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Arial" w:cs="Arial" w:eastAsia="Arial" w:hAnsi="Arial"/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40.0" w:type="dxa"/>
        <w:jc w:val="left"/>
        <w:tblInd w:w="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15"/>
        <w:gridCol w:w="3225"/>
        <w:tblGridChange w:id="0">
          <w:tblGrid>
            <w:gridCol w:w="7215"/>
            <w:gridCol w:w="3225"/>
          </w:tblGrid>
        </w:tblGridChange>
      </w:tblGrid>
      <w:tr>
        <w:trPr>
          <w:cantSplit w:val="0"/>
          <w:trHeight w:val="1721.8652343750002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Arial" w:cs="Arial" w:eastAsia="Arial" w:hAnsi="Arial"/>
                <w:sz w:val="54"/>
                <w:szCs w:val="54"/>
              </w:rPr>
            </w:pPr>
            <w:bookmarkStart w:colFirst="0" w:colLast="0" w:name="_um0qnqv0w7eh" w:id="0"/>
            <w:bookmarkEnd w:id="0"/>
            <w:r w:rsidDel="00000000" w:rsidR="00000000" w:rsidRPr="00000000">
              <w:rPr>
                <w:rFonts w:ascii="Arial" w:cs="Arial" w:eastAsia="Arial" w:hAnsi="Arial"/>
                <w:sz w:val="54"/>
                <w:szCs w:val="54"/>
                <w:rtl w:val="0"/>
              </w:rPr>
              <w:t xml:space="preserve">Wendell Suazo</w:t>
            </w:r>
          </w:p>
          <w:p w:rsidR="00000000" w:rsidDel="00000000" w:rsidP="00000000" w:rsidRDefault="00000000" w:rsidRPr="00000000" w14:paraId="00000003">
            <w:pPr>
              <w:pStyle w:val="Subtitle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Arial" w:cs="Arial" w:eastAsia="Arial" w:hAnsi="Arial"/>
              </w:rPr>
            </w:pPr>
            <w:bookmarkStart w:colFirst="0" w:colLast="0" w:name="_hmojkqtblcpd" w:id="1"/>
            <w:bookmarkEnd w:id="1"/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SOFTWARE DEVELOPER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br w:type="textWrapping"/>
              <w:t xml:space="preserve">PHP | LARAVEL | SYMFONY | MAGENTO | MYSQL | CODEIGNITER | JAVASCRIPT | VUE JS | TAILWIND | BOOTSTRAP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Website:</w:t>
              <w:br w:type="textWrapping"/>
            </w:r>
            <w:hyperlink r:id="rId6">
              <w:r w:rsidDel="00000000" w:rsidR="00000000" w:rsidRPr="00000000">
                <w:rPr>
                  <w:rFonts w:ascii="Arial" w:cs="Arial" w:eastAsia="Arial" w:hAnsi="Arial"/>
                  <w:color w:val="1155cc"/>
                  <w:u w:val="single"/>
                  <w:rtl w:val="0"/>
                </w:rPr>
                <w:t xml:space="preserve">https://wendell1101.github.io/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br w:type="textWrapping"/>
              <w:t xml:space="preserve">Calamba City, Laguna, Philippines</w:t>
            </w:r>
          </w:p>
          <w:p w:rsidR="00000000" w:rsidDel="00000000" w:rsidP="00000000" w:rsidRDefault="00000000" w:rsidRPr="00000000" w14:paraId="000000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09959768531</w:t>
            </w:r>
          </w:p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Arial" w:cs="Arial" w:eastAsia="Arial" w:hAnsi="Arial"/>
                <w:b w:val="1"/>
                <w:color w:val="000000"/>
                <w:sz w:val="16"/>
                <w:szCs w:val="16"/>
              </w:rPr>
            </w:pPr>
            <w:hyperlink r:id="rId7">
              <w:r w:rsidDel="00000000" w:rsidR="00000000" w:rsidRPr="00000000">
                <w:rPr>
                  <w:rFonts w:ascii="Arial" w:cs="Arial" w:eastAsia="Arial" w:hAnsi="Arial"/>
                  <w:b w:val="1"/>
                  <w:color w:val="1155cc"/>
                  <w:sz w:val="16"/>
                  <w:szCs w:val="16"/>
                  <w:u w:val="single"/>
                  <w:rtl w:val="0"/>
                </w:rPr>
                <w:t xml:space="preserve">wendellchansuazo11@gmail.com</w:t>
              </w:r>
            </w:hyperlink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6"/>
                <w:szCs w:val="16"/>
                <w:rtl w:val="0"/>
              </w:rPr>
              <w:br w:type="textWrapping"/>
            </w:r>
            <w:hyperlink r:id="rId8">
              <w:r w:rsidDel="00000000" w:rsidR="00000000" w:rsidRPr="00000000">
                <w:rPr>
                  <w:rFonts w:ascii="Arial" w:cs="Arial" w:eastAsia="Arial" w:hAnsi="Arial"/>
                  <w:b w:val="1"/>
                  <w:color w:val="1155cc"/>
                  <w:sz w:val="16"/>
                  <w:szCs w:val="16"/>
                  <w:u w:val="single"/>
                  <w:rtl w:val="0"/>
                </w:rPr>
                <w:t xml:space="preserve">LinkedIn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rFonts w:ascii="Arial" w:cs="Arial" w:eastAsia="Arial" w:hAnsi="Arial"/>
                <w:sz w:val="17"/>
                <w:szCs w:val="17"/>
              </w:rPr>
            </w:pPr>
            <w:bookmarkStart w:colFirst="0" w:colLast="0" w:name="_knpma28hb05i" w:id="2"/>
            <w:bookmarkEnd w:id="2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EXPERIENCE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1"/>
                <w:color w:val="3f6caf"/>
                <w:sz w:val="17"/>
                <w:szCs w:val="17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PHP Developer</w:t>
            </w: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color w:val="666666"/>
                <w:sz w:val="17"/>
                <w:szCs w:val="17"/>
                <w:rtl w:val="0"/>
              </w:rPr>
              <w:t xml:space="preserve">Narrasoft Inc. | April 2025 - Present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numPr>
                <w:ilvl w:val="0"/>
                <w:numId w:val="4"/>
              </w:numPr>
              <w:spacing w:after="0" w:afterAutospacing="0" w:before="24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Integrated Vertex AI with Optical Character Recognition (OCR) and Large Language Models(LLMs) to process documents.</w:t>
            </w:r>
          </w:p>
          <w:p w:rsidR="00000000" w:rsidDel="00000000" w:rsidP="00000000" w:rsidRDefault="00000000" w:rsidRPr="00000000" w14:paraId="00000009">
            <w:pPr>
              <w:numPr>
                <w:ilvl w:val="0"/>
                <w:numId w:val="4"/>
              </w:numPr>
              <w:spacing w:after="0" w:afterAutospacing="0" w:before="0" w:beforeAutospacing="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Enhanced existing Google Document AI integration for improved performance.</w:t>
            </w:r>
          </w:p>
          <w:p w:rsidR="00000000" w:rsidDel="00000000" w:rsidP="00000000" w:rsidRDefault="00000000" w:rsidRPr="00000000" w14:paraId="0000000A">
            <w:pPr>
              <w:numPr>
                <w:ilvl w:val="0"/>
                <w:numId w:val="4"/>
              </w:numPr>
              <w:spacing w:after="0" w:afterAutospacing="0" w:before="0" w:beforeAutospacing="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Full-stack development for both legacy systems and new feature implementations using DDD principles.</w:t>
            </w:r>
          </w:p>
          <w:p w:rsidR="00000000" w:rsidDel="00000000" w:rsidP="00000000" w:rsidRDefault="00000000" w:rsidRPr="00000000" w14:paraId="0000000B">
            <w:pPr>
              <w:numPr>
                <w:ilvl w:val="0"/>
                <w:numId w:val="4"/>
              </w:numPr>
              <w:spacing w:before="0" w:beforeAutospacing="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Applied CQRS architecture to separate read and write operations for scalability and maintainability.</w:t>
            </w:r>
          </w:p>
          <w:p w:rsidR="00000000" w:rsidDel="00000000" w:rsidP="00000000" w:rsidRDefault="00000000" w:rsidRPr="00000000" w14:paraId="0000000C">
            <w:pPr>
              <w:numPr>
                <w:ilvl w:val="0"/>
                <w:numId w:val="4"/>
              </w:numPr>
              <w:spacing w:before="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Managed fullstack development for both legacy and new features.</w:t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4"/>
              </w:numPr>
              <w:spacing w:before="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Designed and implemented background cron jobs and schedulers.</w:t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4"/>
              </w:numPr>
              <w:spacing w:before="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Developed test cases  using PHPUnit.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4"/>
              </w:numPr>
              <w:spacing w:before="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Optimized complex database queries to support real-time dashboard analytics.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4"/>
              </w:numPr>
              <w:spacing w:after="400" w:before="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Utilized Docker for streamlined collaboration with the development team.</w:t>
            </w:r>
          </w:p>
          <w:p w:rsidR="00000000" w:rsidDel="00000000" w:rsidP="00000000" w:rsidRDefault="00000000" w:rsidRPr="00000000" w14:paraId="00000011">
            <w:pPr>
              <w:pStyle w:val="Heading1"/>
              <w:rPr>
                <w:rFonts w:ascii="Arial" w:cs="Arial" w:eastAsia="Arial" w:hAnsi="Arial"/>
                <w:sz w:val="17"/>
                <w:szCs w:val="17"/>
              </w:rPr>
            </w:pPr>
            <w:bookmarkStart w:colFirst="0" w:colLast="0" w:name="_u6t5gmiqaf3" w:id="3"/>
            <w:bookmarkEnd w:id="3"/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Mid PHP Software Developer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color w:val="666666"/>
                <w:sz w:val="17"/>
                <w:szCs w:val="17"/>
                <w:rtl w:val="0"/>
              </w:rPr>
              <w:t xml:space="preserve">VtimeTech Consulting Inc. | July 2023 - April 2025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4"/>
              </w:numPr>
              <w:spacing w:after="0" w:before="24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Integrated third-party API services and facilitated seamless two-way communication.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4"/>
              </w:numPr>
              <w:spacing w:after="0" w:before="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Managed backend development for both existing and new features.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4"/>
              </w:numPr>
              <w:spacing w:after="0" w:before="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Successfully integrated various third-party products and features, including transfer and seamless wallet functionality.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4"/>
              </w:numPr>
              <w:spacing w:after="0" w:before="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Developed test cases for APIs using PHPUnit and Laravel Dusk.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4"/>
              </w:numPr>
              <w:spacing w:after="0" w:before="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Resolved critical system issues directly in the production environment via live server access.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4"/>
              </w:numPr>
              <w:spacing w:after="400" w:before="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Utilized Docker for streamlined collaboration with the development team.</w:t>
            </w:r>
          </w:p>
          <w:p w:rsidR="00000000" w:rsidDel="00000000" w:rsidP="00000000" w:rsidRDefault="00000000" w:rsidRPr="00000000" w14:paraId="00000018">
            <w:pPr>
              <w:spacing w:before="0" w:line="240" w:lineRule="auto"/>
              <w:ind w:right="0"/>
              <w:rPr>
                <w:rFonts w:ascii="Arial" w:cs="Arial" w:eastAsia="Arial" w:hAnsi="Arial"/>
                <w:b w:val="1"/>
                <w:color w:val="3f6caf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3f6caf"/>
                <w:sz w:val="17"/>
                <w:szCs w:val="17"/>
                <w:rtl w:val="0"/>
              </w:rPr>
              <w:t xml:space="preserve">Software Developer</w:t>
            </w:r>
          </w:p>
          <w:p w:rsidR="00000000" w:rsidDel="00000000" w:rsidP="00000000" w:rsidRDefault="00000000" w:rsidRPr="00000000" w14:paraId="00000019">
            <w:pPr>
              <w:spacing w:after="160" w:before="0" w:line="240" w:lineRule="auto"/>
              <w:ind w:right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Blue Aurora Solutions Inc. | June 2022 - July 2023</w:t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6"/>
              </w:numPr>
              <w:spacing w:after="0" w:before="24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Managed frontend and backend development using Laravel and Vue.js.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6"/>
              </w:numPr>
              <w:spacing w:after="0" w:before="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Created API endpoints for frontend to consume (Web and Mobile) REST APIs and GraphQL.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6"/>
              </w:numPr>
              <w:spacing w:after="0" w:before="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Implemented payment methods such as ShopeePay and Lalamove for three different countries (Philippines, Thailand, Vietnam).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6"/>
              </w:numPr>
              <w:spacing w:after="0" w:before="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Made fixes and adjustments for existing payment methods such as PayPal, GCASH, GRAB PAY, VNPay, ZaloPay, and eGHl for Mobile API endpoints.</w:t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6"/>
              </w:numPr>
              <w:spacing w:after="0" w:before="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Created a fully functional attendance system for company employees.</w:t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6"/>
              </w:numPr>
              <w:spacing w:after="0" w:before="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Created an assembly tool web app to manage orders in batches.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6"/>
              </w:numPr>
              <w:spacing w:after="400" w:before="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Created Riders Portal web app to manage dispatched riders.</w:t>
            </w:r>
          </w:p>
          <w:p w:rsidR="00000000" w:rsidDel="00000000" w:rsidP="00000000" w:rsidRDefault="00000000" w:rsidRPr="00000000" w14:paraId="00000021">
            <w:pPr>
              <w:spacing w:before="0" w:line="240" w:lineRule="auto"/>
              <w:ind w:right="0"/>
              <w:rPr>
                <w:rFonts w:ascii="Arial" w:cs="Arial" w:eastAsia="Arial" w:hAnsi="Arial"/>
                <w:b w:val="1"/>
                <w:color w:val="3f6caf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3f6caf"/>
                <w:sz w:val="17"/>
                <w:szCs w:val="17"/>
                <w:rtl w:val="0"/>
              </w:rPr>
              <w:t xml:space="preserve">Full Stack Web Developer Intern</w:t>
            </w:r>
          </w:p>
          <w:p w:rsidR="00000000" w:rsidDel="00000000" w:rsidP="00000000" w:rsidRDefault="00000000" w:rsidRPr="00000000" w14:paraId="00000022">
            <w:pPr>
              <w:spacing w:after="160" w:before="0" w:line="240" w:lineRule="auto"/>
              <w:ind w:right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Blue Aurora Solutions Inc. | March 2022 - May 2022</w:t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5"/>
              </w:numPr>
              <w:spacing w:after="0" w:before="24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Full stack development using Laravel and Vue.js.</w:t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5"/>
              </w:numPr>
              <w:spacing w:after="0" w:before="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Applied fixes and enhancement to existing and new APIs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5"/>
              </w:numPr>
              <w:spacing w:after="400" w:before="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Collaborated with other developers.</w:t>
              <w:br w:type="textWrapping"/>
            </w:r>
          </w:p>
          <w:p w:rsidR="00000000" w:rsidDel="00000000" w:rsidP="00000000" w:rsidRDefault="00000000" w:rsidRPr="00000000" w14:paraId="00000026">
            <w:pPr>
              <w:spacing w:before="0" w:line="240" w:lineRule="auto"/>
              <w:ind w:right="0"/>
              <w:rPr>
                <w:rFonts w:ascii="Arial" w:cs="Arial" w:eastAsia="Arial" w:hAnsi="Arial"/>
                <w:b w:val="1"/>
                <w:color w:val="3f6caf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3f6caf"/>
                <w:sz w:val="17"/>
                <w:szCs w:val="17"/>
                <w:rtl w:val="0"/>
              </w:rPr>
              <w:t xml:space="preserve">Backend Developer</w:t>
            </w:r>
          </w:p>
          <w:p w:rsidR="00000000" w:rsidDel="00000000" w:rsidP="00000000" w:rsidRDefault="00000000" w:rsidRPr="00000000" w14:paraId="00000027">
            <w:pPr>
              <w:spacing w:after="160" w:before="0" w:line="240" w:lineRule="auto"/>
              <w:ind w:right="0"/>
              <w:rPr>
                <w:rFonts w:ascii="Arial" w:cs="Arial" w:eastAsia="Arial" w:hAnsi="Arial"/>
                <w:i w:val="1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iThinkWeb Corporation | July 2021 - Jan 2022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i w:val="1"/>
                <w:sz w:val="17"/>
                <w:szCs w:val="17"/>
                <w:rtl w:val="0"/>
              </w:rPr>
              <w:t xml:space="preserve">Full time developer and full time student by this time</w:t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1"/>
              </w:numPr>
              <w:spacing w:after="0" w:before="24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Used PHP/Laravel to build new and maintain existing features.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1"/>
              </w:numPr>
              <w:spacing w:after="0" w:before="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Built complex data queries for dashboards.</w:t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1"/>
              </w:numPr>
              <w:spacing w:after="0" w:before="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Managed complex projects from start to finish.</w:t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1"/>
              </w:numPr>
              <w:spacing w:after="400" w:before="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Collaborated with other developers.</w:t>
              <w:br w:type="textWrapping"/>
            </w:r>
          </w:p>
          <w:p w:rsidR="00000000" w:rsidDel="00000000" w:rsidP="00000000" w:rsidRDefault="00000000" w:rsidRPr="00000000" w14:paraId="0000002C">
            <w:pPr>
              <w:spacing w:before="0" w:line="240" w:lineRule="auto"/>
              <w:ind w:right="0"/>
              <w:rPr>
                <w:rFonts w:ascii="Arial" w:cs="Arial" w:eastAsia="Arial" w:hAnsi="Arial"/>
                <w:b w:val="1"/>
                <w:color w:val="3f6caf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3f6caf"/>
                <w:sz w:val="17"/>
                <w:szCs w:val="17"/>
                <w:rtl w:val="0"/>
              </w:rPr>
              <w:t xml:space="preserve">Freelance Web Developer</w:t>
            </w:r>
          </w:p>
          <w:p w:rsidR="00000000" w:rsidDel="00000000" w:rsidP="00000000" w:rsidRDefault="00000000" w:rsidRPr="00000000" w14:paraId="0000002D">
            <w:pPr>
              <w:spacing w:after="160" w:before="0" w:line="240" w:lineRule="auto"/>
              <w:ind w:right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 | Jan 2020 - Present</w:t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2"/>
              </w:numPr>
              <w:spacing w:after="400" w:before="24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Create web applications for clients depending on their needs.</w:t>
            </w:r>
          </w:p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Arial" w:cs="Arial" w:eastAsia="Arial" w:hAnsi="Arial"/>
                <w:color w:val="b7b7b7"/>
              </w:rPr>
            </w:pPr>
            <w:bookmarkStart w:colFirst="0" w:colLast="0" w:name="_2udfko1uh93g" w:id="4"/>
            <w:bookmarkEnd w:id="4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rPr>
                <w:rFonts w:ascii="Arial" w:cs="Arial" w:eastAsia="Arial" w:hAnsi="Arial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Polytechnic University of the Philippines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color w:val="2079c7"/>
                <w:rtl w:val="0"/>
              </w:rPr>
              <w:t xml:space="preserve">Bachelor of Science in Information Technology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2018 – 2022</w:t>
            </w:r>
          </w:p>
          <w:p w:rsidR="00000000" w:rsidDel="00000000" w:rsidP="00000000" w:rsidRDefault="00000000" w:rsidRPr="00000000" w14:paraId="0000003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STI College Calamba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color w:val="2079c7"/>
                <w:rtl w:val="0"/>
              </w:rPr>
              <w:t xml:space="preserve">IT and Mobile App Development, Information Technology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2016 – 2018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Graduated senior high school with a Technical Vocational strand specializing in IT and Mobile App Development.</w:t>
            </w:r>
          </w:p>
          <w:p w:rsidR="00000000" w:rsidDel="00000000" w:rsidP="00000000" w:rsidRDefault="00000000" w:rsidRPr="00000000" w14:paraId="0000003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Majada In Integrated School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2012 – 2016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Junior High School</w:t>
            </w:r>
          </w:p>
          <w:p w:rsidR="00000000" w:rsidDel="00000000" w:rsidP="00000000" w:rsidRDefault="00000000" w:rsidRPr="00000000" w14:paraId="0000003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Majada In Elementary School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2008 – 2012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Elementary School</w:t>
            </w:r>
          </w:p>
          <w:p w:rsidR="00000000" w:rsidDel="00000000" w:rsidP="00000000" w:rsidRDefault="00000000" w:rsidRPr="00000000" w14:paraId="0000003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San Cristobal Elementary School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2004 – 2008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Elementary School</w:t>
            </w:r>
          </w:p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Arial" w:cs="Arial" w:eastAsia="Arial" w:hAnsi="Arial"/>
              </w:rPr>
            </w:pPr>
            <w:bookmarkStart w:colFirst="0" w:colLast="0" w:name="_vvefyrs6s1cn" w:id="5"/>
            <w:bookmarkEnd w:id="5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Software Development</w:t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PHP, Laravel, Symfony, Codeigniter, Magento2, Livewire, MySQL, GIT, GitHub, Docker</w:t>
              <w:br w:type="textWrapping"/>
              <w:t xml:space="preserve">JavaScript, jQuery, AJAX, Vue.js</w:t>
              <w:br w:type="textWrapping"/>
              <w:t xml:space="preserve">HTML, CSS, SASS, Bootstrap, Tailwind</w:t>
            </w:r>
          </w:p>
          <w:p w:rsidR="00000000" w:rsidDel="00000000" w:rsidP="00000000" w:rsidRDefault="00000000" w:rsidRPr="00000000" w14:paraId="0000003A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Arial" w:cs="Arial" w:eastAsia="Arial" w:hAnsi="Arial"/>
              </w:rPr>
            </w:pPr>
            <w:bookmarkStart w:colFirst="0" w:colLast="0" w:name="_pzuumm6yuac5" w:id="6"/>
            <w:bookmarkEnd w:id="6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AWARDS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a86e8"/>
                <w:rtl w:val="0"/>
              </w:rPr>
              <w:t xml:space="preserve">President Lister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 </w:t>
              <w:br w:type="textWrapping"/>
              <w:t xml:space="preserve"> Polytechnic University of the Philippines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October 2019 – March 2022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right="30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a86e8"/>
                <w:rtl w:val="0"/>
              </w:rPr>
              <w:t xml:space="preserve">Computer Specialist of the Year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br w:type="textWrapping"/>
              <w:t xml:space="preserve">Majada In Integrated School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right="30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March 2016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right="30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right="30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079c7"/>
                <w:rtl w:val="0"/>
              </w:rPr>
              <w:t xml:space="preserve">Class Valedictorian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  </w:t>
              <w:br w:type="textWrapping"/>
              <w:t xml:space="preserve">Majada In Elementary School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right="30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2009 – 2010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right="30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079c7"/>
                <w:rtl w:val="0"/>
              </w:rPr>
              <w:t xml:space="preserve">First Honor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br w:type="textWrapping"/>
              <w:t xml:space="preserve">Majada In Elementary School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right="30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2008 – 2010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right="30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right="30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079c7"/>
                <w:rtl w:val="0"/>
              </w:rPr>
              <w:t xml:space="preserve">First Honor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 – San Cristobal Elementary School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right="30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2005 – 2007 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Arial" w:cs="Arial" w:eastAsia="Arial" w:hAnsi="Arial"/>
                <w:color w:val="2079c7"/>
                <w:rtl w:val="0"/>
              </w:rPr>
              <w:t xml:space="preserve">LANGUAGES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br w:type="textWrapping"/>
              <w:t xml:space="preserve">English, Filipino</w:t>
            </w:r>
          </w:p>
        </w:tc>
      </w:tr>
    </w:tbl>
    <w:p w:rsidR="00000000" w:rsidDel="00000000" w:rsidP="00000000" w:rsidRDefault="00000000" w:rsidRPr="00000000" w14:paraId="0000004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endell1101.github.io/" TargetMode="External"/><Relationship Id="rId7" Type="http://schemas.openxmlformats.org/officeDocument/2006/relationships/hyperlink" Target="mailto:wendellchansuazo11@gmail.com" TargetMode="External"/><Relationship Id="rId8" Type="http://schemas.openxmlformats.org/officeDocument/2006/relationships/hyperlink" Target="https://www.linkedin.com/in/wendell-suazo-8339251aa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