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09" w:rsidRPr="0099657D" w:rsidRDefault="00102609" w:rsidP="00102609">
      <w:pPr>
        <w:pStyle w:val="Ttulo4"/>
        <w:rPr>
          <w:b/>
          <w:i w:val="0"/>
        </w:rPr>
      </w:pPr>
      <w:r w:rsidRPr="0099657D">
        <w:rPr>
          <w:b/>
          <w:i w:val="0"/>
        </w:rPr>
        <w:t>Modelo Físico de Banco de Dados</w:t>
      </w:r>
    </w:p>
    <w:p w:rsidR="00102609" w:rsidRPr="0099657D" w:rsidRDefault="00102609" w:rsidP="00102609">
      <w:pPr>
        <w:ind w:firstLine="708"/>
      </w:pPr>
      <w:r w:rsidRPr="0099657D">
        <w:t>Modelo Físico de Banco de Dados</w:t>
      </w:r>
      <w:r w:rsidR="001D45CD" w:rsidRPr="0099657D">
        <w:t>.</w:t>
      </w:r>
    </w:p>
    <w:p w:rsidR="001D45CD" w:rsidRPr="0099657D" w:rsidRDefault="007E0B6E" w:rsidP="0099657D">
      <w:r w:rsidRPr="0099657D">
        <w:rPr>
          <w:noProof/>
          <w:lang w:eastAsia="pt-BR"/>
        </w:rPr>
        <w:drawing>
          <wp:inline distT="0" distB="0" distL="0" distR="0" wp14:anchorId="5782191D" wp14:editId="350A4979">
            <wp:extent cx="5400040" cy="4114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fis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CD" w:rsidRPr="0099657D" w:rsidRDefault="001D45CD" w:rsidP="001D45CD">
      <w:pPr>
        <w:pStyle w:val="Legenda"/>
      </w:pPr>
      <w:bookmarkStart w:id="0" w:name="_Toc332993736"/>
      <w:r w:rsidRPr="0099657D">
        <w:t xml:space="preserve">Figura 4 – </w:t>
      </w:r>
      <w:bookmarkEnd w:id="0"/>
      <w:r w:rsidRPr="0099657D">
        <w:t>Modelo físico de banco de dados</w:t>
      </w:r>
    </w:p>
    <w:p w:rsidR="00126AF5" w:rsidRPr="0099657D" w:rsidRDefault="00126AF5">
      <w:r w:rsidRPr="0099657D">
        <w:br w:type="page"/>
      </w:r>
    </w:p>
    <w:p w:rsidR="00102609" w:rsidRPr="0099657D" w:rsidRDefault="00102609" w:rsidP="00102609">
      <w:pPr>
        <w:pStyle w:val="Ttulo4"/>
        <w:rPr>
          <w:b/>
          <w:i w:val="0"/>
        </w:rPr>
      </w:pPr>
      <w:r w:rsidRPr="0099657D">
        <w:rPr>
          <w:b/>
          <w:i w:val="0"/>
        </w:rPr>
        <w:lastRenderedPageBreak/>
        <w:t>Dicionário de Dados</w:t>
      </w:r>
    </w:p>
    <w:p w:rsidR="00102609" w:rsidRPr="0099657D" w:rsidRDefault="001D45CD" w:rsidP="00102609">
      <w:r w:rsidRPr="0099657D">
        <w:t>Dicionário para entendimento e visualização das ocorrências e armazenamentos do sistema.</w:t>
      </w:r>
    </w:p>
    <w:p w:rsidR="00102609" w:rsidRPr="0099657D" w:rsidRDefault="00102609" w:rsidP="00102609">
      <w:pPr>
        <w:pStyle w:val="Legenda"/>
        <w:keepNext/>
      </w:pPr>
      <w:bookmarkStart w:id="1" w:name="_Toc332993757"/>
      <w:r w:rsidRPr="0099657D">
        <w:t xml:space="preserve">Tabela </w:t>
      </w:r>
      <w:fldSimple w:instr=" SEQ Tabela \* ARABIC ">
        <w:r w:rsidRPr="0099657D">
          <w:rPr>
            <w:noProof/>
          </w:rPr>
          <w:t>24</w:t>
        </w:r>
      </w:fldSimple>
      <w:r w:rsidRPr="0099657D">
        <w:t xml:space="preserve"> - Modelo </w:t>
      </w:r>
      <w:r w:rsidRPr="0099657D">
        <w:rPr>
          <w:noProof/>
        </w:rPr>
        <w:t>para descrição das Entidades/Tabelas do Banco de Dados</w:t>
      </w:r>
      <w:bookmarkEnd w:id="1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D45CD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02609" w:rsidP="001D45CD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Armazenará os dados sobre os </w:t>
            </w:r>
            <w:r w:rsidR="001D45CD" w:rsidRPr="0099657D">
              <w:rPr>
                <w:sz w:val="20"/>
                <w:szCs w:val="20"/>
              </w:rPr>
              <w:t>leilões criados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02609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</w:t>
            </w:r>
            <w:r w:rsidR="00126AF5" w:rsidRPr="0099657D">
              <w:rPr>
                <w:sz w:val="20"/>
                <w:szCs w:val="20"/>
              </w:rPr>
              <w:t>0</w:t>
            </w:r>
            <w:r w:rsidRPr="0099657D">
              <w:rPr>
                <w:sz w:val="20"/>
                <w:szCs w:val="20"/>
              </w:rPr>
              <w:t>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102609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02609" w:rsidRPr="0099657D" w:rsidRDefault="00102609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2609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Registros</w:t>
            </w:r>
            <w:r w:rsidR="001D45CD" w:rsidRPr="0099657D">
              <w:rPr>
                <w:sz w:val="20"/>
                <w:szCs w:val="20"/>
              </w:rPr>
              <w:t xml:space="preserve"> criados a mais de </w:t>
            </w:r>
            <w:proofErr w:type="gramStart"/>
            <w:r w:rsidR="001D45CD" w:rsidRPr="0099657D">
              <w:rPr>
                <w:sz w:val="20"/>
                <w:szCs w:val="20"/>
              </w:rPr>
              <w:t>5</w:t>
            </w:r>
            <w:proofErr w:type="gramEnd"/>
            <w:r w:rsidR="001D45CD"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1C7CC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1C7CCF" w:rsidRPr="0099657D">
              <w:rPr>
                <w:sz w:val="20"/>
                <w:szCs w:val="20"/>
              </w:rPr>
              <w:t>leilão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Nome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Datainicio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Data criação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Datafim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Data de fim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Txtedital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Edital do leilão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Cancelado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BOOLEAN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jc w:val="center"/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C7CC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CCF" w:rsidRPr="0099657D" w:rsidRDefault="00126AF5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Informa se leilão foi cancelado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Motivo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Motivo do cancelamento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tbleilaousuario_idusuario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</w:t>
            </w:r>
            <w:proofErr w:type="spellStart"/>
            <w:r w:rsidRPr="0099657D">
              <w:rPr>
                <w:sz w:val="20"/>
                <w:szCs w:val="20"/>
              </w:rPr>
              <w:t>tblailaousuario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tbleilaousuario_idleilao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</w:t>
            </w:r>
            <w:proofErr w:type="spellStart"/>
            <w:r w:rsidRPr="0099657D">
              <w:rPr>
                <w:sz w:val="20"/>
                <w:szCs w:val="20"/>
              </w:rPr>
              <w:t>tblailaousuario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tbleilaopagamento_IdLeilao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tbleilaopagamento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tbleilaopagamento_IdFormPgto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tbleilaopagamento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tbtiporequisicao_id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6AF5" w:rsidRPr="0099657D" w:rsidRDefault="00126AF5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tbtiporequisicao</w:t>
            </w:r>
            <w:proofErr w:type="spellEnd"/>
          </w:p>
        </w:tc>
      </w:tr>
    </w:tbl>
    <w:p w:rsidR="003C779F" w:rsidRPr="0099657D" w:rsidRDefault="003C779F"/>
    <w:p w:rsidR="00ED2A6A" w:rsidRPr="0099657D" w:rsidRDefault="00ED2A6A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lastRenderedPageBreak/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26AF5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tbusuarios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126AF5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 sobre os usuários do sistema.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26AF5" w:rsidP="006539D6">
            <w:pPr>
              <w:rPr>
                <w:sz w:val="20"/>
                <w:szCs w:val="20"/>
              </w:rPr>
            </w:pPr>
            <w:bookmarkStart w:id="2" w:name="_GoBack" w:colFirst="0" w:colLast="5"/>
            <w:r w:rsidRPr="0099657D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26AF5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A37A78" w:rsidRPr="0099657D">
              <w:rPr>
                <w:sz w:val="20"/>
                <w:szCs w:val="20"/>
              </w:rPr>
              <w:t>usuário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ED2A6A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CNPJ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ED2A6A" w:rsidP="00ED2A6A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ED2A6A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Cadastro pessoa jurídica 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Nome da empresa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Email</w:t>
            </w:r>
            <w:proofErr w:type="spellEnd"/>
            <w:r w:rsidRPr="0099657D">
              <w:rPr>
                <w:sz w:val="20"/>
                <w:szCs w:val="20"/>
              </w:rPr>
              <w:t xml:space="preserve"> de cadastro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Senha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Senha criptografado em SHA1</w:t>
            </w:r>
            <w:proofErr w:type="gram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 do usuário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Status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Se ativou</w:t>
            </w:r>
            <w:proofErr w:type="gramEnd"/>
            <w:r w:rsidRPr="0099657D">
              <w:rPr>
                <w:sz w:val="20"/>
                <w:szCs w:val="20"/>
              </w:rPr>
              <w:t xml:space="preserve"> (1) ou desativo (0) no </w:t>
            </w:r>
            <w:proofErr w:type="spellStart"/>
            <w:r w:rsidRPr="0099657D">
              <w:rPr>
                <w:sz w:val="20"/>
                <w:szCs w:val="20"/>
              </w:rPr>
              <w:t>sitema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tbtipousuario_id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Chave estrangeira tabela</w:t>
            </w:r>
            <w:proofErr w:type="gramStart"/>
            <w:r w:rsidRPr="0099657D">
              <w:rPr>
                <w:sz w:val="20"/>
                <w:szCs w:val="20"/>
              </w:rPr>
              <w:t xml:space="preserve">    </w:t>
            </w:r>
            <w:proofErr w:type="spellStart"/>
            <w:proofErr w:type="gramEnd"/>
            <w:r w:rsidRPr="0099657D">
              <w:rPr>
                <w:sz w:val="20"/>
                <w:szCs w:val="20"/>
              </w:rPr>
              <w:t>tbtipousuario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tbleilaousuario_idusuario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    </w:t>
            </w:r>
            <w:proofErr w:type="spellStart"/>
            <w:r w:rsidRPr="0099657D">
              <w:rPr>
                <w:sz w:val="20"/>
                <w:szCs w:val="20"/>
              </w:rPr>
              <w:t>tbleilaousuario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tbleilaousuario_idleilao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    </w:t>
            </w:r>
            <w:proofErr w:type="spellStart"/>
            <w:r w:rsidRPr="0099657D">
              <w:rPr>
                <w:sz w:val="20"/>
                <w:szCs w:val="20"/>
              </w:rPr>
              <w:t>tbleilaousuario</w:t>
            </w:r>
            <w:proofErr w:type="spellEnd"/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tbpontuacao_id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FK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Chave estrangeira tabela     </w:t>
            </w:r>
            <w:proofErr w:type="spellStart"/>
            <w:r w:rsidRPr="0099657D">
              <w:rPr>
                <w:sz w:val="20"/>
                <w:szCs w:val="20"/>
              </w:rPr>
              <w:t>tbpontuacao</w:t>
            </w:r>
            <w:proofErr w:type="spellEnd"/>
          </w:p>
        </w:tc>
      </w:tr>
      <w:bookmarkEnd w:id="2"/>
    </w:tbl>
    <w:p w:rsidR="001D45CD" w:rsidRPr="0099657D" w:rsidRDefault="001D45CD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tbtipousuario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</w:t>
            </w:r>
            <w:r w:rsidR="00A37A78" w:rsidRPr="0099657D">
              <w:rPr>
                <w:sz w:val="20"/>
                <w:szCs w:val="20"/>
              </w:rPr>
              <w:t xml:space="preserve"> que</w:t>
            </w:r>
            <w:r w:rsidRPr="0099657D">
              <w:rPr>
                <w:sz w:val="20"/>
                <w:szCs w:val="20"/>
              </w:rPr>
              <w:t xml:space="preserve"> </w:t>
            </w:r>
            <w:r w:rsidR="00A37A78" w:rsidRPr="0099657D">
              <w:rPr>
                <w:sz w:val="20"/>
                <w:szCs w:val="20"/>
              </w:rPr>
              <w:t>diferencia comprador de fornecedor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lastRenderedPageBreak/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A37A78" w:rsidRPr="0099657D">
              <w:rPr>
                <w:sz w:val="20"/>
                <w:szCs w:val="20"/>
              </w:rPr>
              <w:t>tipo do usuário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Descrição do </w:t>
            </w:r>
            <w:r w:rsidR="00A37A78" w:rsidRPr="0099657D">
              <w:rPr>
                <w:sz w:val="20"/>
                <w:szCs w:val="20"/>
              </w:rPr>
              <w:t>tipo de usuário</w:t>
            </w:r>
          </w:p>
        </w:tc>
      </w:tr>
    </w:tbl>
    <w:p w:rsidR="001D45CD" w:rsidRPr="0099657D" w:rsidRDefault="001D45CD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tbpontuacao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A37A78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Armazenará os dados sobre pontuação do comprador ou fornecedor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A37A78" w:rsidRPr="0099657D" w:rsidRDefault="00A37A78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Id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37A78" w:rsidRPr="0099657D" w:rsidRDefault="00A37A78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</w:t>
            </w:r>
            <w:r w:rsidR="0018290F" w:rsidRPr="0099657D">
              <w:rPr>
                <w:sz w:val="20"/>
                <w:szCs w:val="20"/>
              </w:rPr>
              <w:t>go da pontuação</w:t>
            </w:r>
            <w:r w:rsidRPr="0099657D">
              <w:rPr>
                <w:sz w:val="20"/>
                <w:szCs w:val="20"/>
              </w:rPr>
              <w:t>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usuarioAvaliado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A37A78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7A78" w:rsidRPr="0099657D" w:rsidRDefault="0018290F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Código do usuário</w:t>
            </w:r>
            <w:proofErr w:type="gramStart"/>
            <w:r w:rsidRPr="0099657D">
              <w:rPr>
                <w:sz w:val="20"/>
                <w:szCs w:val="20"/>
              </w:rPr>
              <w:t xml:space="preserve">  </w:t>
            </w:r>
            <w:proofErr w:type="gramEnd"/>
            <w:r w:rsidRPr="0099657D">
              <w:rPr>
                <w:sz w:val="20"/>
                <w:szCs w:val="20"/>
              </w:rPr>
              <w:t>avaliado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usuarioAvaliador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Código do usuário avaliador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tpPontuacao</w:t>
            </w:r>
            <w:proofErr w:type="spellEnd"/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6539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90F" w:rsidRPr="0099657D" w:rsidRDefault="0018290F" w:rsidP="0018290F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Avaliação positiva ou negativa</w:t>
            </w:r>
          </w:p>
        </w:tc>
      </w:tr>
    </w:tbl>
    <w:p w:rsidR="00A37A78" w:rsidRPr="0099657D" w:rsidRDefault="00A37A78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tbtiporequisicao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Armazenará os dados sobre os </w:t>
            </w:r>
            <w:r w:rsidR="007E0B6E" w:rsidRPr="0099657D">
              <w:rPr>
                <w:sz w:val="20"/>
                <w:szCs w:val="20"/>
              </w:rPr>
              <w:t>tipos de requisições de leilões</w:t>
            </w:r>
            <w:r w:rsidRPr="0099657D">
              <w:rPr>
                <w:sz w:val="20"/>
                <w:szCs w:val="20"/>
              </w:rPr>
              <w:t>.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</w:t>
            </w:r>
            <w:r w:rsidR="007E0B6E" w:rsidRPr="0099657D">
              <w:rPr>
                <w:sz w:val="20"/>
                <w:szCs w:val="20"/>
              </w:rPr>
              <w:t>da requisição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Descrição da requisição</w:t>
            </w:r>
          </w:p>
        </w:tc>
      </w:tr>
    </w:tbl>
    <w:p w:rsidR="001D45CD" w:rsidRPr="0099657D" w:rsidRDefault="001D45CD"/>
    <w:p w:rsidR="007E0B6E" w:rsidRPr="0099657D" w:rsidRDefault="007E0B6E"/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Entidade/Tabela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657D">
              <w:rPr>
                <w:sz w:val="20"/>
                <w:szCs w:val="20"/>
              </w:rPr>
              <w:t>tbformpag</w:t>
            </w:r>
            <w:proofErr w:type="spellEnd"/>
            <w:proofErr w:type="gramEnd"/>
          </w:p>
        </w:tc>
      </w:tr>
      <w:tr w:rsidR="0099657D" w:rsidRPr="0099657D" w:rsidTr="006539D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Armazenará os </w:t>
            </w:r>
            <w:r w:rsidR="007E0B6E" w:rsidRPr="0099657D">
              <w:rPr>
                <w:sz w:val="20"/>
                <w:szCs w:val="20"/>
              </w:rPr>
              <w:t>dados sobre a</w:t>
            </w:r>
            <w:r w:rsidRPr="0099657D">
              <w:rPr>
                <w:sz w:val="20"/>
                <w:szCs w:val="20"/>
              </w:rPr>
              <w:t xml:space="preserve">s </w:t>
            </w:r>
            <w:r w:rsidR="007E0B6E" w:rsidRPr="0099657D">
              <w:rPr>
                <w:sz w:val="20"/>
                <w:szCs w:val="20"/>
              </w:rPr>
              <w:t>formas de pagamento.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50.000 registros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1D45CD" w:rsidRPr="0099657D" w:rsidRDefault="001D45CD" w:rsidP="006539D6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Tempo de retenção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2</w:t>
            </w:r>
            <w:proofErr w:type="gramEnd"/>
            <w:r w:rsidRPr="0099657D">
              <w:rPr>
                <w:sz w:val="20"/>
                <w:szCs w:val="20"/>
              </w:rPr>
              <w:t xml:space="preserve"> anos</w:t>
            </w:r>
          </w:p>
        </w:tc>
      </w:tr>
      <w:tr w:rsidR="0099657D" w:rsidRPr="0099657D" w:rsidTr="006539D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7E0B6E" w:rsidRPr="0099657D" w:rsidRDefault="007E0B6E" w:rsidP="007E0B6E">
            <w:pPr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B6E" w:rsidRPr="0099657D" w:rsidRDefault="007E0B6E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Registros criados a mais de </w:t>
            </w:r>
            <w:proofErr w:type="gramStart"/>
            <w:r w:rsidRPr="0099657D">
              <w:rPr>
                <w:sz w:val="20"/>
                <w:szCs w:val="20"/>
              </w:rPr>
              <w:t>5</w:t>
            </w:r>
            <w:proofErr w:type="gramEnd"/>
            <w:r w:rsidRPr="0099657D">
              <w:rPr>
                <w:sz w:val="20"/>
                <w:szCs w:val="20"/>
              </w:rPr>
              <w:t xml:space="preserve"> anos. Onde um arquivo com as informações será enviado ao cliente antes de ser feito limpeza.</w:t>
            </w:r>
          </w:p>
        </w:tc>
      </w:tr>
      <w:tr w:rsidR="0099657D" w:rsidRPr="0099657D" w:rsidTr="006539D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Definição dos Atributos/Campos</w:t>
            </w:r>
          </w:p>
        </w:tc>
      </w:tr>
      <w:tr w:rsidR="0099657D" w:rsidRPr="0099657D" w:rsidTr="006539D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7D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gramStart"/>
            <w:r w:rsidRPr="0099657D">
              <w:rPr>
                <w:sz w:val="20"/>
                <w:szCs w:val="20"/>
              </w:rPr>
              <w:t>id</w:t>
            </w:r>
            <w:proofErr w:type="gram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7E0B6E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Código do </w:t>
            </w:r>
            <w:r w:rsidR="007E0B6E" w:rsidRPr="0099657D">
              <w:rPr>
                <w:sz w:val="20"/>
                <w:szCs w:val="20"/>
              </w:rPr>
              <w:t>tipo pagamento</w:t>
            </w:r>
            <w:r w:rsidRPr="0099657D">
              <w:rPr>
                <w:sz w:val="20"/>
                <w:szCs w:val="20"/>
              </w:rPr>
              <w:t xml:space="preserve"> - Não há duplicata</w:t>
            </w:r>
          </w:p>
        </w:tc>
      </w:tr>
      <w:tr w:rsidR="0099657D" w:rsidRPr="0099657D" w:rsidTr="006539D6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7E0B6E" w:rsidP="006539D6">
            <w:pPr>
              <w:rPr>
                <w:sz w:val="20"/>
                <w:szCs w:val="20"/>
              </w:rPr>
            </w:pPr>
            <w:proofErr w:type="spellStart"/>
            <w:r w:rsidRPr="0099657D">
              <w:rPr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6539D6">
            <w:pPr>
              <w:jc w:val="center"/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5CD" w:rsidRPr="0099657D" w:rsidRDefault="001D45CD" w:rsidP="007E0B6E">
            <w:pPr>
              <w:rPr>
                <w:sz w:val="20"/>
                <w:szCs w:val="20"/>
              </w:rPr>
            </w:pPr>
            <w:r w:rsidRPr="0099657D">
              <w:rPr>
                <w:sz w:val="20"/>
                <w:szCs w:val="20"/>
              </w:rPr>
              <w:t xml:space="preserve">Descrição do </w:t>
            </w:r>
            <w:r w:rsidR="007E0B6E" w:rsidRPr="0099657D">
              <w:rPr>
                <w:sz w:val="20"/>
                <w:szCs w:val="20"/>
              </w:rPr>
              <w:t>tipo de pagamento</w:t>
            </w:r>
          </w:p>
        </w:tc>
      </w:tr>
    </w:tbl>
    <w:p w:rsidR="001D45CD" w:rsidRPr="0099657D" w:rsidRDefault="001D45CD"/>
    <w:p w:rsidR="001D45CD" w:rsidRPr="0099657D" w:rsidRDefault="001D45CD"/>
    <w:p w:rsidR="00102609" w:rsidRPr="0099657D" w:rsidRDefault="00102609" w:rsidP="00102609"/>
    <w:p w:rsidR="00102609" w:rsidRPr="0099657D" w:rsidRDefault="00102609"/>
    <w:sectPr w:rsidR="00102609" w:rsidRPr="00996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09"/>
    <w:rsid w:val="00102609"/>
    <w:rsid w:val="00126AF5"/>
    <w:rsid w:val="0018290F"/>
    <w:rsid w:val="001C7CCF"/>
    <w:rsid w:val="001D45CD"/>
    <w:rsid w:val="003C779F"/>
    <w:rsid w:val="007E0B6E"/>
    <w:rsid w:val="0099657D"/>
    <w:rsid w:val="00A37A78"/>
    <w:rsid w:val="00E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609"/>
    <w:pPr>
      <w:keepNext/>
      <w:numPr>
        <w:numId w:val="1"/>
      </w:numPr>
      <w:spacing w:after="60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paragraph" w:styleId="Ttulo2">
    <w:name w:val="heading 2"/>
    <w:basedOn w:val="Ttulo1"/>
    <w:next w:val="Normal"/>
    <w:link w:val="Ttulo2Char"/>
    <w:qFormat/>
    <w:rsid w:val="00102609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102609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102609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102609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="Cambria" w:eastAsia="Times New Roman" w:hAnsi="Cambria" w:cs="Cambria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102609"/>
    <w:pPr>
      <w:keepNext/>
      <w:numPr>
        <w:ilvl w:val="5"/>
        <w:numId w:val="1"/>
      </w:numPr>
      <w:tabs>
        <w:tab w:val="left" w:pos="3402"/>
      </w:tabs>
      <w:spacing w:after="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102609"/>
    <w:pPr>
      <w:keepNext/>
      <w:numPr>
        <w:ilvl w:val="6"/>
        <w:numId w:val="1"/>
      </w:numPr>
      <w:spacing w:after="0" w:line="360" w:lineRule="auto"/>
      <w:jc w:val="center"/>
      <w:outlineLvl w:val="6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102609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="Cambria" w:eastAsia="Times New Roman" w:hAnsi="Cambria" w:cs="Cambria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102609"/>
    <w:pPr>
      <w:keepNext/>
      <w:numPr>
        <w:ilvl w:val="8"/>
        <w:numId w:val="1"/>
      </w:numPr>
      <w:spacing w:after="0" w:line="48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609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102609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102609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102609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02609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026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102609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102609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0260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102609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609"/>
    <w:pPr>
      <w:keepNext/>
      <w:numPr>
        <w:numId w:val="1"/>
      </w:numPr>
      <w:spacing w:after="60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paragraph" w:styleId="Ttulo2">
    <w:name w:val="heading 2"/>
    <w:basedOn w:val="Ttulo1"/>
    <w:next w:val="Normal"/>
    <w:link w:val="Ttulo2Char"/>
    <w:qFormat/>
    <w:rsid w:val="00102609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102609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102609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102609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="Cambria" w:eastAsia="Times New Roman" w:hAnsi="Cambria" w:cs="Cambria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102609"/>
    <w:pPr>
      <w:keepNext/>
      <w:numPr>
        <w:ilvl w:val="5"/>
        <w:numId w:val="1"/>
      </w:numPr>
      <w:tabs>
        <w:tab w:val="left" w:pos="3402"/>
      </w:tabs>
      <w:spacing w:after="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102609"/>
    <w:pPr>
      <w:keepNext/>
      <w:numPr>
        <w:ilvl w:val="6"/>
        <w:numId w:val="1"/>
      </w:numPr>
      <w:spacing w:after="0" w:line="360" w:lineRule="auto"/>
      <w:jc w:val="center"/>
      <w:outlineLvl w:val="6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102609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="Cambria" w:eastAsia="Times New Roman" w:hAnsi="Cambria" w:cs="Cambria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102609"/>
    <w:pPr>
      <w:keepNext/>
      <w:numPr>
        <w:ilvl w:val="8"/>
        <w:numId w:val="1"/>
      </w:numPr>
      <w:spacing w:after="0" w:line="48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609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102609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102609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102609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02609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1026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102609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102609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0260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99"/>
    <w:qFormat/>
    <w:rsid w:val="00102609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admlab</cp:lastModifiedBy>
  <cp:revision>6</cp:revision>
  <dcterms:created xsi:type="dcterms:W3CDTF">2013-04-23T20:14:00Z</dcterms:created>
  <dcterms:modified xsi:type="dcterms:W3CDTF">2013-04-23T22:55:00Z</dcterms:modified>
</cp:coreProperties>
</file>