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E9" w:rsidRDefault="00E91F57">
      <w:r>
        <w:rPr>
          <w:noProof/>
          <w:lang w:eastAsia="pt-BR"/>
        </w:rPr>
        <w:drawing>
          <wp:inline distT="0" distB="0" distL="0" distR="0">
            <wp:extent cx="5391150" cy="3038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5B" w:rsidRDefault="009C595B" w:rsidP="009C595B">
      <w:pPr>
        <w:pStyle w:val="Legenda"/>
      </w:pPr>
      <w:bookmarkStart w:id="0" w:name="_Toc332993736"/>
      <w:r>
        <w:t xml:space="preserve">Figura </w:t>
      </w:r>
      <w:r>
        <w:t>1</w:t>
      </w:r>
      <w:r w:rsidRPr="002C0578">
        <w:t xml:space="preserve"> </w:t>
      </w:r>
      <w:r>
        <w:t>-</w:t>
      </w:r>
      <w:r w:rsidRPr="002C0578">
        <w:t xml:space="preserve"> </w:t>
      </w:r>
      <w:bookmarkEnd w:id="0"/>
      <w:r>
        <w:t>Cadastro</w:t>
      </w:r>
    </w:p>
    <w:p w:rsidR="00E91F57" w:rsidRDefault="00E91F57"/>
    <w:p w:rsidR="00E91F57" w:rsidRDefault="00E91F57">
      <w:r>
        <w:rPr>
          <w:noProof/>
          <w:lang w:eastAsia="pt-BR"/>
        </w:rPr>
        <w:drawing>
          <wp:inline distT="0" distB="0" distL="0" distR="0">
            <wp:extent cx="5391150" cy="3467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5B" w:rsidRDefault="009C595B" w:rsidP="009C595B">
      <w:pPr>
        <w:pStyle w:val="Legenda"/>
      </w:pPr>
      <w:r>
        <w:t xml:space="preserve">Figura </w:t>
      </w:r>
      <w:r>
        <w:t>2</w:t>
      </w:r>
      <w:r w:rsidRPr="002C0578">
        <w:t xml:space="preserve"> </w:t>
      </w:r>
      <w:r>
        <w:t>–</w:t>
      </w:r>
      <w:r w:rsidRPr="002C0578">
        <w:t xml:space="preserve"> </w:t>
      </w:r>
      <w:r>
        <w:t>criação de leilões</w:t>
      </w:r>
    </w:p>
    <w:p w:rsidR="009C595B" w:rsidRDefault="009C595B"/>
    <w:p w:rsidR="00E91F57" w:rsidRDefault="009C595B">
      <w:r>
        <w:rPr>
          <w:noProof/>
          <w:lang w:eastAsia="pt-BR"/>
        </w:rPr>
        <w:lastRenderedPageBreak/>
        <w:drawing>
          <wp:inline distT="0" distB="0" distL="0" distR="0">
            <wp:extent cx="5400675" cy="3467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5B" w:rsidRDefault="009C595B" w:rsidP="009C595B">
      <w:pPr>
        <w:pStyle w:val="Legenda"/>
      </w:pPr>
      <w:r>
        <w:t xml:space="preserve">Figura </w:t>
      </w:r>
      <w:r>
        <w:t>3</w:t>
      </w:r>
      <w:r w:rsidRPr="002C0578">
        <w:t xml:space="preserve"> </w:t>
      </w:r>
      <w:r>
        <w:t>–</w:t>
      </w:r>
      <w:r w:rsidRPr="002C0578">
        <w:t xml:space="preserve"> </w:t>
      </w:r>
      <w:r>
        <w:t>Visualizando leilões</w:t>
      </w:r>
    </w:p>
    <w:p w:rsidR="009C595B" w:rsidRDefault="009C595B">
      <w:bookmarkStart w:id="1" w:name="_GoBack"/>
      <w:bookmarkEnd w:id="1"/>
    </w:p>
    <w:sectPr w:rsidR="009C5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57"/>
    <w:rsid w:val="003E19E9"/>
    <w:rsid w:val="009C595B"/>
    <w:rsid w:val="00E9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F5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99"/>
    <w:qFormat/>
    <w:rsid w:val="009C595B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F5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99"/>
    <w:qFormat/>
    <w:rsid w:val="009C595B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wendel</cp:lastModifiedBy>
  <cp:revision>1</cp:revision>
  <dcterms:created xsi:type="dcterms:W3CDTF">2013-04-23T21:23:00Z</dcterms:created>
  <dcterms:modified xsi:type="dcterms:W3CDTF">2013-04-23T21:36:00Z</dcterms:modified>
</cp:coreProperties>
</file>