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510" w:rsidRPr="002834F7" w:rsidRDefault="002834F7" w:rsidP="002834F7">
      <w:pPr>
        <w:jc w:val="center"/>
        <w:rPr>
          <w:rFonts w:ascii="Times New Roman" w:hAnsi="Times New Roman" w:cs="Times New Roman"/>
          <w:sz w:val="48"/>
          <w:szCs w:val="48"/>
        </w:rPr>
      </w:pPr>
      <w:r w:rsidRPr="002834F7">
        <w:rPr>
          <w:rFonts w:ascii="Times New Roman" w:hAnsi="Times New Roman" w:cs="Times New Roman"/>
          <w:sz w:val="48"/>
          <w:szCs w:val="48"/>
        </w:rPr>
        <w:t>PANDUAN PENGGUNAAN</w:t>
      </w:r>
    </w:p>
    <w:p w:rsidR="002834F7" w:rsidRDefault="002834F7" w:rsidP="004119E0">
      <w:pPr>
        <w:jc w:val="center"/>
        <w:rPr>
          <w:rFonts w:ascii="Times New Roman" w:hAnsi="Times New Roman" w:cs="Times New Roman"/>
          <w:sz w:val="48"/>
          <w:szCs w:val="48"/>
        </w:rPr>
      </w:pPr>
      <w:r w:rsidRPr="002834F7">
        <w:rPr>
          <w:rFonts w:ascii="Times New Roman" w:hAnsi="Times New Roman" w:cs="Times New Roman"/>
          <w:sz w:val="48"/>
          <w:szCs w:val="48"/>
        </w:rPr>
        <w:t>“MUSIC LIGHT GAMING”</w:t>
      </w:r>
    </w:p>
    <w:p w:rsidR="002834F7" w:rsidRPr="002834F7" w:rsidRDefault="002834F7" w:rsidP="002834F7">
      <w:pPr>
        <w:jc w:val="center"/>
        <w:rPr>
          <w:rFonts w:ascii="Times New Roman" w:hAnsi="Times New Roman" w:cs="Times New Roman"/>
          <w:sz w:val="48"/>
          <w:szCs w:val="48"/>
        </w:rPr>
      </w:pPr>
    </w:p>
    <w:p w:rsidR="002834F7" w:rsidRDefault="002834F7" w:rsidP="002834F7">
      <w:pPr>
        <w:jc w:val="center"/>
        <w:rPr>
          <w:rFonts w:ascii="Times New Roman" w:hAnsi="Times New Roman" w:cs="Times New Roman"/>
          <w:sz w:val="48"/>
          <w:szCs w:val="48"/>
        </w:rPr>
      </w:pPr>
      <w:r w:rsidRPr="002834F7">
        <w:rPr>
          <w:rFonts w:ascii="Times New Roman" w:hAnsi="Times New Roman" w:cs="Times New Roman"/>
          <w:noProof/>
          <w:sz w:val="48"/>
          <w:szCs w:val="48"/>
          <w:lang w:eastAsia="ja-JP"/>
        </w:rPr>
        <w:drawing>
          <wp:inline distT="0" distB="0" distL="0" distR="0" wp14:anchorId="16736B4D" wp14:editId="5E261CCE">
            <wp:extent cx="4441572" cy="393086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6268" cy="3943875"/>
                    </a:xfrm>
                    <a:prstGeom prst="rect">
                      <a:avLst/>
                    </a:prstGeom>
                  </pic:spPr>
                </pic:pic>
              </a:graphicData>
            </a:graphic>
          </wp:inline>
        </w:drawing>
      </w:r>
    </w:p>
    <w:p w:rsidR="004119E0" w:rsidRDefault="004119E0" w:rsidP="002834F7">
      <w:pPr>
        <w:jc w:val="center"/>
        <w:rPr>
          <w:rFonts w:ascii="Times New Roman" w:hAnsi="Times New Roman" w:cs="Times New Roman"/>
          <w:sz w:val="48"/>
          <w:szCs w:val="48"/>
        </w:rPr>
      </w:pPr>
    </w:p>
    <w:p w:rsidR="002834F7" w:rsidRPr="004119E0" w:rsidRDefault="004119E0" w:rsidP="002834F7">
      <w:pPr>
        <w:jc w:val="center"/>
        <w:rPr>
          <w:rFonts w:ascii="Times New Roman" w:hAnsi="Times New Roman" w:cs="Times New Roman"/>
          <w:sz w:val="40"/>
          <w:szCs w:val="40"/>
        </w:rPr>
      </w:pPr>
      <w:r w:rsidRPr="004119E0">
        <w:rPr>
          <w:rFonts w:ascii="Times New Roman" w:hAnsi="Times New Roman" w:cs="Times New Roman"/>
          <w:sz w:val="40"/>
          <w:szCs w:val="40"/>
        </w:rPr>
        <w:t xml:space="preserve">OLEH: </w:t>
      </w:r>
    </w:p>
    <w:p w:rsidR="004119E0" w:rsidRPr="004119E0" w:rsidRDefault="004119E0" w:rsidP="002834F7">
      <w:pPr>
        <w:jc w:val="center"/>
        <w:rPr>
          <w:rFonts w:ascii="Times New Roman" w:hAnsi="Times New Roman" w:cs="Times New Roman"/>
          <w:sz w:val="40"/>
          <w:szCs w:val="40"/>
        </w:rPr>
      </w:pPr>
      <w:r w:rsidRPr="004119E0">
        <w:rPr>
          <w:rFonts w:ascii="Times New Roman" w:hAnsi="Times New Roman" w:cs="Times New Roman"/>
          <w:sz w:val="40"/>
          <w:szCs w:val="40"/>
        </w:rPr>
        <w:t>WENDI KARDIAN</w:t>
      </w:r>
    </w:p>
    <w:p w:rsidR="004119E0" w:rsidRPr="004119E0" w:rsidRDefault="004119E0" w:rsidP="002834F7">
      <w:pPr>
        <w:jc w:val="center"/>
        <w:rPr>
          <w:rFonts w:ascii="Times New Roman" w:hAnsi="Times New Roman" w:cs="Times New Roman"/>
          <w:sz w:val="40"/>
          <w:szCs w:val="40"/>
        </w:rPr>
      </w:pPr>
      <w:r w:rsidRPr="004119E0">
        <w:rPr>
          <w:rFonts w:ascii="Times New Roman" w:hAnsi="Times New Roman" w:cs="Times New Roman"/>
          <w:sz w:val="40"/>
          <w:szCs w:val="40"/>
        </w:rPr>
        <w:t>XI SIJA A</w:t>
      </w:r>
    </w:p>
    <w:p w:rsidR="002834F7" w:rsidRPr="004119E0" w:rsidRDefault="002834F7" w:rsidP="004119E0">
      <w:pPr>
        <w:rPr>
          <w:rFonts w:ascii="Times New Roman" w:hAnsi="Times New Roman" w:cs="Times New Roman"/>
          <w:sz w:val="40"/>
          <w:szCs w:val="40"/>
        </w:rPr>
      </w:pPr>
    </w:p>
    <w:p w:rsidR="002834F7" w:rsidRPr="004119E0" w:rsidRDefault="002834F7" w:rsidP="002834F7">
      <w:pPr>
        <w:jc w:val="center"/>
        <w:rPr>
          <w:rFonts w:ascii="Times New Roman" w:hAnsi="Times New Roman" w:cs="Times New Roman"/>
          <w:sz w:val="40"/>
          <w:szCs w:val="40"/>
        </w:rPr>
      </w:pPr>
      <w:r w:rsidRPr="004119E0">
        <w:rPr>
          <w:rFonts w:ascii="Times New Roman" w:hAnsi="Times New Roman" w:cs="Times New Roman"/>
          <w:sz w:val="40"/>
          <w:szCs w:val="40"/>
        </w:rPr>
        <w:t>DIKEMBANGKAN OLEH</w:t>
      </w:r>
    </w:p>
    <w:p w:rsidR="002834F7" w:rsidRPr="004119E0" w:rsidRDefault="002834F7" w:rsidP="002834F7">
      <w:pPr>
        <w:jc w:val="center"/>
        <w:rPr>
          <w:rFonts w:ascii="Times New Roman" w:hAnsi="Times New Roman" w:cs="Times New Roman"/>
          <w:sz w:val="40"/>
          <w:szCs w:val="40"/>
        </w:rPr>
      </w:pPr>
      <w:r w:rsidRPr="004119E0">
        <w:rPr>
          <w:rFonts w:ascii="Times New Roman" w:hAnsi="Times New Roman" w:cs="Times New Roman"/>
          <w:sz w:val="40"/>
          <w:szCs w:val="40"/>
        </w:rPr>
        <w:t>CV . WENDI KARDIAN</w:t>
      </w:r>
    </w:p>
    <w:p w:rsidR="002834F7" w:rsidRDefault="002834F7" w:rsidP="002834F7">
      <w:pPr>
        <w:jc w:val="center"/>
        <w:rPr>
          <w:rFonts w:ascii="Times New Roman" w:hAnsi="Times New Roman" w:cs="Times New Roman"/>
          <w:sz w:val="40"/>
          <w:szCs w:val="40"/>
        </w:rPr>
      </w:pPr>
      <w:r w:rsidRPr="004119E0">
        <w:rPr>
          <w:rFonts w:ascii="Times New Roman" w:hAnsi="Times New Roman" w:cs="Times New Roman"/>
          <w:sz w:val="40"/>
          <w:szCs w:val="40"/>
        </w:rPr>
        <w:t>JLN KECAMATAN CIMAHI UTARA RT4/9 NO 87</w:t>
      </w:r>
    </w:p>
    <w:p w:rsidR="008317DE" w:rsidRDefault="008317DE" w:rsidP="002834F7">
      <w:pPr>
        <w:jc w:val="center"/>
        <w:rPr>
          <w:rFonts w:ascii="Times New Roman" w:hAnsi="Times New Roman" w:cs="Times New Roman"/>
          <w:sz w:val="40"/>
          <w:szCs w:val="40"/>
        </w:rPr>
      </w:pPr>
    </w:p>
    <w:p w:rsidR="00A50392" w:rsidRDefault="00A50392" w:rsidP="00A50392">
      <w:pPr>
        <w:jc w:val="center"/>
        <w:rPr>
          <w:rFonts w:ascii="Times New Roman" w:hAnsi="Times New Roman" w:cs="Times New Roman"/>
          <w:sz w:val="40"/>
          <w:szCs w:val="40"/>
        </w:rPr>
      </w:pPr>
      <w:r>
        <w:rPr>
          <w:rFonts w:ascii="Times New Roman" w:hAnsi="Times New Roman" w:cs="Times New Roman"/>
          <w:sz w:val="40"/>
          <w:szCs w:val="40"/>
        </w:rPr>
        <w:br w:type="page"/>
      </w:r>
      <w:r w:rsidR="000E10BD">
        <w:rPr>
          <w:rFonts w:ascii="Times New Roman" w:hAnsi="Times New Roman" w:cs="Times New Roman"/>
          <w:sz w:val="40"/>
          <w:szCs w:val="40"/>
        </w:rPr>
        <w:lastRenderedPageBreak/>
        <w:t xml:space="preserve"> </w:t>
      </w:r>
      <w:bookmarkStart w:id="0" w:name="_GoBack"/>
      <w:bookmarkEnd w:id="0"/>
    </w:p>
    <w:sdt>
      <w:sdtPr>
        <w:id w:val="64971527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0E10BD" w:rsidRPr="000E10BD" w:rsidRDefault="000E10BD">
          <w:pPr>
            <w:pStyle w:val="TOCHeading"/>
            <w:rPr>
              <w:b/>
              <w:sz w:val="48"/>
            </w:rPr>
          </w:pPr>
          <w:r w:rsidRPr="000E10BD">
            <w:rPr>
              <w:b/>
              <w:sz w:val="48"/>
            </w:rPr>
            <w:t>DAFTAR ISI</w:t>
          </w:r>
        </w:p>
        <w:p w:rsidR="000E10BD" w:rsidRPr="000E10BD" w:rsidRDefault="000E10BD" w:rsidP="000E10BD"/>
        <w:p w:rsidR="000E10BD" w:rsidRDefault="000E10BD">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9155880" w:history="1">
            <w:r w:rsidRPr="005C0639">
              <w:rPr>
                <w:rStyle w:val="Hyperlink"/>
                <w:b/>
                <w:noProof/>
              </w:rPr>
              <w:t>PENDAHULUAN</w:t>
            </w:r>
            <w:r>
              <w:rPr>
                <w:noProof/>
                <w:webHidden/>
              </w:rPr>
              <w:tab/>
            </w:r>
            <w:r>
              <w:rPr>
                <w:noProof/>
                <w:webHidden/>
              </w:rPr>
              <w:fldChar w:fldCharType="begin"/>
            </w:r>
            <w:r>
              <w:rPr>
                <w:noProof/>
                <w:webHidden/>
              </w:rPr>
              <w:instrText xml:space="preserve"> PAGEREF _Toc9155880 \h </w:instrText>
            </w:r>
            <w:r>
              <w:rPr>
                <w:noProof/>
                <w:webHidden/>
              </w:rPr>
            </w:r>
            <w:r>
              <w:rPr>
                <w:noProof/>
                <w:webHidden/>
              </w:rPr>
              <w:fldChar w:fldCharType="separate"/>
            </w:r>
            <w:r>
              <w:rPr>
                <w:noProof/>
                <w:webHidden/>
              </w:rPr>
              <w:t>3</w:t>
            </w:r>
            <w:r>
              <w:rPr>
                <w:noProof/>
                <w:webHidden/>
              </w:rPr>
              <w:fldChar w:fldCharType="end"/>
            </w:r>
          </w:hyperlink>
        </w:p>
        <w:p w:rsidR="000E10BD" w:rsidRDefault="000E10BD">
          <w:pPr>
            <w:pStyle w:val="TOC1"/>
            <w:tabs>
              <w:tab w:val="right" w:leader="dot" w:pos="9350"/>
            </w:tabs>
            <w:rPr>
              <w:noProof/>
            </w:rPr>
          </w:pPr>
          <w:hyperlink w:anchor="_Toc9155881" w:history="1">
            <w:r w:rsidRPr="005C0639">
              <w:rPr>
                <w:rStyle w:val="Hyperlink"/>
                <w:b/>
                <w:noProof/>
              </w:rPr>
              <w:t>TENTANG</w:t>
            </w:r>
            <w:r w:rsidRPr="005C0639">
              <w:rPr>
                <w:rStyle w:val="Hyperlink"/>
                <w:noProof/>
              </w:rPr>
              <w:t xml:space="preserve"> </w:t>
            </w:r>
            <w:r w:rsidRPr="005C0639">
              <w:rPr>
                <w:rStyle w:val="Hyperlink"/>
                <w:b/>
                <w:noProof/>
              </w:rPr>
              <w:t>PRODUK</w:t>
            </w:r>
            <w:r>
              <w:rPr>
                <w:noProof/>
                <w:webHidden/>
              </w:rPr>
              <w:tab/>
            </w:r>
            <w:r>
              <w:rPr>
                <w:noProof/>
                <w:webHidden/>
              </w:rPr>
              <w:fldChar w:fldCharType="begin"/>
            </w:r>
            <w:r>
              <w:rPr>
                <w:noProof/>
                <w:webHidden/>
              </w:rPr>
              <w:instrText xml:space="preserve"> PAGEREF _Toc9155881 \h </w:instrText>
            </w:r>
            <w:r>
              <w:rPr>
                <w:noProof/>
                <w:webHidden/>
              </w:rPr>
            </w:r>
            <w:r>
              <w:rPr>
                <w:noProof/>
                <w:webHidden/>
              </w:rPr>
              <w:fldChar w:fldCharType="separate"/>
            </w:r>
            <w:r>
              <w:rPr>
                <w:noProof/>
                <w:webHidden/>
              </w:rPr>
              <w:t>4</w:t>
            </w:r>
            <w:r>
              <w:rPr>
                <w:noProof/>
                <w:webHidden/>
              </w:rPr>
              <w:fldChar w:fldCharType="end"/>
            </w:r>
          </w:hyperlink>
        </w:p>
        <w:p w:rsidR="000E10BD" w:rsidRDefault="000E10BD">
          <w:pPr>
            <w:pStyle w:val="TOC1"/>
            <w:tabs>
              <w:tab w:val="right" w:leader="dot" w:pos="9350"/>
            </w:tabs>
            <w:rPr>
              <w:noProof/>
            </w:rPr>
          </w:pPr>
          <w:hyperlink w:anchor="_Toc9155882" w:history="1">
            <w:r w:rsidRPr="005C0639">
              <w:rPr>
                <w:rStyle w:val="Hyperlink"/>
                <w:b/>
                <w:noProof/>
              </w:rPr>
              <w:t>CARA PENGGUNAAN (MODE 1/MUSIC)</w:t>
            </w:r>
            <w:r>
              <w:rPr>
                <w:noProof/>
                <w:webHidden/>
              </w:rPr>
              <w:tab/>
            </w:r>
            <w:r>
              <w:rPr>
                <w:noProof/>
                <w:webHidden/>
              </w:rPr>
              <w:fldChar w:fldCharType="begin"/>
            </w:r>
            <w:r>
              <w:rPr>
                <w:noProof/>
                <w:webHidden/>
              </w:rPr>
              <w:instrText xml:space="preserve"> PAGEREF _Toc9155882 \h </w:instrText>
            </w:r>
            <w:r>
              <w:rPr>
                <w:noProof/>
                <w:webHidden/>
              </w:rPr>
            </w:r>
            <w:r>
              <w:rPr>
                <w:noProof/>
                <w:webHidden/>
              </w:rPr>
              <w:fldChar w:fldCharType="separate"/>
            </w:r>
            <w:r>
              <w:rPr>
                <w:noProof/>
                <w:webHidden/>
              </w:rPr>
              <w:t>5</w:t>
            </w:r>
            <w:r>
              <w:rPr>
                <w:noProof/>
                <w:webHidden/>
              </w:rPr>
              <w:fldChar w:fldCharType="end"/>
            </w:r>
          </w:hyperlink>
        </w:p>
        <w:p w:rsidR="000E10BD" w:rsidRDefault="000E10BD">
          <w:pPr>
            <w:pStyle w:val="TOC1"/>
            <w:tabs>
              <w:tab w:val="right" w:leader="dot" w:pos="9350"/>
            </w:tabs>
            <w:rPr>
              <w:noProof/>
            </w:rPr>
          </w:pPr>
          <w:hyperlink w:anchor="_Toc9155883" w:history="1">
            <w:r w:rsidRPr="005C0639">
              <w:rPr>
                <w:rStyle w:val="Hyperlink"/>
                <w:b/>
                <w:noProof/>
              </w:rPr>
              <w:t>CARA PENGGUNAAN (MODE 2/ZeRGBa)</w:t>
            </w:r>
            <w:r>
              <w:rPr>
                <w:noProof/>
                <w:webHidden/>
              </w:rPr>
              <w:tab/>
            </w:r>
            <w:r>
              <w:rPr>
                <w:noProof/>
                <w:webHidden/>
              </w:rPr>
              <w:fldChar w:fldCharType="begin"/>
            </w:r>
            <w:r>
              <w:rPr>
                <w:noProof/>
                <w:webHidden/>
              </w:rPr>
              <w:instrText xml:space="preserve"> PAGEREF _Toc9155883 \h </w:instrText>
            </w:r>
            <w:r>
              <w:rPr>
                <w:noProof/>
                <w:webHidden/>
              </w:rPr>
            </w:r>
            <w:r>
              <w:rPr>
                <w:noProof/>
                <w:webHidden/>
              </w:rPr>
              <w:fldChar w:fldCharType="separate"/>
            </w:r>
            <w:r>
              <w:rPr>
                <w:noProof/>
                <w:webHidden/>
              </w:rPr>
              <w:t>8</w:t>
            </w:r>
            <w:r>
              <w:rPr>
                <w:noProof/>
                <w:webHidden/>
              </w:rPr>
              <w:fldChar w:fldCharType="end"/>
            </w:r>
          </w:hyperlink>
        </w:p>
        <w:p w:rsidR="000E10BD" w:rsidRDefault="000E10BD">
          <w:pPr>
            <w:pStyle w:val="TOC1"/>
            <w:tabs>
              <w:tab w:val="right" w:leader="dot" w:pos="9350"/>
            </w:tabs>
            <w:rPr>
              <w:noProof/>
            </w:rPr>
          </w:pPr>
          <w:hyperlink w:anchor="_Toc9155884" w:history="1">
            <w:r w:rsidRPr="005C0639">
              <w:rPr>
                <w:rStyle w:val="Hyperlink"/>
                <w:b/>
                <w:noProof/>
              </w:rPr>
              <w:t>SERVICE</w:t>
            </w:r>
            <w:r w:rsidRPr="005C0639">
              <w:rPr>
                <w:rStyle w:val="Hyperlink"/>
                <w:noProof/>
              </w:rPr>
              <w:t xml:space="preserve"> </w:t>
            </w:r>
            <w:r w:rsidRPr="005C0639">
              <w:rPr>
                <w:rStyle w:val="Hyperlink"/>
                <w:b/>
                <w:noProof/>
              </w:rPr>
              <w:t>CENTER</w:t>
            </w:r>
            <w:r>
              <w:rPr>
                <w:noProof/>
                <w:webHidden/>
              </w:rPr>
              <w:tab/>
            </w:r>
            <w:r>
              <w:rPr>
                <w:noProof/>
                <w:webHidden/>
              </w:rPr>
              <w:fldChar w:fldCharType="begin"/>
            </w:r>
            <w:r>
              <w:rPr>
                <w:noProof/>
                <w:webHidden/>
              </w:rPr>
              <w:instrText xml:space="preserve"> PAGEREF _Toc9155884 \h </w:instrText>
            </w:r>
            <w:r>
              <w:rPr>
                <w:noProof/>
                <w:webHidden/>
              </w:rPr>
            </w:r>
            <w:r>
              <w:rPr>
                <w:noProof/>
                <w:webHidden/>
              </w:rPr>
              <w:fldChar w:fldCharType="separate"/>
            </w:r>
            <w:r>
              <w:rPr>
                <w:noProof/>
                <w:webHidden/>
              </w:rPr>
              <w:t>10</w:t>
            </w:r>
            <w:r>
              <w:rPr>
                <w:noProof/>
                <w:webHidden/>
              </w:rPr>
              <w:fldChar w:fldCharType="end"/>
            </w:r>
          </w:hyperlink>
        </w:p>
        <w:p w:rsidR="000E10BD" w:rsidRDefault="000E10BD">
          <w:r>
            <w:rPr>
              <w:b/>
              <w:bCs/>
              <w:noProof/>
            </w:rPr>
            <w:fldChar w:fldCharType="end"/>
          </w:r>
        </w:p>
      </w:sdtContent>
    </w:sdt>
    <w:p w:rsidR="000E10BD" w:rsidRDefault="000E10BD" w:rsidP="00A50392">
      <w:pPr>
        <w:jc w:val="center"/>
        <w:rPr>
          <w:rFonts w:ascii="Times New Roman" w:hAnsi="Times New Roman" w:cs="Times New Roman"/>
          <w:sz w:val="40"/>
          <w:szCs w:val="40"/>
        </w:rPr>
      </w:pPr>
    </w:p>
    <w:p w:rsidR="00A50392" w:rsidRDefault="00A50392">
      <w:pPr>
        <w:rPr>
          <w:rFonts w:ascii="Times New Roman" w:hAnsi="Times New Roman" w:cs="Times New Roman"/>
          <w:sz w:val="40"/>
          <w:szCs w:val="40"/>
        </w:rPr>
      </w:pPr>
      <w:r>
        <w:rPr>
          <w:rFonts w:ascii="Times New Roman" w:hAnsi="Times New Roman" w:cs="Times New Roman"/>
          <w:sz w:val="40"/>
          <w:szCs w:val="40"/>
        </w:rPr>
        <w:br w:type="page"/>
      </w:r>
    </w:p>
    <w:p w:rsidR="00A50392" w:rsidRDefault="00A50392" w:rsidP="00A50392">
      <w:pPr>
        <w:jc w:val="center"/>
        <w:rPr>
          <w:rFonts w:ascii="Times New Roman" w:hAnsi="Times New Roman" w:cs="Times New Roman"/>
          <w:sz w:val="40"/>
          <w:szCs w:val="40"/>
        </w:rPr>
      </w:pPr>
    </w:p>
    <w:p w:rsidR="004119E0" w:rsidRPr="00AB039B" w:rsidRDefault="004119E0" w:rsidP="00AB039B">
      <w:pPr>
        <w:pStyle w:val="Heading1"/>
        <w:jc w:val="center"/>
        <w:rPr>
          <w:b/>
        </w:rPr>
      </w:pPr>
      <w:bookmarkStart w:id="1" w:name="_Toc9155880"/>
      <w:r w:rsidRPr="00AB039B">
        <w:rPr>
          <w:b/>
        </w:rPr>
        <w:t>PENDAHULUAN</w:t>
      </w:r>
      <w:bookmarkEnd w:id="1"/>
    </w:p>
    <w:p w:rsidR="003306AE" w:rsidRDefault="003306AE" w:rsidP="002834F7">
      <w:pPr>
        <w:jc w:val="center"/>
        <w:rPr>
          <w:rFonts w:ascii="Times New Roman" w:hAnsi="Times New Roman" w:cs="Times New Roman"/>
          <w:sz w:val="40"/>
          <w:szCs w:val="40"/>
        </w:rPr>
      </w:pPr>
    </w:p>
    <w:p w:rsidR="003306AE" w:rsidRDefault="003306AE" w:rsidP="003306AE">
      <w:pPr>
        <w:rPr>
          <w:rFonts w:ascii="Times New Roman" w:hAnsi="Times New Roman" w:cs="Times New Roman"/>
          <w:sz w:val="24"/>
          <w:szCs w:val="24"/>
        </w:rPr>
      </w:pPr>
      <w:r>
        <w:rPr>
          <w:rFonts w:ascii="Times New Roman" w:hAnsi="Times New Roman" w:cs="Times New Roman"/>
          <w:sz w:val="40"/>
          <w:szCs w:val="40"/>
        </w:rPr>
        <w:tab/>
      </w:r>
      <w:r>
        <w:rPr>
          <w:rFonts w:ascii="Times New Roman" w:hAnsi="Times New Roman" w:cs="Times New Roman"/>
          <w:sz w:val="24"/>
          <w:szCs w:val="24"/>
        </w:rPr>
        <w:t xml:space="preserve">Didunia teknologi yang semakin berkembang memungkinkan seseorang melakukan aktifitas selalu menggunakan internet, salah satu nya adalah bermain game. Bermain game sangat sering sering didengar oleh kita dengan sebutan ‘gamers’. Gamers ini adalah orang yang sering bermain game secara totalitas. </w:t>
      </w:r>
    </w:p>
    <w:p w:rsidR="003306AE" w:rsidRDefault="003306AE" w:rsidP="003306AE">
      <w:pPr>
        <w:rPr>
          <w:rFonts w:ascii="Times New Roman" w:hAnsi="Times New Roman" w:cs="Times New Roman"/>
          <w:sz w:val="24"/>
          <w:szCs w:val="24"/>
        </w:rPr>
      </w:pPr>
      <w:r>
        <w:rPr>
          <w:rFonts w:ascii="Times New Roman" w:hAnsi="Times New Roman" w:cs="Times New Roman"/>
          <w:sz w:val="24"/>
          <w:szCs w:val="24"/>
        </w:rPr>
        <w:tab/>
        <w:t xml:space="preserve">Agar bermain game lebih totalitas, kita harus bisa menampilkan hal hal yang lebih totalitas, seperti atribut game , aksesoris dan lain lain. Para gamer sangat </w:t>
      </w:r>
      <w:r w:rsidR="00F57805">
        <w:rPr>
          <w:rFonts w:ascii="Times New Roman" w:hAnsi="Times New Roman" w:cs="Times New Roman"/>
          <w:sz w:val="24"/>
          <w:szCs w:val="24"/>
        </w:rPr>
        <w:t>menyukai warna warna yang bersifat RGB karena dipercaya dapat menghias ruangan game menjadi lebih indah.</w:t>
      </w:r>
    </w:p>
    <w:p w:rsidR="00F57805" w:rsidRDefault="00F57805" w:rsidP="00F57805">
      <w:pPr>
        <w:rPr>
          <w:rFonts w:ascii="Times New Roman" w:hAnsi="Times New Roman" w:cs="Times New Roman"/>
          <w:sz w:val="24"/>
          <w:szCs w:val="24"/>
        </w:rPr>
      </w:pPr>
      <w:r>
        <w:rPr>
          <w:rFonts w:ascii="Times New Roman" w:hAnsi="Times New Roman" w:cs="Times New Roman"/>
          <w:sz w:val="24"/>
          <w:szCs w:val="24"/>
        </w:rPr>
        <w:tab/>
        <w:t xml:space="preserve">Oleh karena itu diciptakanlah produk ini dengan keunggulan menghias ruangan game dengan totalitas, dimana lampu akan menyala berkedit sesuai dengan suara yang masuk, sangat direkomendasikan oleh totalitas totalitas gamer. </w:t>
      </w:r>
    </w:p>
    <w:p w:rsidR="00F57805" w:rsidRDefault="00F57805" w:rsidP="00F57805">
      <w:pPr>
        <w:rPr>
          <w:rFonts w:ascii="Times New Roman" w:hAnsi="Times New Roman" w:cs="Times New Roman"/>
          <w:sz w:val="24"/>
          <w:szCs w:val="24"/>
        </w:rPr>
      </w:pPr>
    </w:p>
    <w:p w:rsidR="00F57805" w:rsidRDefault="00F57805" w:rsidP="00F57805">
      <w:pPr>
        <w:rPr>
          <w:rFonts w:ascii="Times New Roman" w:hAnsi="Times New Roman" w:cs="Times New Roman"/>
          <w:sz w:val="24"/>
          <w:szCs w:val="24"/>
        </w:rPr>
      </w:pPr>
    </w:p>
    <w:p w:rsidR="00F57805" w:rsidRPr="003306AE" w:rsidRDefault="00F57805" w:rsidP="00F57805">
      <w:pPr>
        <w:rPr>
          <w:rFonts w:ascii="Times New Roman" w:hAnsi="Times New Roman" w:cs="Times New Roman"/>
          <w:sz w:val="24"/>
          <w:szCs w:val="24"/>
        </w:rPr>
      </w:pPr>
    </w:p>
    <w:p w:rsidR="004119E0" w:rsidRDefault="004119E0">
      <w:pPr>
        <w:rPr>
          <w:rFonts w:ascii="Times New Roman" w:hAnsi="Times New Roman" w:cs="Times New Roman"/>
          <w:sz w:val="40"/>
          <w:szCs w:val="40"/>
        </w:rPr>
      </w:pPr>
      <w:r>
        <w:rPr>
          <w:rFonts w:ascii="Times New Roman" w:hAnsi="Times New Roman" w:cs="Times New Roman"/>
          <w:sz w:val="40"/>
          <w:szCs w:val="40"/>
        </w:rPr>
        <w:br w:type="page"/>
      </w:r>
    </w:p>
    <w:p w:rsidR="004119E0" w:rsidRDefault="004119E0" w:rsidP="005E5101">
      <w:pPr>
        <w:pStyle w:val="Heading1"/>
        <w:jc w:val="center"/>
      </w:pPr>
      <w:bookmarkStart w:id="2" w:name="_Toc9155881"/>
      <w:r w:rsidRPr="005E5101">
        <w:rPr>
          <w:b/>
        </w:rPr>
        <w:lastRenderedPageBreak/>
        <w:t>TENTANG</w:t>
      </w:r>
      <w:r>
        <w:t xml:space="preserve"> </w:t>
      </w:r>
      <w:r w:rsidRPr="005E5101">
        <w:rPr>
          <w:b/>
        </w:rPr>
        <w:t>PRODUK</w:t>
      </w:r>
      <w:bookmarkEnd w:id="2"/>
    </w:p>
    <w:p w:rsidR="0079694C" w:rsidRDefault="0079694C" w:rsidP="002834F7">
      <w:pPr>
        <w:jc w:val="center"/>
        <w:rPr>
          <w:rFonts w:ascii="Times New Roman" w:hAnsi="Times New Roman" w:cs="Times New Roman"/>
          <w:sz w:val="40"/>
          <w:szCs w:val="40"/>
        </w:rPr>
      </w:pPr>
    </w:p>
    <w:p w:rsidR="0079694C" w:rsidRDefault="0079694C" w:rsidP="002834F7">
      <w:pPr>
        <w:jc w:val="center"/>
        <w:rPr>
          <w:rFonts w:ascii="Times New Roman" w:hAnsi="Times New Roman" w:cs="Times New Roman"/>
          <w:sz w:val="40"/>
          <w:szCs w:val="40"/>
        </w:rPr>
      </w:pPr>
      <w:r>
        <w:rPr>
          <w:noProof/>
          <w:lang w:eastAsia="ja-JP"/>
        </w:rPr>
        <w:drawing>
          <wp:inline distT="0" distB="0" distL="0" distR="0" wp14:anchorId="7CEB7515" wp14:editId="166C1492">
            <wp:extent cx="15144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14475" cy="828675"/>
                    </a:xfrm>
                    <a:prstGeom prst="rect">
                      <a:avLst/>
                    </a:prstGeom>
                  </pic:spPr>
                </pic:pic>
              </a:graphicData>
            </a:graphic>
          </wp:inline>
        </w:drawing>
      </w:r>
    </w:p>
    <w:p w:rsidR="0079694C" w:rsidRDefault="0079694C" w:rsidP="0079694C">
      <w:pPr>
        <w:rPr>
          <w:rFonts w:ascii="Times New Roman" w:hAnsi="Times New Roman" w:cs="Times New Roman"/>
          <w:sz w:val="40"/>
          <w:szCs w:val="40"/>
        </w:rPr>
      </w:pPr>
    </w:p>
    <w:p w:rsidR="0079694C" w:rsidRDefault="0079694C" w:rsidP="0079694C">
      <w:pPr>
        <w:ind w:firstLine="360"/>
        <w:rPr>
          <w:rFonts w:ascii="Times New Roman" w:hAnsi="Times New Roman" w:cs="Times New Roman"/>
          <w:sz w:val="24"/>
          <w:szCs w:val="24"/>
        </w:rPr>
      </w:pPr>
      <w:r w:rsidRPr="0079694C">
        <w:rPr>
          <w:rFonts w:ascii="Times New Roman" w:hAnsi="Times New Roman" w:cs="Times New Roman"/>
          <w:sz w:val="24"/>
          <w:szCs w:val="24"/>
        </w:rPr>
        <w:t>Music light gaming adalah produk trobosan baru dari CV.We</w:t>
      </w:r>
      <w:r>
        <w:rPr>
          <w:rFonts w:ascii="Times New Roman" w:hAnsi="Times New Roman" w:cs="Times New Roman"/>
          <w:sz w:val="24"/>
          <w:szCs w:val="24"/>
        </w:rPr>
        <w:t xml:space="preserve">ndiKardian , dimana dikhususkan untuk remaja remaja menghias ruangan nya, dikhususkan bagi para gamer. Produk ini mempunyai perpaduan warna yang sangat menarik dengan mengunakan LED Strip RGB , yang warna nya akan otomatis teratur tergantung music yang masuk kedalam sensor suaranya. </w:t>
      </w:r>
    </w:p>
    <w:p w:rsidR="0079694C" w:rsidRDefault="0079694C" w:rsidP="0079694C">
      <w:pPr>
        <w:ind w:firstLine="360"/>
        <w:rPr>
          <w:rFonts w:ascii="Times New Roman" w:hAnsi="Times New Roman" w:cs="Times New Roman"/>
          <w:sz w:val="24"/>
          <w:szCs w:val="24"/>
        </w:rPr>
      </w:pPr>
      <w:r>
        <w:rPr>
          <w:rFonts w:ascii="Times New Roman" w:hAnsi="Times New Roman" w:cs="Times New Roman"/>
          <w:sz w:val="24"/>
          <w:szCs w:val="24"/>
        </w:rPr>
        <w:t xml:space="preserve">Produk ini didesain dengan perlindungan yang maksimal dan desain yang fleksibel , dimana kabel penggunaan yang digunakan pun dikemas dengan sangat rapih. </w:t>
      </w:r>
    </w:p>
    <w:p w:rsidR="0079694C" w:rsidRDefault="0079694C" w:rsidP="0079694C">
      <w:pPr>
        <w:ind w:firstLine="360"/>
        <w:rPr>
          <w:rFonts w:ascii="Times New Roman" w:hAnsi="Times New Roman" w:cs="Times New Roman"/>
          <w:sz w:val="24"/>
          <w:szCs w:val="24"/>
        </w:rPr>
      </w:pPr>
    </w:p>
    <w:p w:rsidR="0079694C" w:rsidRDefault="0079694C" w:rsidP="0079694C">
      <w:pPr>
        <w:ind w:firstLine="360"/>
        <w:rPr>
          <w:rFonts w:ascii="Times New Roman" w:hAnsi="Times New Roman" w:cs="Times New Roman"/>
          <w:sz w:val="24"/>
          <w:szCs w:val="24"/>
        </w:rPr>
      </w:pPr>
      <w:r>
        <w:rPr>
          <w:rFonts w:ascii="Times New Roman" w:hAnsi="Times New Roman" w:cs="Times New Roman"/>
          <w:sz w:val="24"/>
          <w:szCs w:val="24"/>
        </w:rPr>
        <w:t>Spesifikasi :</w:t>
      </w:r>
      <w:r>
        <w:rPr>
          <w:rFonts w:ascii="Times New Roman" w:hAnsi="Times New Roman" w:cs="Times New Roman"/>
          <w:sz w:val="24"/>
          <w:szCs w:val="24"/>
        </w:rPr>
        <w:br/>
        <w:t xml:space="preserve">1. LED Strip </w:t>
      </w:r>
      <w:r w:rsidR="005D6AB7">
        <w:rPr>
          <w:rFonts w:ascii="Times New Roman" w:hAnsi="Times New Roman" w:cs="Times New Roman"/>
          <w:sz w:val="24"/>
          <w:szCs w:val="24"/>
        </w:rPr>
        <w:t>RGB 1 Meter</w:t>
      </w:r>
    </w:p>
    <w:p w:rsidR="005D6AB7" w:rsidRDefault="005D6AB7" w:rsidP="005D6AB7">
      <w:pPr>
        <w:rPr>
          <w:rFonts w:ascii="Times New Roman" w:hAnsi="Times New Roman" w:cs="Times New Roman"/>
          <w:sz w:val="24"/>
          <w:szCs w:val="24"/>
        </w:rPr>
      </w:pPr>
      <w:r>
        <w:rPr>
          <w:rFonts w:ascii="Times New Roman" w:hAnsi="Times New Roman" w:cs="Times New Roman"/>
          <w:sz w:val="24"/>
          <w:szCs w:val="24"/>
        </w:rPr>
        <w:t>2. Sensor suara (20-100 Ghz)</w:t>
      </w:r>
    </w:p>
    <w:p w:rsidR="005D6AB7" w:rsidRDefault="005D6AB7" w:rsidP="005D6AB7">
      <w:pPr>
        <w:rPr>
          <w:rFonts w:ascii="Times New Roman" w:hAnsi="Times New Roman" w:cs="Times New Roman"/>
          <w:sz w:val="24"/>
          <w:szCs w:val="24"/>
        </w:rPr>
      </w:pPr>
    </w:p>
    <w:p w:rsidR="005D6AB7" w:rsidRDefault="005D6AB7" w:rsidP="005D6AB7">
      <w:pPr>
        <w:rPr>
          <w:rFonts w:ascii="Times New Roman" w:hAnsi="Times New Roman" w:cs="Times New Roman"/>
          <w:sz w:val="24"/>
          <w:szCs w:val="24"/>
        </w:rPr>
      </w:pPr>
      <w:r>
        <w:rPr>
          <w:rFonts w:ascii="Times New Roman" w:hAnsi="Times New Roman" w:cs="Times New Roman"/>
          <w:sz w:val="24"/>
          <w:szCs w:val="24"/>
        </w:rPr>
        <w:tab/>
        <w:t xml:space="preserve">Dalam Paket Pembelian </w:t>
      </w:r>
    </w:p>
    <w:p w:rsidR="005D6AB7" w:rsidRDefault="005D6AB7" w:rsidP="005D6A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Led Strip + Arduino + Sensor Suara </w:t>
      </w:r>
      <w:r w:rsidR="002608AF">
        <w:rPr>
          <w:rFonts w:ascii="Times New Roman" w:hAnsi="Times New Roman" w:cs="Times New Roman"/>
          <w:sz w:val="24"/>
          <w:szCs w:val="24"/>
        </w:rPr>
        <w:t>(Untuk Mode 1)</w:t>
      </w:r>
    </w:p>
    <w:p w:rsidR="002608AF" w:rsidRDefault="002608AF" w:rsidP="005D6A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NodeMCU ( Untuk Mode 2)</w:t>
      </w:r>
    </w:p>
    <w:p w:rsidR="005D6AB7" w:rsidRDefault="005D6AB7" w:rsidP="005D6A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Casing LED Strip</w:t>
      </w:r>
    </w:p>
    <w:p w:rsidR="005D6AB7" w:rsidRDefault="005D6AB7" w:rsidP="005D6A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Adapther 5-12 V</w:t>
      </w:r>
    </w:p>
    <w:p w:rsidR="005D6AB7" w:rsidRDefault="005D6AB7" w:rsidP="005D6AB7">
      <w:pPr>
        <w:rPr>
          <w:rFonts w:ascii="Times New Roman" w:hAnsi="Times New Roman" w:cs="Times New Roman"/>
          <w:sz w:val="24"/>
          <w:szCs w:val="24"/>
        </w:rPr>
      </w:pPr>
    </w:p>
    <w:p w:rsidR="005D6AB7" w:rsidRPr="005D6AB7" w:rsidRDefault="005D6AB7" w:rsidP="005D6AB7">
      <w:pPr>
        <w:rPr>
          <w:rFonts w:ascii="Times New Roman" w:hAnsi="Times New Roman" w:cs="Times New Roman"/>
          <w:sz w:val="24"/>
          <w:szCs w:val="24"/>
        </w:rPr>
      </w:pPr>
    </w:p>
    <w:p w:rsidR="0079694C" w:rsidRDefault="004119E0" w:rsidP="0079694C">
      <w:pPr>
        <w:rPr>
          <w:rFonts w:ascii="Times New Roman" w:hAnsi="Times New Roman" w:cs="Times New Roman"/>
          <w:sz w:val="40"/>
          <w:szCs w:val="40"/>
        </w:rPr>
      </w:pPr>
      <w:r>
        <w:rPr>
          <w:rFonts w:ascii="Times New Roman" w:hAnsi="Times New Roman" w:cs="Times New Roman"/>
          <w:sz w:val="40"/>
          <w:szCs w:val="40"/>
        </w:rPr>
        <w:br w:type="page"/>
      </w:r>
    </w:p>
    <w:p w:rsidR="004119E0" w:rsidRPr="005E5101" w:rsidRDefault="004119E0" w:rsidP="005E5101">
      <w:pPr>
        <w:pStyle w:val="Heading1"/>
        <w:jc w:val="center"/>
        <w:rPr>
          <w:b/>
        </w:rPr>
      </w:pPr>
      <w:bookmarkStart w:id="3" w:name="_Toc9155882"/>
      <w:r w:rsidRPr="005E5101">
        <w:rPr>
          <w:b/>
        </w:rPr>
        <w:lastRenderedPageBreak/>
        <w:t>CARA PENGGUNAAN</w:t>
      </w:r>
      <w:r w:rsidR="00012E2B" w:rsidRPr="005E5101">
        <w:rPr>
          <w:b/>
        </w:rPr>
        <w:t xml:space="preserve"> (MODE 1/MUSIC)</w:t>
      </w:r>
      <w:bookmarkEnd w:id="3"/>
    </w:p>
    <w:p w:rsidR="005D6AB7" w:rsidRDefault="005D6AB7" w:rsidP="005D6AB7">
      <w:pPr>
        <w:rPr>
          <w:rFonts w:ascii="Times New Roman" w:hAnsi="Times New Roman" w:cs="Times New Roman"/>
          <w:sz w:val="24"/>
          <w:szCs w:val="24"/>
        </w:rPr>
      </w:pPr>
    </w:p>
    <w:p w:rsidR="005D6AB7" w:rsidRDefault="005D6AB7" w:rsidP="005D6AB7">
      <w:pPr>
        <w:jc w:val="center"/>
        <w:rPr>
          <w:rFonts w:ascii="Times New Roman" w:hAnsi="Times New Roman" w:cs="Times New Roman"/>
          <w:sz w:val="24"/>
          <w:szCs w:val="24"/>
        </w:rPr>
      </w:pPr>
      <w:r>
        <w:rPr>
          <w:rFonts w:ascii="Times New Roman" w:hAnsi="Times New Roman" w:cs="Times New Roman"/>
          <w:sz w:val="24"/>
          <w:szCs w:val="24"/>
        </w:rPr>
        <w:t>Sistematik Gambar :</w:t>
      </w:r>
    </w:p>
    <w:p w:rsidR="005D6AB7" w:rsidRDefault="005D6AB7" w:rsidP="005D6AB7">
      <w:pPr>
        <w:jc w:val="center"/>
        <w:rPr>
          <w:rFonts w:ascii="Times New Roman" w:hAnsi="Times New Roman" w:cs="Times New Roman"/>
          <w:sz w:val="24"/>
          <w:szCs w:val="24"/>
        </w:rPr>
      </w:pPr>
      <w:r>
        <w:rPr>
          <w:noProof/>
          <w:lang w:eastAsia="ja-JP"/>
        </w:rPr>
        <w:drawing>
          <wp:inline distT="0" distB="0" distL="0" distR="0" wp14:anchorId="2FFF37A8" wp14:editId="457ABA1D">
            <wp:extent cx="3859481" cy="3636461"/>
            <wp:effectExtent l="0" t="0" r="825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6313" cy="3642898"/>
                    </a:xfrm>
                    <a:prstGeom prst="rect">
                      <a:avLst/>
                    </a:prstGeom>
                  </pic:spPr>
                </pic:pic>
              </a:graphicData>
            </a:graphic>
          </wp:inline>
        </w:drawing>
      </w:r>
    </w:p>
    <w:p w:rsidR="005D6AB7" w:rsidRDefault="005D6AB7" w:rsidP="005D6AB7">
      <w:pPr>
        <w:jc w:val="center"/>
        <w:rPr>
          <w:rFonts w:ascii="Times New Roman" w:hAnsi="Times New Roman" w:cs="Times New Roman"/>
          <w:sz w:val="24"/>
          <w:szCs w:val="24"/>
        </w:rPr>
      </w:pPr>
    </w:p>
    <w:p w:rsidR="005D6AB7" w:rsidRDefault="005D6AB7" w:rsidP="005D6A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Pastikan Semua rangkaian sudah terpasang dengan baik dan tidak ada kecacatan saat barang dibuka pertama kali ( bila mengalami kecacatan hubungi service center )</w:t>
      </w:r>
    </w:p>
    <w:p w:rsidR="005D6AB7" w:rsidRDefault="005D6AB7" w:rsidP="005D6AB7">
      <w:pPr>
        <w:pStyle w:val="ListParagraph"/>
        <w:rPr>
          <w:rFonts w:ascii="Times New Roman" w:hAnsi="Times New Roman" w:cs="Times New Roman"/>
          <w:sz w:val="24"/>
          <w:szCs w:val="24"/>
        </w:rPr>
      </w:pPr>
    </w:p>
    <w:p w:rsidR="005D6AB7" w:rsidRDefault="005D6AB7" w:rsidP="005D6A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Apabila ingin membuat LED Strip Lebih aman dari grounding , dan agar tidak mengalirkan listrik , pasang led strip dengan menggunakan casing yang sudah terdapaftar dalam paket pembelian agar led strip lebih aman dan menjadi waterproof</w:t>
      </w:r>
    </w:p>
    <w:p w:rsidR="005D6AB7" w:rsidRPr="005D6AB7" w:rsidRDefault="006D0299" w:rsidP="005D6AB7">
      <w:pPr>
        <w:pStyle w:val="ListParagraph"/>
        <w:rPr>
          <w:rFonts w:ascii="Times New Roman" w:hAnsi="Times New Roman" w:cs="Times New Roman"/>
          <w:sz w:val="24"/>
          <w:szCs w:val="24"/>
        </w:rPr>
      </w:pPr>
      <w:r>
        <w:rPr>
          <w:noProof/>
          <w:lang w:eastAsia="ja-JP"/>
        </w:rPr>
        <w:drawing>
          <wp:inline distT="0" distB="0" distL="0" distR="0" wp14:anchorId="5B156E47" wp14:editId="13A94975">
            <wp:extent cx="558165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1650" cy="2333625"/>
                    </a:xfrm>
                    <a:prstGeom prst="rect">
                      <a:avLst/>
                    </a:prstGeom>
                  </pic:spPr>
                </pic:pic>
              </a:graphicData>
            </a:graphic>
          </wp:inline>
        </w:drawing>
      </w:r>
    </w:p>
    <w:p w:rsidR="005D6AB7" w:rsidRDefault="005D6AB7" w:rsidP="005D6AB7">
      <w:pPr>
        <w:pStyle w:val="ListParagraph"/>
        <w:rPr>
          <w:rFonts w:ascii="Times New Roman" w:hAnsi="Times New Roman" w:cs="Times New Roman"/>
          <w:sz w:val="24"/>
          <w:szCs w:val="24"/>
        </w:rPr>
      </w:pPr>
    </w:p>
    <w:p w:rsidR="005D6AB7" w:rsidRDefault="005D6AB7" w:rsidP="005D6AB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Beri tegangan pada Arduino menggunakan adapther yang suda</w:t>
      </w:r>
      <w:r w:rsidR="006D0299">
        <w:rPr>
          <w:rFonts w:ascii="Times New Roman" w:hAnsi="Times New Roman" w:cs="Times New Roman"/>
          <w:sz w:val="24"/>
          <w:szCs w:val="24"/>
        </w:rPr>
        <w:t xml:space="preserve">h diberikan pada packet pembelian </w:t>
      </w:r>
    </w:p>
    <w:p w:rsidR="006D0299" w:rsidRDefault="006D0299" w:rsidP="006D0299">
      <w:pPr>
        <w:pStyle w:val="ListParagraph"/>
        <w:rPr>
          <w:rFonts w:ascii="Times New Roman" w:hAnsi="Times New Roman" w:cs="Times New Roman"/>
          <w:sz w:val="24"/>
          <w:szCs w:val="24"/>
        </w:rPr>
      </w:pPr>
      <w:r>
        <w:rPr>
          <w:noProof/>
          <w:lang w:eastAsia="ja-JP"/>
        </w:rPr>
        <w:drawing>
          <wp:inline distT="0" distB="0" distL="0" distR="0" wp14:anchorId="3392146E" wp14:editId="514D8177">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rsidR="006C5200" w:rsidRDefault="006C5200" w:rsidP="006C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Pastikan Led Notifikasi pada Arduino dan sensor suara menyala , itu menandakan hardware telah medapatkan daya</w:t>
      </w:r>
    </w:p>
    <w:p w:rsidR="006C5200" w:rsidRDefault="006C5200" w:rsidP="006C5200">
      <w:pPr>
        <w:pStyle w:val="ListParagraph"/>
        <w:rPr>
          <w:rFonts w:ascii="Times New Roman" w:hAnsi="Times New Roman" w:cs="Times New Roman"/>
          <w:sz w:val="24"/>
          <w:szCs w:val="24"/>
        </w:rPr>
      </w:pPr>
      <w:r>
        <w:rPr>
          <w:noProof/>
          <w:lang w:eastAsia="ja-JP"/>
        </w:rPr>
        <w:drawing>
          <wp:inline distT="0" distB="0" distL="0" distR="0" wp14:anchorId="0D771944" wp14:editId="15A2489D">
            <wp:extent cx="4752975" cy="2705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52975" cy="2705100"/>
                    </a:xfrm>
                    <a:prstGeom prst="rect">
                      <a:avLst/>
                    </a:prstGeom>
                  </pic:spPr>
                </pic:pic>
              </a:graphicData>
            </a:graphic>
          </wp:inline>
        </w:drawing>
      </w:r>
    </w:p>
    <w:p w:rsidR="00C85CB3" w:rsidRDefault="00C85CB3" w:rsidP="006C5200">
      <w:pPr>
        <w:pStyle w:val="ListParagraph"/>
        <w:rPr>
          <w:rFonts w:ascii="Times New Roman" w:hAnsi="Times New Roman" w:cs="Times New Roman"/>
          <w:sz w:val="24"/>
          <w:szCs w:val="24"/>
        </w:rPr>
      </w:pPr>
    </w:p>
    <w:p w:rsidR="00C85CB3" w:rsidRDefault="00C85CB3" w:rsidP="006C5200">
      <w:pPr>
        <w:pStyle w:val="ListParagraph"/>
        <w:rPr>
          <w:rFonts w:ascii="Times New Roman" w:hAnsi="Times New Roman" w:cs="Times New Roman"/>
          <w:sz w:val="24"/>
          <w:szCs w:val="24"/>
        </w:rPr>
      </w:pPr>
    </w:p>
    <w:p w:rsidR="00C85CB3" w:rsidRDefault="00C85CB3" w:rsidP="006C5200">
      <w:pPr>
        <w:pStyle w:val="ListParagraph"/>
        <w:rPr>
          <w:rFonts w:ascii="Times New Roman" w:hAnsi="Times New Roman" w:cs="Times New Roman"/>
          <w:sz w:val="24"/>
          <w:szCs w:val="24"/>
        </w:rPr>
      </w:pPr>
    </w:p>
    <w:p w:rsidR="00C85CB3" w:rsidRDefault="00C85CB3" w:rsidP="006C5200">
      <w:pPr>
        <w:pStyle w:val="ListParagraph"/>
        <w:rPr>
          <w:rFonts w:ascii="Times New Roman" w:hAnsi="Times New Roman" w:cs="Times New Roman"/>
          <w:sz w:val="24"/>
          <w:szCs w:val="24"/>
        </w:rPr>
      </w:pPr>
    </w:p>
    <w:p w:rsidR="00C85CB3" w:rsidRDefault="00C85CB3" w:rsidP="006C5200">
      <w:pPr>
        <w:pStyle w:val="ListParagraph"/>
        <w:rPr>
          <w:rFonts w:ascii="Times New Roman" w:hAnsi="Times New Roman" w:cs="Times New Roman"/>
          <w:sz w:val="24"/>
          <w:szCs w:val="24"/>
        </w:rPr>
      </w:pPr>
    </w:p>
    <w:p w:rsidR="006C5200" w:rsidRPr="005D6AB7" w:rsidRDefault="006C5200" w:rsidP="006C520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Alat siap digunakan , untuk</w:t>
      </w:r>
      <w:r w:rsidR="00C85CB3">
        <w:rPr>
          <w:rFonts w:ascii="Times New Roman" w:hAnsi="Times New Roman" w:cs="Times New Roman"/>
          <w:sz w:val="24"/>
          <w:szCs w:val="24"/>
        </w:rPr>
        <w:t xml:space="preserve"> menggunakan dekatkan alat kespeaker yang mempunyai sumber suara , lalu lampu akan menyala sesaui dengan intensitas suara yang masuk kesensor</w:t>
      </w:r>
    </w:p>
    <w:p w:rsidR="002608AF" w:rsidRDefault="00E368D0" w:rsidP="00E368D0">
      <w:pPr>
        <w:ind w:left="0"/>
        <w:rPr>
          <w:rFonts w:ascii="Times New Roman" w:hAnsi="Times New Roman" w:cs="Times New Roman"/>
          <w:sz w:val="40"/>
          <w:szCs w:val="40"/>
        </w:rPr>
      </w:pPr>
      <w:r>
        <w:rPr>
          <w:noProof/>
          <w:lang w:eastAsia="ja-JP"/>
        </w:rPr>
        <w:drawing>
          <wp:inline distT="0" distB="0" distL="0" distR="0" wp14:anchorId="4F02FCB1" wp14:editId="342E4A3E">
            <wp:extent cx="5237018" cy="4109677"/>
            <wp:effectExtent l="0" t="0" r="190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3522" cy="4130476"/>
                    </a:xfrm>
                    <a:prstGeom prst="rect">
                      <a:avLst/>
                    </a:prstGeom>
                  </pic:spPr>
                </pic:pic>
              </a:graphicData>
            </a:graphic>
          </wp:inline>
        </w:drawing>
      </w:r>
    </w:p>
    <w:p w:rsidR="002608AF" w:rsidRDefault="002608AF">
      <w:pPr>
        <w:rPr>
          <w:rFonts w:ascii="Times New Roman" w:hAnsi="Times New Roman" w:cs="Times New Roman"/>
          <w:sz w:val="40"/>
          <w:szCs w:val="40"/>
        </w:rPr>
      </w:pPr>
      <w:r>
        <w:rPr>
          <w:rFonts w:ascii="Times New Roman" w:hAnsi="Times New Roman" w:cs="Times New Roman"/>
          <w:sz w:val="40"/>
          <w:szCs w:val="40"/>
        </w:rPr>
        <w:br w:type="page"/>
      </w:r>
    </w:p>
    <w:p w:rsidR="000B606B" w:rsidRPr="005E5101" w:rsidRDefault="000B606B" w:rsidP="005E5101">
      <w:pPr>
        <w:pStyle w:val="Heading1"/>
        <w:jc w:val="center"/>
        <w:rPr>
          <w:b/>
        </w:rPr>
      </w:pPr>
      <w:bookmarkStart w:id="4" w:name="_Toc9155883"/>
      <w:r w:rsidRPr="005E5101">
        <w:rPr>
          <w:b/>
        </w:rPr>
        <w:lastRenderedPageBreak/>
        <w:t>CARA PENGGUNAAN</w:t>
      </w:r>
      <w:r w:rsidRPr="005E5101">
        <w:rPr>
          <w:b/>
        </w:rPr>
        <w:t xml:space="preserve"> (MODE 2</w:t>
      </w:r>
      <w:r w:rsidRPr="005E5101">
        <w:rPr>
          <w:b/>
        </w:rPr>
        <w:t>/</w:t>
      </w:r>
      <w:r w:rsidRPr="005E5101">
        <w:rPr>
          <w:b/>
        </w:rPr>
        <w:t>ZeRGBa</w:t>
      </w:r>
      <w:r w:rsidRPr="005E5101">
        <w:rPr>
          <w:b/>
        </w:rPr>
        <w:t>)</w:t>
      </w:r>
      <w:bookmarkEnd w:id="4"/>
    </w:p>
    <w:p w:rsidR="00E368D0" w:rsidRDefault="000B606B" w:rsidP="000B606B">
      <w:pPr>
        <w:pStyle w:val="ListParagraph"/>
        <w:rPr>
          <w:rFonts w:ascii="Times New Roman" w:hAnsi="Times New Roman" w:cs="Times New Roman"/>
          <w:sz w:val="28"/>
          <w:szCs w:val="28"/>
        </w:rPr>
      </w:pPr>
      <w:r>
        <w:rPr>
          <w:rFonts w:ascii="Times New Roman" w:hAnsi="Times New Roman" w:cs="Times New Roman"/>
          <w:sz w:val="40"/>
          <w:szCs w:val="40"/>
        </w:rPr>
        <w:tab/>
      </w:r>
      <w:r>
        <w:rPr>
          <w:rFonts w:ascii="Times New Roman" w:hAnsi="Times New Roman" w:cs="Times New Roman"/>
          <w:sz w:val="40"/>
          <w:szCs w:val="40"/>
        </w:rPr>
        <w:tab/>
      </w:r>
      <w:r>
        <w:rPr>
          <w:rFonts w:ascii="Times New Roman" w:hAnsi="Times New Roman" w:cs="Times New Roman"/>
          <w:sz w:val="40"/>
          <w:szCs w:val="40"/>
        </w:rPr>
        <w:tab/>
      </w:r>
    </w:p>
    <w:p w:rsidR="000B606B" w:rsidRDefault="000B606B" w:rsidP="000B606B">
      <w:pPr>
        <w:pStyle w:val="ListParagrap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Skema Gambar</w:t>
      </w:r>
      <w:r w:rsidR="00AD2DB9">
        <w:rPr>
          <w:rFonts w:ascii="Times New Roman" w:hAnsi="Times New Roman" w:cs="Times New Roman"/>
          <w:sz w:val="28"/>
          <w:szCs w:val="28"/>
        </w:rPr>
        <w:t xml:space="preserve"> : </w:t>
      </w:r>
    </w:p>
    <w:p w:rsidR="00AD2DB9" w:rsidRDefault="00AD2DB9" w:rsidP="000B606B">
      <w:pPr>
        <w:pStyle w:val="ListParagraph"/>
        <w:rPr>
          <w:rFonts w:ascii="Times New Roman" w:hAnsi="Times New Roman" w:cs="Times New Roman"/>
          <w:sz w:val="28"/>
          <w:szCs w:val="28"/>
        </w:rPr>
      </w:pPr>
    </w:p>
    <w:p w:rsidR="00AD2DB9" w:rsidRDefault="00AD2DB9" w:rsidP="00AD2DB9">
      <w:pPr>
        <w:pStyle w:val="ListParagraph"/>
        <w:jc w:val="center"/>
        <w:rPr>
          <w:rFonts w:ascii="Times New Roman" w:hAnsi="Times New Roman" w:cs="Times New Roman"/>
          <w:sz w:val="28"/>
          <w:szCs w:val="28"/>
        </w:rPr>
      </w:pPr>
      <w:r>
        <w:rPr>
          <w:noProof/>
          <w:lang w:eastAsia="ja-JP"/>
        </w:rPr>
        <w:drawing>
          <wp:inline distT="0" distB="0" distL="0" distR="0" wp14:anchorId="1227A4B0" wp14:editId="30CF020E">
            <wp:extent cx="4280598" cy="27668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514" cy="2770664"/>
                    </a:xfrm>
                    <a:prstGeom prst="rect">
                      <a:avLst/>
                    </a:prstGeom>
                  </pic:spPr>
                </pic:pic>
              </a:graphicData>
            </a:graphic>
          </wp:inline>
        </w:drawing>
      </w:r>
    </w:p>
    <w:p w:rsidR="00AD2DB9" w:rsidRDefault="00AD2DB9" w:rsidP="00AD2DB9">
      <w:pPr>
        <w:pStyle w:val="ListParagraph"/>
        <w:jc w:val="center"/>
        <w:rPr>
          <w:rFonts w:ascii="Times New Roman" w:hAnsi="Times New Roman" w:cs="Times New Roman"/>
          <w:sz w:val="28"/>
          <w:szCs w:val="28"/>
        </w:rPr>
      </w:pPr>
    </w:p>
    <w:p w:rsidR="00AD2DB9" w:rsidRDefault="00AD2DB9" w:rsidP="00AD2DB9">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Pastikan Perangkat sudah diberi tegangan 5 V agar semua system dapat berjalan</w:t>
      </w:r>
    </w:p>
    <w:p w:rsidR="00E14F6B" w:rsidRDefault="00E14F6B" w:rsidP="00E14F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Nyalakan Hostpot pada smartphone anda lalu setting SSID dan Password dengan </w:t>
      </w:r>
    </w:p>
    <w:p w:rsidR="00E14F6B" w:rsidRPr="00E14F6B" w:rsidRDefault="00E14F6B" w:rsidP="00E14F6B">
      <w:pPr>
        <w:pStyle w:val="ListParagraph"/>
        <w:ind w:left="1080"/>
        <w:rPr>
          <w:rFonts w:ascii="Times New Roman" w:hAnsi="Times New Roman" w:cs="Times New Roman"/>
          <w:b/>
          <w:sz w:val="28"/>
          <w:szCs w:val="28"/>
        </w:rPr>
      </w:pPr>
      <w:r w:rsidRPr="00E14F6B">
        <w:rPr>
          <w:rFonts w:ascii="Times New Roman" w:hAnsi="Times New Roman" w:cs="Times New Roman"/>
          <w:b/>
          <w:sz w:val="28"/>
          <w:szCs w:val="28"/>
        </w:rPr>
        <w:t>SSID : lightgaming</w:t>
      </w:r>
    </w:p>
    <w:p w:rsidR="00E14F6B" w:rsidRDefault="00E14F6B" w:rsidP="00E14F6B">
      <w:pPr>
        <w:pStyle w:val="ListParagraph"/>
        <w:ind w:left="1080"/>
        <w:rPr>
          <w:rFonts w:ascii="Times New Roman" w:hAnsi="Times New Roman" w:cs="Times New Roman"/>
          <w:b/>
          <w:sz w:val="28"/>
          <w:szCs w:val="28"/>
        </w:rPr>
      </w:pPr>
      <w:r w:rsidRPr="00E14F6B">
        <w:rPr>
          <w:rFonts w:ascii="Times New Roman" w:hAnsi="Times New Roman" w:cs="Times New Roman"/>
          <w:b/>
          <w:sz w:val="28"/>
          <w:szCs w:val="28"/>
        </w:rPr>
        <w:t>Password : lightgaming123</w:t>
      </w:r>
    </w:p>
    <w:p w:rsidR="00992CB0" w:rsidRDefault="00992CB0" w:rsidP="00E14F6B">
      <w:pPr>
        <w:pStyle w:val="ListParagraph"/>
        <w:ind w:left="1080"/>
        <w:rPr>
          <w:rFonts w:ascii="Times New Roman" w:hAnsi="Times New Roman" w:cs="Times New Roman"/>
          <w:b/>
          <w:sz w:val="28"/>
          <w:szCs w:val="28"/>
        </w:rPr>
      </w:pPr>
      <w:r>
        <w:rPr>
          <w:noProof/>
          <w:lang w:eastAsia="ja-JP"/>
        </w:rPr>
        <w:drawing>
          <wp:inline distT="0" distB="0" distL="0" distR="0" wp14:anchorId="6CA7E6BC" wp14:editId="1BEDCD56">
            <wp:extent cx="2609850"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9850" cy="2276475"/>
                    </a:xfrm>
                    <a:prstGeom prst="rect">
                      <a:avLst/>
                    </a:prstGeom>
                  </pic:spPr>
                </pic:pic>
              </a:graphicData>
            </a:graphic>
          </wp:inline>
        </w:drawing>
      </w:r>
    </w:p>
    <w:p w:rsidR="00992CB0" w:rsidRDefault="00992CB0" w:rsidP="00E14F6B">
      <w:pPr>
        <w:pStyle w:val="ListParagraph"/>
        <w:ind w:left="1080"/>
        <w:rPr>
          <w:rFonts w:ascii="Times New Roman" w:hAnsi="Times New Roman" w:cs="Times New Roman"/>
          <w:b/>
          <w:sz w:val="28"/>
          <w:szCs w:val="28"/>
        </w:rPr>
      </w:pPr>
    </w:p>
    <w:p w:rsidR="00992CB0" w:rsidRPr="00E14F6B" w:rsidRDefault="00992CB0" w:rsidP="00E14F6B">
      <w:pPr>
        <w:pStyle w:val="ListParagraph"/>
        <w:ind w:left="1080"/>
        <w:rPr>
          <w:rFonts w:ascii="Times New Roman" w:hAnsi="Times New Roman" w:cs="Times New Roman"/>
          <w:b/>
          <w:sz w:val="28"/>
          <w:szCs w:val="28"/>
        </w:rPr>
      </w:pPr>
    </w:p>
    <w:p w:rsidR="00E14F6B" w:rsidRDefault="00E14F6B" w:rsidP="00E14F6B">
      <w:pPr>
        <w:pStyle w:val="ListParagraph"/>
        <w:ind w:left="1080"/>
        <w:rPr>
          <w:rFonts w:ascii="Times New Roman" w:hAnsi="Times New Roman" w:cs="Times New Roman"/>
          <w:sz w:val="28"/>
          <w:szCs w:val="28"/>
        </w:rPr>
      </w:pPr>
      <w:r>
        <w:rPr>
          <w:rFonts w:ascii="Times New Roman" w:hAnsi="Times New Roman" w:cs="Times New Roman"/>
          <w:sz w:val="28"/>
          <w:szCs w:val="28"/>
        </w:rPr>
        <w:t>Warning !</w:t>
      </w:r>
    </w:p>
    <w:p w:rsidR="00E14F6B" w:rsidRDefault="00E14F6B" w:rsidP="00E14F6B">
      <w:pPr>
        <w:pStyle w:val="ListParagraph"/>
        <w:ind w:left="1080"/>
        <w:rPr>
          <w:rFonts w:ascii="Times New Roman" w:hAnsi="Times New Roman" w:cs="Times New Roman"/>
          <w:sz w:val="28"/>
          <w:szCs w:val="28"/>
        </w:rPr>
      </w:pPr>
      <w:r>
        <w:rPr>
          <w:rFonts w:ascii="Times New Roman" w:hAnsi="Times New Roman" w:cs="Times New Roman"/>
          <w:sz w:val="28"/>
          <w:szCs w:val="28"/>
        </w:rPr>
        <w:lastRenderedPageBreak/>
        <w:t>Ini langkah yang sangat penting untuk menghubungkan antara perangkat dengan smart phone yang akan mengontrol led nya, lalu pastikan ada perangkat node MCU yang terhubung ke hostpot anda</w:t>
      </w:r>
    </w:p>
    <w:p w:rsidR="00E14F6B" w:rsidRDefault="00E14F6B" w:rsidP="00E14F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Install APK nya dan pastikan Dapat berjalan</w:t>
      </w:r>
    </w:p>
    <w:p w:rsidR="00EA30BA" w:rsidRDefault="00EA30BA" w:rsidP="00EA30BA">
      <w:pPr>
        <w:pStyle w:val="ListParagraph"/>
        <w:ind w:left="1080"/>
        <w:rPr>
          <w:rFonts w:ascii="Times New Roman" w:hAnsi="Times New Roman" w:cs="Times New Roman"/>
          <w:sz w:val="28"/>
          <w:szCs w:val="28"/>
        </w:rPr>
      </w:pPr>
      <w:r>
        <w:rPr>
          <w:noProof/>
          <w:lang w:eastAsia="ja-JP"/>
        </w:rPr>
        <w:drawing>
          <wp:inline distT="0" distB="0" distL="0" distR="0" wp14:anchorId="37FB96B9" wp14:editId="40A74FF4">
            <wp:extent cx="1557494" cy="3195548"/>
            <wp:effectExtent l="0" t="0" r="508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3787" cy="3208459"/>
                    </a:xfrm>
                    <a:prstGeom prst="rect">
                      <a:avLst/>
                    </a:prstGeom>
                  </pic:spPr>
                </pic:pic>
              </a:graphicData>
            </a:graphic>
          </wp:inline>
        </w:drawing>
      </w:r>
    </w:p>
    <w:p w:rsidR="00A84953" w:rsidRDefault="00A84953" w:rsidP="00E14F6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Jalan kan APK nya pilih warna yang diinginkan , dan selamat when light gaming sudah berjalan </w:t>
      </w:r>
    </w:p>
    <w:p w:rsidR="00EA30BA" w:rsidRPr="000B606B" w:rsidRDefault="00EA30BA" w:rsidP="00EA30BA">
      <w:pPr>
        <w:pStyle w:val="ListParagraph"/>
        <w:ind w:left="1080"/>
        <w:rPr>
          <w:rFonts w:ascii="Times New Roman" w:hAnsi="Times New Roman" w:cs="Times New Roman"/>
          <w:sz w:val="28"/>
          <w:szCs w:val="28"/>
        </w:rPr>
      </w:pPr>
      <w:r>
        <w:rPr>
          <w:noProof/>
          <w:lang w:eastAsia="ja-JP"/>
        </w:rPr>
        <w:drawing>
          <wp:inline distT="0" distB="0" distL="0" distR="0" wp14:anchorId="17F2D15D" wp14:editId="6BD48A62">
            <wp:extent cx="1326382" cy="2853153"/>
            <wp:effectExtent l="0" t="0" r="762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31431" cy="2864014"/>
                    </a:xfrm>
                    <a:prstGeom prst="rect">
                      <a:avLst/>
                    </a:prstGeom>
                  </pic:spPr>
                </pic:pic>
              </a:graphicData>
            </a:graphic>
          </wp:inline>
        </w:drawing>
      </w:r>
    </w:p>
    <w:p w:rsidR="004119E0" w:rsidRDefault="004119E0" w:rsidP="002834F7">
      <w:pPr>
        <w:jc w:val="center"/>
        <w:rPr>
          <w:rFonts w:ascii="Times New Roman" w:hAnsi="Times New Roman" w:cs="Times New Roman"/>
          <w:sz w:val="40"/>
          <w:szCs w:val="40"/>
        </w:rPr>
      </w:pPr>
    </w:p>
    <w:p w:rsidR="00EA30BA" w:rsidRDefault="00EA30BA" w:rsidP="002834F7">
      <w:pPr>
        <w:jc w:val="center"/>
        <w:rPr>
          <w:rFonts w:ascii="Times New Roman" w:hAnsi="Times New Roman" w:cs="Times New Roman"/>
          <w:sz w:val="40"/>
          <w:szCs w:val="40"/>
        </w:rPr>
      </w:pPr>
    </w:p>
    <w:p w:rsidR="004119E0" w:rsidRDefault="00E2170A" w:rsidP="00D03C4C">
      <w:pPr>
        <w:pStyle w:val="Heading1"/>
      </w:pPr>
      <w:bookmarkStart w:id="5" w:name="_Toc9155884"/>
      <w:r w:rsidRPr="00D03C4C">
        <w:rPr>
          <w:b/>
        </w:rPr>
        <w:lastRenderedPageBreak/>
        <w:t>SERVICE</w:t>
      </w:r>
      <w:r>
        <w:t xml:space="preserve"> </w:t>
      </w:r>
      <w:r w:rsidRPr="00D03C4C">
        <w:rPr>
          <w:b/>
        </w:rPr>
        <w:t>CENTER</w:t>
      </w:r>
      <w:bookmarkEnd w:id="5"/>
    </w:p>
    <w:p w:rsidR="00312072" w:rsidRDefault="00312072" w:rsidP="002834F7">
      <w:pPr>
        <w:jc w:val="center"/>
        <w:rPr>
          <w:rFonts w:ascii="Times New Roman" w:hAnsi="Times New Roman" w:cs="Times New Roman"/>
          <w:sz w:val="40"/>
          <w:szCs w:val="40"/>
        </w:rPr>
      </w:pPr>
    </w:p>
    <w:p w:rsidR="00312072" w:rsidRDefault="00312072" w:rsidP="002834F7">
      <w:pPr>
        <w:jc w:val="center"/>
        <w:rPr>
          <w:rFonts w:ascii="Times New Roman" w:hAnsi="Times New Roman" w:cs="Times New Roman"/>
          <w:sz w:val="40"/>
          <w:szCs w:val="40"/>
        </w:rPr>
      </w:pPr>
    </w:p>
    <w:p w:rsidR="00E2170A" w:rsidRDefault="00E2170A" w:rsidP="00E2170A">
      <w:pPr>
        <w:rPr>
          <w:rFonts w:ascii="Times New Roman" w:hAnsi="Times New Roman" w:cs="Times New Roman"/>
          <w:sz w:val="24"/>
          <w:szCs w:val="24"/>
        </w:rPr>
      </w:pPr>
      <w:r>
        <w:rPr>
          <w:rFonts w:ascii="Times New Roman" w:hAnsi="Times New Roman" w:cs="Times New Roman"/>
          <w:sz w:val="24"/>
          <w:szCs w:val="24"/>
        </w:rPr>
        <w:t>Whatsapp : 08531459009</w:t>
      </w:r>
    </w:p>
    <w:p w:rsidR="00E2170A" w:rsidRDefault="00E2170A" w:rsidP="00E2170A">
      <w:pPr>
        <w:rPr>
          <w:rFonts w:ascii="Times New Roman" w:hAnsi="Times New Roman" w:cs="Times New Roman"/>
          <w:sz w:val="24"/>
          <w:szCs w:val="24"/>
        </w:rPr>
      </w:pPr>
      <w:r>
        <w:rPr>
          <w:rFonts w:ascii="Times New Roman" w:hAnsi="Times New Roman" w:cs="Times New Roman"/>
          <w:sz w:val="24"/>
          <w:szCs w:val="24"/>
        </w:rPr>
        <w:t>Instagram : @wendie_1</w:t>
      </w:r>
    </w:p>
    <w:p w:rsidR="00E2170A" w:rsidRDefault="00E2170A" w:rsidP="00E2170A">
      <w:pPr>
        <w:rPr>
          <w:rFonts w:ascii="Times New Roman" w:hAnsi="Times New Roman" w:cs="Times New Roman"/>
          <w:sz w:val="24"/>
          <w:szCs w:val="24"/>
        </w:rPr>
      </w:pPr>
      <w:r>
        <w:rPr>
          <w:rFonts w:ascii="Times New Roman" w:hAnsi="Times New Roman" w:cs="Times New Roman"/>
          <w:sz w:val="24"/>
          <w:szCs w:val="24"/>
        </w:rPr>
        <w:t>Facebook : WendiKardian</w:t>
      </w:r>
    </w:p>
    <w:p w:rsidR="00E2170A" w:rsidRDefault="00E2170A" w:rsidP="00E2170A">
      <w:pPr>
        <w:rPr>
          <w:rFonts w:ascii="Times New Roman" w:hAnsi="Times New Roman" w:cs="Times New Roman"/>
          <w:sz w:val="24"/>
          <w:szCs w:val="24"/>
        </w:rPr>
      </w:pPr>
      <w:r>
        <w:rPr>
          <w:rFonts w:ascii="Times New Roman" w:hAnsi="Times New Roman" w:cs="Times New Roman"/>
          <w:sz w:val="24"/>
          <w:szCs w:val="24"/>
        </w:rPr>
        <w:t xml:space="preserve">Line </w:t>
      </w:r>
      <w:r>
        <w:rPr>
          <w:rFonts w:ascii="Times New Roman" w:hAnsi="Times New Roman" w:cs="Times New Roman"/>
          <w:sz w:val="24"/>
          <w:szCs w:val="24"/>
        </w:rPr>
        <w:tab/>
        <w:t>: wendie13</w:t>
      </w:r>
    </w:p>
    <w:p w:rsidR="00E2170A" w:rsidRDefault="00312072" w:rsidP="00E2170A">
      <w:pPr>
        <w:rPr>
          <w:rFonts w:ascii="Times New Roman" w:hAnsi="Times New Roman" w:cs="Times New Roman"/>
          <w:sz w:val="24"/>
          <w:szCs w:val="24"/>
        </w:rPr>
      </w:pPr>
      <w:r>
        <w:rPr>
          <w:rFonts w:ascii="Times New Roman" w:hAnsi="Times New Roman" w:cs="Times New Roman"/>
          <w:sz w:val="24"/>
          <w:szCs w:val="24"/>
        </w:rPr>
        <w:t>Gmail</w:t>
      </w:r>
      <w:r>
        <w:rPr>
          <w:rFonts w:ascii="Times New Roman" w:hAnsi="Times New Roman" w:cs="Times New Roman"/>
          <w:sz w:val="24"/>
          <w:szCs w:val="24"/>
        </w:rPr>
        <w:tab/>
        <w:t xml:space="preserve">: </w:t>
      </w:r>
      <w:hyperlink r:id="rId19" w:history="1">
        <w:r w:rsidRPr="00AC1E16">
          <w:rPr>
            <w:rStyle w:val="Hyperlink"/>
            <w:rFonts w:ascii="Times New Roman" w:hAnsi="Times New Roman" w:cs="Times New Roman"/>
            <w:sz w:val="24"/>
            <w:szCs w:val="24"/>
          </w:rPr>
          <w:t>Wendikardian@gmail.com</w:t>
        </w:r>
      </w:hyperlink>
    </w:p>
    <w:p w:rsidR="00312072" w:rsidRPr="00E2170A" w:rsidRDefault="00312072" w:rsidP="00E2170A">
      <w:pPr>
        <w:rPr>
          <w:rFonts w:ascii="Times New Roman" w:hAnsi="Times New Roman" w:cs="Times New Roman"/>
          <w:sz w:val="24"/>
          <w:szCs w:val="24"/>
        </w:rPr>
      </w:pPr>
      <w:r>
        <w:rPr>
          <w:rFonts w:ascii="Times New Roman" w:hAnsi="Times New Roman" w:cs="Times New Roman"/>
          <w:sz w:val="24"/>
          <w:szCs w:val="24"/>
        </w:rPr>
        <w:t xml:space="preserve">Alamat </w:t>
      </w:r>
      <w:r>
        <w:rPr>
          <w:rFonts w:ascii="Times New Roman" w:hAnsi="Times New Roman" w:cs="Times New Roman"/>
          <w:sz w:val="24"/>
          <w:szCs w:val="24"/>
        </w:rPr>
        <w:tab/>
        <w:t>: JLN. Kecamatan Cimahi Utara RT4/9 No 87</w:t>
      </w:r>
    </w:p>
    <w:sectPr w:rsidR="00312072" w:rsidRPr="00E2170A" w:rsidSect="00141CCF">
      <w:footerReference w:type="default" r:id="rId20"/>
      <w:pgSz w:w="12240" w:h="15840"/>
      <w:pgMar w:top="1440" w:right="144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26D2" w:rsidRDefault="005526D2" w:rsidP="000E10BD">
      <w:pPr>
        <w:spacing w:line="240" w:lineRule="auto"/>
      </w:pPr>
      <w:r>
        <w:separator/>
      </w:r>
    </w:p>
  </w:endnote>
  <w:endnote w:type="continuationSeparator" w:id="0">
    <w:p w:rsidR="005526D2" w:rsidRDefault="005526D2" w:rsidP="000E10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06166651"/>
      <w:docPartObj>
        <w:docPartGallery w:val="Page Numbers (Bottom of Page)"/>
        <w:docPartUnique/>
      </w:docPartObj>
    </w:sdtPr>
    <w:sdtEndPr>
      <w:rPr>
        <w:noProof/>
      </w:rPr>
    </w:sdtEndPr>
    <w:sdtContent>
      <w:p w:rsidR="000E10BD" w:rsidRDefault="000E10BD">
        <w:pPr>
          <w:pStyle w:val="Footer"/>
        </w:pPr>
        <w:r>
          <w:fldChar w:fldCharType="begin"/>
        </w:r>
        <w:r>
          <w:instrText xml:space="preserve"> PAGE   \* MERGEFORMAT </w:instrText>
        </w:r>
        <w:r>
          <w:fldChar w:fldCharType="separate"/>
        </w:r>
        <w:r>
          <w:rPr>
            <w:noProof/>
          </w:rPr>
          <w:t>2</w:t>
        </w:r>
        <w:r>
          <w:rPr>
            <w:noProof/>
          </w:rPr>
          <w:fldChar w:fldCharType="end"/>
        </w:r>
      </w:p>
    </w:sdtContent>
  </w:sdt>
  <w:p w:rsidR="000E10BD" w:rsidRDefault="000E10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26D2" w:rsidRDefault="005526D2" w:rsidP="000E10BD">
      <w:pPr>
        <w:spacing w:line="240" w:lineRule="auto"/>
      </w:pPr>
      <w:r>
        <w:separator/>
      </w:r>
    </w:p>
  </w:footnote>
  <w:footnote w:type="continuationSeparator" w:id="0">
    <w:p w:rsidR="005526D2" w:rsidRDefault="005526D2" w:rsidP="000E10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26E9E"/>
    <w:multiLevelType w:val="hybridMultilevel"/>
    <w:tmpl w:val="FE407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E49A3"/>
    <w:multiLevelType w:val="hybridMultilevel"/>
    <w:tmpl w:val="6C0CA30E"/>
    <w:lvl w:ilvl="0" w:tplc="3098C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480A77"/>
    <w:multiLevelType w:val="hybridMultilevel"/>
    <w:tmpl w:val="3D569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F438A"/>
    <w:multiLevelType w:val="hybridMultilevel"/>
    <w:tmpl w:val="F5927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4F7"/>
    <w:rsid w:val="00007510"/>
    <w:rsid w:val="00012E2B"/>
    <w:rsid w:val="000B606B"/>
    <w:rsid w:val="000C4E0E"/>
    <w:rsid w:val="000E10BD"/>
    <w:rsid w:val="00141CCF"/>
    <w:rsid w:val="002608AF"/>
    <w:rsid w:val="002834F7"/>
    <w:rsid w:val="00312072"/>
    <w:rsid w:val="003306AE"/>
    <w:rsid w:val="004119E0"/>
    <w:rsid w:val="00482B1C"/>
    <w:rsid w:val="005526D2"/>
    <w:rsid w:val="005D6AB7"/>
    <w:rsid w:val="005E5101"/>
    <w:rsid w:val="006B085B"/>
    <w:rsid w:val="006C3383"/>
    <w:rsid w:val="006C5200"/>
    <w:rsid w:val="006D0299"/>
    <w:rsid w:val="007764F1"/>
    <w:rsid w:val="0079694C"/>
    <w:rsid w:val="008317DE"/>
    <w:rsid w:val="00992CB0"/>
    <w:rsid w:val="00A50392"/>
    <w:rsid w:val="00A84953"/>
    <w:rsid w:val="00AB039B"/>
    <w:rsid w:val="00AD2DB9"/>
    <w:rsid w:val="00C85CB3"/>
    <w:rsid w:val="00CD1A4C"/>
    <w:rsid w:val="00D03C4C"/>
    <w:rsid w:val="00E14F6B"/>
    <w:rsid w:val="00E2170A"/>
    <w:rsid w:val="00E368D0"/>
    <w:rsid w:val="00EA30BA"/>
    <w:rsid w:val="00F22ABF"/>
    <w:rsid w:val="00F578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11D89"/>
  <w15:chartTrackingRefBased/>
  <w15:docId w15:val="{5A8AC61D-5BF8-4122-89C1-C083103F2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59" w:lineRule="auto"/>
        <w:ind w:left="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39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AB7"/>
    <w:pPr>
      <w:ind w:left="720"/>
      <w:contextualSpacing/>
    </w:pPr>
  </w:style>
  <w:style w:type="character" w:styleId="Hyperlink">
    <w:name w:val="Hyperlink"/>
    <w:basedOn w:val="DefaultParagraphFont"/>
    <w:uiPriority w:val="99"/>
    <w:unhideWhenUsed/>
    <w:rsid w:val="00312072"/>
    <w:rPr>
      <w:color w:val="0563C1" w:themeColor="hyperlink"/>
      <w:u w:val="single"/>
    </w:rPr>
  </w:style>
  <w:style w:type="character" w:customStyle="1" w:styleId="Heading1Char">
    <w:name w:val="Heading 1 Char"/>
    <w:basedOn w:val="DefaultParagraphFont"/>
    <w:link w:val="Heading1"/>
    <w:uiPriority w:val="9"/>
    <w:rsid w:val="00AB039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E10BD"/>
    <w:pPr>
      <w:tabs>
        <w:tab w:val="center" w:pos="4680"/>
        <w:tab w:val="right" w:pos="9360"/>
      </w:tabs>
      <w:spacing w:line="240" w:lineRule="auto"/>
    </w:pPr>
  </w:style>
  <w:style w:type="character" w:customStyle="1" w:styleId="HeaderChar">
    <w:name w:val="Header Char"/>
    <w:basedOn w:val="DefaultParagraphFont"/>
    <w:link w:val="Header"/>
    <w:uiPriority w:val="99"/>
    <w:rsid w:val="000E10BD"/>
  </w:style>
  <w:style w:type="paragraph" w:styleId="Footer">
    <w:name w:val="footer"/>
    <w:basedOn w:val="Normal"/>
    <w:link w:val="FooterChar"/>
    <w:uiPriority w:val="99"/>
    <w:unhideWhenUsed/>
    <w:rsid w:val="000E10BD"/>
    <w:pPr>
      <w:tabs>
        <w:tab w:val="center" w:pos="4680"/>
        <w:tab w:val="right" w:pos="9360"/>
      </w:tabs>
      <w:spacing w:line="240" w:lineRule="auto"/>
    </w:pPr>
  </w:style>
  <w:style w:type="character" w:customStyle="1" w:styleId="FooterChar">
    <w:name w:val="Footer Char"/>
    <w:basedOn w:val="DefaultParagraphFont"/>
    <w:link w:val="Footer"/>
    <w:uiPriority w:val="99"/>
    <w:rsid w:val="000E10BD"/>
  </w:style>
  <w:style w:type="paragraph" w:styleId="TOCHeading">
    <w:name w:val="TOC Heading"/>
    <w:basedOn w:val="Heading1"/>
    <w:next w:val="Normal"/>
    <w:uiPriority w:val="39"/>
    <w:unhideWhenUsed/>
    <w:qFormat/>
    <w:rsid w:val="000E10BD"/>
    <w:pPr>
      <w:ind w:left="0"/>
      <w:outlineLvl w:val="9"/>
    </w:pPr>
  </w:style>
  <w:style w:type="paragraph" w:styleId="TOC1">
    <w:name w:val="toc 1"/>
    <w:basedOn w:val="Normal"/>
    <w:next w:val="Normal"/>
    <w:autoRedefine/>
    <w:uiPriority w:val="39"/>
    <w:unhideWhenUsed/>
    <w:rsid w:val="000E10BD"/>
    <w:pPr>
      <w:spacing w:after="10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mailto:Wendikardian@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35CE7098-2AB6-4940-976A-3B46BFA9B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10</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28</cp:revision>
  <dcterms:created xsi:type="dcterms:W3CDTF">2019-04-10T04:07:00Z</dcterms:created>
  <dcterms:modified xsi:type="dcterms:W3CDTF">2019-05-19T03:58:00Z</dcterms:modified>
</cp:coreProperties>
</file>