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pt"/>
        </w:rPr>
      </w:pPr>
      <w:r>
        <w:rPr>
          <w:rFonts w:hint="default"/>
          <w:lang w:val="pt"/>
        </w:rPr>
        <w:t>Mapeando banco de dados legados, com Django.</w:t>
      </w:r>
    </w:p>
    <w:p>
      <w:pPr>
        <w:pStyle w:val="2"/>
        <w:bidi w:val="0"/>
        <w:jc w:val="center"/>
        <w:rPr>
          <w:rFonts w:hint="default"/>
          <w:lang w:val="pt"/>
        </w:rPr>
      </w:pPr>
      <w:r>
        <w:rPr>
          <w:rFonts w:hint="default"/>
          <w:lang w:val="pt"/>
        </w:rPr>
        <w:t>Parte 2</w:t>
      </w:r>
    </w:p>
    <w:p>
      <w:pPr>
        <w:rPr>
          <w:rFonts w:hint="default"/>
          <w:sz w:val="24"/>
          <w:szCs w:val="24"/>
          <w:lang w:val="pt"/>
        </w:rPr>
      </w:pPr>
      <w:r>
        <w:rPr>
          <w:rFonts w:hint="default"/>
          <w:sz w:val="24"/>
          <w:szCs w:val="24"/>
          <w:lang w:val="pt"/>
        </w:rPr>
        <w:t>Chegando aqui, provavelmente você tenha lido a parte 1 desse artigo, caso não tenha lido, clique no link: (URL), leia, e depois volte aqui, para darmos continuidade.</w:t>
      </w:r>
    </w:p>
    <w:p>
      <w:pPr>
        <w:rPr>
          <w:rFonts w:hint="default"/>
          <w:sz w:val="24"/>
          <w:szCs w:val="24"/>
          <w:lang w:val="pt"/>
        </w:rPr>
      </w:pPr>
    </w:p>
    <w:p>
      <w:pPr>
        <w:rPr>
          <w:rFonts w:hint="default"/>
          <w:sz w:val="24"/>
          <w:szCs w:val="24"/>
          <w:lang w:val="pt"/>
        </w:rPr>
      </w:pPr>
      <w:r>
        <w:rPr>
          <w:rFonts w:hint="default"/>
          <w:sz w:val="24"/>
          <w:szCs w:val="24"/>
          <w:lang w:val="pt"/>
        </w:rPr>
        <w:t>Continuando...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vertAlign w:val="baseline"/>
          <w:lang w:val="pt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vertAlign w:val="baseline"/>
          <w:lang w:val="pt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vertAlign w:val="baseline"/>
          <w:lang w:val="pt"/>
        </w:rPr>
        <w:t>Rapidamente configurei um template “index.html”, para realizar o POST e GET dos dados. O procedimento de configuração da url, template e view, ficará resumido nas imagens a seguir:</w:t>
      </w:r>
    </w:p>
    <w:p>
      <w:pPr>
        <w:rPr>
          <w:rFonts w:hint="default"/>
          <w:sz w:val="24"/>
          <w:szCs w:val="24"/>
          <w:lang w:val="pt"/>
        </w:rPr>
      </w:pPr>
    </w:p>
    <w:p>
      <w:pPr>
        <w:jc w:val="center"/>
        <w:rPr>
          <w:rFonts w:hint="default"/>
          <w:sz w:val="24"/>
          <w:szCs w:val="24"/>
          <w:lang w:val="pt"/>
        </w:rPr>
      </w:pPr>
      <w:r>
        <w:rPr>
          <w:rFonts w:hint="default"/>
          <w:sz w:val="24"/>
          <w:szCs w:val="24"/>
          <w:lang w:val="pt"/>
        </w:rPr>
        <w:drawing>
          <wp:inline distT="0" distB="0" distL="114300" distR="114300">
            <wp:extent cx="4193540" cy="3839210"/>
            <wp:effectExtent l="0" t="0" r="16510" b="8890"/>
            <wp:docPr id="1" name="Picture 1" descr="legacydatabase_views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egacydatabase_viewspy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354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i/>
          <w:iCs/>
          <w:sz w:val="16"/>
          <w:szCs w:val="16"/>
          <w:lang w:val="pt"/>
        </w:rPr>
      </w:pPr>
      <w:r>
        <w:rPr>
          <w:rFonts w:hint="default"/>
          <w:i/>
          <w:iCs/>
          <w:sz w:val="16"/>
          <w:szCs w:val="16"/>
          <w:lang w:val="pt"/>
        </w:rPr>
        <w:t>Arquivo views.py</w:t>
      </w:r>
    </w:p>
    <w:p>
      <w:pPr>
        <w:jc w:val="center"/>
        <w:rPr>
          <w:rFonts w:hint="default"/>
          <w:i/>
          <w:iCs/>
          <w:sz w:val="16"/>
          <w:szCs w:val="16"/>
          <w:lang w:val="pt"/>
        </w:rPr>
      </w:pPr>
    </w:p>
    <w:p>
      <w:pPr>
        <w:jc w:val="center"/>
        <w:rPr>
          <w:rFonts w:hint="default"/>
          <w:i/>
          <w:iCs/>
          <w:sz w:val="16"/>
          <w:szCs w:val="16"/>
          <w:lang w:val="pt"/>
        </w:rPr>
      </w:pPr>
      <w:r>
        <w:rPr>
          <w:rFonts w:hint="default"/>
          <w:i/>
          <w:iCs/>
          <w:sz w:val="16"/>
          <w:szCs w:val="16"/>
          <w:lang w:val="pt"/>
        </w:rPr>
        <w:drawing>
          <wp:inline distT="0" distB="0" distL="114300" distR="114300">
            <wp:extent cx="4438650" cy="1390650"/>
            <wp:effectExtent l="0" t="0" r="0" b="0"/>
            <wp:docPr id="5" name="Picture 5" descr="legacydatabase_app_urls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egacydatabase_app_urlspy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i/>
          <w:iCs/>
          <w:sz w:val="16"/>
          <w:szCs w:val="16"/>
          <w:lang w:val="pt"/>
        </w:rPr>
      </w:pPr>
      <w:r>
        <w:rPr>
          <w:rFonts w:hint="default"/>
          <w:i/>
          <w:iCs/>
          <w:sz w:val="16"/>
          <w:szCs w:val="16"/>
          <w:lang w:val="pt"/>
        </w:rPr>
        <w:t>Arquivo app/urls.py</w:t>
      </w:r>
    </w:p>
    <w:p>
      <w:pPr>
        <w:jc w:val="center"/>
        <w:rPr>
          <w:rFonts w:hint="default"/>
          <w:i/>
          <w:iCs/>
          <w:sz w:val="16"/>
          <w:szCs w:val="16"/>
          <w:lang w:val="pt"/>
        </w:rPr>
      </w:pPr>
    </w:p>
    <w:p>
      <w:pPr>
        <w:jc w:val="center"/>
        <w:rPr>
          <w:rFonts w:hint="default"/>
          <w:i/>
          <w:iCs/>
          <w:sz w:val="16"/>
          <w:szCs w:val="16"/>
          <w:lang w:val="pt"/>
        </w:rPr>
      </w:pPr>
    </w:p>
    <w:p>
      <w:pPr>
        <w:jc w:val="center"/>
        <w:rPr>
          <w:rFonts w:hint="default"/>
          <w:i/>
          <w:iCs/>
          <w:sz w:val="16"/>
          <w:szCs w:val="16"/>
          <w:lang w:val="pt"/>
        </w:rPr>
      </w:pPr>
    </w:p>
    <w:p>
      <w:pPr>
        <w:jc w:val="center"/>
        <w:rPr>
          <w:rFonts w:hint="default"/>
          <w:i/>
          <w:iCs/>
          <w:sz w:val="16"/>
          <w:szCs w:val="16"/>
          <w:lang w:val="pt"/>
        </w:rPr>
      </w:pPr>
    </w:p>
    <w:p>
      <w:pPr>
        <w:jc w:val="center"/>
        <w:rPr>
          <w:rFonts w:hint="default"/>
          <w:i/>
          <w:iCs/>
          <w:sz w:val="16"/>
          <w:szCs w:val="16"/>
          <w:lang w:val="pt"/>
        </w:rPr>
      </w:pPr>
    </w:p>
    <w:p>
      <w:pPr>
        <w:jc w:val="center"/>
        <w:rPr>
          <w:rFonts w:hint="default"/>
          <w:i/>
          <w:iCs/>
          <w:sz w:val="16"/>
          <w:szCs w:val="16"/>
          <w:lang w:val="pt"/>
        </w:rPr>
      </w:pPr>
    </w:p>
    <w:p>
      <w:pPr>
        <w:jc w:val="center"/>
        <w:rPr>
          <w:rFonts w:hint="default"/>
          <w:i/>
          <w:iCs/>
          <w:sz w:val="16"/>
          <w:szCs w:val="16"/>
          <w:lang w:val="pt"/>
        </w:rPr>
      </w:pPr>
    </w:p>
    <w:p>
      <w:pPr>
        <w:jc w:val="center"/>
        <w:rPr>
          <w:rFonts w:hint="default"/>
          <w:i/>
          <w:iCs/>
          <w:sz w:val="16"/>
          <w:szCs w:val="16"/>
          <w:lang w:val="pt"/>
        </w:rPr>
      </w:pPr>
    </w:p>
    <w:p>
      <w:pPr>
        <w:jc w:val="center"/>
        <w:rPr>
          <w:rFonts w:hint="default"/>
          <w:i/>
          <w:iCs/>
          <w:sz w:val="16"/>
          <w:szCs w:val="16"/>
          <w:lang w:val="pt"/>
        </w:rPr>
      </w:pPr>
    </w:p>
    <w:p>
      <w:pPr>
        <w:jc w:val="center"/>
        <w:rPr>
          <w:rFonts w:hint="default"/>
          <w:i/>
          <w:iCs/>
          <w:sz w:val="16"/>
          <w:szCs w:val="16"/>
          <w:lang w:val="pt"/>
        </w:rPr>
      </w:pPr>
      <w:r>
        <w:rPr>
          <w:rFonts w:hint="default"/>
          <w:i/>
          <w:iCs/>
          <w:sz w:val="16"/>
          <w:szCs w:val="16"/>
          <w:lang w:val="pt"/>
        </w:rPr>
        <w:drawing>
          <wp:inline distT="0" distB="0" distL="114300" distR="114300">
            <wp:extent cx="5271770" cy="3418840"/>
            <wp:effectExtent l="0" t="0" r="5080" b="10160"/>
            <wp:docPr id="4" name="Picture 4" descr="legacydatabase_config_urls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egacydatabase_config_urlspy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i/>
          <w:iCs/>
          <w:sz w:val="16"/>
          <w:szCs w:val="16"/>
          <w:lang w:val="pt"/>
        </w:rPr>
      </w:pPr>
      <w:r>
        <w:rPr>
          <w:rFonts w:hint="default"/>
          <w:i/>
          <w:iCs/>
          <w:sz w:val="16"/>
          <w:szCs w:val="16"/>
          <w:lang w:val="pt"/>
        </w:rPr>
        <w:t>Arquivo config/urls.py</w:t>
      </w:r>
    </w:p>
    <w:p>
      <w:pPr>
        <w:jc w:val="center"/>
        <w:rPr>
          <w:rFonts w:hint="default"/>
          <w:i/>
          <w:iCs/>
          <w:sz w:val="16"/>
          <w:szCs w:val="16"/>
          <w:lang w:val="pt"/>
        </w:rPr>
      </w:pPr>
    </w:p>
    <w:p>
      <w:pPr>
        <w:jc w:val="center"/>
        <w:rPr>
          <w:rFonts w:hint="default"/>
          <w:i/>
          <w:iCs/>
          <w:sz w:val="16"/>
          <w:szCs w:val="16"/>
          <w:lang w:val="pt"/>
        </w:rPr>
      </w:pPr>
    </w:p>
    <w:p>
      <w:pPr>
        <w:jc w:val="center"/>
        <w:rPr>
          <w:rFonts w:hint="default"/>
          <w:i/>
          <w:iCs/>
          <w:sz w:val="16"/>
          <w:szCs w:val="16"/>
          <w:lang w:val="pt"/>
        </w:rPr>
      </w:pPr>
    </w:p>
    <w:p>
      <w:pPr>
        <w:jc w:val="center"/>
        <w:rPr>
          <w:rFonts w:hint="default"/>
          <w:i/>
          <w:iCs/>
          <w:sz w:val="16"/>
          <w:szCs w:val="16"/>
          <w:lang w:val="pt"/>
        </w:rPr>
      </w:pPr>
    </w:p>
    <w:p>
      <w:pPr>
        <w:jc w:val="center"/>
        <w:rPr>
          <w:rFonts w:hint="default"/>
          <w:i/>
          <w:iCs/>
          <w:sz w:val="16"/>
          <w:szCs w:val="16"/>
          <w:lang w:val="pt"/>
        </w:rPr>
      </w:pPr>
    </w:p>
    <w:p>
      <w:pPr>
        <w:jc w:val="center"/>
        <w:rPr>
          <w:rFonts w:hint="default"/>
          <w:i/>
          <w:iCs/>
          <w:sz w:val="16"/>
          <w:szCs w:val="16"/>
          <w:lang w:val="pt"/>
        </w:rPr>
      </w:pPr>
    </w:p>
    <w:p>
      <w:pPr>
        <w:jc w:val="center"/>
        <w:rPr>
          <w:rFonts w:hint="default"/>
          <w:i/>
          <w:iCs/>
          <w:sz w:val="16"/>
          <w:szCs w:val="16"/>
          <w:lang w:val="pt"/>
        </w:rPr>
      </w:pPr>
    </w:p>
    <w:p>
      <w:pPr>
        <w:jc w:val="center"/>
        <w:rPr>
          <w:rFonts w:hint="default"/>
          <w:i/>
          <w:iCs/>
          <w:sz w:val="16"/>
          <w:szCs w:val="16"/>
          <w:lang w:val="pt"/>
        </w:rPr>
      </w:pPr>
    </w:p>
    <w:p>
      <w:pPr>
        <w:jc w:val="center"/>
        <w:rPr>
          <w:rFonts w:hint="default"/>
          <w:i/>
          <w:iCs/>
          <w:sz w:val="16"/>
          <w:szCs w:val="16"/>
          <w:lang w:val="pt"/>
        </w:rPr>
      </w:pPr>
    </w:p>
    <w:p>
      <w:pPr>
        <w:jc w:val="center"/>
        <w:rPr>
          <w:rFonts w:hint="default"/>
          <w:i/>
          <w:iCs/>
          <w:sz w:val="16"/>
          <w:szCs w:val="16"/>
          <w:lang w:val="pt"/>
        </w:rPr>
      </w:pPr>
      <w:r>
        <w:rPr>
          <w:rFonts w:hint="default"/>
          <w:i/>
          <w:iCs/>
          <w:sz w:val="16"/>
          <w:szCs w:val="16"/>
          <w:lang w:val="pt"/>
        </w:rPr>
        <w:drawing>
          <wp:inline distT="0" distB="0" distL="114300" distR="114300">
            <wp:extent cx="3981450" cy="1695450"/>
            <wp:effectExtent l="0" t="0" r="0" b="0"/>
            <wp:docPr id="3" name="Picture 3" descr="legacydatabase_forms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egacydatabase_formspy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i/>
          <w:iCs/>
          <w:sz w:val="16"/>
          <w:szCs w:val="16"/>
          <w:lang w:val="pt"/>
        </w:rPr>
      </w:pPr>
      <w:r>
        <w:rPr>
          <w:rFonts w:hint="default"/>
          <w:i/>
          <w:iCs/>
          <w:sz w:val="16"/>
          <w:szCs w:val="16"/>
          <w:lang w:val="pt"/>
        </w:rPr>
        <w:t>Arquivo forms.py</w:t>
      </w:r>
    </w:p>
    <w:p>
      <w:pPr>
        <w:jc w:val="center"/>
        <w:rPr>
          <w:rFonts w:hint="default"/>
          <w:i/>
          <w:iCs/>
          <w:sz w:val="16"/>
          <w:szCs w:val="16"/>
          <w:lang w:val="pt"/>
        </w:rPr>
      </w:pPr>
    </w:p>
    <w:p>
      <w:pPr>
        <w:jc w:val="center"/>
        <w:rPr>
          <w:rFonts w:hint="default"/>
          <w:i/>
          <w:iCs/>
          <w:sz w:val="16"/>
          <w:szCs w:val="16"/>
          <w:lang w:val="pt"/>
        </w:rPr>
      </w:pPr>
    </w:p>
    <w:p>
      <w:pPr>
        <w:jc w:val="center"/>
        <w:rPr>
          <w:rFonts w:hint="default"/>
          <w:i/>
          <w:iCs/>
          <w:sz w:val="16"/>
          <w:szCs w:val="16"/>
          <w:lang w:val="pt"/>
        </w:rPr>
      </w:pPr>
    </w:p>
    <w:p>
      <w:pPr>
        <w:jc w:val="center"/>
        <w:rPr>
          <w:rFonts w:hint="default"/>
          <w:i/>
          <w:iCs/>
          <w:sz w:val="16"/>
          <w:szCs w:val="16"/>
          <w:lang w:val="pt"/>
        </w:rPr>
      </w:pPr>
    </w:p>
    <w:p>
      <w:pPr>
        <w:jc w:val="center"/>
        <w:rPr>
          <w:rFonts w:hint="default"/>
          <w:i/>
          <w:iCs/>
          <w:sz w:val="16"/>
          <w:szCs w:val="16"/>
          <w:lang w:val="pt"/>
        </w:rPr>
      </w:pPr>
    </w:p>
    <w:p>
      <w:pPr>
        <w:jc w:val="center"/>
        <w:rPr>
          <w:rFonts w:hint="default"/>
          <w:i/>
          <w:iCs/>
          <w:sz w:val="16"/>
          <w:szCs w:val="16"/>
          <w:lang w:val="pt"/>
        </w:rPr>
      </w:pPr>
    </w:p>
    <w:p>
      <w:pPr>
        <w:jc w:val="center"/>
        <w:rPr>
          <w:rFonts w:hint="default"/>
          <w:i/>
          <w:iCs/>
          <w:sz w:val="16"/>
          <w:szCs w:val="16"/>
          <w:lang w:val="pt"/>
        </w:rPr>
      </w:pPr>
    </w:p>
    <w:p>
      <w:pPr>
        <w:jc w:val="center"/>
        <w:rPr>
          <w:rFonts w:hint="default"/>
          <w:i/>
          <w:iCs/>
          <w:sz w:val="16"/>
          <w:szCs w:val="16"/>
          <w:lang w:val="pt"/>
        </w:rPr>
      </w:pPr>
    </w:p>
    <w:p>
      <w:pPr>
        <w:jc w:val="center"/>
        <w:rPr>
          <w:rFonts w:hint="default"/>
          <w:i/>
          <w:iCs/>
          <w:sz w:val="16"/>
          <w:szCs w:val="16"/>
          <w:lang w:val="pt"/>
        </w:rPr>
      </w:pPr>
      <w:r>
        <w:rPr>
          <w:rFonts w:hint="default"/>
          <w:i/>
          <w:iCs/>
          <w:sz w:val="16"/>
          <w:szCs w:val="16"/>
          <w:lang w:val="pt"/>
        </w:rPr>
        <w:drawing>
          <wp:inline distT="0" distB="0" distL="114300" distR="114300">
            <wp:extent cx="4581525" cy="5886450"/>
            <wp:effectExtent l="0" t="0" r="9525" b="0"/>
            <wp:docPr id="2" name="Picture 2" descr="legacydatabase_templ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egacydatabase_templat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i/>
          <w:iCs/>
          <w:sz w:val="16"/>
          <w:szCs w:val="16"/>
          <w:lang w:val="pt"/>
        </w:rPr>
      </w:pPr>
      <w:r>
        <w:rPr>
          <w:rFonts w:hint="default"/>
          <w:i/>
          <w:iCs/>
          <w:sz w:val="16"/>
          <w:szCs w:val="16"/>
          <w:lang w:val="pt"/>
        </w:rPr>
        <w:t>Arquivo templates/produtos.html</w:t>
      </w:r>
    </w:p>
    <w:p>
      <w:pPr>
        <w:jc w:val="left"/>
        <w:rPr>
          <w:rFonts w:hint="default"/>
          <w:i/>
          <w:iCs/>
          <w:sz w:val="24"/>
          <w:szCs w:val="24"/>
          <w:u w:val="none"/>
          <w:lang w:val="pt"/>
        </w:rPr>
      </w:pPr>
      <w:r>
        <w:rPr>
          <w:rFonts w:hint="default"/>
          <w:i/>
          <w:iCs/>
          <w:sz w:val="24"/>
          <w:szCs w:val="24"/>
          <w:u w:val="none"/>
          <w:lang w:val="pt"/>
        </w:rPr>
        <w:t>Aos que ja estão acostumados com meus artigos, sabem que, não explico nada além do que o necessário, entenda que, ao ler esse artigo, suponho que ja saiba algo sobre Python/Django e que esteja atras de algo especifico ou, aprofundar conhecimento. Sendo assim, não entrarei no mérido de explicar, em detalhes, o que fiz em cada tela.</w:t>
      </w:r>
    </w:p>
    <w:p>
      <w:pPr>
        <w:jc w:val="left"/>
        <w:rPr>
          <w:rFonts w:hint="default"/>
          <w:i/>
          <w:iCs/>
          <w:sz w:val="24"/>
          <w:szCs w:val="24"/>
          <w:u w:val="none"/>
          <w:lang w:val="pt"/>
        </w:rPr>
      </w:pPr>
    </w:p>
    <w:p>
      <w:pPr>
        <w:jc w:val="left"/>
        <w:rPr>
          <w:rFonts w:hint="default"/>
          <w:i w:val="0"/>
          <w:iCs w:val="0"/>
          <w:sz w:val="24"/>
          <w:szCs w:val="24"/>
          <w:u w:val="none"/>
          <w:lang w:val="pt"/>
        </w:rPr>
      </w:pPr>
      <w:r>
        <w:rPr>
          <w:rFonts w:hint="default"/>
          <w:i w:val="0"/>
          <w:iCs w:val="0"/>
          <w:sz w:val="24"/>
          <w:szCs w:val="24"/>
          <w:u w:val="none"/>
          <w:lang w:val="pt"/>
        </w:rPr>
        <w:t>Ao configurarmos nossa ‘</w:t>
      </w:r>
      <w:r>
        <w:rPr>
          <w:rFonts w:hint="default"/>
          <w:i/>
          <w:iCs/>
          <w:sz w:val="24"/>
          <w:szCs w:val="24"/>
          <w:u w:val="none"/>
          <w:lang w:val="pt"/>
        </w:rPr>
        <w:t xml:space="preserve">view’, ‘template’, ‘forms’, ’models’ </w:t>
      </w:r>
      <w:r>
        <w:rPr>
          <w:rFonts w:hint="default"/>
          <w:i w:val="0"/>
          <w:iCs w:val="0"/>
          <w:sz w:val="24"/>
          <w:szCs w:val="24"/>
          <w:u w:val="none"/>
          <w:lang w:val="pt"/>
        </w:rPr>
        <w:t xml:space="preserve">e suas </w:t>
      </w:r>
      <w:r>
        <w:rPr>
          <w:rFonts w:hint="default"/>
          <w:i/>
          <w:iCs/>
          <w:sz w:val="24"/>
          <w:szCs w:val="24"/>
          <w:u w:val="none"/>
          <w:lang w:val="pt"/>
        </w:rPr>
        <w:t>‘urls’</w:t>
      </w:r>
      <w:r>
        <w:rPr>
          <w:rFonts w:hint="default"/>
          <w:i w:val="0"/>
          <w:iCs w:val="0"/>
          <w:sz w:val="24"/>
          <w:szCs w:val="24"/>
          <w:u w:val="none"/>
          <w:lang w:val="pt"/>
        </w:rPr>
        <w:t>, ja podemos testar nossa aplicação:</w:t>
      </w:r>
    </w:p>
    <w:p>
      <w:pPr>
        <w:jc w:val="left"/>
        <w:rPr>
          <w:rFonts w:hint="default"/>
          <w:i w:val="0"/>
          <w:iCs w:val="0"/>
          <w:sz w:val="24"/>
          <w:szCs w:val="24"/>
          <w:u w:val="none"/>
          <w:lang w:val="pt"/>
        </w:rPr>
      </w:pPr>
    </w:p>
    <w:p>
      <w:pPr>
        <w:jc w:val="center"/>
        <w:rPr>
          <w:rFonts w:hint="default"/>
          <w:i w:val="0"/>
          <w:iCs w:val="0"/>
          <w:sz w:val="24"/>
          <w:szCs w:val="24"/>
          <w:u w:val="none"/>
          <w:lang w:val="pt"/>
        </w:rPr>
      </w:pPr>
      <w:r>
        <w:rPr>
          <w:rFonts w:hint="default"/>
          <w:i w:val="0"/>
          <w:iCs w:val="0"/>
          <w:sz w:val="24"/>
          <w:szCs w:val="24"/>
          <w:u w:val="none"/>
          <w:lang w:val="pt"/>
        </w:rPr>
        <w:drawing>
          <wp:inline distT="0" distB="0" distL="114300" distR="114300">
            <wp:extent cx="5269230" cy="2725420"/>
            <wp:effectExtent l="0" t="0" r="7620" b="17780"/>
            <wp:docPr id="6" name="Picture 6" descr="legacydatabase_template_naveg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egacydatabase_template_navegador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i w:val="0"/>
          <w:iCs w:val="0"/>
          <w:sz w:val="16"/>
          <w:szCs w:val="16"/>
          <w:u w:val="none"/>
          <w:lang w:val="pt"/>
        </w:rPr>
      </w:pPr>
      <w:r>
        <w:rPr>
          <w:rFonts w:hint="default"/>
          <w:i w:val="0"/>
          <w:iCs w:val="0"/>
          <w:sz w:val="16"/>
          <w:szCs w:val="16"/>
          <w:u w:val="none"/>
          <w:lang w:val="pt"/>
        </w:rPr>
        <w:t>Layout simples, apenas para representar nossa aplicação.</w:t>
      </w:r>
    </w:p>
    <w:p>
      <w:pPr>
        <w:jc w:val="center"/>
        <w:rPr>
          <w:rFonts w:hint="default"/>
          <w:i w:val="0"/>
          <w:iCs w:val="0"/>
          <w:sz w:val="16"/>
          <w:szCs w:val="16"/>
          <w:u w:val="none"/>
          <w:lang w:val="pt"/>
        </w:rPr>
      </w:pPr>
    </w:p>
    <w:p>
      <w:pPr>
        <w:jc w:val="both"/>
        <w:rPr>
          <w:rFonts w:hint="default"/>
          <w:i w:val="0"/>
          <w:iCs w:val="0"/>
          <w:sz w:val="24"/>
          <w:szCs w:val="24"/>
          <w:u w:val="none"/>
          <w:lang w:val="pt"/>
        </w:rPr>
      </w:pPr>
    </w:p>
    <w:p>
      <w:pPr>
        <w:jc w:val="both"/>
        <w:rPr>
          <w:rFonts w:hint="default"/>
          <w:i w:val="0"/>
          <w:iCs w:val="0"/>
          <w:sz w:val="24"/>
          <w:szCs w:val="24"/>
          <w:u w:val="none"/>
          <w:lang w:val="pt"/>
        </w:rPr>
      </w:pPr>
      <w:r>
        <w:rPr>
          <w:rFonts w:hint="default"/>
          <w:i w:val="0"/>
          <w:iCs w:val="0"/>
          <w:sz w:val="24"/>
          <w:szCs w:val="24"/>
          <w:u w:val="none"/>
          <w:lang w:val="pt"/>
        </w:rPr>
        <w:t>Preencha o formulário e clique no botão para salvar:</w:t>
      </w:r>
    </w:p>
    <w:p>
      <w:pPr>
        <w:jc w:val="both"/>
        <w:rPr>
          <w:rFonts w:hint="default"/>
          <w:i w:val="0"/>
          <w:iCs w:val="0"/>
          <w:sz w:val="24"/>
          <w:szCs w:val="24"/>
          <w:u w:val="none"/>
          <w:lang w:val="pt"/>
        </w:rPr>
      </w:pPr>
    </w:p>
    <w:p>
      <w:pPr>
        <w:jc w:val="both"/>
        <w:rPr>
          <w:rFonts w:hint="default"/>
          <w:i w:val="0"/>
          <w:iCs w:val="0"/>
          <w:sz w:val="24"/>
          <w:szCs w:val="24"/>
          <w:u w:val="none"/>
          <w:lang w:val="pt"/>
        </w:rPr>
      </w:pPr>
      <w:r>
        <w:rPr>
          <w:rFonts w:hint="default"/>
          <w:i w:val="0"/>
          <w:iCs w:val="0"/>
          <w:sz w:val="24"/>
          <w:szCs w:val="24"/>
          <w:u w:val="none"/>
          <w:lang w:val="pt"/>
        </w:rPr>
        <w:drawing>
          <wp:inline distT="0" distB="0" distL="114300" distR="114300">
            <wp:extent cx="5269230" cy="2480310"/>
            <wp:effectExtent l="0" t="0" r="7620" b="15240"/>
            <wp:docPr id="7" name="Picture 7" descr="legacydatabase_template_navegador_formula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legacydatabase_template_navegador_formulario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i/>
          <w:iCs/>
          <w:sz w:val="16"/>
          <w:szCs w:val="16"/>
          <w:u w:val="none"/>
          <w:lang w:val="pt"/>
        </w:rPr>
      </w:pPr>
      <w:r>
        <w:rPr>
          <w:rFonts w:hint="default"/>
          <w:i/>
          <w:iCs/>
          <w:sz w:val="16"/>
          <w:szCs w:val="16"/>
          <w:u w:val="none"/>
          <w:lang w:val="pt"/>
        </w:rPr>
        <w:t>Preechimento dos campos do formulário e dando submit no form.</w:t>
      </w:r>
    </w:p>
    <w:p>
      <w:pPr>
        <w:jc w:val="center"/>
        <w:rPr>
          <w:rFonts w:hint="default"/>
          <w:i/>
          <w:iCs/>
          <w:sz w:val="16"/>
          <w:szCs w:val="16"/>
          <w:u w:val="none"/>
          <w:lang w:val="pt"/>
        </w:rPr>
      </w:pPr>
    </w:p>
    <w:p>
      <w:pPr>
        <w:jc w:val="left"/>
        <w:rPr>
          <w:rFonts w:hint="default"/>
          <w:i w:val="0"/>
          <w:iCs w:val="0"/>
          <w:sz w:val="24"/>
          <w:szCs w:val="24"/>
          <w:u w:val="none"/>
          <w:lang w:val="pt"/>
        </w:rPr>
      </w:pPr>
      <w:r>
        <w:rPr>
          <w:rFonts w:hint="default"/>
          <w:i w:val="0"/>
          <w:iCs w:val="0"/>
          <w:sz w:val="24"/>
          <w:szCs w:val="24"/>
          <w:u w:val="none"/>
          <w:lang w:val="pt"/>
        </w:rPr>
        <w:t>Após dar submit, em seu formulário, verás que a listagem que fizemos logo abaixo será preenchida com os valores que inserimos nos inputs, sendo assim, a tela ficará dessa forma:</w:t>
      </w:r>
    </w:p>
    <w:p>
      <w:pPr>
        <w:jc w:val="left"/>
        <w:rPr>
          <w:rFonts w:hint="default"/>
          <w:i w:val="0"/>
          <w:iCs w:val="0"/>
          <w:sz w:val="24"/>
          <w:szCs w:val="24"/>
          <w:u w:val="none"/>
          <w:lang w:val="pt"/>
        </w:rPr>
      </w:pPr>
    </w:p>
    <w:p>
      <w:pPr>
        <w:jc w:val="left"/>
        <w:rPr>
          <w:rFonts w:hint="default"/>
          <w:i w:val="0"/>
          <w:iCs w:val="0"/>
          <w:sz w:val="24"/>
          <w:szCs w:val="24"/>
          <w:u w:val="none"/>
          <w:lang w:val="pt"/>
        </w:rPr>
      </w:pPr>
      <w:r>
        <w:rPr>
          <w:rFonts w:hint="default"/>
          <w:i w:val="0"/>
          <w:iCs w:val="0"/>
          <w:sz w:val="24"/>
          <w:szCs w:val="24"/>
          <w:u w:val="none"/>
          <w:lang w:val="pt"/>
        </w:rPr>
        <w:drawing>
          <wp:inline distT="0" distB="0" distL="114300" distR="114300">
            <wp:extent cx="5269230" cy="2487930"/>
            <wp:effectExtent l="0" t="0" r="7620" b="7620"/>
            <wp:docPr id="8" name="Picture 8" descr="legacydatabase_template_navegador_list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legacydatabase_template_navegador_listagem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i/>
          <w:iCs/>
          <w:sz w:val="16"/>
          <w:szCs w:val="16"/>
          <w:u w:val="none"/>
          <w:lang w:val="pt"/>
        </w:rPr>
      </w:pPr>
      <w:r>
        <w:rPr>
          <w:rFonts w:hint="default"/>
          <w:i/>
          <w:iCs/>
          <w:sz w:val="16"/>
          <w:szCs w:val="16"/>
          <w:u w:val="none"/>
          <w:lang w:val="pt"/>
        </w:rPr>
        <w:t>Listagem final da tela, após o cadastro do produto.</w:t>
      </w:r>
    </w:p>
    <w:p>
      <w:pPr>
        <w:jc w:val="center"/>
        <w:rPr>
          <w:rFonts w:hint="default"/>
          <w:i/>
          <w:iCs/>
          <w:sz w:val="16"/>
          <w:szCs w:val="16"/>
          <w:u w:val="none"/>
          <w:lang w:val="pt"/>
        </w:rPr>
      </w:pPr>
    </w:p>
    <w:p>
      <w:pPr>
        <w:jc w:val="left"/>
        <w:rPr>
          <w:rFonts w:hint="default"/>
          <w:i w:val="0"/>
          <w:iCs w:val="0"/>
          <w:sz w:val="24"/>
          <w:szCs w:val="24"/>
          <w:u w:val="none"/>
          <w:lang w:val="pt"/>
        </w:rPr>
      </w:pPr>
      <w:r>
        <w:rPr>
          <w:rFonts w:hint="default"/>
          <w:i w:val="0"/>
          <w:iCs w:val="0"/>
          <w:sz w:val="24"/>
          <w:szCs w:val="24"/>
          <w:u w:val="none"/>
          <w:lang w:val="pt"/>
        </w:rPr>
        <w:t>Bom, basicamente é isso, se você seguiu todos os passos desse artigo, é certeza que conseguirá o resultado que viu na imagem acima.</w:t>
      </w:r>
    </w:p>
    <w:p>
      <w:pPr>
        <w:jc w:val="left"/>
        <w:rPr>
          <w:rFonts w:hint="default"/>
          <w:i w:val="0"/>
          <w:iCs w:val="0"/>
          <w:sz w:val="24"/>
          <w:szCs w:val="24"/>
          <w:u w:val="none"/>
          <w:lang w:val="pt"/>
        </w:rPr>
      </w:pPr>
    </w:p>
    <w:p>
      <w:pPr>
        <w:jc w:val="left"/>
        <w:rPr>
          <w:rFonts w:hint="default"/>
          <w:i w:val="0"/>
          <w:iCs w:val="0"/>
          <w:sz w:val="24"/>
          <w:szCs w:val="24"/>
          <w:u w:val="none"/>
          <w:lang w:val="pt"/>
        </w:rPr>
      </w:pPr>
      <w:r>
        <w:rPr>
          <w:rFonts w:hint="default"/>
          <w:i w:val="0"/>
          <w:iCs w:val="0"/>
          <w:sz w:val="24"/>
          <w:szCs w:val="24"/>
          <w:u w:val="none"/>
          <w:lang w:val="pt"/>
        </w:rPr>
        <w:t>Entenda que, o objetivo desse artigo não é lhe dar 100% do conhecimento desse tema, mas sim, despertar em você uma idéia do que se trata tal assunto e buscar novas experiencias envolvendo banco de dados legados, ou até mesmo, lhe ajudar em um problema que esta enfrentando, quanto a essa questão abordada aqui.</w:t>
      </w:r>
    </w:p>
    <w:p>
      <w:pPr>
        <w:jc w:val="left"/>
        <w:rPr>
          <w:rFonts w:hint="default"/>
          <w:i w:val="0"/>
          <w:iCs w:val="0"/>
          <w:sz w:val="24"/>
          <w:szCs w:val="24"/>
          <w:u w:val="none"/>
          <w:lang w:val="pt"/>
        </w:rPr>
      </w:pPr>
    </w:p>
    <w:p>
      <w:pPr>
        <w:jc w:val="left"/>
        <w:rPr>
          <w:rFonts w:hint="default"/>
          <w:i w:val="0"/>
          <w:iCs w:val="0"/>
          <w:sz w:val="24"/>
          <w:szCs w:val="24"/>
          <w:u w:val="none"/>
          <w:lang w:val="pt"/>
        </w:rPr>
      </w:pPr>
      <w:r>
        <w:rPr>
          <w:rFonts w:hint="default"/>
          <w:i w:val="0"/>
          <w:iCs w:val="0"/>
          <w:sz w:val="24"/>
          <w:szCs w:val="24"/>
          <w:u w:val="none"/>
          <w:lang w:val="pt"/>
        </w:rPr>
        <w:t>Espero que tenha entendido a proposta e se precisar de algo, pode me procurar em:</w:t>
      </w:r>
    </w:p>
    <w:p>
      <w:pPr>
        <w:jc w:val="left"/>
        <w:rPr>
          <w:rFonts w:hint="default"/>
          <w:i w:val="0"/>
          <w:iCs w:val="0"/>
          <w:sz w:val="24"/>
          <w:szCs w:val="24"/>
          <w:u w:val="none"/>
          <w:lang w:val="pt"/>
        </w:rPr>
      </w:pPr>
    </w:p>
    <w:p>
      <w:pPr>
        <w:jc w:val="left"/>
        <w:rPr>
          <w:rFonts w:hint="default"/>
          <w:i/>
          <w:iCs/>
          <w:sz w:val="24"/>
          <w:szCs w:val="24"/>
          <w:u w:val="none"/>
          <w:lang w:val="pt"/>
        </w:rPr>
      </w:pPr>
      <w:r>
        <w:rPr>
          <w:rFonts w:hint="default"/>
          <w:b/>
          <w:bCs/>
          <w:i w:val="0"/>
          <w:iCs w:val="0"/>
          <w:sz w:val="24"/>
          <w:szCs w:val="24"/>
          <w:u w:val="none"/>
          <w:lang w:val="pt"/>
        </w:rPr>
        <w:t>E-mail:</w:t>
      </w:r>
      <w:r>
        <w:rPr>
          <w:rFonts w:hint="default"/>
          <w:i w:val="0"/>
          <w:iCs w:val="0"/>
          <w:sz w:val="24"/>
          <w:szCs w:val="24"/>
          <w:u w:val="none"/>
          <w:lang w:val="pt"/>
        </w:rPr>
        <w:t xml:space="preserve"> </w:t>
      </w:r>
      <w:r>
        <w:rPr>
          <w:rFonts w:hint="default"/>
          <w:i/>
          <w:iCs/>
          <w:sz w:val="24"/>
          <w:szCs w:val="24"/>
          <w:u w:val="none"/>
          <w:lang w:val="pt"/>
        </w:rPr>
        <w:t>about.wendrew@gmail.com</w:t>
      </w:r>
    </w:p>
    <w:p>
      <w:pPr>
        <w:jc w:val="left"/>
        <w:rPr>
          <w:rFonts w:hint="default"/>
          <w:i/>
          <w:iCs/>
          <w:sz w:val="24"/>
          <w:szCs w:val="24"/>
          <w:u w:val="none"/>
          <w:lang w:val="pt"/>
        </w:rPr>
      </w:pPr>
    </w:p>
    <w:p>
      <w:pPr>
        <w:jc w:val="left"/>
        <w:rPr>
          <w:rFonts w:hint="default"/>
          <w:i/>
          <w:iCs/>
          <w:sz w:val="24"/>
          <w:szCs w:val="24"/>
          <w:u w:val="none"/>
          <w:lang w:val="pt"/>
        </w:rPr>
      </w:pPr>
      <w:r>
        <w:rPr>
          <w:rFonts w:hint="default"/>
          <w:i w:val="0"/>
          <w:iCs w:val="0"/>
          <w:sz w:val="24"/>
          <w:szCs w:val="24"/>
          <w:u w:val="none"/>
          <w:lang w:val="pt"/>
        </w:rPr>
        <w:t>Ou, entre no melhor discord, para devs, do BR</w:t>
      </w:r>
      <w:r>
        <w:rPr>
          <w:rFonts w:hint="default"/>
          <w:i/>
          <w:iCs/>
          <w:sz w:val="24"/>
          <w:szCs w:val="24"/>
          <w:u w:val="none"/>
          <w:lang w:val="pt"/>
        </w:rPr>
        <w:t>:</w:t>
      </w:r>
    </w:p>
    <w:p>
      <w:pPr>
        <w:jc w:val="left"/>
        <w:rPr>
          <w:rFonts w:hint="default"/>
          <w:i/>
          <w:iCs/>
          <w:sz w:val="24"/>
          <w:szCs w:val="24"/>
          <w:u w:val="none"/>
          <w:lang w:val="pt"/>
        </w:rPr>
      </w:pPr>
    </w:p>
    <w:p>
      <w:pPr>
        <w:jc w:val="left"/>
        <w:rPr>
          <w:rFonts w:hint="default"/>
          <w:i/>
          <w:iCs/>
          <w:sz w:val="24"/>
          <w:szCs w:val="24"/>
          <w:u w:val="none"/>
          <w:lang w:val="pt"/>
        </w:rPr>
      </w:pPr>
      <w:r>
        <w:rPr>
          <w:rFonts w:hint="default"/>
          <w:b/>
          <w:bCs/>
          <w:i w:val="0"/>
          <w:iCs w:val="0"/>
          <w:sz w:val="24"/>
          <w:szCs w:val="24"/>
          <w:u w:val="none"/>
          <w:lang w:val="pt"/>
        </w:rPr>
        <w:t>Discord:</w:t>
      </w:r>
      <w:r>
        <w:rPr>
          <w:rFonts w:hint="default"/>
          <w:i/>
          <w:iCs/>
          <w:sz w:val="24"/>
          <w:szCs w:val="24"/>
          <w:u w:val="none"/>
          <w:lang w:val="pt"/>
        </w:rPr>
        <w:t xml:space="preserve"> He4rt Developers.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EF99F95"/>
    <w:rsid w:val="33F2AD23"/>
    <w:rsid w:val="5DECEAFB"/>
    <w:rsid w:val="AF7D0503"/>
    <w:rsid w:val="B7DF0299"/>
    <w:rsid w:val="CBEF844E"/>
    <w:rsid w:val="EEF99F95"/>
    <w:rsid w:val="EFDBA121"/>
    <w:rsid w:val="EFDD09F4"/>
    <w:rsid w:val="FDE9E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23272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2019-06-11T23:25:00Z</dcterms:created>
  <dc:creator>wendrew</dc:creator>
  <cp:lastModifiedBy>wendrew</cp:lastModifiedBy>
  <dcterms:modified xsi:type="dcterms:W3CDTF">2019-06-12T00:15:28Z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