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BB8" w:rsidRDefault="002C2BB8" w:rsidP="002C2BB8">
      <w:pPr>
        <w:pStyle w:val="Default"/>
        <w:numPr>
          <w:ilvl w:val="0"/>
          <w:numId w:val="7"/>
        </w:numPr>
        <w:spacing w:after="49"/>
      </w:pPr>
      <w:r w:rsidRPr="002C2BB8">
        <w:t xml:space="preserve">Provide a citation for the article. </w:t>
      </w:r>
    </w:p>
    <w:p w:rsidR="002C2BB8" w:rsidRPr="002C2BB8" w:rsidRDefault="002C2BB8" w:rsidP="009045DE">
      <w:pPr>
        <w:pStyle w:val="Default"/>
        <w:numPr>
          <w:ilvl w:val="1"/>
          <w:numId w:val="7"/>
        </w:numPr>
        <w:spacing w:after="49"/>
      </w:pPr>
      <w:r w:rsidRPr="002C2BB8">
        <w:t>Siddarth P, Burggren AC, Eyre HA, Small</w:t>
      </w:r>
      <w:r w:rsidRPr="002C2BB8">
        <w:t xml:space="preserve"> </w:t>
      </w:r>
      <w:r w:rsidRPr="002C2BB8">
        <w:t>GW, Merrill DA (2018) Sedentary behavior</w:t>
      </w:r>
      <w:r w:rsidRPr="002C2BB8">
        <w:t xml:space="preserve"> </w:t>
      </w:r>
      <w:r w:rsidRPr="002C2BB8">
        <w:t>associated with reduced medial temporal lobe</w:t>
      </w:r>
      <w:r w:rsidRPr="002C2BB8">
        <w:t xml:space="preserve"> </w:t>
      </w:r>
      <w:r w:rsidRPr="002C2BB8">
        <w:t>thickness in middle-aged and older adults. P</w:t>
      </w:r>
      <w:r w:rsidRPr="002C2BB8">
        <w:t>l</w:t>
      </w:r>
      <w:r w:rsidRPr="002C2BB8">
        <w:t>oS</w:t>
      </w:r>
      <w:r w:rsidRPr="002C2BB8">
        <w:t xml:space="preserve"> </w:t>
      </w:r>
      <w:r w:rsidRPr="002C2BB8">
        <w:t xml:space="preserve">ONE 13(4): e0195549. </w:t>
      </w:r>
      <w:hyperlink r:id="rId7" w:history="1">
        <w:r w:rsidRPr="00156A5D">
          <w:rPr>
            <w:rStyle w:val="Hyperlink"/>
          </w:rPr>
          <w:t>https://doi.org/10.1371/journal.pone.0195549</w:t>
        </w:r>
      </w:hyperlink>
    </w:p>
    <w:p w:rsidR="002C2BB8" w:rsidRDefault="002C2BB8" w:rsidP="002C2BB8">
      <w:pPr>
        <w:pStyle w:val="Default"/>
        <w:numPr>
          <w:ilvl w:val="0"/>
          <w:numId w:val="7"/>
        </w:numPr>
        <w:spacing w:after="49"/>
      </w:pPr>
      <w:r w:rsidRPr="002C2BB8">
        <w:rPr>
          <w:b/>
          <w:bCs/>
        </w:rPr>
        <w:t xml:space="preserve">Read the study description. </w:t>
      </w:r>
      <w:r w:rsidRPr="002C2BB8">
        <w:t xml:space="preserve">Briefly describe the study design. Is this an experiment or an observational study? </w:t>
      </w:r>
    </w:p>
    <w:p w:rsidR="002C2BB8" w:rsidRPr="002C2BB8" w:rsidRDefault="002C2BB8" w:rsidP="009045DE">
      <w:pPr>
        <w:pStyle w:val="Default"/>
        <w:numPr>
          <w:ilvl w:val="1"/>
          <w:numId w:val="7"/>
        </w:numPr>
        <w:spacing w:after="49"/>
      </w:pPr>
      <w:r>
        <w:t xml:space="preserve">Observational study to explore associations between medial temporal lobe thickness, physical activity, and sedentary behavior.  </w:t>
      </w:r>
    </w:p>
    <w:p w:rsidR="002C2BB8" w:rsidRDefault="002C2BB8" w:rsidP="002C2BB8">
      <w:pPr>
        <w:pStyle w:val="Default"/>
        <w:numPr>
          <w:ilvl w:val="0"/>
          <w:numId w:val="7"/>
        </w:numPr>
        <w:spacing w:after="49"/>
      </w:pPr>
      <w:r w:rsidRPr="002C2BB8">
        <w:t xml:space="preserve">What is the sample size? Is a sample size justification included? </w:t>
      </w:r>
    </w:p>
    <w:p w:rsidR="002C2BB8" w:rsidRDefault="002C2BB8" w:rsidP="002C2BB8">
      <w:pPr>
        <w:pStyle w:val="Default"/>
        <w:numPr>
          <w:ilvl w:val="1"/>
          <w:numId w:val="7"/>
        </w:numPr>
        <w:spacing w:after="49"/>
      </w:pPr>
      <w:r w:rsidRPr="002C2BB8">
        <w:t>35 non-demented middle-aged and older adults (25 women, 10</w:t>
      </w:r>
      <w:r w:rsidRPr="002C2BB8">
        <w:t xml:space="preserve"> </w:t>
      </w:r>
      <w:r w:rsidRPr="002C2BB8">
        <w:t>men; 45</w:t>
      </w:r>
      <w:r>
        <w:t>-7</w:t>
      </w:r>
      <w:r w:rsidRPr="002C2BB8">
        <w:t>5 years)</w:t>
      </w:r>
    </w:p>
    <w:p w:rsidR="002C2BB8" w:rsidRPr="002C2BB8" w:rsidRDefault="002C2BB8" w:rsidP="009045DE">
      <w:pPr>
        <w:pStyle w:val="Default"/>
        <w:numPr>
          <w:ilvl w:val="1"/>
          <w:numId w:val="7"/>
        </w:numPr>
        <w:spacing w:after="49"/>
      </w:pPr>
      <w:r>
        <w:t>No sample size justification, but the authors did explain why some research participants were excluded in the final analysis (e.g., mood disorders).</w:t>
      </w:r>
    </w:p>
    <w:p w:rsidR="002C2BB8" w:rsidRDefault="002C2BB8" w:rsidP="002C2BB8">
      <w:pPr>
        <w:pStyle w:val="Default"/>
        <w:numPr>
          <w:ilvl w:val="0"/>
          <w:numId w:val="7"/>
        </w:numPr>
        <w:spacing w:after="49"/>
      </w:pPr>
      <w:r w:rsidRPr="002C2BB8">
        <w:rPr>
          <w:b/>
          <w:bCs/>
        </w:rPr>
        <w:t xml:space="preserve">Read the analysis description. </w:t>
      </w:r>
      <w:r w:rsidRPr="002C2BB8">
        <w:t xml:space="preserve">Briefly summarize the analysis approach. If the analysis has multiple parts, it is fine to focus on just a portion of the analysis. Did the authors provide enough detail that you feel you could recreate the results (if you had the data available)? </w:t>
      </w:r>
    </w:p>
    <w:p w:rsidR="009045DE" w:rsidRPr="009045DE" w:rsidRDefault="009045DE" w:rsidP="009045DE">
      <w:pPr>
        <w:pStyle w:val="Default"/>
        <w:numPr>
          <w:ilvl w:val="1"/>
          <w:numId w:val="7"/>
        </w:numPr>
        <w:spacing w:after="49"/>
        <w:rPr>
          <w:i/>
          <w:iCs/>
        </w:rPr>
      </w:pPr>
      <w:r>
        <w:t>Summary: GLM with interaction terms, follow-up analyses with multiple testing adjustment, and corresponding Pearson correlation coefficients for significant associations.</w:t>
      </w:r>
    </w:p>
    <w:p w:rsidR="009045DE" w:rsidRPr="009045DE" w:rsidRDefault="009045DE" w:rsidP="009045DE">
      <w:pPr>
        <w:pStyle w:val="Default"/>
        <w:numPr>
          <w:ilvl w:val="1"/>
          <w:numId w:val="7"/>
        </w:numPr>
        <w:spacing w:after="49"/>
        <w:rPr>
          <w:i/>
          <w:iCs/>
        </w:rPr>
      </w:pPr>
      <w:r>
        <w:t>I think I could recreate this analysis; however, there is no doubt some missing information about the exploratory data analysis and adjustment (e.g., log transformations) that would inhibit reproduction.</w:t>
      </w:r>
    </w:p>
    <w:p w:rsidR="002C2BB8" w:rsidRDefault="002C2BB8" w:rsidP="002C2BB8">
      <w:pPr>
        <w:pStyle w:val="Default"/>
        <w:numPr>
          <w:ilvl w:val="0"/>
          <w:numId w:val="7"/>
        </w:numPr>
        <w:spacing w:after="49"/>
      </w:pPr>
      <w:r w:rsidRPr="002C2BB8">
        <w:t xml:space="preserve">What software was used for the analysis? If R was used, did the authors reference specific packages? Is there any code or functions mentioned in the body of the article? </w:t>
      </w:r>
    </w:p>
    <w:p w:rsidR="009045DE" w:rsidRPr="002C2BB8" w:rsidRDefault="009045DE" w:rsidP="009045DE">
      <w:pPr>
        <w:pStyle w:val="Default"/>
        <w:numPr>
          <w:ilvl w:val="1"/>
          <w:numId w:val="7"/>
        </w:numPr>
        <w:spacing w:after="49"/>
      </w:pPr>
      <w:r>
        <w:t>The software is not mentioned. The data and code are not offered.</w:t>
      </w:r>
    </w:p>
    <w:p w:rsidR="002C2BB8" w:rsidRDefault="002C2BB8" w:rsidP="002C2BB8">
      <w:pPr>
        <w:pStyle w:val="Default"/>
        <w:numPr>
          <w:ilvl w:val="0"/>
          <w:numId w:val="7"/>
        </w:numPr>
        <w:spacing w:after="49"/>
      </w:pPr>
      <w:r w:rsidRPr="002C2BB8">
        <w:t xml:space="preserve">What types of summary statistics are included? If means are presented, is standard deviation or SE shown? </w:t>
      </w:r>
    </w:p>
    <w:p w:rsidR="009045DE" w:rsidRDefault="009045DE" w:rsidP="009045DE">
      <w:pPr>
        <w:pStyle w:val="Default"/>
        <w:numPr>
          <w:ilvl w:val="1"/>
          <w:numId w:val="7"/>
        </w:numPr>
        <w:spacing w:after="49"/>
      </w:pPr>
      <w:r>
        <w:t>Sample descriptive statistics and summary statistics for variables of interest are included with standard deviations.</w:t>
      </w:r>
    </w:p>
    <w:p w:rsidR="009045DE" w:rsidRPr="002C2BB8" w:rsidRDefault="009045DE" w:rsidP="009045DE">
      <w:pPr>
        <w:pStyle w:val="Default"/>
        <w:numPr>
          <w:ilvl w:val="1"/>
          <w:numId w:val="7"/>
        </w:numPr>
        <w:spacing w:after="49"/>
      </w:pPr>
      <w:r>
        <w:t xml:space="preserve">Model-based coefficient estimates are included with confidence intervals. </w:t>
      </w:r>
    </w:p>
    <w:p w:rsidR="002C2BB8" w:rsidRDefault="002C2BB8" w:rsidP="002C2BB8">
      <w:pPr>
        <w:pStyle w:val="Default"/>
        <w:numPr>
          <w:ilvl w:val="0"/>
          <w:numId w:val="7"/>
        </w:numPr>
        <w:spacing w:after="49"/>
      </w:pPr>
      <w:r w:rsidRPr="002C2BB8">
        <w:t xml:space="preserve">What types of summary graphs are included? </w:t>
      </w:r>
    </w:p>
    <w:p w:rsidR="009045DE" w:rsidRPr="002C2BB8" w:rsidRDefault="009045DE" w:rsidP="009045DE">
      <w:pPr>
        <w:pStyle w:val="Default"/>
        <w:numPr>
          <w:ilvl w:val="1"/>
          <w:numId w:val="7"/>
        </w:numPr>
        <w:spacing w:after="49"/>
      </w:pPr>
      <w:r>
        <w:t xml:space="preserve">Scatterplots </w:t>
      </w:r>
    </w:p>
    <w:p w:rsidR="002C2BB8" w:rsidRDefault="002C2BB8" w:rsidP="002C2BB8">
      <w:pPr>
        <w:pStyle w:val="Default"/>
        <w:numPr>
          <w:ilvl w:val="0"/>
          <w:numId w:val="7"/>
        </w:numPr>
        <w:spacing w:after="49"/>
      </w:pPr>
      <w:r w:rsidRPr="002C2BB8">
        <w:rPr>
          <w:b/>
          <w:bCs/>
        </w:rPr>
        <w:t xml:space="preserve">Read the results section. </w:t>
      </w:r>
      <w:r w:rsidRPr="002C2BB8">
        <w:t xml:space="preserve">Briefly describe the type of information provided. For example, a multiple regression analysis might present the estimated coefficients and SE. A one-way ANOVA analysis might include pairwise comparisons of means. </w:t>
      </w:r>
    </w:p>
    <w:p w:rsidR="009045DE" w:rsidRPr="002C2BB8" w:rsidRDefault="009045DE" w:rsidP="009045DE">
      <w:pPr>
        <w:pStyle w:val="Default"/>
        <w:numPr>
          <w:ilvl w:val="1"/>
          <w:numId w:val="7"/>
        </w:numPr>
        <w:spacing w:after="49"/>
      </w:pPr>
      <w:r>
        <w:t>The GLM yielded coefficient estimates with corresponding confidence intervals and p-values.</w:t>
      </w:r>
    </w:p>
    <w:p w:rsidR="002C2BB8" w:rsidRDefault="002C2BB8" w:rsidP="002C2BB8">
      <w:pPr>
        <w:pStyle w:val="Default"/>
        <w:numPr>
          <w:ilvl w:val="0"/>
          <w:numId w:val="7"/>
        </w:numPr>
      </w:pPr>
      <w:r w:rsidRPr="002C2BB8">
        <w:t xml:space="preserve">Feel free to make any other comments about the article. </w:t>
      </w:r>
    </w:p>
    <w:p w:rsidR="009045DE" w:rsidRPr="002C2BB8" w:rsidRDefault="009045DE" w:rsidP="009045DE">
      <w:pPr>
        <w:pStyle w:val="Default"/>
        <w:numPr>
          <w:ilvl w:val="1"/>
          <w:numId w:val="7"/>
        </w:numPr>
      </w:pPr>
      <w:r>
        <w:t>It made me want to get out of my chair.</w:t>
      </w:r>
    </w:p>
    <w:p w:rsidR="00534D2E" w:rsidRPr="002C2BB8" w:rsidRDefault="00534D2E" w:rsidP="002C2BB8">
      <w:pPr>
        <w:rPr>
          <w:rFonts w:ascii="Times New Roman" w:hAnsi="Times New Roman" w:cs="Times New Roman"/>
        </w:rPr>
      </w:pPr>
    </w:p>
    <w:sectPr w:rsidR="00534D2E" w:rsidRPr="002C2BB8" w:rsidSect="009B6BBF">
      <w:headerReference w:type="default" r:id="rId8"/>
      <w:pgSz w:w="12240" w:h="16340"/>
      <w:pgMar w:top="1855" w:right="890" w:bottom="1440" w:left="117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6685" w:rsidRDefault="00616685" w:rsidP="002C2BB8">
      <w:r>
        <w:separator/>
      </w:r>
    </w:p>
  </w:endnote>
  <w:endnote w:type="continuationSeparator" w:id="0">
    <w:p w:rsidR="00616685" w:rsidRDefault="00616685" w:rsidP="002C2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6685" w:rsidRDefault="00616685" w:rsidP="002C2BB8">
      <w:r>
        <w:separator/>
      </w:r>
    </w:p>
  </w:footnote>
  <w:footnote w:type="continuationSeparator" w:id="0">
    <w:p w:rsidR="00616685" w:rsidRDefault="00616685" w:rsidP="002C2B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2BB8" w:rsidRPr="002C2BB8" w:rsidRDefault="002C2BB8">
    <w:pPr>
      <w:pStyle w:val="Header"/>
      <w:rPr>
        <w:rFonts w:ascii="Times New Roman" w:hAnsi="Times New Roman" w:cs="Times New Roman"/>
      </w:rPr>
    </w:pPr>
    <w:r w:rsidRPr="002C2BB8">
      <w:rPr>
        <w:rFonts w:ascii="Times New Roman" w:hAnsi="Times New Roman" w:cs="Times New Roman"/>
      </w:rPr>
      <w:t>Kathleen Wendt</w:t>
    </w:r>
  </w:p>
  <w:p w:rsidR="002C2BB8" w:rsidRDefault="002C2BB8">
    <w:pPr>
      <w:pStyle w:val="Header"/>
      <w:rPr>
        <w:rFonts w:ascii="Times New Roman" w:hAnsi="Times New Roman" w:cs="Times New Roman"/>
      </w:rPr>
    </w:pPr>
    <w:r w:rsidRPr="002C2BB8">
      <w:rPr>
        <w:rFonts w:ascii="Times New Roman" w:hAnsi="Times New Roman" w:cs="Times New Roman"/>
      </w:rPr>
      <w:t>STAT 512 HW 10</w:t>
    </w:r>
  </w:p>
  <w:p w:rsidR="002C2BB8" w:rsidRPr="002C2BB8" w:rsidRDefault="002C2BB8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Due May 5,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95812"/>
    <w:multiLevelType w:val="hybridMultilevel"/>
    <w:tmpl w:val="7C5EA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C02E8A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140E9"/>
    <w:multiLevelType w:val="hybridMultilevel"/>
    <w:tmpl w:val="BF885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E5336"/>
    <w:multiLevelType w:val="hybridMultilevel"/>
    <w:tmpl w:val="FCA60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70241"/>
    <w:multiLevelType w:val="hybridMultilevel"/>
    <w:tmpl w:val="594C3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35CEF"/>
    <w:multiLevelType w:val="hybridMultilevel"/>
    <w:tmpl w:val="20AE0D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223856"/>
    <w:multiLevelType w:val="hybridMultilevel"/>
    <w:tmpl w:val="99BAD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12EE0"/>
    <w:multiLevelType w:val="hybridMultilevel"/>
    <w:tmpl w:val="E72AF9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CDE3667"/>
    <w:multiLevelType w:val="hybridMultilevel"/>
    <w:tmpl w:val="8F949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B8"/>
    <w:rsid w:val="00005B6C"/>
    <w:rsid w:val="00166E0A"/>
    <w:rsid w:val="002C2BB8"/>
    <w:rsid w:val="00534D2E"/>
    <w:rsid w:val="00616685"/>
    <w:rsid w:val="009045DE"/>
    <w:rsid w:val="00D0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B1136"/>
  <w14:defaultImageDpi w14:val="32767"/>
  <w15:chartTrackingRefBased/>
  <w15:docId w15:val="{F59DE388-AAD5-CC40-84DE-E390849E8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2BB8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2C2B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2BB8"/>
  </w:style>
  <w:style w:type="paragraph" w:styleId="Footer">
    <w:name w:val="footer"/>
    <w:basedOn w:val="Normal"/>
    <w:link w:val="FooterChar"/>
    <w:uiPriority w:val="99"/>
    <w:unhideWhenUsed/>
    <w:rsid w:val="002C2B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2BB8"/>
  </w:style>
  <w:style w:type="paragraph" w:styleId="ListParagraph">
    <w:name w:val="List Paragraph"/>
    <w:basedOn w:val="Normal"/>
    <w:uiPriority w:val="34"/>
    <w:qFormat/>
    <w:rsid w:val="002C2B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B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C2B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i.org/10.1371/journal.pone.01955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Wendt,Kathleen</dc:creator>
  <cp:keywords/>
  <dc:description/>
  <cp:lastModifiedBy>Wendt,Kathleen</cp:lastModifiedBy>
  <cp:revision>1</cp:revision>
  <dcterms:created xsi:type="dcterms:W3CDTF">2020-04-27T22:00:00Z</dcterms:created>
  <dcterms:modified xsi:type="dcterms:W3CDTF">2020-04-27T22:26:00Z</dcterms:modified>
</cp:coreProperties>
</file>