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A331" w14:textId="77777777" w:rsidR="00AA64E3" w:rsidRPr="00D339C9" w:rsidRDefault="00C47678">
      <w:pPr>
        <w:rPr>
          <w:rFonts w:ascii="Times New Roman" w:hAnsi="Times New Roman" w:cs="Times New Roman"/>
          <w:b/>
          <w:sz w:val="28"/>
          <w:szCs w:val="28"/>
        </w:rPr>
      </w:pPr>
      <w:r w:rsidRPr="00D339C9">
        <w:rPr>
          <w:rFonts w:ascii="Times New Roman" w:hAnsi="Times New Roman" w:cs="Times New Roman"/>
          <w:b/>
          <w:sz w:val="28"/>
          <w:szCs w:val="28"/>
        </w:rPr>
        <w:t>STAT512 Project Proposal (10 pts)</w:t>
      </w:r>
    </w:p>
    <w:p w14:paraId="5C1D4306" w14:textId="38A4ED71" w:rsidR="00C47678" w:rsidRPr="00E9461B" w:rsidRDefault="00C47678">
      <w:pPr>
        <w:rPr>
          <w:rFonts w:ascii="Times New Roman" w:hAnsi="Times New Roman" w:cs="Times New Roman"/>
          <w:bCs/>
        </w:rPr>
      </w:pPr>
      <w:r w:rsidRPr="009C1F71">
        <w:rPr>
          <w:rFonts w:ascii="Times New Roman" w:hAnsi="Times New Roman" w:cs="Times New Roman"/>
          <w:b/>
        </w:rPr>
        <w:t>Name</w:t>
      </w:r>
      <w:r w:rsidR="00414888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  <w:r w:rsidR="00E9461B">
        <w:rPr>
          <w:rFonts w:ascii="Times New Roman" w:hAnsi="Times New Roman" w:cs="Times New Roman"/>
          <w:b/>
        </w:rPr>
        <w:t xml:space="preserve"> </w:t>
      </w:r>
      <w:r w:rsidR="00E9461B">
        <w:rPr>
          <w:rFonts w:ascii="Times New Roman" w:hAnsi="Times New Roman" w:cs="Times New Roman"/>
          <w:bCs/>
        </w:rPr>
        <w:t>Kathleen Wendt</w:t>
      </w:r>
    </w:p>
    <w:p w14:paraId="69A12E2B" w14:textId="04BF15D0" w:rsidR="00D339C9" w:rsidRPr="00E9461B" w:rsidRDefault="00C47678">
      <w:pPr>
        <w:rPr>
          <w:rFonts w:ascii="Times New Roman" w:hAnsi="Times New Roman" w:cs="Times New Roman"/>
          <w:bCs/>
        </w:rPr>
      </w:pPr>
      <w:r w:rsidRPr="009C1F71">
        <w:rPr>
          <w:rFonts w:ascii="Times New Roman" w:hAnsi="Times New Roman" w:cs="Times New Roman"/>
          <w:b/>
        </w:rPr>
        <w:t>Department</w:t>
      </w:r>
      <w:r w:rsidR="00414888">
        <w:rPr>
          <w:rFonts w:ascii="Times New Roman" w:hAnsi="Times New Roman" w:cs="Times New Roman"/>
          <w:b/>
        </w:rPr>
        <w:t>(s)</w:t>
      </w:r>
      <w:r w:rsidRPr="009C1F71">
        <w:rPr>
          <w:rFonts w:ascii="Times New Roman" w:hAnsi="Times New Roman" w:cs="Times New Roman"/>
          <w:b/>
        </w:rPr>
        <w:t>:</w:t>
      </w:r>
      <w:r w:rsidR="00E9461B">
        <w:rPr>
          <w:rFonts w:ascii="Times New Roman" w:hAnsi="Times New Roman" w:cs="Times New Roman"/>
          <w:bCs/>
        </w:rPr>
        <w:t xml:space="preserve"> Human Development and Family Studies</w:t>
      </w:r>
    </w:p>
    <w:p w14:paraId="67752486" w14:textId="19EE4EEE" w:rsidR="005741AB" w:rsidRPr="00D339C9" w:rsidRDefault="005741AB" w:rsidP="005741AB">
      <w:pPr>
        <w:rPr>
          <w:rFonts w:ascii="Times New Roman" w:hAnsi="Times New Roman" w:cs="Times New Roman"/>
          <w:sz w:val="24"/>
          <w:szCs w:val="24"/>
        </w:rPr>
      </w:pPr>
      <w:r w:rsidRPr="005741AB">
        <w:rPr>
          <w:rFonts w:ascii="Times New Roman" w:hAnsi="Times New Roman" w:cs="Times New Roman"/>
          <w:b/>
          <w:sz w:val="24"/>
          <w:szCs w:val="24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752">
        <w:rPr>
          <w:rFonts w:ascii="Times New Roman" w:hAnsi="Times New Roman" w:cs="Times New Roman"/>
          <w:sz w:val="24"/>
          <w:szCs w:val="24"/>
        </w:rPr>
        <w:t>Sunday 3/</w:t>
      </w:r>
      <w:r w:rsidR="009E3E95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AB0244">
        <w:rPr>
          <w:rFonts w:ascii="Times New Roman" w:hAnsi="Times New Roman" w:cs="Times New Roman"/>
          <w:sz w:val="24"/>
          <w:szCs w:val="24"/>
        </w:rPr>
        <w:t>midnight</w:t>
      </w:r>
    </w:p>
    <w:p w14:paraId="14072104" w14:textId="77777777" w:rsidR="005741AB" w:rsidRDefault="00AA6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detailed notes/discussion on the next page, but only this first page </w:t>
      </w:r>
      <w:r w:rsidR="004B6D92">
        <w:rPr>
          <w:rFonts w:ascii="Times New Roman" w:hAnsi="Times New Roman" w:cs="Times New Roman"/>
        </w:rPr>
        <w:t>needs to</w:t>
      </w:r>
      <w:r>
        <w:rPr>
          <w:rFonts w:ascii="Times New Roman" w:hAnsi="Times New Roman" w:cs="Times New Roman"/>
        </w:rPr>
        <w:t xml:space="preserve"> be submitted.</w:t>
      </w:r>
    </w:p>
    <w:p w14:paraId="708A655A" w14:textId="77777777" w:rsidR="00AA6276" w:rsidRPr="00AA6276" w:rsidRDefault="007B06DE" w:rsidP="00AA6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the </w:t>
      </w:r>
      <w:r w:rsidR="000F1F56">
        <w:rPr>
          <w:rFonts w:ascii="Times New Roman" w:hAnsi="Times New Roman" w:cs="Times New Roman"/>
        </w:rPr>
        <w:t xml:space="preserve">group </w:t>
      </w:r>
      <w:r>
        <w:rPr>
          <w:rFonts w:ascii="Times New Roman" w:hAnsi="Times New Roman" w:cs="Times New Roman"/>
        </w:rPr>
        <w:t>descriptions on the next page and your answers to the questions below</w:t>
      </w:r>
      <w:r w:rsidR="00AA6276" w:rsidRPr="00AA6276">
        <w:rPr>
          <w:rFonts w:ascii="Times New Roman" w:hAnsi="Times New Roman" w:cs="Times New Roman"/>
        </w:rPr>
        <w:t>, which group do you think is most appropriate for your project data and research goals?</w:t>
      </w:r>
      <w:r w:rsidR="00AA6276">
        <w:rPr>
          <w:rFonts w:ascii="Times New Roman" w:hAnsi="Times New Roman" w:cs="Times New Roman"/>
        </w:rPr>
        <w:t xml:space="preserve">  </w:t>
      </w:r>
    </w:p>
    <w:p w14:paraId="085F11CE" w14:textId="77777777" w:rsidR="00AA6276" w:rsidRDefault="00AA627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Regression </w:t>
      </w:r>
    </w:p>
    <w:p w14:paraId="423AB2B9" w14:textId="77777777" w:rsidR="00D22496" w:rsidRPr="00E9461B" w:rsidRDefault="00D2249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E9461B">
        <w:rPr>
          <w:rFonts w:ascii="Times New Roman" w:hAnsi="Times New Roman" w:cs="Times New Roman"/>
          <w:highlight w:val="yellow"/>
        </w:rPr>
        <w:t>ANCOVA</w:t>
      </w:r>
    </w:p>
    <w:p w14:paraId="60E74776" w14:textId="77777777" w:rsidR="00461087" w:rsidRPr="00461087" w:rsidRDefault="00D66CDD" w:rsidP="00461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23AD550F" w14:textId="77777777" w:rsidR="00461087" w:rsidRPr="00461087" w:rsidRDefault="00AA6276" w:rsidP="00461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61087">
        <w:rPr>
          <w:rFonts w:ascii="Times New Roman" w:hAnsi="Times New Roman" w:cs="Times New Roman"/>
        </w:rPr>
        <w:t>actorial ANOVA</w:t>
      </w:r>
    </w:p>
    <w:p w14:paraId="4BA4D619" w14:textId="77777777" w:rsidR="00461087" w:rsidRPr="00461087" w:rsidRDefault="00461087" w:rsidP="00461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Blocking</w:t>
      </w:r>
    </w:p>
    <w:p w14:paraId="0DB65906" w14:textId="77777777" w:rsidR="00AA6276" w:rsidRPr="00E9461B" w:rsidRDefault="00AA627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E9461B">
        <w:rPr>
          <w:rFonts w:ascii="Times New Roman" w:hAnsi="Times New Roman" w:cs="Times New Roman"/>
          <w:highlight w:val="yellow"/>
        </w:rPr>
        <w:t>Repeated Measures</w:t>
      </w:r>
    </w:p>
    <w:p w14:paraId="2781E9C9" w14:textId="77777777" w:rsidR="00AA6276" w:rsidRPr="00E9461B" w:rsidRDefault="00AA6276" w:rsidP="00AA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E9461B">
        <w:rPr>
          <w:rFonts w:ascii="Times New Roman" w:hAnsi="Times New Roman" w:cs="Times New Roman"/>
          <w:highlight w:val="yellow"/>
        </w:rPr>
        <w:t>Not sure</w:t>
      </w:r>
    </w:p>
    <w:p w14:paraId="3DF29D1C" w14:textId="77777777" w:rsidR="00AA6276" w:rsidRPr="00AA6276" w:rsidRDefault="00AA6276" w:rsidP="00AA6276">
      <w:pPr>
        <w:pStyle w:val="ListParagraph"/>
        <w:ind w:left="1080"/>
        <w:rPr>
          <w:rFonts w:ascii="Times New Roman" w:hAnsi="Times New Roman" w:cs="Times New Roman"/>
        </w:rPr>
      </w:pPr>
    </w:p>
    <w:p w14:paraId="1F8213E4" w14:textId="77777777" w:rsidR="00D339C9" w:rsidRDefault="00C47678" w:rsidP="00FF3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7A76">
        <w:rPr>
          <w:rFonts w:ascii="Times New Roman" w:hAnsi="Times New Roman" w:cs="Times New Roman"/>
          <w:b/>
        </w:rPr>
        <w:t>Response variable</w:t>
      </w:r>
    </w:p>
    <w:p w14:paraId="5C41C7B3" w14:textId="6AFEAE0E" w:rsidR="00427A76" w:rsidRPr="00E9461B" w:rsidRDefault="00E9461B" w:rsidP="00427A7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Parents’ average respiratory sinus arrhythmia and tonic skin conductance level; continuous/numeric; calculated as “reactivity scores” </w:t>
      </w:r>
      <w:r>
        <w:rPr>
          <w:rFonts w:ascii="Times New Roman" w:hAnsi="Times New Roman" w:cs="Times New Roman"/>
          <w:bCs/>
          <w:i/>
          <w:iCs/>
        </w:rPr>
        <w:t>a priori</w:t>
      </w:r>
      <w:r>
        <w:rPr>
          <w:rFonts w:ascii="Times New Roman" w:hAnsi="Times New Roman" w:cs="Times New Roman"/>
          <w:bCs/>
        </w:rPr>
        <w:t xml:space="preserve"> to account for individual variability.</w:t>
      </w:r>
    </w:p>
    <w:p w14:paraId="62970EDE" w14:textId="77777777" w:rsidR="00427A76" w:rsidRDefault="00427A76" w:rsidP="00427A76">
      <w:pPr>
        <w:pStyle w:val="ListParagraph"/>
        <w:rPr>
          <w:rFonts w:ascii="Times New Roman" w:hAnsi="Times New Roman" w:cs="Times New Roman"/>
          <w:b/>
        </w:rPr>
      </w:pPr>
    </w:p>
    <w:p w14:paraId="5822499E" w14:textId="77777777" w:rsidR="00427A76" w:rsidRPr="00D133E3" w:rsidRDefault="00427A76" w:rsidP="00427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Is the response variable numerical?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E9461B">
        <w:rPr>
          <w:rFonts w:ascii="Times New Roman" w:hAnsi="Times New Roman" w:cs="Times New Roman"/>
          <w:highlight w:val="yellow"/>
        </w:rPr>
        <w:t>Yes</w:t>
      </w:r>
      <w:r w:rsidRPr="00D133E3">
        <w:rPr>
          <w:rFonts w:ascii="Times New Roman" w:hAnsi="Times New Roman" w:cs="Times New Roman"/>
        </w:rPr>
        <w:t xml:space="preserve"> </w:t>
      </w:r>
      <w:r w:rsidRPr="00D133E3">
        <w:rPr>
          <w:rFonts w:ascii="Times New Roman" w:hAnsi="Times New Roman" w:cs="Times New Roman"/>
        </w:rPr>
        <w:tab/>
      </w:r>
      <w:r w:rsidRPr="00D133E3">
        <w:rPr>
          <w:rFonts w:ascii="Times New Roman" w:hAnsi="Times New Roman" w:cs="Times New Roman"/>
        </w:rPr>
        <w:tab/>
        <w:t>No</w:t>
      </w:r>
    </w:p>
    <w:p w14:paraId="5D43B12F" w14:textId="27F680AA" w:rsidR="004D4751" w:rsidRPr="00E9461B" w:rsidRDefault="00427A76" w:rsidP="00E9461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circled no, please provide further detail.</w:t>
      </w:r>
    </w:p>
    <w:p w14:paraId="08F1433A" w14:textId="47683763" w:rsidR="00C47678" w:rsidRDefault="00D339C9" w:rsidP="00131E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348">
        <w:rPr>
          <w:rFonts w:ascii="Times New Roman" w:hAnsi="Times New Roman" w:cs="Times New Roman"/>
          <w:b/>
        </w:rPr>
        <w:t>Predictor variables.</w:t>
      </w:r>
      <w:r w:rsidRPr="003C1348">
        <w:rPr>
          <w:rFonts w:ascii="Times New Roman" w:hAnsi="Times New Roman" w:cs="Times New Roman"/>
        </w:rPr>
        <w:t xml:space="preserve">   </w:t>
      </w:r>
      <w:r w:rsidR="00C47678" w:rsidRPr="003C1348">
        <w:rPr>
          <w:rFonts w:ascii="Times New Roman" w:hAnsi="Times New Roman" w:cs="Times New Roman"/>
        </w:rPr>
        <w:t xml:space="preserve">Identify each variable as </w:t>
      </w:r>
      <w:r w:rsidR="00662A69">
        <w:rPr>
          <w:rFonts w:ascii="Times New Roman" w:hAnsi="Times New Roman" w:cs="Times New Roman"/>
        </w:rPr>
        <w:t>continuous</w:t>
      </w:r>
      <w:r w:rsidR="00C47678" w:rsidRPr="003C1348">
        <w:rPr>
          <w:rFonts w:ascii="Times New Roman" w:hAnsi="Times New Roman" w:cs="Times New Roman"/>
        </w:rPr>
        <w:t xml:space="preserve"> or categorical.  </w:t>
      </w:r>
    </w:p>
    <w:p w14:paraId="2AACB1CF" w14:textId="0A750C52" w:rsidR="003C1348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(categorical: experimental or control)</w:t>
      </w:r>
    </w:p>
    <w:p w14:paraId="079C6403" w14:textId="3C2FD1A1" w:rsidR="00D133E3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Dispositional mindfulness (continuous but might be split into higher/lower groups for use as a moderating—interaction—variable)</w:t>
      </w:r>
    </w:p>
    <w:p w14:paraId="12824D0C" w14:textId="6CE38F1B" w:rsidR="00E9461B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Prior contemplative experience (categorical)</w:t>
      </w:r>
    </w:p>
    <w:p w14:paraId="70F5EEC0" w14:textId="6AB10263" w:rsidR="00E9461B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Possible demographic covariates such as parent age (continuous)</w:t>
      </w:r>
    </w:p>
    <w:p w14:paraId="41B7380C" w14:textId="77777777" w:rsidR="00E9461B" w:rsidRPr="00E9461B" w:rsidRDefault="00E9461B" w:rsidP="00E9461B">
      <w:pPr>
        <w:pStyle w:val="ListParagraph"/>
        <w:ind w:left="1080"/>
        <w:rPr>
          <w:rFonts w:ascii="Times New Roman" w:hAnsi="Times New Roman" w:cs="Times New Roman"/>
          <w:bCs/>
        </w:rPr>
      </w:pPr>
    </w:p>
    <w:p w14:paraId="15B58AFA" w14:textId="18EDE5F0" w:rsidR="003C1348" w:rsidRDefault="003C1348" w:rsidP="003C1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Sample size</w:t>
      </w:r>
    </w:p>
    <w:p w14:paraId="799AEACC" w14:textId="055050D3" w:rsidR="00E9461B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40 mothers</w:t>
      </w:r>
    </w:p>
    <w:p w14:paraId="75397455" w14:textId="480B21C4" w:rsidR="00E9461B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27 fathers</w:t>
      </w:r>
    </w:p>
    <w:p w14:paraId="70A16206" w14:textId="6489EE76" w:rsidR="00C47678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Probably need to analyze mothers and fathers separately because of issues with nested data (i.e., some parents are in the same family)</w:t>
      </w:r>
    </w:p>
    <w:p w14:paraId="72640C58" w14:textId="77777777" w:rsidR="00E9461B" w:rsidRPr="00E9461B" w:rsidRDefault="00E9461B" w:rsidP="00E9461B">
      <w:pPr>
        <w:pStyle w:val="ListParagraph"/>
        <w:ind w:left="1080"/>
        <w:rPr>
          <w:rFonts w:ascii="Times New Roman" w:hAnsi="Times New Roman" w:cs="Times New Roman"/>
          <w:bCs/>
        </w:rPr>
      </w:pPr>
    </w:p>
    <w:p w14:paraId="7A3A6BC6" w14:textId="033A8A60" w:rsidR="00C47678" w:rsidRDefault="00D133E3" w:rsidP="004D4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C47678" w:rsidRPr="009C1F71">
        <w:rPr>
          <w:rFonts w:ascii="Times New Roman" w:hAnsi="Times New Roman" w:cs="Times New Roman"/>
          <w:b/>
        </w:rPr>
        <w:t>Design</w:t>
      </w:r>
      <w:r w:rsidR="00D339C9" w:rsidRPr="009C1F71">
        <w:rPr>
          <w:rFonts w:ascii="Times New Roman" w:hAnsi="Times New Roman" w:cs="Times New Roman"/>
          <w:b/>
        </w:rPr>
        <w:t>.</w:t>
      </w:r>
      <w:r w:rsidR="00D339C9">
        <w:rPr>
          <w:rFonts w:ascii="Times New Roman" w:hAnsi="Times New Roman" w:cs="Times New Roman"/>
        </w:rPr>
        <w:t xml:space="preserve">  </w:t>
      </w:r>
      <w:r w:rsidR="00C47678" w:rsidRPr="00D339C9">
        <w:rPr>
          <w:rFonts w:ascii="Times New Roman" w:hAnsi="Times New Roman" w:cs="Times New Roman"/>
        </w:rPr>
        <w:t>Is there any blocking or repeated measures?</w:t>
      </w:r>
    </w:p>
    <w:p w14:paraId="3C05F3F6" w14:textId="6563515B" w:rsidR="004D4751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Yes, continuous physiological measurement that will be averaged within person across periods of time.</w:t>
      </w:r>
    </w:p>
    <w:p w14:paraId="2E34F0F2" w14:textId="77777777" w:rsidR="00E9461B" w:rsidRPr="00E9461B" w:rsidRDefault="00E9461B" w:rsidP="00E9461B">
      <w:pPr>
        <w:pStyle w:val="ListParagraph"/>
        <w:ind w:left="1080"/>
        <w:rPr>
          <w:rFonts w:ascii="Times New Roman" w:hAnsi="Times New Roman" w:cs="Times New Roman"/>
          <w:bCs/>
        </w:rPr>
      </w:pPr>
    </w:p>
    <w:p w14:paraId="307D9C20" w14:textId="69DBDE61" w:rsidR="00C47678" w:rsidRDefault="00FC418C" w:rsidP="00E94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Other comments</w:t>
      </w:r>
      <w:r w:rsidR="001474F6">
        <w:rPr>
          <w:rFonts w:ascii="Times New Roman" w:hAnsi="Times New Roman" w:cs="Times New Roman"/>
          <w:b/>
        </w:rPr>
        <w:t>?</w:t>
      </w:r>
    </w:p>
    <w:p w14:paraId="32EF1F1B" w14:textId="3A65944E" w:rsidR="00E9461B" w:rsidRPr="00E9461B" w:rsidRDefault="00E9461B" w:rsidP="00E946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This is my master’s thesis topic, and I will publish one or two papers as first-author on these data. I am glad I am </w:t>
      </w:r>
      <w:r>
        <w:rPr>
          <w:rFonts w:ascii="Times New Roman" w:hAnsi="Times New Roman" w:cs="Times New Roman"/>
          <w:bCs/>
          <w:i/>
          <w:iCs/>
        </w:rPr>
        <w:t>finally</w:t>
      </w:r>
      <w:r>
        <w:rPr>
          <w:rFonts w:ascii="Times New Roman" w:hAnsi="Times New Roman" w:cs="Times New Roman"/>
          <w:bCs/>
        </w:rPr>
        <w:t xml:space="preserve"> learning the necessary skills to conduct this work (mostly) independently. </w:t>
      </w:r>
    </w:p>
    <w:p w14:paraId="5DDB38A9" w14:textId="77777777" w:rsidR="00275A6C" w:rsidRPr="00156DD4" w:rsidRDefault="00275A6C">
      <w:pPr>
        <w:rPr>
          <w:rFonts w:ascii="Times New Roman" w:hAnsi="Times New Roman" w:cs="Times New Roman"/>
          <w:b/>
          <w:sz w:val="24"/>
          <w:szCs w:val="24"/>
        </w:rPr>
      </w:pPr>
      <w:r w:rsidRPr="00156DD4">
        <w:rPr>
          <w:rFonts w:ascii="Times New Roman" w:hAnsi="Times New Roman" w:cs="Times New Roman"/>
          <w:b/>
          <w:sz w:val="24"/>
          <w:szCs w:val="24"/>
        </w:rPr>
        <w:t>Notes:</w:t>
      </w:r>
    </w:p>
    <w:p w14:paraId="3E199EB6" w14:textId="77777777" w:rsidR="008D4C62" w:rsidRPr="00156DD4" w:rsidRDefault="008D4C62" w:rsidP="00C865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Students may work individually or in pairs.</w:t>
      </w:r>
    </w:p>
    <w:p w14:paraId="77EA747F" w14:textId="77777777" w:rsidR="00A72FE9" w:rsidRDefault="00AA6276" w:rsidP="00273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 xml:space="preserve">This proposal will be used to group students and for my own record.  It is fine if your data and/or analysis changes for the final project.  I will </w:t>
      </w:r>
      <w:r w:rsidRPr="00A72FE9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A72FE9">
        <w:rPr>
          <w:rFonts w:ascii="Times New Roman" w:hAnsi="Times New Roman" w:cs="Times New Roman"/>
          <w:sz w:val="24"/>
          <w:szCs w:val="24"/>
        </w:rPr>
        <w:t xml:space="preserve"> use the proposal information when I am grading the final projects. </w:t>
      </w:r>
    </w:p>
    <w:p w14:paraId="788417CE" w14:textId="77777777" w:rsidR="00A72FE9" w:rsidRDefault="00A72FE9" w:rsidP="00273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 xml:space="preserve">Very large data sets (n &gt; 1000 or k &gt; 50?) may not appropriate for the project.  Similarly very small data sets (n &lt; 10?) may not be appropriate.  For large datasets, you can consider using a subset of data for the project.  </w:t>
      </w:r>
    </w:p>
    <w:p w14:paraId="7E923AC9" w14:textId="77777777" w:rsidR="00A72FE9" w:rsidRPr="00A72FE9" w:rsidRDefault="00A72FE9" w:rsidP="002737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2FE9">
        <w:rPr>
          <w:rFonts w:ascii="Times New Roman" w:hAnsi="Times New Roman" w:cs="Times New Roman"/>
          <w:sz w:val="24"/>
          <w:szCs w:val="24"/>
        </w:rPr>
        <w:t>It is fine to use one part or a simplified version of a larger project.</w:t>
      </w:r>
    </w:p>
    <w:p w14:paraId="4AE62216" w14:textId="77777777" w:rsidR="00C42C2A" w:rsidRPr="00156DD4" w:rsidRDefault="00E449A3" w:rsidP="00887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If you have q</w:t>
      </w:r>
      <w:r w:rsidR="00C42C2A" w:rsidRPr="00156DD4">
        <w:rPr>
          <w:rFonts w:ascii="Times New Roman" w:hAnsi="Times New Roman" w:cs="Times New Roman"/>
          <w:sz w:val="24"/>
          <w:szCs w:val="24"/>
        </w:rPr>
        <w:t xml:space="preserve">uestions about whether </w:t>
      </w:r>
      <w:r w:rsidR="004B6D92" w:rsidRPr="00156DD4">
        <w:rPr>
          <w:rFonts w:ascii="Times New Roman" w:hAnsi="Times New Roman" w:cs="Times New Roman"/>
          <w:sz w:val="24"/>
          <w:szCs w:val="24"/>
        </w:rPr>
        <w:t>a data set/</w:t>
      </w:r>
      <w:r w:rsidR="00C42C2A" w:rsidRPr="00156DD4">
        <w:rPr>
          <w:rFonts w:ascii="Times New Roman" w:hAnsi="Times New Roman" w:cs="Times New Roman"/>
          <w:sz w:val="24"/>
          <w:szCs w:val="24"/>
        </w:rPr>
        <w:t>analysis will be appropriate</w:t>
      </w:r>
      <w:r w:rsidRPr="00156DD4">
        <w:rPr>
          <w:rFonts w:ascii="Times New Roman" w:hAnsi="Times New Roman" w:cs="Times New Roman"/>
          <w:sz w:val="24"/>
          <w:szCs w:val="24"/>
        </w:rPr>
        <w:t>, c</w:t>
      </w:r>
      <w:r w:rsidR="00C42C2A" w:rsidRPr="00156DD4">
        <w:rPr>
          <w:rFonts w:ascii="Times New Roman" w:hAnsi="Times New Roman" w:cs="Times New Roman"/>
          <w:sz w:val="24"/>
          <w:szCs w:val="24"/>
        </w:rPr>
        <w:t>ome see me during office hours.</w:t>
      </w:r>
    </w:p>
    <w:p w14:paraId="79B68393" w14:textId="77777777" w:rsidR="00CF1083" w:rsidRPr="00156DD4" w:rsidRDefault="00CF1083" w:rsidP="00FC418C">
      <w:pPr>
        <w:rPr>
          <w:rFonts w:ascii="Times New Roman" w:hAnsi="Times New Roman" w:cs="Times New Roman"/>
          <w:b/>
          <w:sz w:val="24"/>
          <w:szCs w:val="24"/>
        </w:rPr>
      </w:pPr>
      <w:r w:rsidRPr="00156DD4">
        <w:rPr>
          <w:rFonts w:ascii="Times New Roman" w:hAnsi="Times New Roman" w:cs="Times New Roman"/>
          <w:b/>
          <w:sz w:val="24"/>
          <w:szCs w:val="24"/>
        </w:rPr>
        <w:t>Description of Groups:</w:t>
      </w:r>
    </w:p>
    <w:p w14:paraId="69E29995" w14:textId="77777777" w:rsidR="00DD1188" w:rsidRPr="00156DD4" w:rsidRDefault="00DD1188" w:rsidP="00FF1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Multiple Regression:  Analysis will include a small number of continuous predictors up to a large number of predictors (can be mixed categorical and continuous).</w:t>
      </w:r>
    </w:p>
    <w:p w14:paraId="352ADAA5" w14:textId="77777777" w:rsidR="00D66CDD" w:rsidRPr="00156DD4" w:rsidRDefault="00DD1188" w:rsidP="00D66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 xml:space="preserve">ANCOVA:  </w:t>
      </w:r>
      <w:r w:rsidR="00CF1083" w:rsidRPr="00156DD4">
        <w:rPr>
          <w:rFonts w:ascii="Times New Roman" w:hAnsi="Times New Roman" w:cs="Times New Roman"/>
          <w:sz w:val="24"/>
          <w:szCs w:val="24"/>
        </w:rPr>
        <w:t>Analysis will include a</w:t>
      </w:r>
      <w:r w:rsidRPr="00156DD4">
        <w:rPr>
          <w:rFonts w:ascii="Times New Roman" w:hAnsi="Times New Roman" w:cs="Times New Roman"/>
          <w:sz w:val="24"/>
          <w:szCs w:val="24"/>
        </w:rPr>
        <w:t xml:space="preserve"> </w:t>
      </w:r>
      <w:r w:rsidR="00D66CDD" w:rsidRPr="00156DD4">
        <w:rPr>
          <w:rFonts w:ascii="Times New Roman" w:hAnsi="Times New Roman" w:cs="Times New Roman"/>
          <w:sz w:val="24"/>
          <w:szCs w:val="24"/>
        </w:rPr>
        <w:t>small number (up to 3</w:t>
      </w:r>
      <w:r w:rsidR="00F674A2" w:rsidRPr="00156DD4">
        <w:rPr>
          <w:rFonts w:ascii="Times New Roman" w:hAnsi="Times New Roman" w:cs="Times New Roman"/>
          <w:sz w:val="24"/>
          <w:szCs w:val="24"/>
        </w:rPr>
        <w:t xml:space="preserve">?) </w:t>
      </w:r>
      <w:r w:rsidR="00D66CDD" w:rsidRPr="00156DD4">
        <w:rPr>
          <w:rFonts w:ascii="Times New Roman" w:hAnsi="Times New Roman" w:cs="Times New Roman"/>
          <w:sz w:val="24"/>
          <w:szCs w:val="24"/>
        </w:rPr>
        <w:t xml:space="preserve">of </w:t>
      </w:r>
      <w:r w:rsidR="00F674A2" w:rsidRPr="00156DD4">
        <w:rPr>
          <w:rFonts w:ascii="Times New Roman" w:hAnsi="Times New Roman" w:cs="Times New Roman"/>
          <w:sz w:val="24"/>
          <w:szCs w:val="24"/>
        </w:rPr>
        <w:t>predictors but at least one categorical and one continuous.</w:t>
      </w:r>
    </w:p>
    <w:p w14:paraId="4812CCE6" w14:textId="77777777" w:rsidR="00D66CDD" w:rsidRPr="00156DD4" w:rsidRDefault="00D66CDD" w:rsidP="00DD11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Logistic Regression</w:t>
      </w:r>
      <w:r w:rsidR="008A59BA" w:rsidRPr="00156DD4">
        <w:rPr>
          <w:rFonts w:ascii="Times New Roman" w:hAnsi="Times New Roman" w:cs="Times New Roman"/>
          <w:sz w:val="24"/>
          <w:szCs w:val="24"/>
        </w:rPr>
        <w:t xml:space="preserve">: </w:t>
      </w:r>
      <w:r w:rsidRPr="00156DD4">
        <w:rPr>
          <w:rFonts w:ascii="Times New Roman" w:hAnsi="Times New Roman" w:cs="Times New Roman"/>
          <w:sz w:val="24"/>
          <w:szCs w:val="24"/>
        </w:rPr>
        <w:t xml:space="preserve">Binary response variable with </w:t>
      </w:r>
      <w:r w:rsidR="008A59BA" w:rsidRPr="00156DD4">
        <w:rPr>
          <w:rFonts w:ascii="Times New Roman" w:hAnsi="Times New Roman" w:cs="Times New Roman"/>
          <w:sz w:val="24"/>
          <w:szCs w:val="24"/>
        </w:rPr>
        <w:t>continuous</w:t>
      </w:r>
      <w:r w:rsidRPr="00156DD4">
        <w:rPr>
          <w:rFonts w:ascii="Times New Roman" w:hAnsi="Times New Roman" w:cs="Times New Roman"/>
          <w:sz w:val="24"/>
          <w:szCs w:val="24"/>
        </w:rPr>
        <w:t xml:space="preserve"> and/or categorical predictors.</w:t>
      </w:r>
    </w:p>
    <w:p w14:paraId="144B6F0C" w14:textId="77777777" w:rsidR="00D66CDD" w:rsidRPr="00156DD4" w:rsidRDefault="00DD1188" w:rsidP="00DD11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 xml:space="preserve">Factorial ANOVA: Analysis will include a small number </w:t>
      </w:r>
      <w:r w:rsidR="00D66CDD" w:rsidRPr="00156DD4">
        <w:rPr>
          <w:rFonts w:ascii="Times New Roman" w:hAnsi="Times New Roman" w:cs="Times New Roman"/>
          <w:sz w:val="24"/>
          <w:szCs w:val="24"/>
        </w:rPr>
        <w:t xml:space="preserve">(up to 4?) </w:t>
      </w:r>
      <w:r w:rsidRPr="00156DD4">
        <w:rPr>
          <w:rFonts w:ascii="Times New Roman" w:hAnsi="Times New Roman" w:cs="Times New Roman"/>
          <w:sz w:val="24"/>
          <w:szCs w:val="24"/>
        </w:rPr>
        <w:t>of categorical predictors.  Typically from a designed experiment.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  More details in </w:t>
      </w:r>
      <w:r w:rsidR="00ED7498" w:rsidRPr="00156DD4">
        <w:rPr>
          <w:rFonts w:ascii="Times New Roman" w:hAnsi="Times New Roman" w:cs="Times New Roman"/>
          <w:sz w:val="24"/>
          <w:szCs w:val="24"/>
        </w:rPr>
        <w:t>ExpDesign</w:t>
      </w:r>
      <w:r w:rsidR="007B06DE" w:rsidRPr="00156DD4">
        <w:rPr>
          <w:rFonts w:ascii="Times New Roman" w:hAnsi="Times New Roman" w:cs="Times New Roman"/>
          <w:sz w:val="24"/>
          <w:szCs w:val="24"/>
        </w:rPr>
        <w:t>2.</w:t>
      </w:r>
    </w:p>
    <w:p w14:paraId="2CEFCA85" w14:textId="77777777" w:rsidR="00461087" w:rsidRPr="00156DD4" w:rsidRDefault="00CF1083" w:rsidP="00CF1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Blocking</w:t>
      </w:r>
      <w:r w:rsidR="00FC418C" w:rsidRPr="00156DD4">
        <w:rPr>
          <w:rFonts w:ascii="Times New Roman" w:hAnsi="Times New Roman" w:cs="Times New Roman"/>
          <w:sz w:val="24"/>
          <w:szCs w:val="24"/>
        </w:rPr>
        <w:t xml:space="preserve">: Blocking refers to when experimental units are grouped 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in some way.  For example: A number of plots (blocks) are selected.  </w:t>
      </w:r>
      <w:r w:rsidR="00160F91" w:rsidRPr="00156DD4">
        <w:rPr>
          <w:rFonts w:ascii="Times New Roman" w:hAnsi="Times New Roman" w:cs="Times New Roman"/>
          <w:sz w:val="24"/>
          <w:szCs w:val="24"/>
        </w:rPr>
        <w:t>Then t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reatments are randomly assigned within blocks so that each treatment is observed within each block. More details in </w:t>
      </w:r>
      <w:r w:rsidR="00ED7498" w:rsidRPr="00156DD4">
        <w:rPr>
          <w:rFonts w:ascii="Times New Roman" w:hAnsi="Times New Roman" w:cs="Times New Roman"/>
          <w:sz w:val="24"/>
          <w:szCs w:val="24"/>
        </w:rPr>
        <w:t>ExpDesign</w:t>
      </w:r>
      <w:r w:rsidR="007B06DE" w:rsidRPr="00156DD4">
        <w:rPr>
          <w:rFonts w:ascii="Times New Roman" w:hAnsi="Times New Roman" w:cs="Times New Roman"/>
          <w:sz w:val="24"/>
          <w:szCs w:val="24"/>
        </w:rPr>
        <w:t>1 and Random2.</w:t>
      </w:r>
    </w:p>
    <w:p w14:paraId="06391BC6" w14:textId="77777777" w:rsidR="00DD1188" w:rsidRPr="00156DD4" w:rsidRDefault="00DD1188" w:rsidP="00CF10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6DD4">
        <w:rPr>
          <w:rFonts w:ascii="Times New Roman" w:hAnsi="Times New Roman" w:cs="Times New Roman"/>
          <w:sz w:val="24"/>
          <w:szCs w:val="24"/>
        </w:rPr>
        <w:t>Repeated Measures</w:t>
      </w:r>
      <w:r w:rsidR="00461087" w:rsidRPr="00156DD4">
        <w:rPr>
          <w:rFonts w:ascii="Times New Roman" w:hAnsi="Times New Roman" w:cs="Times New Roman"/>
          <w:sz w:val="24"/>
          <w:szCs w:val="24"/>
        </w:rPr>
        <w:t xml:space="preserve">: </w:t>
      </w:r>
      <w:r w:rsidR="004B6D92" w:rsidRPr="00156DD4">
        <w:rPr>
          <w:rFonts w:ascii="Times New Roman" w:hAnsi="Times New Roman" w:cs="Times New Roman"/>
          <w:sz w:val="24"/>
          <w:szCs w:val="24"/>
        </w:rPr>
        <w:t>Repeated measures refers</w:t>
      </w:r>
      <w:r w:rsidR="00461087" w:rsidRPr="00156DD4">
        <w:rPr>
          <w:rFonts w:ascii="Times New Roman" w:hAnsi="Times New Roman" w:cs="Times New Roman"/>
          <w:sz w:val="24"/>
          <w:szCs w:val="24"/>
        </w:rPr>
        <w:t xml:space="preserve"> to studies where repeat observations are taken on the same subject or experimental unit.  Most often the repeated measures are across time, but other situations are possible.  For example: subjects are randomly assigned to either a treatment or control group.  Then measurements are taken weekly </w:t>
      </w:r>
      <w:r w:rsidR="00D060C5" w:rsidRPr="00156DD4">
        <w:rPr>
          <w:rFonts w:ascii="Times New Roman" w:hAnsi="Times New Roman" w:cs="Times New Roman"/>
          <w:sz w:val="24"/>
          <w:szCs w:val="24"/>
        </w:rPr>
        <w:t>for each subject</w:t>
      </w:r>
      <w:r w:rsidR="00461087" w:rsidRPr="00156DD4">
        <w:rPr>
          <w:rFonts w:ascii="Times New Roman" w:hAnsi="Times New Roman" w:cs="Times New Roman"/>
          <w:sz w:val="24"/>
          <w:szCs w:val="24"/>
        </w:rPr>
        <w:t>.</w:t>
      </w:r>
      <w:r w:rsidR="007B06DE" w:rsidRPr="00156DD4">
        <w:rPr>
          <w:rFonts w:ascii="Times New Roman" w:hAnsi="Times New Roman" w:cs="Times New Roman"/>
          <w:sz w:val="24"/>
          <w:szCs w:val="24"/>
        </w:rPr>
        <w:t xml:space="preserve"> More details in Random3.</w:t>
      </w:r>
    </w:p>
    <w:p w14:paraId="57EB2B08" w14:textId="77777777" w:rsidR="00DD1188" w:rsidRPr="00156DD4" w:rsidRDefault="00DD1188">
      <w:pPr>
        <w:rPr>
          <w:rFonts w:ascii="Times New Roman" w:hAnsi="Times New Roman" w:cs="Times New Roman"/>
          <w:sz w:val="24"/>
          <w:szCs w:val="24"/>
        </w:rPr>
      </w:pPr>
    </w:p>
    <w:sectPr w:rsidR="00DD1188" w:rsidRPr="00156DD4" w:rsidSect="00AA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A32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99543F"/>
    <w:multiLevelType w:val="hybridMultilevel"/>
    <w:tmpl w:val="A7B2E1D4"/>
    <w:lvl w:ilvl="0" w:tplc="C01CA9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D02F7"/>
    <w:multiLevelType w:val="hybridMultilevel"/>
    <w:tmpl w:val="41D290A8"/>
    <w:lvl w:ilvl="0" w:tplc="E7925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D0482"/>
    <w:multiLevelType w:val="hybridMultilevel"/>
    <w:tmpl w:val="D6CA80EA"/>
    <w:lvl w:ilvl="0" w:tplc="DFAE9E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F82BF2"/>
    <w:multiLevelType w:val="hybridMultilevel"/>
    <w:tmpl w:val="77E4EBD2"/>
    <w:lvl w:ilvl="0" w:tplc="5F02228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E272E"/>
    <w:multiLevelType w:val="hybridMultilevel"/>
    <w:tmpl w:val="42E2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44796"/>
    <w:multiLevelType w:val="hybridMultilevel"/>
    <w:tmpl w:val="5002D55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78"/>
    <w:rsid w:val="0000550A"/>
    <w:rsid w:val="000167E6"/>
    <w:rsid w:val="00023318"/>
    <w:rsid w:val="00027B14"/>
    <w:rsid w:val="000354BA"/>
    <w:rsid w:val="00055E7C"/>
    <w:rsid w:val="000578EC"/>
    <w:rsid w:val="00075C0F"/>
    <w:rsid w:val="000B69D3"/>
    <w:rsid w:val="000B7F25"/>
    <w:rsid w:val="000C21A5"/>
    <w:rsid w:val="000F1F56"/>
    <w:rsid w:val="00132113"/>
    <w:rsid w:val="0013380A"/>
    <w:rsid w:val="00133F65"/>
    <w:rsid w:val="00144FF6"/>
    <w:rsid w:val="001474F6"/>
    <w:rsid w:val="00154795"/>
    <w:rsid w:val="00156DD4"/>
    <w:rsid w:val="001575A2"/>
    <w:rsid w:val="00160F91"/>
    <w:rsid w:val="00192F07"/>
    <w:rsid w:val="001C0C09"/>
    <w:rsid w:val="001E4A5B"/>
    <w:rsid w:val="001E7469"/>
    <w:rsid w:val="001F4EAE"/>
    <w:rsid w:val="00211238"/>
    <w:rsid w:val="00213E0C"/>
    <w:rsid w:val="00236BDA"/>
    <w:rsid w:val="00260F2F"/>
    <w:rsid w:val="002712E1"/>
    <w:rsid w:val="002744AD"/>
    <w:rsid w:val="00274C79"/>
    <w:rsid w:val="00275A6C"/>
    <w:rsid w:val="002F5D61"/>
    <w:rsid w:val="00307B1B"/>
    <w:rsid w:val="00314770"/>
    <w:rsid w:val="003269DF"/>
    <w:rsid w:val="00364799"/>
    <w:rsid w:val="00381792"/>
    <w:rsid w:val="00394AF0"/>
    <w:rsid w:val="003972C9"/>
    <w:rsid w:val="003A1ACE"/>
    <w:rsid w:val="003A7A21"/>
    <w:rsid w:val="003B259F"/>
    <w:rsid w:val="003B38C6"/>
    <w:rsid w:val="003C1348"/>
    <w:rsid w:val="003C2B08"/>
    <w:rsid w:val="003D117B"/>
    <w:rsid w:val="003E2752"/>
    <w:rsid w:val="004015C2"/>
    <w:rsid w:val="0040541C"/>
    <w:rsid w:val="00413865"/>
    <w:rsid w:val="00414888"/>
    <w:rsid w:val="0042308E"/>
    <w:rsid w:val="004266DC"/>
    <w:rsid w:val="00427A76"/>
    <w:rsid w:val="0045772E"/>
    <w:rsid w:val="00461087"/>
    <w:rsid w:val="00476952"/>
    <w:rsid w:val="004914C9"/>
    <w:rsid w:val="004B6D92"/>
    <w:rsid w:val="004C60BA"/>
    <w:rsid w:val="004C6508"/>
    <w:rsid w:val="004D4751"/>
    <w:rsid w:val="004E0EB1"/>
    <w:rsid w:val="004E3A79"/>
    <w:rsid w:val="004E7B86"/>
    <w:rsid w:val="005003C4"/>
    <w:rsid w:val="00502A19"/>
    <w:rsid w:val="00554164"/>
    <w:rsid w:val="0055573B"/>
    <w:rsid w:val="00561957"/>
    <w:rsid w:val="005641D4"/>
    <w:rsid w:val="005741AB"/>
    <w:rsid w:val="0059521C"/>
    <w:rsid w:val="005B0E83"/>
    <w:rsid w:val="00627ACB"/>
    <w:rsid w:val="00657A44"/>
    <w:rsid w:val="00662A69"/>
    <w:rsid w:val="0068467B"/>
    <w:rsid w:val="00690492"/>
    <w:rsid w:val="00696002"/>
    <w:rsid w:val="006D5D8F"/>
    <w:rsid w:val="00703760"/>
    <w:rsid w:val="007375B0"/>
    <w:rsid w:val="00776AB1"/>
    <w:rsid w:val="00786BAD"/>
    <w:rsid w:val="007B06DE"/>
    <w:rsid w:val="007B6674"/>
    <w:rsid w:val="007D103B"/>
    <w:rsid w:val="007D5B12"/>
    <w:rsid w:val="007E7426"/>
    <w:rsid w:val="008413DD"/>
    <w:rsid w:val="008473F6"/>
    <w:rsid w:val="00852221"/>
    <w:rsid w:val="00857A71"/>
    <w:rsid w:val="008A59BA"/>
    <w:rsid w:val="008B37E1"/>
    <w:rsid w:val="008B3C81"/>
    <w:rsid w:val="008D4C62"/>
    <w:rsid w:val="008E6221"/>
    <w:rsid w:val="008F5613"/>
    <w:rsid w:val="008F77FD"/>
    <w:rsid w:val="009478C2"/>
    <w:rsid w:val="00950662"/>
    <w:rsid w:val="00951D5F"/>
    <w:rsid w:val="00982313"/>
    <w:rsid w:val="009B7C79"/>
    <w:rsid w:val="009C1F71"/>
    <w:rsid w:val="009C5BB2"/>
    <w:rsid w:val="009E3E95"/>
    <w:rsid w:val="009E47D3"/>
    <w:rsid w:val="00A1353D"/>
    <w:rsid w:val="00A2485D"/>
    <w:rsid w:val="00A54DF1"/>
    <w:rsid w:val="00A60534"/>
    <w:rsid w:val="00A61159"/>
    <w:rsid w:val="00A72FE9"/>
    <w:rsid w:val="00A76A64"/>
    <w:rsid w:val="00A93683"/>
    <w:rsid w:val="00AA6276"/>
    <w:rsid w:val="00AA64E3"/>
    <w:rsid w:val="00AB0244"/>
    <w:rsid w:val="00B33EA0"/>
    <w:rsid w:val="00B35DDC"/>
    <w:rsid w:val="00B42EE6"/>
    <w:rsid w:val="00B675F1"/>
    <w:rsid w:val="00B74056"/>
    <w:rsid w:val="00BA4585"/>
    <w:rsid w:val="00BA76EE"/>
    <w:rsid w:val="00BB1BC1"/>
    <w:rsid w:val="00BD2826"/>
    <w:rsid w:val="00BE6616"/>
    <w:rsid w:val="00C25193"/>
    <w:rsid w:val="00C414E0"/>
    <w:rsid w:val="00C42C2A"/>
    <w:rsid w:val="00C47678"/>
    <w:rsid w:val="00C64715"/>
    <w:rsid w:val="00C8453D"/>
    <w:rsid w:val="00C86555"/>
    <w:rsid w:val="00C95F60"/>
    <w:rsid w:val="00CB310F"/>
    <w:rsid w:val="00CB484D"/>
    <w:rsid w:val="00CE2B86"/>
    <w:rsid w:val="00CE7CFD"/>
    <w:rsid w:val="00CF1083"/>
    <w:rsid w:val="00D060C5"/>
    <w:rsid w:val="00D133E3"/>
    <w:rsid w:val="00D21FAE"/>
    <w:rsid w:val="00D22496"/>
    <w:rsid w:val="00D339C9"/>
    <w:rsid w:val="00D34F19"/>
    <w:rsid w:val="00D47143"/>
    <w:rsid w:val="00D66CDD"/>
    <w:rsid w:val="00D90431"/>
    <w:rsid w:val="00D9130B"/>
    <w:rsid w:val="00DC3356"/>
    <w:rsid w:val="00DD1188"/>
    <w:rsid w:val="00DE504F"/>
    <w:rsid w:val="00E27F7E"/>
    <w:rsid w:val="00E449A3"/>
    <w:rsid w:val="00E51B02"/>
    <w:rsid w:val="00E8532E"/>
    <w:rsid w:val="00E9461B"/>
    <w:rsid w:val="00E9674F"/>
    <w:rsid w:val="00ED7498"/>
    <w:rsid w:val="00EF633F"/>
    <w:rsid w:val="00F06E6E"/>
    <w:rsid w:val="00F130E2"/>
    <w:rsid w:val="00F1578A"/>
    <w:rsid w:val="00F35B0E"/>
    <w:rsid w:val="00F5591C"/>
    <w:rsid w:val="00F6034A"/>
    <w:rsid w:val="00F674A2"/>
    <w:rsid w:val="00F8570D"/>
    <w:rsid w:val="00FA20B0"/>
    <w:rsid w:val="00FB14BB"/>
    <w:rsid w:val="00FC3D44"/>
    <w:rsid w:val="00FC418C"/>
    <w:rsid w:val="00FC4C54"/>
    <w:rsid w:val="00FC5DA2"/>
    <w:rsid w:val="00FD0D30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2773"/>
  <w15:docId w15:val="{A52DC7BC-BF45-4643-B6F3-B7419127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C9"/>
    <w:pPr>
      <w:ind w:left="720"/>
      <w:contextualSpacing/>
    </w:pPr>
  </w:style>
  <w:style w:type="paragraph" w:styleId="NoSpacing">
    <w:name w:val="No Spacing"/>
    <w:uiPriority w:val="1"/>
    <w:qFormat/>
    <w:rsid w:val="00C86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Hess</dc:creator>
  <cp:keywords/>
  <dc:description/>
  <cp:lastModifiedBy>Wendt,Kathleen</cp:lastModifiedBy>
  <cp:revision>2</cp:revision>
  <cp:lastPrinted>2019-03-06T21:05:00Z</cp:lastPrinted>
  <dcterms:created xsi:type="dcterms:W3CDTF">2020-03-17T20:08:00Z</dcterms:created>
  <dcterms:modified xsi:type="dcterms:W3CDTF">2020-03-17T20:08:00Z</dcterms:modified>
</cp:coreProperties>
</file>