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733" w:tblpY="2390"/>
        <w:tblOverlap w:val="never"/>
        <w:tblW w:w="15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0"/>
        <w:gridCol w:w="2398"/>
        <w:gridCol w:w="1922"/>
        <w:gridCol w:w="3215"/>
        <w:gridCol w:w="1887"/>
        <w:gridCol w:w="1038"/>
        <w:gridCol w:w="2342"/>
      </w:tblGrid>
      <w:tr w14:paraId="01916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0" w:type="dxa"/>
            <w:gridSpan w:val="6"/>
            <w:shd w:val="clear" w:color="auto" w:fill="FBE5D5" w:themeFill="accent2" w:themeFillTint="33"/>
          </w:tcPr>
          <w:p w14:paraId="27FA3F62">
            <w:pPr>
              <w:spacing w:after="0" w:line="240" w:lineRule="auto"/>
              <w:jc w:val="center"/>
              <w:rPr>
                <w:color w:val="0000FF"/>
              </w:rPr>
            </w:pPr>
            <w:r>
              <w:rPr>
                <w:b/>
                <w:color w:val="0000FF"/>
                <w:sz w:val="30"/>
                <w:szCs w:val="30"/>
              </w:rPr>
              <w:t>Safe System of Work Plan</w:t>
            </w:r>
          </w:p>
        </w:tc>
        <w:tc>
          <w:tcPr>
            <w:tcW w:w="2342" w:type="dxa"/>
          </w:tcPr>
          <w:p w14:paraId="431DBD3A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Plan no:_________</w:t>
            </w:r>
          </w:p>
        </w:tc>
      </w:tr>
      <w:tr w14:paraId="11A9D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8" w:type="dxa"/>
            <w:gridSpan w:val="2"/>
          </w:tcPr>
          <w:p w14:paraId="1781E58B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Job Details</w:t>
            </w:r>
          </w:p>
        </w:tc>
        <w:tc>
          <w:tcPr>
            <w:tcW w:w="5137" w:type="dxa"/>
            <w:gridSpan w:val="2"/>
          </w:tcPr>
          <w:p w14:paraId="079F595A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Resource Required </w:t>
            </w:r>
          </w:p>
        </w:tc>
        <w:tc>
          <w:tcPr>
            <w:tcW w:w="5267" w:type="dxa"/>
            <w:gridSpan w:val="3"/>
          </w:tcPr>
          <w:p w14:paraId="3EED1787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Emergency Details</w:t>
            </w:r>
          </w:p>
        </w:tc>
      </w:tr>
      <w:tr w14:paraId="5B099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5008" w:type="dxa"/>
            <w:gridSpan w:val="2"/>
            <w:tcBorders>
              <w:bottom w:val="single" w:color="auto" w:sz="4" w:space="0"/>
            </w:tcBorders>
          </w:tcPr>
          <w:p w14:paraId="5ED2E170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Project name:</w:t>
            </w:r>
          </w:p>
          <w:p w14:paraId="48C4514E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_____________________________________</w:t>
            </w:r>
          </w:p>
        </w:tc>
        <w:tc>
          <w:tcPr>
            <w:tcW w:w="5137" w:type="dxa"/>
            <w:gridSpan w:val="2"/>
            <w:tcBorders>
              <w:bottom w:val="single" w:color="auto" w:sz="4" w:space="0"/>
            </w:tcBorders>
          </w:tcPr>
          <w:p w14:paraId="70F087E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Worker skills </w:t>
            </w:r>
            <w:bookmarkStart w:id="0" w:name="_GoBack"/>
            <w:bookmarkEnd w:id="0"/>
            <w:r>
              <w:rPr>
                <w:b/>
                <w:sz w:val="26"/>
                <w:szCs w:val="26"/>
              </w:rPr>
              <w:t>___________________________</w:t>
            </w:r>
          </w:p>
          <w:p w14:paraId="3087D0CA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______________________________________</w:t>
            </w:r>
          </w:p>
        </w:tc>
        <w:tc>
          <w:tcPr>
            <w:tcW w:w="5267" w:type="dxa"/>
            <w:gridSpan w:val="3"/>
            <w:vMerge w:val="restart"/>
          </w:tcPr>
          <w:p w14:paraId="157DCE47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Contact names and Tel.No.</w:t>
            </w:r>
          </w:p>
          <w:p w14:paraId="4DA455DD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1, _____________________________________</w:t>
            </w:r>
          </w:p>
          <w:p w14:paraId="602A140D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2, _____________________________________</w:t>
            </w:r>
          </w:p>
          <w:p w14:paraId="239D0A6E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3, _____________________________________</w:t>
            </w:r>
          </w:p>
        </w:tc>
      </w:tr>
      <w:tr w14:paraId="5A983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5008" w:type="dxa"/>
            <w:gridSpan w:val="2"/>
            <w:tcBorders>
              <w:bottom w:val="single" w:color="auto" w:sz="4" w:space="0"/>
            </w:tcBorders>
          </w:tcPr>
          <w:p w14:paraId="281184BA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Supervisor/lead person:</w:t>
            </w:r>
          </w:p>
          <w:p w14:paraId="719218BB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_____________________________________</w:t>
            </w:r>
          </w:p>
        </w:tc>
        <w:tc>
          <w:tcPr>
            <w:tcW w:w="5137" w:type="dxa"/>
            <w:gridSpan w:val="2"/>
            <w:vMerge w:val="restart"/>
            <w:tcBorders>
              <w:bottom w:val="single" w:color="auto" w:sz="4" w:space="0"/>
            </w:tcBorders>
          </w:tcPr>
          <w:p w14:paraId="2C0BFF40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Plant/Equipment _______________________</w:t>
            </w:r>
          </w:p>
          <w:p w14:paraId="19E30C74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______________________________________</w:t>
            </w:r>
          </w:p>
          <w:p w14:paraId="325B161A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______________________________________</w:t>
            </w:r>
          </w:p>
        </w:tc>
        <w:tc>
          <w:tcPr>
            <w:tcW w:w="5267" w:type="dxa"/>
            <w:gridSpan w:val="3"/>
            <w:vMerge w:val="continue"/>
          </w:tcPr>
          <w:p w14:paraId="68E0EE35">
            <w:pPr>
              <w:spacing w:after="0" w:line="240" w:lineRule="auto"/>
              <w:rPr>
                <w:b/>
                <w:sz w:val="26"/>
                <w:szCs w:val="26"/>
              </w:rPr>
            </w:pPr>
          </w:p>
        </w:tc>
      </w:tr>
      <w:tr w14:paraId="3A9CF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8" w:type="dxa"/>
            <w:gridSpan w:val="2"/>
          </w:tcPr>
          <w:p w14:paraId="79FE359C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Number of workers: _____</w:t>
            </w:r>
          </w:p>
        </w:tc>
        <w:tc>
          <w:tcPr>
            <w:tcW w:w="5137" w:type="dxa"/>
            <w:gridSpan w:val="2"/>
            <w:vMerge w:val="continue"/>
          </w:tcPr>
          <w:p w14:paraId="45285BC2">
            <w:pPr>
              <w:spacing w:after="0" w:line="240" w:lineRule="auto"/>
              <w:rPr>
                <w:b/>
                <w:sz w:val="26"/>
                <w:szCs w:val="26"/>
              </w:rPr>
            </w:pPr>
          </w:p>
        </w:tc>
        <w:tc>
          <w:tcPr>
            <w:tcW w:w="5267" w:type="dxa"/>
            <w:gridSpan w:val="3"/>
            <w:vMerge w:val="continue"/>
          </w:tcPr>
          <w:p w14:paraId="75CB599C">
            <w:pPr>
              <w:spacing w:after="0" w:line="240" w:lineRule="auto"/>
              <w:rPr>
                <w:b/>
                <w:sz w:val="26"/>
                <w:szCs w:val="26"/>
              </w:rPr>
            </w:pPr>
          </w:p>
        </w:tc>
      </w:tr>
      <w:tr w14:paraId="45D15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5008" w:type="dxa"/>
            <w:gridSpan w:val="2"/>
            <w:tcBorders>
              <w:bottom w:val="single" w:color="auto" w:sz="4" w:space="0"/>
            </w:tcBorders>
          </w:tcPr>
          <w:p w14:paraId="546B3442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Specific location:</w:t>
            </w:r>
          </w:p>
          <w:p w14:paraId="5C59D5DC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_____________________________________</w:t>
            </w:r>
          </w:p>
        </w:tc>
        <w:tc>
          <w:tcPr>
            <w:tcW w:w="5137" w:type="dxa"/>
            <w:gridSpan w:val="2"/>
            <w:vMerge w:val="restart"/>
            <w:tcBorders>
              <w:bottom w:val="single" w:color="auto" w:sz="4" w:space="0"/>
            </w:tcBorders>
          </w:tcPr>
          <w:p w14:paraId="08FB1022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Hazardous Conditions and controlling methods</w:t>
            </w:r>
          </w:p>
        </w:tc>
        <w:tc>
          <w:tcPr>
            <w:tcW w:w="5267" w:type="dxa"/>
            <w:gridSpan w:val="3"/>
            <w:vMerge w:val="continue"/>
            <w:tcBorders>
              <w:bottom w:val="single" w:color="auto" w:sz="4" w:space="0"/>
            </w:tcBorders>
          </w:tcPr>
          <w:p w14:paraId="66DCC500">
            <w:pPr>
              <w:spacing w:after="0" w:line="240" w:lineRule="auto"/>
              <w:rPr>
                <w:b/>
                <w:sz w:val="26"/>
                <w:szCs w:val="26"/>
              </w:rPr>
            </w:pPr>
          </w:p>
        </w:tc>
      </w:tr>
      <w:tr w14:paraId="202B4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5008" w:type="dxa"/>
            <w:gridSpan w:val="2"/>
            <w:vMerge w:val="restart"/>
          </w:tcPr>
          <w:p w14:paraId="5C30F72B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Description of work: ____________________</w:t>
            </w:r>
          </w:p>
          <w:p w14:paraId="6F368837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_____________________________________</w:t>
            </w:r>
          </w:p>
          <w:p w14:paraId="60CF54FE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_____________________________________</w:t>
            </w:r>
          </w:p>
          <w:p w14:paraId="028129FF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_____________________________________</w:t>
            </w:r>
          </w:p>
        </w:tc>
        <w:tc>
          <w:tcPr>
            <w:tcW w:w="5137" w:type="dxa"/>
            <w:gridSpan w:val="2"/>
            <w:vMerge w:val="continue"/>
          </w:tcPr>
          <w:p w14:paraId="020DDB0E">
            <w:pPr>
              <w:spacing w:after="0" w:line="240" w:lineRule="auto"/>
              <w:rPr>
                <w:b/>
                <w:sz w:val="26"/>
                <w:szCs w:val="26"/>
              </w:rPr>
            </w:pPr>
          </w:p>
        </w:tc>
        <w:tc>
          <w:tcPr>
            <w:tcW w:w="5267" w:type="dxa"/>
            <w:gridSpan w:val="3"/>
          </w:tcPr>
          <w:p w14:paraId="292D9361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First aider</w:t>
            </w:r>
          </w:p>
          <w:p w14:paraId="6B8B121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_______________________________________</w:t>
            </w:r>
          </w:p>
        </w:tc>
      </w:tr>
      <w:tr w14:paraId="7CEFB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5008" w:type="dxa"/>
            <w:gridSpan w:val="2"/>
            <w:vMerge w:val="continue"/>
            <w:tcBorders>
              <w:bottom w:val="single" w:color="auto" w:sz="4" w:space="0"/>
            </w:tcBorders>
          </w:tcPr>
          <w:p w14:paraId="251F0971">
            <w:pPr>
              <w:spacing w:after="0" w:line="240" w:lineRule="auto"/>
              <w:rPr>
                <w:b/>
                <w:sz w:val="26"/>
                <w:szCs w:val="26"/>
              </w:rPr>
            </w:pPr>
          </w:p>
        </w:tc>
        <w:tc>
          <w:tcPr>
            <w:tcW w:w="5137" w:type="dxa"/>
            <w:gridSpan w:val="2"/>
            <w:vMerge w:val="continue"/>
            <w:tcBorders>
              <w:bottom w:val="single" w:color="auto" w:sz="4" w:space="0"/>
            </w:tcBorders>
          </w:tcPr>
          <w:p w14:paraId="135D60FB">
            <w:pPr>
              <w:spacing w:after="0" w:line="240" w:lineRule="auto"/>
              <w:rPr>
                <w:b/>
                <w:sz w:val="26"/>
                <w:szCs w:val="26"/>
              </w:rPr>
            </w:pPr>
          </w:p>
        </w:tc>
        <w:tc>
          <w:tcPr>
            <w:tcW w:w="5267" w:type="dxa"/>
            <w:gridSpan w:val="3"/>
            <w:vMerge w:val="restart"/>
            <w:tcBorders>
              <w:bottom w:val="single" w:color="auto" w:sz="4" w:space="0"/>
            </w:tcBorders>
          </w:tcPr>
          <w:p w14:paraId="213B014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Location of first aid kit</w:t>
            </w:r>
          </w:p>
          <w:p w14:paraId="5DF0FB15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_______________________________________</w:t>
            </w:r>
          </w:p>
          <w:p w14:paraId="65E8C3FA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_______________________________________</w:t>
            </w:r>
          </w:p>
          <w:p w14:paraId="4B28A402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_______________________________________</w:t>
            </w:r>
          </w:p>
        </w:tc>
      </w:tr>
      <w:tr w14:paraId="1F591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8" w:type="dxa"/>
            <w:gridSpan w:val="2"/>
          </w:tcPr>
          <w:p w14:paraId="39B1C5EB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Start date: ________________</w:t>
            </w:r>
          </w:p>
        </w:tc>
        <w:tc>
          <w:tcPr>
            <w:tcW w:w="5137" w:type="dxa"/>
            <w:gridSpan w:val="2"/>
            <w:vMerge w:val="continue"/>
          </w:tcPr>
          <w:p w14:paraId="5CACE1BB">
            <w:pPr>
              <w:spacing w:after="0" w:line="240" w:lineRule="auto"/>
              <w:rPr>
                <w:b/>
                <w:sz w:val="26"/>
                <w:szCs w:val="26"/>
              </w:rPr>
            </w:pPr>
          </w:p>
        </w:tc>
        <w:tc>
          <w:tcPr>
            <w:tcW w:w="5267" w:type="dxa"/>
            <w:gridSpan w:val="3"/>
            <w:vMerge w:val="continue"/>
          </w:tcPr>
          <w:p w14:paraId="060D5FFD">
            <w:pPr>
              <w:spacing w:after="0" w:line="240" w:lineRule="auto"/>
              <w:rPr>
                <w:b/>
                <w:sz w:val="26"/>
                <w:szCs w:val="26"/>
              </w:rPr>
            </w:pPr>
          </w:p>
        </w:tc>
      </w:tr>
      <w:tr w14:paraId="5E9C8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12" w:type="dxa"/>
            <w:gridSpan w:val="7"/>
          </w:tcPr>
          <w:p w14:paraId="016C8E9C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Before starting the activity check the boxes </w:t>
            </w:r>
          </w:p>
        </w:tc>
      </w:tr>
      <w:tr w14:paraId="3515A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2610" w:type="dxa"/>
          </w:tcPr>
          <w:p w14:paraId="167AB97F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Tool box briefing [   ]</w:t>
            </w:r>
          </w:p>
        </w:tc>
        <w:tc>
          <w:tcPr>
            <w:tcW w:w="4320" w:type="dxa"/>
            <w:gridSpan w:val="2"/>
          </w:tcPr>
          <w:p w14:paraId="5698FA17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Check usage of the necessary PPE [   ]</w:t>
            </w:r>
          </w:p>
        </w:tc>
        <w:tc>
          <w:tcPr>
            <w:tcW w:w="5102" w:type="dxa"/>
            <w:gridSpan w:val="2"/>
          </w:tcPr>
          <w:p w14:paraId="01063F7B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Check the workplace safety and health [   ]</w:t>
            </w:r>
          </w:p>
        </w:tc>
        <w:tc>
          <w:tcPr>
            <w:tcW w:w="3380" w:type="dxa"/>
            <w:gridSpan w:val="2"/>
          </w:tcPr>
          <w:p w14:paraId="10BC28A6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Forman sig. ____________</w:t>
            </w:r>
          </w:p>
          <w:p w14:paraId="7733F48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Safety sig. ____________</w:t>
            </w:r>
          </w:p>
        </w:tc>
      </w:tr>
    </w:tbl>
    <w:p w14:paraId="2EDCE928"/>
    <w:sectPr>
      <w:headerReference r:id="rId5" w:type="default"/>
      <w:footerReference r:id="rId6" w:type="default"/>
      <w:pgSz w:w="16838" w:h="11906" w:orient="landscape"/>
      <w:pgMar w:top="1800" w:right="1440" w:bottom="1800" w:left="158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79A69F">
    <w:pPr>
      <w:spacing w:after="0" w:line="240" w:lineRule="auto"/>
      <w:rPr>
        <w:rFonts w:hint="default" w:eastAsiaTheme="minorEastAsia"/>
        <w:b/>
        <w:bCs/>
        <w:sz w:val="20"/>
        <w:szCs w:val="20"/>
        <w:lang w:eastAsia="zh-CN"/>
      </w:rPr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6993255</wp:posOffset>
          </wp:positionH>
          <wp:positionV relativeFrom="paragraph">
            <wp:posOffset>-120015</wp:posOffset>
          </wp:positionV>
          <wp:extent cx="1591310" cy="922020"/>
          <wp:effectExtent l="0" t="0" r="8890" b="11430"/>
          <wp:wrapNone/>
          <wp:docPr id="1" name="Picture 1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13880" r="20316" b="25972"/>
                  <a:stretch>
                    <a:fillRect/>
                  </a:stretch>
                </pic:blipFill>
                <pic:spPr>
                  <a:xfrm>
                    <a:off x="0" y="0"/>
                    <a:ext cx="1591310" cy="922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 w:eastAsiaTheme="minorEastAsia"/>
        <w:b/>
        <w:bCs/>
        <w:sz w:val="20"/>
        <w:szCs w:val="20"/>
        <w:lang w:eastAsia="zh-CN"/>
      </w:rPr>
      <w:t>BuildSafe Pro – Construction Safety Documentation</w:t>
    </w:r>
  </w:p>
  <w:p w14:paraId="3496FD9D">
    <w:pPr>
      <w:spacing w:after="0" w:line="240" w:lineRule="auto"/>
      <w:rPr>
        <w:rFonts w:hint="default" w:eastAsiaTheme="minorEastAsia"/>
        <w:b/>
        <w:bCs/>
        <w:sz w:val="20"/>
        <w:szCs w:val="20"/>
        <w:lang w:eastAsia="zh-CN"/>
      </w:rPr>
    </w:pPr>
    <w:r>
      <w:rPr>
        <w:rFonts w:hint="default" w:eastAsiaTheme="minorEastAsia"/>
        <w:b/>
        <w:bCs/>
        <w:sz w:val="20"/>
        <w:szCs w:val="20"/>
        <w:lang w:eastAsia="zh-CN"/>
      </w:rPr>
      <w:t>Confidential – Professional Use Only</w:t>
    </w:r>
  </w:p>
  <w:p w14:paraId="41D40EA9">
    <w:pPr>
      <w:spacing w:after="0" w:line="240" w:lineRule="auto"/>
      <w:rPr>
        <w:rFonts w:hint="default" w:eastAsiaTheme="minorEastAsia"/>
        <w:b/>
        <w:bCs/>
        <w:sz w:val="20"/>
        <w:szCs w:val="20"/>
        <w:lang w:eastAsia="zh-CN"/>
      </w:rPr>
    </w:pPr>
    <w:r>
      <w:rPr>
        <w:rFonts w:hint="default" w:eastAsiaTheme="minorEastAsia"/>
        <w:b/>
        <w:bCs/>
        <w:sz w:val="20"/>
        <w:szCs w:val="20"/>
        <w:lang w:eastAsia="zh-CN"/>
      </w:rPr>
      <w:t>Page X of Y</w:t>
    </w:r>
  </w:p>
  <w:p w14:paraId="061512FD">
    <w:pPr>
      <w:ind w:left="220" w:leftChars="100" w:firstLine="0" w:firstLineChars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4306" w:tblpY="813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830"/>
      <w:gridCol w:w="5685"/>
      <w:gridCol w:w="2659"/>
    </w:tblGrid>
    <w:tr w14:paraId="64FA3A50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6" w:hRule="atLeast"/>
      </w:trPr>
      <w:tc>
        <w:tcPr>
          <w:tcW w:w="2830" w:type="dxa"/>
          <w:shd w:val="clear" w:color="auto" w:fill="E7E6E6" w:themeFill="background2"/>
        </w:tcPr>
        <w:p w14:paraId="434129F0">
          <w:pPr>
            <w:widowControl w:val="0"/>
            <w:jc w:val="both"/>
            <w:rPr>
              <w:rFonts w:hint="default"/>
              <w:b/>
              <w:bCs/>
              <w:sz w:val="24"/>
              <w:szCs w:val="24"/>
              <w:lang w:val="en-US"/>
            </w:rPr>
          </w:pPr>
          <w:r>
            <w:rPr>
              <w:rFonts w:hint="default"/>
              <w:b/>
              <w:bCs/>
              <w:sz w:val="24"/>
              <w:szCs w:val="24"/>
            </w:rPr>
            <w:t>Company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 Name &amp; Loggo:</w:t>
          </w:r>
        </w:p>
      </w:tc>
      <w:tc>
        <w:tcPr>
          <w:tcW w:w="5685" w:type="dxa"/>
          <w:shd w:val="clear" w:color="auto" w:fill="E7E6E6" w:themeFill="background2"/>
        </w:tcPr>
        <w:p w14:paraId="47516ED0">
          <w:pPr>
            <w:rPr>
              <w:rFonts w:hint="default"/>
              <w:b/>
              <w:bCs/>
              <w:sz w:val="24"/>
              <w:szCs w:val="24"/>
              <w:vertAlign w:val="baseline"/>
              <w:lang w:val="en-US"/>
            </w:rPr>
          </w:pPr>
          <w:r>
            <w:rPr>
              <w:rFonts w:hint="default"/>
              <w:b/>
              <w:bCs/>
              <w:sz w:val="24"/>
              <w:szCs w:val="24"/>
            </w:rPr>
            <w:t>Doc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 </w:t>
          </w:r>
          <w:r>
            <w:rPr>
              <w:rFonts w:hint="default"/>
              <w:b/>
              <w:bCs/>
              <w:sz w:val="24"/>
              <w:szCs w:val="24"/>
            </w:rPr>
            <w:t>Title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:   </w:t>
          </w:r>
          <w:r>
            <w:rPr>
              <w:rFonts w:hint="default"/>
              <w:b/>
              <w:color w:val="1E386B" w:themeColor="accent1" w:themeShade="80"/>
              <w:sz w:val="26"/>
              <w:szCs w:val="26"/>
              <w:lang w:val="en-US"/>
            </w:rPr>
            <w:t>Safe System of Work Plan (SSWP)</w:t>
          </w:r>
        </w:p>
      </w:tc>
      <w:tc>
        <w:tcPr>
          <w:tcW w:w="2659" w:type="dxa"/>
          <w:shd w:val="clear" w:color="auto" w:fill="E7E6E6" w:themeFill="background2"/>
        </w:tcPr>
        <w:p w14:paraId="5C6CF599">
          <w:pPr>
            <w:pStyle w:val="5"/>
            <w:widowControl w:val="0"/>
            <w:jc w:val="both"/>
            <w:rPr>
              <w:rFonts w:hint="default"/>
              <w:b/>
              <w:bCs/>
              <w:sz w:val="24"/>
              <w:szCs w:val="24"/>
              <w:vertAlign w:val="baseline"/>
              <w:lang w:val="en-US"/>
            </w:rPr>
          </w:pPr>
          <w:r>
            <w:rPr>
              <w:rFonts w:hint="default"/>
              <w:b/>
              <w:bCs/>
              <w:sz w:val="24"/>
              <w:szCs w:val="24"/>
            </w:rPr>
            <w:t>Date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>:</w:t>
          </w:r>
        </w:p>
      </w:tc>
    </w:tr>
    <w:tr w14:paraId="122364E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3" w:hRule="atLeast"/>
      </w:trPr>
      <w:tc>
        <w:tcPr>
          <w:tcW w:w="2830" w:type="dxa"/>
          <w:shd w:val="clear" w:color="auto" w:fill="E7E6E6" w:themeFill="background2"/>
        </w:tcPr>
        <w:p w14:paraId="45B0E928">
          <w:pPr>
            <w:pStyle w:val="5"/>
            <w:widowControl w:val="0"/>
            <w:jc w:val="both"/>
            <w:rPr>
              <w:sz w:val="24"/>
              <w:szCs w:val="24"/>
              <w:vertAlign w:val="baseline"/>
            </w:rPr>
          </w:pPr>
        </w:p>
      </w:tc>
      <w:tc>
        <w:tcPr>
          <w:tcW w:w="5685" w:type="dxa"/>
          <w:shd w:val="clear" w:color="auto" w:fill="E7E6E6" w:themeFill="background2"/>
        </w:tcPr>
        <w:p w14:paraId="4B364FCB">
          <w:pPr>
            <w:pStyle w:val="5"/>
            <w:widowControl w:val="0"/>
            <w:jc w:val="both"/>
            <w:rPr>
              <w:rFonts w:hint="default"/>
              <w:b/>
              <w:bCs/>
              <w:sz w:val="24"/>
              <w:szCs w:val="24"/>
              <w:vertAlign w:val="baseline"/>
              <w:lang w:val="en-US"/>
            </w:rPr>
          </w:pPr>
          <w:r>
            <w:rPr>
              <w:rFonts w:hint="default"/>
              <w:b/>
              <w:bCs/>
              <w:sz w:val="24"/>
              <w:szCs w:val="24"/>
            </w:rPr>
            <w:t>Doc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 </w:t>
          </w:r>
          <w:r>
            <w:rPr>
              <w:rFonts w:hint="default"/>
              <w:b/>
              <w:bCs/>
              <w:sz w:val="24"/>
              <w:szCs w:val="24"/>
            </w:rPr>
            <w:t>No: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 </w:t>
          </w:r>
        </w:p>
      </w:tc>
      <w:tc>
        <w:tcPr>
          <w:tcW w:w="2659" w:type="dxa"/>
          <w:shd w:val="clear" w:color="auto" w:fill="E7E6E6" w:themeFill="background2"/>
        </w:tcPr>
        <w:p w14:paraId="3B3A8009">
          <w:pPr>
            <w:pStyle w:val="5"/>
            <w:widowControl w:val="0"/>
            <w:jc w:val="both"/>
            <w:rPr>
              <w:b/>
              <w:bCs/>
              <w:sz w:val="24"/>
              <w:szCs w:val="24"/>
              <w:vertAlign w:val="baseline"/>
            </w:rPr>
          </w:pPr>
          <w:r>
            <w:rPr>
              <w:rFonts w:hint="default"/>
              <w:b/>
              <w:bCs/>
              <w:sz w:val="24"/>
              <w:szCs w:val="24"/>
            </w:rPr>
            <w:t>Page:</w:t>
          </w:r>
        </w:p>
      </w:tc>
    </w:tr>
  </w:tbl>
  <w:p w14:paraId="2B9D06A6">
    <w:pPr>
      <w:pStyle w:val="5"/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-398145</wp:posOffset>
          </wp:positionH>
          <wp:positionV relativeFrom="paragraph">
            <wp:posOffset>-379730</wp:posOffset>
          </wp:positionV>
          <wp:extent cx="1971675" cy="1143000"/>
          <wp:effectExtent l="0" t="0" r="9525" b="0"/>
          <wp:wrapNone/>
          <wp:docPr id="2" name="Picture 2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13880" r="20316" b="25972"/>
                  <a:stretch>
                    <a:fillRect/>
                  </a:stretch>
                </pic:blipFill>
                <pic:spPr>
                  <a:xfrm>
                    <a:off x="0" y="0"/>
                    <a:ext cx="1971675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7530C5"/>
    <w:rsid w:val="087530C5"/>
    <w:rsid w:val="09600DC2"/>
    <w:rsid w:val="0EA55D13"/>
    <w:rsid w:val="17E12A82"/>
    <w:rsid w:val="561F13DA"/>
    <w:rsid w:val="5A3F72DA"/>
    <w:rsid w:val="7C2A44F7"/>
    <w:rsid w:val="7E2D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104</Words>
  <Characters>1155</Characters>
  <Lines>0</Lines>
  <Paragraphs>0</Paragraphs>
  <TotalTime>1</TotalTime>
  <ScaleCrop>false</ScaleCrop>
  <LinksUpToDate>false</LinksUpToDate>
  <CharactersWithSpaces>1228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2026-03-17T13:37:00Z</dcterms:created>
  <dc:creator>jhony</dc:creator>
  <cp:lastModifiedBy>jhony</cp:lastModifiedBy>
  <dcterms:modified xsi:type="dcterms:W3CDTF">2026-04-01T07:27:20Z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DB2E449C95924D3486772E5C32233D97_11</vt:lpwstr>
  </property>
  <property fmtid="{D5CDD505-2E9C-101B-9397-08002B2CF9AE}" pid="4" name="KSOTemplateDocerSaveRecord">
    <vt:lpwstr>eyJoZGlkIjoiYzQ4MjRjZWYwZjUyYTQ3ZGIxOGNiY2IzYTc5NmZiOGEifQ==</vt:lpwstr>
  </property>
</Properties>
</file>