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1434" w:tblpY="58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321E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4A4C2E6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507A8FDB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7AB1FDC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483C2ECC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4C46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132CB49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7A51916D">
            <w:pPr>
              <w:tabs>
                <w:tab w:val="left" w:pos="3621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0784D6C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584305C8">
            <w:pPr>
              <w:tabs>
                <w:tab w:val="left" w:pos="3621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0976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11AFACC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5D5" w:themeFill="accent2" w:themeFillTint="33"/>
          </w:tcPr>
          <w:p w14:paraId="5C838013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2DB4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5D5" w:themeFill="accent2" w:themeFillTint="33"/>
            <w:vAlign w:val="center"/>
          </w:tcPr>
          <w:p w14:paraId="3E5D5A3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5D5" w:themeFill="accent2" w:themeFillTint="33"/>
            <w:vAlign w:val="center"/>
          </w:tcPr>
          <w:p w14:paraId="5466D8F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 w:val="0"/>
                <w:color w:val="1E386B" w:themeColor="accent1" w:themeShade="80"/>
                <w:sz w:val="28"/>
                <w:szCs w:val="28"/>
              </w:rPr>
              <w:t>Scaffolding Inspection Checklist</w:t>
            </w:r>
            <w:bookmarkStart w:id="0" w:name="_GoBack"/>
            <w:bookmarkEnd w:id="0"/>
          </w:p>
        </w:tc>
        <w:tc>
          <w:tcPr>
            <w:tcW w:w="1620" w:type="dxa"/>
            <w:gridSpan w:val="2"/>
            <w:shd w:val="clear" w:color="auto" w:fill="FBE5D5" w:themeFill="accent2" w:themeFillTint="33"/>
            <w:vAlign w:val="center"/>
          </w:tcPr>
          <w:p w14:paraId="35F56222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5D5" w:themeFill="accent2" w:themeFillTint="33"/>
            <w:vAlign w:val="center"/>
          </w:tcPr>
          <w:p w14:paraId="0D142F8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Findings</w:t>
            </w:r>
          </w:p>
        </w:tc>
      </w:tr>
      <w:tr w14:paraId="65614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auto"/>
          </w:tcPr>
          <w:p w14:paraId="41ADACF5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auto"/>
          </w:tcPr>
          <w:p w14:paraId="42201AA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5D5" w:themeFill="accent2" w:themeFillTint="33"/>
          </w:tcPr>
          <w:p w14:paraId="7F27534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5D5" w:themeFill="accent2" w:themeFillTint="33"/>
          </w:tcPr>
          <w:p w14:paraId="6C27CFD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auto"/>
          </w:tcPr>
          <w:p w14:paraId="425DCBB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13DC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62FF1D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166DB8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Is the Scaffolding tag displayed at the access point? </w:t>
            </w:r>
            <w:r>
              <w:rPr>
                <w:b/>
                <w:color w:val="FF0000"/>
              </w:rPr>
              <w:t>[OSHA  Scaffold standards]</w:t>
            </w:r>
          </w:p>
        </w:tc>
        <w:tc>
          <w:tcPr>
            <w:tcW w:w="810" w:type="dxa"/>
          </w:tcPr>
          <w:p w14:paraId="108FC22B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0A1B340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0B42B62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1EEB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90CF4FD">
            <w:pPr>
              <w:spacing w:after="0" w:line="240" w:lineRule="auto"/>
              <w:jc w:val="center"/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512FB3C">
            <w:pPr>
              <w:spacing w:after="0" w:line="240" w:lineRule="auto"/>
              <w:rPr>
                <w:b/>
              </w:rPr>
            </w:pPr>
            <w:r>
              <w:rPr>
                <w:b/>
                <w:color w:val="0070C0"/>
              </w:rPr>
              <w:t>[BASE]</w:t>
            </w:r>
          </w:p>
        </w:tc>
        <w:tc>
          <w:tcPr>
            <w:tcW w:w="810" w:type="dxa"/>
          </w:tcPr>
          <w:p w14:paraId="1F52A49F">
            <w:pPr>
              <w:spacing w:after="0" w:line="240" w:lineRule="auto"/>
            </w:pPr>
          </w:p>
        </w:tc>
        <w:tc>
          <w:tcPr>
            <w:tcW w:w="810" w:type="dxa"/>
          </w:tcPr>
          <w:p w14:paraId="012876E2">
            <w:pPr>
              <w:spacing w:after="0" w:line="240" w:lineRule="auto"/>
            </w:pPr>
          </w:p>
        </w:tc>
        <w:tc>
          <w:tcPr>
            <w:tcW w:w="2245" w:type="dxa"/>
          </w:tcPr>
          <w:p w14:paraId="6D1904B9">
            <w:pPr>
              <w:spacing w:after="0" w:line="240" w:lineRule="auto"/>
            </w:pPr>
          </w:p>
        </w:tc>
      </w:tr>
      <w:tr w14:paraId="6D8B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3D82A1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C7A7B8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Is the scaffold on a solid base?</w:t>
            </w:r>
          </w:p>
        </w:tc>
        <w:tc>
          <w:tcPr>
            <w:tcW w:w="810" w:type="dxa"/>
          </w:tcPr>
          <w:p w14:paraId="0BAA2ED6">
            <w:pPr>
              <w:spacing w:after="0" w:line="240" w:lineRule="auto"/>
            </w:pPr>
          </w:p>
        </w:tc>
        <w:tc>
          <w:tcPr>
            <w:tcW w:w="810" w:type="dxa"/>
          </w:tcPr>
          <w:p w14:paraId="0693E010">
            <w:pPr>
              <w:spacing w:after="0" w:line="240" w:lineRule="auto"/>
            </w:pPr>
          </w:p>
        </w:tc>
        <w:tc>
          <w:tcPr>
            <w:tcW w:w="2245" w:type="dxa"/>
          </w:tcPr>
          <w:p w14:paraId="55B6C362">
            <w:pPr>
              <w:spacing w:after="0" w:line="240" w:lineRule="auto"/>
            </w:pPr>
          </w:p>
        </w:tc>
      </w:tr>
      <w:tr w14:paraId="038E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8B5FC93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AB85C8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Does each stand have a base plate?</w:t>
            </w:r>
          </w:p>
        </w:tc>
        <w:tc>
          <w:tcPr>
            <w:tcW w:w="810" w:type="dxa"/>
          </w:tcPr>
          <w:p w14:paraId="6B636FD3">
            <w:pPr>
              <w:spacing w:after="0" w:line="240" w:lineRule="auto"/>
            </w:pPr>
          </w:p>
        </w:tc>
        <w:tc>
          <w:tcPr>
            <w:tcW w:w="810" w:type="dxa"/>
          </w:tcPr>
          <w:p w14:paraId="1801052B">
            <w:pPr>
              <w:spacing w:after="0" w:line="240" w:lineRule="auto"/>
            </w:pPr>
          </w:p>
        </w:tc>
        <w:tc>
          <w:tcPr>
            <w:tcW w:w="2245" w:type="dxa"/>
          </w:tcPr>
          <w:p w14:paraId="46BE6A09">
            <w:pPr>
              <w:spacing w:after="0" w:line="240" w:lineRule="auto"/>
            </w:pPr>
          </w:p>
        </w:tc>
      </w:tr>
      <w:tr w14:paraId="1444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7A4D7A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B0E5DF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sole plates of the correct dimension being used?</w:t>
            </w:r>
          </w:p>
        </w:tc>
        <w:tc>
          <w:tcPr>
            <w:tcW w:w="810" w:type="dxa"/>
          </w:tcPr>
          <w:p w14:paraId="5D4E7016">
            <w:pPr>
              <w:spacing w:after="0" w:line="240" w:lineRule="auto"/>
            </w:pPr>
          </w:p>
        </w:tc>
        <w:tc>
          <w:tcPr>
            <w:tcW w:w="810" w:type="dxa"/>
          </w:tcPr>
          <w:p w14:paraId="1A8A4B9D">
            <w:pPr>
              <w:spacing w:after="0" w:line="240" w:lineRule="auto"/>
            </w:pPr>
          </w:p>
        </w:tc>
        <w:tc>
          <w:tcPr>
            <w:tcW w:w="2245" w:type="dxa"/>
          </w:tcPr>
          <w:p w14:paraId="197D8267">
            <w:pPr>
              <w:spacing w:after="0" w:line="240" w:lineRule="auto"/>
            </w:pPr>
          </w:p>
        </w:tc>
      </w:tr>
      <w:tr w14:paraId="22A0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989B425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3C0411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 free-standing tower scaffold steadied with guy wire according to regulations requirements for its heights? </w:t>
            </w:r>
            <w:r>
              <w:rPr>
                <w:b/>
                <w:color w:val="FF0000"/>
              </w:rPr>
              <w:t>[OSHA  Scaffold Components]</w:t>
            </w:r>
          </w:p>
        </w:tc>
        <w:tc>
          <w:tcPr>
            <w:tcW w:w="810" w:type="dxa"/>
          </w:tcPr>
          <w:p w14:paraId="52071F3F">
            <w:pPr>
              <w:spacing w:after="0" w:line="240" w:lineRule="auto"/>
            </w:pPr>
          </w:p>
        </w:tc>
        <w:tc>
          <w:tcPr>
            <w:tcW w:w="810" w:type="dxa"/>
          </w:tcPr>
          <w:p w14:paraId="36E89BBE">
            <w:pPr>
              <w:spacing w:after="0" w:line="240" w:lineRule="auto"/>
            </w:pPr>
          </w:p>
        </w:tc>
        <w:tc>
          <w:tcPr>
            <w:tcW w:w="2245" w:type="dxa"/>
          </w:tcPr>
          <w:p w14:paraId="69F66364">
            <w:pPr>
              <w:spacing w:after="0" w:line="240" w:lineRule="auto"/>
            </w:pPr>
          </w:p>
        </w:tc>
      </w:tr>
      <w:tr w14:paraId="3962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6FFF72E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050B8E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 safety cage needed around vertical ladder based on height according to std. </w:t>
            </w:r>
          </w:p>
        </w:tc>
        <w:tc>
          <w:tcPr>
            <w:tcW w:w="810" w:type="dxa"/>
          </w:tcPr>
          <w:p w14:paraId="38D99CB6">
            <w:pPr>
              <w:spacing w:after="0" w:line="240" w:lineRule="auto"/>
            </w:pPr>
          </w:p>
        </w:tc>
        <w:tc>
          <w:tcPr>
            <w:tcW w:w="810" w:type="dxa"/>
          </w:tcPr>
          <w:p w14:paraId="6A5993BE">
            <w:pPr>
              <w:spacing w:after="0" w:line="240" w:lineRule="auto"/>
            </w:pPr>
          </w:p>
        </w:tc>
        <w:tc>
          <w:tcPr>
            <w:tcW w:w="2245" w:type="dxa"/>
          </w:tcPr>
          <w:p w14:paraId="64CF223C">
            <w:pPr>
              <w:spacing w:after="0" w:line="240" w:lineRule="auto"/>
            </w:pPr>
          </w:p>
        </w:tc>
      </w:tr>
      <w:tr w14:paraId="3057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474AFB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BDF8C3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 perimeter placed on work surfaces (too board permanent and temporary heights) according to regulatory requirements? </w:t>
            </w:r>
          </w:p>
        </w:tc>
        <w:tc>
          <w:tcPr>
            <w:tcW w:w="810" w:type="dxa"/>
          </w:tcPr>
          <w:p w14:paraId="17B96091">
            <w:pPr>
              <w:spacing w:after="0" w:line="240" w:lineRule="auto"/>
            </w:pPr>
          </w:p>
        </w:tc>
        <w:tc>
          <w:tcPr>
            <w:tcW w:w="810" w:type="dxa"/>
          </w:tcPr>
          <w:p w14:paraId="11A7D206">
            <w:pPr>
              <w:spacing w:after="0" w:line="240" w:lineRule="auto"/>
            </w:pPr>
          </w:p>
        </w:tc>
        <w:tc>
          <w:tcPr>
            <w:tcW w:w="2245" w:type="dxa"/>
          </w:tcPr>
          <w:p w14:paraId="4D45690D">
            <w:pPr>
              <w:spacing w:after="0" w:line="240" w:lineRule="auto"/>
            </w:pPr>
          </w:p>
        </w:tc>
      </w:tr>
      <w:tr w14:paraId="5B54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10B3E9F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D0DEE6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 perimeter handrail height with a mid-rail around all work platforms according to regulatory requirements? </w:t>
            </w:r>
          </w:p>
        </w:tc>
        <w:tc>
          <w:tcPr>
            <w:tcW w:w="810" w:type="dxa"/>
          </w:tcPr>
          <w:p w14:paraId="2C428DB1">
            <w:pPr>
              <w:spacing w:after="0" w:line="240" w:lineRule="auto"/>
            </w:pPr>
          </w:p>
        </w:tc>
        <w:tc>
          <w:tcPr>
            <w:tcW w:w="810" w:type="dxa"/>
          </w:tcPr>
          <w:p w14:paraId="0E205954">
            <w:pPr>
              <w:spacing w:after="0" w:line="240" w:lineRule="auto"/>
            </w:pPr>
          </w:p>
        </w:tc>
        <w:tc>
          <w:tcPr>
            <w:tcW w:w="2245" w:type="dxa"/>
          </w:tcPr>
          <w:p w14:paraId="1EA5E598">
            <w:pPr>
              <w:spacing w:after="0" w:line="240" w:lineRule="auto"/>
            </w:pPr>
          </w:p>
        </w:tc>
      </w:tr>
      <w:tr w14:paraId="654D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67984EB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42961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 rolling scaffold wheel brakes locked and outriggers extended to maintain maximum height of 3 times the smallest base dimensions? </w:t>
            </w:r>
            <w:r>
              <w:rPr>
                <w:b/>
                <w:color w:val="FF0000"/>
              </w:rPr>
              <w:t>[Rolling Scaffold standards]</w:t>
            </w:r>
          </w:p>
        </w:tc>
        <w:tc>
          <w:tcPr>
            <w:tcW w:w="810" w:type="dxa"/>
          </w:tcPr>
          <w:p w14:paraId="06C4864E">
            <w:pPr>
              <w:spacing w:after="0" w:line="240" w:lineRule="auto"/>
            </w:pPr>
          </w:p>
        </w:tc>
        <w:tc>
          <w:tcPr>
            <w:tcW w:w="810" w:type="dxa"/>
          </w:tcPr>
          <w:p w14:paraId="028B6001">
            <w:pPr>
              <w:spacing w:after="0" w:line="240" w:lineRule="auto"/>
            </w:pPr>
          </w:p>
        </w:tc>
        <w:tc>
          <w:tcPr>
            <w:tcW w:w="2245" w:type="dxa"/>
          </w:tcPr>
          <w:p w14:paraId="217C48E5">
            <w:pPr>
              <w:spacing w:after="0" w:line="240" w:lineRule="auto"/>
            </w:pPr>
          </w:p>
        </w:tc>
      </w:tr>
      <w:tr w14:paraId="3B32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B554B8E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77C03E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top-rail based on height according to regulatory requirements?</w:t>
            </w:r>
          </w:p>
        </w:tc>
        <w:tc>
          <w:tcPr>
            <w:tcW w:w="810" w:type="dxa"/>
          </w:tcPr>
          <w:p w14:paraId="62DAD85E">
            <w:pPr>
              <w:spacing w:after="0" w:line="240" w:lineRule="auto"/>
            </w:pPr>
          </w:p>
        </w:tc>
        <w:tc>
          <w:tcPr>
            <w:tcW w:w="810" w:type="dxa"/>
          </w:tcPr>
          <w:p w14:paraId="3E51CE6E">
            <w:pPr>
              <w:spacing w:after="0" w:line="240" w:lineRule="auto"/>
            </w:pPr>
          </w:p>
        </w:tc>
        <w:tc>
          <w:tcPr>
            <w:tcW w:w="2245" w:type="dxa"/>
          </w:tcPr>
          <w:p w14:paraId="64975595">
            <w:pPr>
              <w:spacing w:after="0" w:line="240" w:lineRule="auto"/>
            </w:pPr>
          </w:p>
        </w:tc>
      </w:tr>
      <w:tr w14:paraId="674D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1DD1348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93FA1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mid-rails installed approximately halfway b/n the top-rail and the platform surface?</w:t>
            </w:r>
          </w:p>
        </w:tc>
        <w:tc>
          <w:tcPr>
            <w:tcW w:w="810" w:type="dxa"/>
          </w:tcPr>
          <w:p w14:paraId="62F36518">
            <w:pPr>
              <w:spacing w:after="0" w:line="240" w:lineRule="auto"/>
            </w:pPr>
          </w:p>
        </w:tc>
        <w:tc>
          <w:tcPr>
            <w:tcW w:w="810" w:type="dxa"/>
          </w:tcPr>
          <w:p w14:paraId="0BF3D861">
            <w:pPr>
              <w:spacing w:after="0" w:line="240" w:lineRule="auto"/>
            </w:pPr>
          </w:p>
        </w:tc>
        <w:tc>
          <w:tcPr>
            <w:tcW w:w="2245" w:type="dxa"/>
          </w:tcPr>
          <w:p w14:paraId="55A32220">
            <w:pPr>
              <w:spacing w:after="0" w:line="240" w:lineRule="auto"/>
            </w:pPr>
          </w:p>
        </w:tc>
      </w:tr>
      <w:tr w14:paraId="7981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B1D81E3">
            <w:pPr>
              <w:spacing w:after="0" w:line="240" w:lineRule="auto"/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44DC1E0">
            <w:pPr>
              <w:spacing w:after="0" w:line="240" w:lineRule="auto"/>
              <w:rPr>
                <w:b/>
              </w:rPr>
            </w:pPr>
            <w:r>
              <w:rPr>
                <w:b/>
                <w:color w:val="0070C0"/>
              </w:rPr>
              <w:t>[GEOMETRY]</w:t>
            </w:r>
          </w:p>
        </w:tc>
        <w:tc>
          <w:tcPr>
            <w:tcW w:w="810" w:type="dxa"/>
          </w:tcPr>
          <w:p w14:paraId="4BE0E77E">
            <w:pPr>
              <w:spacing w:after="0" w:line="240" w:lineRule="auto"/>
            </w:pPr>
          </w:p>
        </w:tc>
        <w:tc>
          <w:tcPr>
            <w:tcW w:w="810" w:type="dxa"/>
          </w:tcPr>
          <w:p w14:paraId="1C30B72C">
            <w:pPr>
              <w:spacing w:after="0" w:line="240" w:lineRule="auto"/>
            </w:pPr>
          </w:p>
        </w:tc>
        <w:tc>
          <w:tcPr>
            <w:tcW w:w="2245" w:type="dxa"/>
          </w:tcPr>
          <w:p w14:paraId="4F0BA2F4">
            <w:pPr>
              <w:spacing w:after="0" w:line="240" w:lineRule="auto"/>
            </w:pPr>
          </w:p>
        </w:tc>
      </w:tr>
      <w:tr w14:paraId="25E2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428CEE4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8691AB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the standards vertical?</w:t>
            </w:r>
          </w:p>
        </w:tc>
        <w:tc>
          <w:tcPr>
            <w:tcW w:w="810" w:type="dxa"/>
          </w:tcPr>
          <w:p w14:paraId="08B8E318">
            <w:pPr>
              <w:spacing w:after="0" w:line="240" w:lineRule="auto"/>
            </w:pPr>
          </w:p>
        </w:tc>
        <w:tc>
          <w:tcPr>
            <w:tcW w:w="810" w:type="dxa"/>
          </w:tcPr>
          <w:p w14:paraId="7983F171">
            <w:pPr>
              <w:spacing w:after="0" w:line="240" w:lineRule="auto"/>
            </w:pPr>
          </w:p>
        </w:tc>
        <w:tc>
          <w:tcPr>
            <w:tcW w:w="2245" w:type="dxa"/>
          </w:tcPr>
          <w:p w14:paraId="6B6F315B">
            <w:pPr>
              <w:spacing w:after="0" w:line="240" w:lineRule="auto"/>
            </w:pPr>
          </w:p>
        </w:tc>
      </w:tr>
      <w:tr w14:paraId="510B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2818DAA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B6704C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the ledgers and transoms horizontal?</w:t>
            </w:r>
          </w:p>
        </w:tc>
        <w:tc>
          <w:tcPr>
            <w:tcW w:w="810" w:type="dxa"/>
          </w:tcPr>
          <w:p w14:paraId="72537AA7">
            <w:pPr>
              <w:spacing w:after="0" w:line="240" w:lineRule="auto"/>
            </w:pPr>
          </w:p>
        </w:tc>
        <w:tc>
          <w:tcPr>
            <w:tcW w:w="810" w:type="dxa"/>
          </w:tcPr>
          <w:p w14:paraId="1942EA9B">
            <w:pPr>
              <w:spacing w:after="0" w:line="240" w:lineRule="auto"/>
            </w:pPr>
          </w:p>
        </w:tc>
        <w:tc>
          <w:tcPr>
            <w:tcW w:w="2245" w:type="dxa"/>
          </w:tcPr>
          <w:p w14:paraId="702DC2F4">
            <w:pPr>
              <w:spacing w:after="0" w:line="240" w:lineRule="auto"/>
            </w:pPr>
          </w:p>
        </w:tc>
      </w:tr>
      <w:tr w14:paraId="4C914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FD04E07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AE3A7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the joints in the standards staggered?</w:t>
            </w:r>
          </w:p>
        </w:tc>
        <w:tc>
          <w:tcPr>
            <w:tcW w:w="810" w:type="dxa"/>
          </w:tcPr>
          <w:p w14:paraId="4C805474">
            <w:pPr>
              <w:spacing w:after="0" w:line="240" w:lineRule="auto"/>
            </w:pPr>
          </w:p>
        </w:tc>
        <w:tc>
          <w:tcPr>
            <w:tcW w:w="810" w:type="dxa"/>
          </w:tcPr>
          <w:p w14:paraId="0CCAD74C">
            <w:pPr>
              <w:spacing w:after="0" w:line="240" w:lineRule="auto"/>
            </w:pPr>
          </w:p>
        </w:tc>
        <w:tc>
          <w:tcPr>
            <w:tcW w:w="2245" w:type="dxa"/>
          </w:tcPr>
          <w:p w14:paraId="39343F76">
            <w:pPr>
              <w:spacing w:after="0" w:line="240" w:lineRule="auto"/>
            </w:pPr>
          </w:p>
        </w:tc>
      </w:tr>
      <w:tr w14:paraId="578A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B7E9F9C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0B009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the joints in the ledgers staggered?</w:t>
            </w:r>
          </w:p>
        </w:tc>
        <w:tc>
          <w:tcPr>
            <w:tcW w:w="810" w:type="dxa"/>
          </w:tcPr>
          <w:p w14:paraId="5221EF57">
            <w:pPr>
              <w:spacing w:after="0" w:line="240" w:lineRule="auto"/>
            </w:pPr>
          </w:p>
        </w:tc>
        <w:tc>
          <w:tcPr>
            <w:tcW w:w="810" w:type="dxa"/>
          </w:tcPr>
          <w:p w14:paraId="0893B22E">
            <w:pPr>
              <w:spacing w:after="0" w:line="240" w:lineRule="auto"/>
            </w:pPr>
          </w:p>
        </w:tc>
        <w:tc>
          <w:tcPr>
            <w:tcW w:w="2245" w:type="dxa"/>
          </w:tcPr>
          <w:p w14:paraId="16A78787">
            <w:pPr>
              <w:spacing w:after="0" w:line="240" w:lineRule="auto"/>
            </w:pPr>
          </w:p>
        </w:tc>
      </w:tr>
      <w:tr w14:paraId="661D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34E43D4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0C55EB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the Transoms correctly spaced?</w:t>
            </w:r>
          </w:p>
        </w:tc>
        <w:tc>
          <w:tcPr>
            <w:tcW w:w="810" w:type="dxa"/>
          </w:tcPr>
          <w:p w14:paraId="55AD781D">
            <w:pPr>
              <w:spacing w:after="0" w:line="240" w:lineRule="auto"/>
            </w:pPr>
          </w:p>
        </w:tc>
        <w:tc>
          <w:tcPr>
            <w:tcW w:w="810" w:type="dxa"/>
          </w:tcPr>
          <w:p w14:paraId="682FC170">
            <w:pPr>
              <w:spacing w:after="0" w:line="240" w:lineRule="auto"/>
            </w:pPr>
          </w:p>
        </w:tc>
        <w:tc>
          <w:tcPr>
            <w:tcW w:w="2245" w:type="dxa"/>
          </w:tcPr>
          <w:p w14:paraId="556FEC86">
            <w:pPr>
              <w:spacing w:after="0" w:line="240" w:lineRule="auto"/>
            </w:pPr>
          </w:p>
        </w:tc>
      </w:tr>
      <w:tr w14:paraId="0D2B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649B8EF">
            <w:pPr>
              <w:spacing w:after="0" w:line="240" w:lineRule="auto"/>
              <w:jc w:val="center"/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DCB64F7">
            <w:pPr>
              <w:tabs>
                <w:tab w:val="left" w:pos="3480"/>
                <w:tab w:val="center" w:pos="4122"/>
              </w:tabs>
              <w:spacing w:after="0" w:line="240" w:lineRule="auto"/>
              <w:rPr>
                <w:b/>
              </w:rPr>
            </w:pPr>
            <w:r>
              <w:rPr>
                <w:b/>
                <w:color w:val="0070C0"/>
              </w:rPr>
              <w:t>[PLATFORMS]</w:t>
            </w:r>
          </w:p>
        </w:tc>
        <w:tc>
          <w:tcPr>
            <w:tcW w:w="810" w:type="dxa"/>
          </w:tcPr>
          <w:p w14:paraId="1215F5BC">
            <w:pPr>
              <w:spacing w:after="0" w:line="240" w:lineRule="auto"/>
            </w:pPr>
          </w:p>
        </w:tc>
        <w:tc>
          <w:tcPr>
            <w:tcW w:w="810" w:type="dxa"/>
          </w:tcPr>
          <w:p w14:paraId="10A5A9BE">
            <w:pPr>
              <w:spacing w:after="0" w:line="240" w:lineRule="auto"/>
            </w:pPr>
          </w:p>
        </w:tc>
        <w:tc>
          <w:tcPr>
            <w:tcW w:w="2245" w:type="dxa"/>
          </w:tcPr>
          <w:p w14:paraId="47385088">
            <w:pPr>
              <w:spacing w:after="0" w:line="240" w:lineRule="auto"/>
            </w:pPr>
          </w:p>
        </w:tc>
      </w:tr>
      <w:tr w14:paraId="199F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2AB2561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17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562A564">
            <w:pPr>
              <w:spacing w:after="0" w:line="240" w:lineRule="auto"/>
              <w:rPr>
                <w:rFonts w:ascii="11" w:hAnsi="11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11" w:hAnsi="11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the supporters correctly and evenly distributed?</w:t>
            </w:r>
          </w:p>
        </w:tc>
        <w:tc>
          <w:tcPr>
            <w:tcW w:w="810" w:type="dxa"/>
          </w:tcPr>
          <w:p w14:paraId="623DEEB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6A67A7AA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289C0715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5719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4B9DD61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18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83B415B">
            <w:pPr>
              <w:spacing w:after="0" w:line="240" w:lineRule="auto"/>
              <w:rPr>
                <w:rFonts w:ascii="11" w:hAnsi="11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11" w:hAnsi="11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the overhang has the minimum standard size?</w:t>
            </w:r>
          </w:p>
        </w:tc>
        <w:tc>
          <w:tcPr>
            <w:tcW w:w="810" w:type="dxa"/>
          </w:tcPr>
          <w:p w14:paraId="1180F182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30CC42DA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2E0B2546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3AF75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898108A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19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18B66E9">
            <w:pPr>
              <w:spacing w:after="0" w:line="240" w:lineRule="auto"/>
              <w:rPr>
                <w:b/>
                <w:color w:val="FF0000"/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Does the board doesn’t have creaky sound?</w:t>
            </w:r>
          </w:p>
        </w:tc>
        <w:tc>
          <w:tcPr>
            <w:tcW w:w="810" w:type="dxa"/>
          </w:tcPr>
          <w:p w14:paraId="25CD5154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5F629EEE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0CBB193C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43164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594D473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4300665">
            <w:pPr>
              <w:spacing w:after="0" w:line="240" w:lineRule="auto"/>
              <w:rPr>
                <w:b/>
                <w:color w:val="FF0000"/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lapped boards safe?</w:t>
            </w:r>
          </w:p>
        </w:tc>
        <w:tc>
          <w:tcPr>
            <w:tcW w:w="810" w:type="dxa"/>
          </w:tcPr>
          <w:p w14:paraId="393A571B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55E5BFBC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4E611A99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60C4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D66271C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BDF1381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boards secure?</w:t>
            </w:r>
          </w:p>
        </w:tc>
        <w:tc>
          <w:tcPr>
            <w:tcW w:w="810" w:type="dxa"/>
          </w:tcPr>
          <w:p w14:paraId="5AFC5877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056EE5B8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048182D3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B97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DBFF097">
            <w:pPr>
              <w:spacing w:after="0" w:line="240" w:lineRule="auto"/>
              <w:jc w:val="center"/>
              <w:rPr>
                <w:rFonts w:ascii="11" w:hAnsi="11"/>
              </w:rPr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9469358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70C0"/>
              </w:rPr>
              <w:t>[BRACING]</w:t>
            </w:r>
          </w:p>
        </w:tc>
        <w:tc>
          <w:tcPr>
            <w:tcW w:w="810" w:type="dxa"/>
          </w:tcPr>
          <w:p w14:paraId="4D39AB42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26E5F335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38F09046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41A60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B1BBCE6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21B3D3F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ledger bracing fitted on alternate pairs of std. for the full height of the scaffold?</w:t>
            </w:r>
          </w:p>
        </w:tc>
        <w:tc>
          <w:tcPr>
            <w:tcW w:w="810" w:type="dxa"/>
          </w:tcPr>
          <w:p w14:paraId="5BA0327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48A1A100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028EBE4C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6BA1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EAE9790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9C69987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façade bracing fixed to the face of the scaffold at standard intervals?</w:t>
            </w:r>
          </w:p>
        </w:tc>
        <w:tc>
          <w:tcPr>
            <w:tcW w:w="810" w:type="dxa"/>
          </w:tcPr>
          <w:p w14:paraId="3E8BC969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17A936E5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52BBAAE2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DBF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1C6A62C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08D2701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façade bracing set at standard angle?</w:t>
            </w:r>
          </w:p>
        </w:tc>
        <w:tc>
          <w:tcPr>
            <w:tcW w:w="810" w:type="dxa"/>
          </w:tcPr>
          <w:p w14:paraId="34E00BBA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6D15F904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4CCD1FB2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4049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2D92614">
            <w:pPr>
              <w:spacing w:after="0" w:line="240" w:lineRule="auto"/>
              <w:jc w:val="center"/>
              <w:rPr>
                <w:rFonts w:ascii="11" w:hAnsi="11"/>
              </w:rPr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6937FB9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70C0"/>
              </w:rPr>
              <w:t>[TUBES AND FITINGS]</w:t>
            </w:r>
          </w:p>
        </w:tc>
        <w:tc>
          <w:tcPr>
            <w:tcW w:w="810" w:type="dxa"/>
          </w:tcPr>
          <w:p w14:paraId="0A8A8808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2D6AD48B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0D62D76C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DF6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C8E7A55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A7CB6D3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the tubes and fittings used in good condition?</w:t>
            </w:r>
          </w:p>
        </w:tc>
        <w:tc>
          <w:tcPr>
            <w:tcW w:w="810" w:type="dxa"/>
          </w:tcPr>
          <w:p w14:paraId="5344BDBD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755F6C6E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289FFA7B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5E63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AF1B477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DB964F6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Have the correct couplers been used?</w:t>
            </w:r>
          </w:p>
        </w:tc>
        <w:tc>
          <w:tcPr>
            <w:tcW w:w="810" w:type="dxa"/>
          </w:tcPr>
          <w:p w14:paraId="312715CC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7613BD52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6CAEF191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A69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06D9E43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2FFE96E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all fittings tightened sufficiently?</w:t>
            </w:r>
          </w:p>
        </w:tc>
        <w:tc>
          <w:tcPr>
            <w:tcW w:w="810" w:type="dxa"/>
          </w:tcPr>
          <w:p w14:paraId="08612F32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16FB379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7CD14966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1757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64EC3B3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437F2A9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check couplers fitted as required?</w:t>
            </w:r>
          </w:p>
        </w:tc>
        <w:tc>
          <w:tcPr>
            <w:tcW w:w="810" w:type="dxa"/>
          </w:tcPr>
          <w:p w14:paraId="09309A0C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28929E3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517B6D3A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7D78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CF9C0AE">
            <w:pPr>
              <w:spacing w:after="0" w:line="240" w:lineRule="auto"/>
              <w:jc w:val="center"/>
              <w:rPr>
                <w:rFonts w:ascii="11" w:hAnsi="11"/>
                <w:color w:val="0070C0"/>
              </w:rPr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DA6B80A">
            <w:pPr>
              <w:spacing w:after="0" w:line="240" w:lineRule="auto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[ACCESS]</w:t>
            </w:r>
          </w:p>
        </w:tc>
        <w:tc>
          <w:tcPr>
            <w:tcW w:w="810" w:type="dxa"/>
          </w:tcPr>
          <w:p w14:paraId="29D8B064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20C283F1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543CB613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0857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9ABF722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29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14DD2A5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access provided to the full height of the scaffold?</w:t>
            </w:r>
          </w:p>
        </w:tc>
        <w:tc>
          <w:tcPr>
            <w:tcW w:w="810" w:type="dxa"/>
          </w:tcPr>
          <w:p w14:paraId="5E1F44B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51C55D2C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22988898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57E6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F158332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03EED9E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ladders positioned at standard angle?</w:t>
            </w:r>
          </w:p>
        </w:tc>
        <w:tc>
          <w:tcPr>
            <w:tcW w:w="810" w:type="dxa"/>
          </w:tcPr>
          <w:p w14:paraId="1C46536E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0FEEB8A5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3F58937F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645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5851573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973A80B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head tied and the feet on a firm base?</w:t>
            </w:r>
          </w:p>
        </w:tc>
        <w:tc>
          <w:tcPr>
            <w:tcW w:w="810" w:type="dxa"/>
          </w:tcPr>
          <w:p w14:paraId="476A30B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0BDF0E2A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72744F37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5B28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DC36CA6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2ADBCAC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 ladders rise in standard height above platforms?</w:t>
            </w:r>
          </w:p>
        </w:tc>
        <w:tc>
          <w:tcPr>
            <w:tcW w:w="810" w:type="dxa"/>
          </w:tcPr>
          <w:p w14:paraId="35C3BCF1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6C9F9DC8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4E50DE4F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10B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3EEF3FF">
            <w:pPr>
              <w:spacing w:after="0" w:line="240" w:lineRule="auto"/>
              <w:jc w:val="center"/>
              <w:rPr>
                <w:rFonts w:ascii="11" w:hAnsi="11"/>
              </w:rPr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65332C1">
            <w:pPr>
              <w:spacing w:after="0" w:line="240" w:lineRule="auto"/>
              <w:rPr>
                <w:b/>
                <w:color w:val="FF0000"/>
              </w:rPr>
            </w:pPr>
            <w:r>
              <w:rPr>
                <w:b/>
                <w:color w:val="0070C0"/>
              </w:rPr>
              <w:t>[LOADING]</w:t>
            </w:r>
          </w:p>
        </w:tc>
        <w:tc>
          <w:tcPr>
            <w:tcW w:w="810" w:type="dxa"/>
          </w:tcPr>
          <w:p w14:paraId="5D010C0C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5DBB6922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60AC0F0B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54F0E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EAE238B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0F0886A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scaffold correct for its intended use?</w:t>
            </w:r>
          </w:p>
        </w:tc>
        <w:tc>
          <w:tcPr>
            <w:tcW w:w="810" w:type="dxa"/>
          </w:tcPr>
          <w:p w14:paraId="43D55291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15E5E8CA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16CC544E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49BB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EBD65AA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839B481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loads on the scaffold evenly distributed?</w:t>
            </w:r>
          </w:p>
        </w:tc>
        <w:tc>
          <w:tcPr>
            <w:tcW w:w="810" w:type="dxa"/>
          </w:tcPr>
          <w:p w14:paraId="26C2BAC9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70428EDD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262D262E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4FBA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19CEDD7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B06E1D8">
            <w:pPr>
              <w:tabs>
                <w:tab w:val="left" w:pos="1350"/>
              </w:tabs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stacked materials secure?</w:t>
            </w:r>
          </w:p>
        </w:tc>
        <w:tc>
          <w:tcPr>
            <w:tcW w:w="810" w:type="dxa"/>
          </w:tcPr>
          <w:p w14:paraId="44A5083E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6944FA43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06269276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704A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977F790">
            <w:pPr>
              <w:spacing w:after="0" w:line="240" w:lineRule="auto"/>
              <w:jc w:val="center"/>
              <w:rPr>
                <w:rFonts w:ascii="11" w:hAnsi="11"/>
                <w:color w:val="0070C0"/>
              </w:rPr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8995951">
            <w:pPr>
              <w:spacing w:after="0" w:line="240" w:lineRule="auto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[TIES]</w:t>
            </w:r>
          </w:p>
        </w:tc>
        <w:tc>
          <w:tcPr>
            <w:tcW w:w="810" w:type="dxa"/>
          </w:tcPr>
          <w:p w14:paraId="03C56337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4D45508E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4C75B48F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1DFA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631CEAB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EF32C7D">
            <w:pPr>
              <w:spacing w:after="0" w:line="240" w:lineRule="auto"/>
              <w:rPr>
                <w:b/>
                <w:color w:val="FF0000"/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sufficient ties used in accordance with safety regulation?</w:t>
            </w:r>
          </w:p>
        </w:tc>
        <w:tc>
          <w:tcPr>
            <w:tcW w:w="810" w:type="dxa"/>
          </w:tcPr>
          <w:p w14:paraId="543E24CE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0BF03B0B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6900479D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842B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3B25DF9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7BF3713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Are ties fixed with a double coupler? </w:t>
            </w:r>
          </w:p>
        </w:tc>
        <w:tc>
          <w:tcPr>
            <w:tcW w:w="810" w:type="dxa"/>
          </w:tcPr>
          <w:p w14:paraId="4FDF89D3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20849F43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417C82EB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36CB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7F9D27E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6674511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ties fixed on both inner and outer ledgers based on the standards?</w:t>
            </w:r>
          </w:p>
        </w:tc>
        <w:tc>
          <w:tcPr>
            <w:tcW w:w="810" w:type="dxa"/>
          </w:tcPr>
          <w:p w14:paraId="6C69C892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259AF9C4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78B9F54B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59FE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1E1B55C">
            <w:pPr>
              <w:spacing w:after="0" w:line="240" w:lineRule="auto"/>
              <w:jc w:val="center"/>
              <w:rPr>
                <w:rFonts w:ascii="11" w:hAnsi="11"/>
              </w:rPr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1F75171">
            <w:pPr>
              <w:spacing w:after="0" w:line="240" w:lineRule="auto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[Guard Rails and Toe Boards]</w:t>
            </w:r>
          </w:p>
        </w:tc>
        <w:tc>
          <w:tcPr>
            <w:tcW w:w="810" w:type="dxa"/>
          </w:tcPr>
          <w:p w14:paraId="71CF56C9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69612D7D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195D7189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0D7CD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D758B60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39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89B025E">
            <w:pPr>
              <w:spacing w:after="0" w:line="240" w:lineRule="auto"/>
              <w:rPr>
                <w:b/>
                <w:color w:val="FF0000"/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the rails fixed at least 950mm above the platform?</w:t>
            </w:r>
          </w:p>
        </w:tc>
        <w:tc>
          <w:tcPr>
            <w:tcW w:w="810" w:type="dxa"/>
          </w:tcPr>
          <w:p w14:paraId="6DD690B8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10410E5C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467F47B5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22BC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811302D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40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CE37356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rail fixed a maximum of 470mm above the toe board?</w:t>
            </w:r>
          </w:p>
        </w:tc>
        <w:tc>
          <w:tcPr>
            <w:tcW w:w="810" w:type="dxa"/>
          </w:tcPr>
          <w:p w14:paraId="2D7727DA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7EDD7A1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487C1905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4C66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6A04C13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41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D933B12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 toe boards fitted to all platforms and at least 150mm and secure?</w:t>
            </w:r>
          </w:p>
        </w:tc>
        <w:tc>
          <w:tcPr>
            <w:tcW w:w="810" w:type="dxa"/>
          </w:tcPr>
          <w:p w14:paraId="49FC13B2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0824CDCA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01AF71A8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30D20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FCA1A78">
            <w:pPr>
              <w:spacing w:after="0" w:line="240" w:lineRule="auto"/>
              <w:jc w:val="center"/>
              <w:rPr>
                <w:rFonts w:ascii="11" w:hAnsi="11"/>
              </w:rPr>
            </w:pP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6EEC595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70C0"/>
              </w:rPr>
              <w:t>[Scaffolds Tag]</w:t>
            </w:r>
          </w:p>
        </w:tc>
        <w:tc>
          <w:tcPr>
            <w:tcW w:w="810" w:type="dxa"/>
          </w:tcPr>
          <w:p w14:paraId="41E906D6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006021B4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61A12E9D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3846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D77C01D">
            <w:pPr>
              <w:spacing w:after="0" w:line="240" w:lineRule="auto"/>
              <w:jc w:val="center"/>
              <w:rPr>
                <w:rFonts w:ascii="11" w:hAnsi="11"/>
              </w:rPr>
            </w:pPr>
            <w:r>
              <w:rPr>
                <w:rFonts w:ascii="11" w:hAnsi="11"/>
              </w:rPr>
              <w:t>42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2A14906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 the scaffolding tag displayed at the access point?</w:t>
            </w:r>
          </w:p>
        </w:tc>
        <w:tc>
          <w:tcPr>
            <w:tcW w:w="810" w:type="dxa"/>
          </w:tcPr>
          <w:p w14:paraId="530E6817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810" w:type="dxa"/>
          </w:tcPr>
          <w:p w14:paraId="6ED5BEAB">
            <w:pPr>
              <w:spacing w:after="0" w:line="240" w:lineRule="auto"/>
              <w:rPr>
                <w:rFonts w:ascii="11" w:hAnsi="11"/>
              </w:rPr>
            </w:pPr>
          </w:p>
        </w:tc>
        <w:tc>
          <w:tcPr>
            <w:tcW w:w="2245" w:type="dxa"/>
          </w:tcPr>
          <w:p w14:paraId="64D46590">
            <w:pPr>
              <w:spacing w:after="0" w:line="240" w:lineRule="auto"/>
              <w:rPr>
                <w:rFonts w:ascii="11" w:hAnsi="11"/>
              </w:rPr>
            </w:pPr>
          </w:p>
        </w:tc>
      </w:tr>
      <w:tr w14:paraId="4632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BDD24A2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AC08072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Has the front of the scaffolding tag been completed correctly?</w:t>
            </w:r>
          </w:p>
        </w:tc>
        <w:tc>
          <w:tcPr>
            <w:tcW w:w="810" w:type="dxa"/>
          </w:tcPr>
          <w:p w14:paraId="1D1FA73B">
            <w:pPr>
              <w:spacing w:after="0" w:line="240" w:lineRule="auto"/>
            </w:pPr>
          </w:p>
        </w:tc>
        <w:tc>
          <w:tcPr>
            <w:tcW w:w="810" w:type="dxa"/>
          </w:tcPr>
          <w:p w14:paraId="61C55484">
            <w:pPr>
              <w:spacing w:after="0" w:line="240" w:lineRule="auto"/>
            </w:pPr>
          </w:p>
        </w:tc>
        <w:tc>
          <w:tcPr>
            <w:tcW w:w="2245" w:type="dxa"/>
          </w:tcPr>
          <w:p w14:paraId="22F90E45">
            <w:pPr>
              <w:spacing w:after="0" w:line="240" w:lineRule="auto"/>
            </w:pPr>
          </w:p>
        </w:tc>
      </w:tr>
      <w:tr w14:paraId="3A66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E507E40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FA1869D">
            <w:pPr>
              <w:spacing w:after="0" w:line="24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Have the inspection been written in and signed by the authorized person?</w:t>
            </w:r>
          </w:p>
        </w:tc>
        <w:tc>
          <w:tcPr>
            <w:tcW w:w="810" w:type="dxa"/>
          </w:tcPr>
          <w:p w14:paraId="54CAF70D">
            <w:pPr>
              <w:spacing w:after="0" w:line="240" w:lineRule="auto"/>
            </w:pPr>
          </w:p>
        </w:tc>
        <w:tc>
          <w:tcPr>
            <w:tcW w:w="810" w:type="dxa"/>
          </w:tcPr>
          <w:p w14:paraId="08429740">
            <w:pPr>
              <w:spacing w:after="0" w:line="240" w:lineRule="auto"/>
            </w:pPr>
          </w:p>
        </w:tc>
        <w:tc>
          <w:tcPr>
            <w:tcW w:w="2245" w:type="dxa"/>
          </w:tcPr>
          <w:p w14:paraId="337C3538">
            <w:pPr>
              <w:spacing w:after="0" w:line="240" w:lineRule="auto"/>
            </w:pPr>
          </w:p>
        </w:tc>
      </w:tr>
    </w:tbl>
    <w:p w14:paraId="2906B0AE"/>
    <w:p w14:paraId="11B8B0CC"/>
    <w:p w14:paraId="664B8509"/>
    <w:p w14:paraId="73315BF4"/>
    <w:p w14:paraId="315D58F0"/>
    <w:p w14:paraId="2AD251A6"/>
    <w:p w14:paraId="0408B74A"/>
    <w:p w14:paraId="39A7C5CF"/>
    <w:p w14:paraId="15222050"/>
    <w:p w14:paraId="37EF9205"/>
    <w:p w14:paraId="1D45111E"/>
    <w:p w14:paraId="5AC375DE"/>
    <w:p w14:paraId="273850CA"/>
    <w:p w14:paraId="58CA200C"/>
    <w:p w14:paraId="0C4F6739"/>
    <w:p w14:paraId="358B7808"/>
    <w:p w14:paraId="4BEF9BC2"/>
    <w:p w14:paraId="42DBEACF"/>
    <w:tbl>
      <w:tblPr>
        <w:tblStyle w:val="7"/>
        <w:tblpPr w:leftFromText="180" w:rightFromText="180" w:vertAnchor="text" w:horzAnchor="page" w:tblpX="1442" w:tblpY="67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68DD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23CCD030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4D5"/>
          </w:tcPr>
          <w:p w14:paraId="5451E46B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5F494B08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0D3A0DAA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6D1D6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0623E139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4D5"/>
          </w:tcPr>
          <w:p w14:paraId="1B566D9E">
            <w:pPr>
              <w:tabs>
                <w:tab w:val="left" w:pos="3621"/>
              </w:tabs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2176A259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5628E9E0">
            <w:pPr>
              <w:tabs>
                <w:tab w:val="left" w:pos="3621"/>
              </w:tabs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4560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2C4CF118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4D5"/>
          </w:tcPr>
          <w:p w14:paraId="36575102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39C0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4D5"/>
            <w:vAlign w:val="center"/>
          </w:tcPr>
          <w:p w14:paraId="172B03C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4D5"/>
            <w:vAlign w:val="center"/>
          </w:tcPr>
          <w:p w14:paraId="08BA1A40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</w:rPr>
              <w:t>1.7.    First Aid/CPR/AED Checklist</w:t>
            </w:r>
          </w:p>
        </w:tc>
        <w:tc>
          <w:tcPr>
            <w:tcW w:w="1620" w:type="dxa"/>
            <w:gridSpan w:val="2"/>
            <w:shd w:val="clear" w:color="auto" w:fill="FBE4D5"/>
            <w:vAlign w:val="center"/>
          </w:tcPr>
          <w:p w14:paraId="42D4B33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4D5"/>
            <w:vAlign w:val="center"/>
          </w:tcPr>
          <w:p w14:paraId="0CCF3E4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Findings</w:t>
            </w:r>
          </w:p>
        </w:tc>
      </w:tr>
      <w:tr w14:paraId="583FF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FBE4D5"/>
          </w:tcPr>
          <w:p w14:paraId="3AEA4B9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FBE4D5"/>
          </w:tcPr>
          <w:p w14:paraId="780839C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4D5"/>
          </w:tcPr>
          <w:p w14:paraId="0EE7A6D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4D5"/>
          </w:tcPr>
          <w:p w14:paraId="7C5649B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4D5"/>
          </w:tcPr>
          <w:p w14:paraId="45430021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</w:p>
        </w:tc>
      </w:tr>
      <w:tr w14:paraId="70110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010918A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1E361D1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Is there a written First Aid program or other written guidance on responding to employee injuries at the facility?</w:t>
            </w:r>
          </w:p>
        </w:tc>
        <w:tc>
          <w:tcPr>
            <w:tcW w:w="810" w:type="dxa"/>
          </w:tcPr>
          <w:p w14:paraId="3796AF7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0F6ACBE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F7137B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2132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229B546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70E09B5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Have employees been trained on First Aid/CPR/AED techniques suitable to the specific workplace hazards present?</w:t>
            </w:r>
          </w:p>
        </w:tc>
        <w:tc>
          <w:tcPr>
            <w:tcW w:w="810" w:type="dxa"/>
          </w:tcPr>
          <w:p w14:paraId="4F4AAB0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5747756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213B6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7AE0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771EB90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0FDD30F2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employees offered First Aid/CPR/AED refresher courses on first aid skills and knowledge?</w:t>
            </w:r>
          </w:p>
        </w:tc>
        <w:tc>
          <w:tcPr>
            <w:tcW w:w="810" w:type="dxa"/>
          </w:tcPr>
          <w:p w14:paraId="7FEB478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74C4947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6C20E7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158E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1BFAA79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76027FE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First Aid Kits in vehicles or at company facilities placed in locations where they will be readily available when needed?</w:t>
            </w:r>
          </w:p>
        </w:tc>
        <w:tc>
          <w:tcPr>
            <w:tcW w:w="810" w:type="dxa"/>
          </w:tcPr>
          <w:p w14:paraId="4B2B9411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3756FDF3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4A863F05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47835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7A8670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C70ECAA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Are the contents of First Aid Kits inspected at least annually to ensure that the items are </w:t>
            </w:r>
            <w:r>
              <w:rPr>
                <w:rFonts w:ascii="Calibri" w:hAnsi="Calibri" w:eastAsia="Calibri" w:cs="Times New Roman"/>
                <w:b/>
                <w:sz w:val="24"/>
                <w:szCs w:val="24"/>
                <w:lang w:val="en-US"/>
              </w:rPr>
              <w:t>usable</w:t>
            </w: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 and all required items are present in the kit?</w:t>
            </w:r>
          </w:p>
        </w:tc>
        <w:tc>
          <w:tcPr>
            <w:tcW w:w="810" w:type="dxa"/>
          </w:tcPr>
          <w:p w14:paraId="6EF75A1A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61AE2289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18C2A841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1FDA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407D062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   6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8AC79D7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universal precautions followed by First Aid providers potentially exposed to blood and body fluids while rendering aid?</w:t>
            </w:r>
          </w:p>
        </w:tc>
        <w:tc>
          <w:tcPr>
            <w:tcW w:w="810" w:type="dxa"/>
          </w:tcPr>
          <w:p w14:paraId="0FE38C62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56C14F6A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3BBC04CF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0F7C0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8454E3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4044137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Is an eye wash safety shower available where the eyes or body parts of any person may be exposed to injurious corrosive materials?</w:t>
            </w:r>
          </w:p>
        </w:tc>
        <w:tc>
          <w:tcPr>
            <w:tcW w:w="810" w:type="dxa"/>
          </w:tcPr>
          <w:p w14:paraId="11F72B1F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1506ED66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3754DD1F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</w:tbl>
    <w:p w14:paraId="5540DF97"/>
    <w:p w14:paraId="71BA8B62"/>
    <w:p w14:paraId="4AC6C349"/>
    <w:p w14:paraId="1B933220"/>
    <w:p w14:paraId="74315722"/>
    <w:p w14:paraId="617C4CF9"/>
    <w:p w14:paraId="5F2B1B33"/>
    <w:p w14:paraId="63167BC7"/>
    <w:p w14:paraId="61B15C41"/>
    <w:p w14:paraId="032CF7E0"/>
    <w:p w14:paraId="0637C267"/>
    <w:p w14:paraId="61B5D694"/>
    <w:p w14:paraId="5C12E833"/>
    <w:p w14:paraId="282118F0"/>
    <w:p w14:paraId="13FB1FD0"/>
    <w:p w14:paraId="32D4B939"/>
    <w:p w14:paraId="0EA1A985"/>
    <w:p w14:paraId="3B286D50"/>
    <w:tbl>
      <w:tblPr>
        <w:tblStyle w:val="7"/>
        <w:tblpPr w:leftFromText="180" w:rightFromText="180" w:vertAnchor="text" w:horzAnchor="margin" w:tblpY="1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448F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58C45590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4D5"/>
          </w:tcPr>
          <w:p w14:paraId="66FBF501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51DA5294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5CA2898D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4C1C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5D446FDC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4D5"/>
          </w:tcPr>
          <w:p w14:paraId="676B30FE">
            <w:pPr>
              <w:tabs>
                <w:tab w:val="left" w:pos="3621"/>
              </w:tabs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093BA1B7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234BAD37">
            <w:pPr>
              <w:tabs>
                <w:tab w:val="left" w:pos="3621"/>
              </w:tabs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53D0E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1936757B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4D5"/>
          </w:tcPr>
          <w:p w14:paraId="647DD4DD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5214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4D5"/>
            <w:vAlign w:val="center"/>
          </w:tcPr>
          <w:p w14:paraId="73B16A3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4D5"/>
            <w:vAlign w:val="center"/>
          </w:tcPr>
          <w:p w14:paraId="3BA243F1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</w:rPr>
              <w:t>1.8.    Hot Work and Welding Inspection Checklist</w:t>
            </w:r>
          </w:p>
        </w:tc>
        <w:tc>
          <w:tcPr>
            <w:tcW w:w="1620" w:type="dxa"/>
            <w:gridSpan w:val="2"/>
            <w:shd w:val="clear" w:color="auto" w:fill="FBE4D5"/>
            <w:vAlign w:val="center"/>
          </w:tcPr>
          <w:p w14:paraId="2DB45B3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4D5"/>
            <w:vAlign w:val="center"/>
          </w:tcPr>
          <w:p w14:paraId="051DC85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Findings</w:t>
            </w:r>
          </w:p>
        </w:tc>
      </w:tr>
      <w:tr w14:paraId="5337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auto"/>
          </w:tcPr>
          <w:p w14:paraId="199641C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auto"/>
          </w:tcPr>
          <w:p w14:paraId="0552840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4D5"/>
          </w:tcPr>
          <w:p w14:paraId="3F65DA5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4D5"/>
          </w:tcPr>
          <w:p w14:paraId="5020F70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4D5"/>
          </w:tcPr>
          <w:p w14:paraId="36250B95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</w:p>
        </w:tc>
      </w:tr>
      <w:tr w14:paraId="7682D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469213A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74FD0C4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only authorized and trained personnel permitted to use welding, cutting or brazing equipment?</w:t>
            </w:r>
          </w:p>
        </w:tc>
        <w:tc>
          <w:tcPr>
            <w:tcW w:w="810" w:type="dxa"/>
          </w:tcPr>
          <w:p w14:paraId="0D2747A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71D563A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D48C45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1E36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8FACF3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65428A5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all valve protectors always placed on cylinders when the cylinders are not in use or connected for use?</w:t>
            </w:r>
          </w:p>
        </w:tc>
        <w:tc>
          <w:tcPr>
            <w:tcW w:w="810" w:type="dxa"/>
          </w:tcPr>
          <w:p w14:paraId="29DD7E6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7CED323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E047BD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7AA7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1560A4C3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8D07546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cylinders located or stored in areas where they will not be damaged by passing or falling objects or subject to tampering by unauthorized persons?</w:t>
            </w:r>
          </w:p>
        </w:tc>
        <w:tc>
          <w:tcPr>
            <w:tcW w:w="810" w:type="dxa"/>
          </w:tcPr>
          <w:p w14:paraId="4468027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17ACCF8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FC2DD1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571D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A81B0E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688E07A9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cylinders legibly marked to clearly identify the gas contained?</w:t>
            </w:r>
          </w:p>
        </w:tc>
        <w:tc>
          <w:tcPr>
            <w:tcW w:w="810" w:type="dxa"/>
          </w:tcPr>
          <w:p w14:paraId="44DDB50C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1CA6E171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4F34B801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5976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797DD8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76FDC0C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Are fuel gas cylinders and oxygen cylinders separated by distance, fire resistant barriers, etc., while in storage? </w:t>
            </w:r>
          </w:p>
        </w:tc>
        <w:tc>
          <w:tcPr>
            <w:tcW w:w="810" w:type="dxa"/>
          </w:tcPr>
          <w:p w14:paraId="1B082E98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4E87A6D9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6C9DC69E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4255D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0B1EEE7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43630EF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empty compressed gas cylinders appropriately marked &amp; their valves closed?</w:t>
            </w:r>
          </w:p>
        </w:tc>
        <w:tc>
          <w:tcPr>
            <w:tcW w:w="810" w:type="dxa"/>
          </w:tcPr>
          <w:p w14:paraId="721FB03B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0CCFA30D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3D5934DA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3987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97CAF0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09EECEC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When welding is done on metal walls, are precautions taken to protect combustibles on the other side?</w:t>
            </w:r>
          </w:p>
        </w:tc>
        <w:tc>
          <w:tcPr>
            <w:tcW w:w="810" w:type="dxa"/>
          </w:tcPr>
          <w:p w14:paraId="426E458D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02A42DBF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2320C29B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</w:tbl>
    <w:p w14:paraId="0ED8F4B4"/>
    <w:p w14:paraId="43FD4CEA"/>
    <w:p w14:paraId="1AC9ECAE"/>
    <w:p w14:paraId="40C73F11"/>
    <w:p w14:paraId="37E32F77"/>
    <w:p w14:paraId="1D7FEB42"/>
    <w:p w14:paraId="61EC7225"/>
    <w:p w14:paraId="31E3FBDD"/>
    <w:p w14:paraId="111E8CFC"/>
    <w:p w14:paraId="40429C19"/>
    <w:p w14:paraId="25F1F70D"/>
    <w:p w14:paraId="417B1226"/>
    <w:p w14:paraId="189AD365"/>
    <w:p w14:paraId="7437DE74"/>
    <w:p w14:paraId="2C788DF7"/>
    <w:p w14:paraId="4773285D"/>
    <w:p w14:paraId="11570CF5"/>
    <w:p w14:paraId="6919A543"/>
    <w:tbl>
      <w:tblPr>
        <w:tblStyle w:val="7"/>
        <w:tblpPr w:leftFromText="180" w:rightFromText="180" w:vertAnchor="text" w:horzAnchor="margin" w:tblpY="1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04D0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3C3C77DD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4D5"/>
          </w:tcPr>
          <w:p w14:paraId="66C88421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3B12D1C6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07B632F8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5E8F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0CBA71DB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4D5"/>
          </w:tcPr>
          <w:p w14:paraId="380A5EE4">
            <w:pPr>
              <w:tabs>
                <w:tab w:val="left" w:pos="3621"/>
              </w:tabs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76D23947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67249E54">
            <w:pPr>
              <w:tabs>
                <w:tab w:val="left" w:pos="3621"/>
              </w:tabs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5E23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3707CF0F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4D5"/>
          </w:tcPr>
          <w:p w14:paraId="05B9DC26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3768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4D5"/>
            <w:vAlign w:val="center"/>
          </w:tcPr>
          <w:p w14:paraId="74018F0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4D5"/>
            <w:vAlign w:val="center"/>
          </w:tcPr>
          <w:p w14:paraId="5F400CCD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</w:rPr>
              <w:t>1.9    Hoist and Crane Inspection Checklist</w:t>
            </w:r>
          </w:p>
        </w:tc>
        <w:tc>
          <w:tcPr>
            <w:tcW w:w="1620" w:type="dxa"/>
            <w:gridSpan w:val="2"/>
            <w:shd w:val="clear" w:color="auto" w:fill="FBE4D5"/>
            <w:vAlign w:val="center"/>
          </w:tcPr>
          <w:p w14:paraId="766F7ED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4D5"/>
            <w:vAlign w:val="center"/>
          </w:tcPr>
          <w:p w14:paraId="2C68E1B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Findings</w:t>
            </w:r>
          </w:p>
        </w:tc>
      </w:tr>
      <w:tr w14:paraId="02F3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auto"/>
          </w:tcPr>
          <w:p w14:paraId="4232F02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auto"/>
          </w:tcPr>
          <w:p w14:paraId="4F87C61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4D5"/>
          </w:tcPr>
          <w:p w14:paraId="76522D1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4D5"/>
          </w:tcPr>
          <w:p w14:paraId="6D311E4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4D5"/>
          </w:tcPr>
          <w:p w14:paraId="09A0B5BC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</w:rPr>
            </w:pPr>
          </w:p>
        </w:tc>
      </w:tr>
      <w:tr w14:paraId="163B9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01271A4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6A8726BD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Ensure load rating is marked on each side of the crane or hoist and legible from the floor?</w:t>
            </w:r>
          </w:p>
        </w:tc>
        <w:tc>
          <w:tcPr>
            <w:tcW w:w="810" w:type="dxa"/>
          </w:tcPr>
          <w:p w14:paraId="3CAA812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32CFB23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364D08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1EAC8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49C1005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05BD8D2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warning labels clean and legible?</w:t>
            </w:r>
          </w:p>
        </w:tc>
        <w:tc>
          <w:tcPr>
            <w:tcW w:w="810" w:type="dxa"/>
          </w:tcPr>
          <w:p w14:paraId="67B04C2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3D503DB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1E1D19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519B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3AB010A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6731DEA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hooks free from deformation, cracks, bends, and excessive thread damage?</w:t>
            </w:r>
          </w:p>
        </w:tc>
        <w:tc>
          <w:tcPr>
            <w:tcW w:w="810" w:type="dxa"/>
          </w:tcPr>
          <w:p w14:paraId="7633E35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14:paraId="565646D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A11B2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</w:rPr>
            </w:pPr>
          </w:p>
        </w:tc>
      </w:tr>
      <w:tr w14:paraId="4585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306573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786EFA8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Is hook safety latch in place and functioning properly?</w:t>
            </w:r>
          </w:p>
        </w:tc>
        <w:tc>
          <w:tcPr>
            <w:tcW w:w="810" w:type="dxa"/>
          </w:tcPr>
          <w:p w14:paraId="6E2EE940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7E98D0AE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00597423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5F59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3246587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043A3D3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hook attachment and securing means checked?</w:t>
            </w:r>
          </w:p>
        </w:tc>
        <w:tc>
          <w:tcPr>
            <w:tcW w:w="810" w:type="dxa"/>
          </w:tcPr>
          <w:p w14:paraId="65653DC4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17048985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11BF053D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14D3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254514A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6669243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Are hoist chains and end connections checked for wear, broken, strands, etc. </w:t>
            </w:r>
          </w:p>
        </w:tc>
        <w:tc>
          <w:tcPr>
            <w:tcW w:w="810" w:type="dxa"/>
          </w:tcPr>
          <w:p w14:paraId="5A956547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54197932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1A8D98F1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32ACB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24265E5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59049D92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Are placement of end stop checked? </w:t>
            </w:r>
          </w:p>
        </w:tc>
        <w:tc>
          <w:tcPr>
            <w:tcW w:w="810" w:type="dxa"/>
          </w:tcPr>
          <w:p w14:paraId="295D6DBF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6D19ACB2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23A0E703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7EE6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1CE22E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09D07925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pendant controls operating properly and moving in the right direction?</w:t>
            </w:r>
          </w:p>
        </w:tc>
        <w:tc>
          <w:tcPr>
            <w:tcW w:w="810" w:type="dxa"/>
          </w:tcPr>
          <w:p w14:paraId="2161C131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7E84623D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09FA2351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5317F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D620FD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4E03E1FF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all functional operating mechanisms checked for maladjustment and unusual sound?</w:t>
            </w:r>
          </w:p>
        </w:tc>
        <w:tc>
          <w:tcPr>
            <w:tcW w:w="810" w:type="dxa"/>
          </w:tcPr>
          <w:p w14:paraId="345CB97C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7AE5D8BF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73699612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5B7D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3AB155A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852540C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Are lines, tanks, valves, drain pumps, and other parts of hydraulic system checked for deterioration or leakage? </w:t>
            </w:r>
          </w:p>
        </w:tc>
        <w:tc>
          <w:tcPr>
            <w:tcW w:w="810" w:type="dxa"/>
          </w:tcPr>
          <w:p w14:paraId="403723ED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6506D0C2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3C731959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5BFC5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78A2057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130E559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hoist, bridge, and trolley braking system checked for proper operation?</w:t>
            </w:r>
          </w:p>
        </w:tc>
        <w:tc>
          <w:tcPr>
            <w:tcW w:w="810" w:type="dxa"/>
          </w:tcPr>
          <w:p w14:paraId="55418119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66C02493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5BF3E393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  <w:tr w14:paraId="71BC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1A97E24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A78F248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Are the limit devices and switch checked for proper functioning without a load on the hook?</w:t>
            </w:r>
          </w:p>
        </w:tc>
        <w:tc>
          <w:tcPr>
            <w:tcW w:w="810" w:type="dxa"/>
          </w:tcPr>
          <w:p w14:paraId="263064A3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810" w:type="dxa"/>
          </w:tcPr>
          <w:p w14:paraId="1632D41D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  <w:tc>
          <w:tcPr>
            <w:tcW w:w="2245" w:type="dxa"/>
          </w:tcPr>
          <w:p w14:paraId="24EEFE4C">
            <w:pPr>
              <w:spacing w:after="0" w:line="240" w:lineRule="auto"/>
              <w:rPr>
                <w:rFonts w:ascii="Calibri" w:hAnsi="Calibri" w:eastAsia="Calibri" w:cs="Times New Roman"/>
              </w:rPr>
            </w:pPr>
          </w:p>
        </w:tc>
      </w:tr>
    </w:tbl>
    <w:p w14:paraId="6D091F22"/>
    <w:p w14:paraId="1413CCB6"/>
    <w:p w14:paraId="79312086"/>
    <w:p w14:paraId="19719342"/>
    <w:p w14:paraId="5ADAF3E3"/>
    <w:p w14:paraId="0E65B1E4"/>
    <w:p w14:paraId="6EDA96BC"/>
    <w:p w14:paraId="1426E3DC"/>
    <w:p w14:paraId="6A8D97E9"/>
    <w:p w14:paraId="1293D517"/>
    <w:p w14:paraId="2A7BD9FF"/>
    <w:p w14:paraId="26DD9633"/>
    <w:p w14:paraId="7DC4908E"/>
    <w:p w14:paraId="33F27FD7"/>
    <w:p w14:paraId="0BBFBAA0"/>
    <w:p w14:paraId="53042843"/>
    <w:p w14:paraId="16F90B3A"/>
    <w:p w14:paraId="19D4B392"/>
    <w:p w14:paraId="3FCD49C7"/>
    <w:tbl>
      <w:tblPr>
        <w:tblStyle w:val="7"/>
        <w:tblpPr w:leftFromText="180" w:rightFromText="180" w:vertAnchor="text" w:horzAnchor="page" w:tblpX="1469" w:tblpY="14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77BB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5E8948D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06729E86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6FB1C97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57714812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1F2A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72452C2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5D86712E">
            <w:pPr>
              <w:tabs>
                <w:tab w:val="left" w:pos="3621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1E10E9A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0CA95996">
            <w:pPr>
              <w:tabs>
                <w:tab w:val="left" w:pos="3621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2F6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3E40E54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5D5" w:themeFill="accent2" w:themeFillTint="33"/>
          </w:tcPr>
          <w:p w14:paraId="14F9178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B81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5D5" w:themeFill="accent2" w:themeFillTint="33"/>
            <w:vAlign w:val="center"/>
          </w:tcPr>
          <w:p w14:paraId="159754E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5D5" w:themeFill="accent2" w:themeFillTint="33"/>
            <w:vAlign w:val="center"/>
          </w:tcPr>
          <w:p w14:paraId="02A8080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color w:val="1E386B" w:themeColor="accent1" w:themeShade="80"/>
                <w:sz w:val="28"/>
                <w:szCs w:val="28"/>
              </w:rPr>
              <w:t>2.0.    Concrete Casting Work Safety Inspection Checklist</w:t>
            </w:r>
          </w:p>
        </w:tc>
        <w:tc>
          <w:tcPr>
            <w:tcW w:w="1620" w:type="dxa"/>
            <w:gridSpan w:val="2"/>
            <w:shd w:val="clear" w:color="auto" w:fill="FBE5D5" w:themeFill="accent2" w:themeFillTint="33"/>
            <w:vAlign w:val="center"/>
          </w:tcPr>
          <w:p w14:paraId="6FEB60D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5D5" w:themeFill="accent2" w:themeFillTint="33"/>
            <w:vAlign w:val="center"/>
          </w:tcPr>
          <w:p w14:paraId="6933DF08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Findings</w:t>
            </w:r>
          </w:p>
        </w:tc>
      </w:tr>
      <w:tr w14:paraId="3F805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auto"/>
          </w:tcPr>
          <w:p w14:paraId="5F8F74DB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auto"/>
          </w:tcPr>
          <w:p w14:paraId="6CA2695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5D5" w:themeFill="accent2" w:themeFillTint="33"/>
          </w:tcPr>
          <w:p w14:paraId="52187289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5D5" w:themeFill="accent2" w:themeFillTint="33"/>
          </w:tcPr>
          <w:p w14:paraId="034F4C0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5D5" w:themeFill="accent2" w:themeFillTint="33"/>
          </w:tcPr>
          <w:p w14:paraId="3B87FB0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3721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3E3513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01A43D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Are the </w:t>
            </w:r>
            <w:r>
              <w:rPr>
                <w:b/>
                <w:sz w:val="24"/>
                <w:szCs w:val="24"/>
                <w:lang w:val="en-US"/>
              </w:rPr>
              <w:t>Form-work</w:t>
            </w:r>
            <w:r>
              <w:rPr>
                <w:b/>
                <w:sz w:val="24"/>
                <w:szCs w:val="24"/>
              </w:rPr>
              <w:t xml:space="preserve"> installation checked and approved by the third party?</w:t>
            </w:r>
          </w:p>
          <w:p w14:paraId="5C890F8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Check (Dimensions, tolerances, bracing, location of props, tightness, of </w:t>
            </w:r>
            <w:r>
              <w:rPr>
                <w:b/>
                <w:sz w:val="24"/>
                <w:szCs w:val="24"/>
                <w:lang w:val="en-US"/>
              </w:rPr>
              <w:t>form-work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810" w:type="dxa"/>
          </w:tcPr>
          <w:p w14:paraId="462A1E1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66A0C2B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6262E31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0FF18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D03674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5D6460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Are the reinforcement works checked and approved by the Structural Engineer? </w:t>
            </w:r>
          </w:p>
        </w:tc>
        <w:tc>
          <w:tcPr>
            <w:tcW w:w="810" w:type="dxa"/>
          </w:tcPr>
          <w:p w14:paraId="3ECF419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6B5DF40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60FC914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31E5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D59B59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9845AC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the Levels of concreting checked by using available instruments?</w:t>
            </w:r>
          </w:p>
        </w:tc>
        <w:tc>
          <w:tcPr>
            <w:tcW w:w="810" w:type="dxa"/>
          </w:tcPr>
          <w:p w14:paraId="36776D8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2D8DA8E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7EA135C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578E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B0195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268C49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safe benches, walkways, scaffolds, &amp; platforms provided for casting at height?</w:t>
            </w:r>
          </w:p>
        </w:tc>
        <w:tc>
          <w:tcPr>
            <w:tcW w:w="810" w:type="dxa"/>
          </w:tcPr>
          <w:p w14:paraId="199FED42">
            <w:pPr>
              <w:spacing w:after="0" w:line="240" w:lineRule="auto"/>
            </w:pPr>
          </w:p>
        </w:tc>
        <w:tc>
          <w:tcPr>
            <w:tcW w:w="810" w:type="dxa"/>
          </w:tcPr>
          <w:p w14:paraId="605C43DA">
            <w:pPr>
              <w:spacing w:after="0" w:line="240" w:lineRule="auto"/>
            </w:pPr>
          </w:p>
        </w:tc>
        <w:tc>
          <w:tcPr>
            <w:tcW w:w="2245" w:type="dxa"/>
          </w:tcPr>
          <w:p w14:paraId="0870B39D">
            <w:pPr>
              <w:spacing w:after="0" w:line="240" w:lineRule="auto"/>
            </w:pPr>
          </w:p>
        </w:tc>
      </w:tr>
      <w:tr w14:paraId="044B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53B922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FEEA6D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Handrails, mid-rails and kickboards in place and secure?</w:t>
            </w:r>
          </w:p>
        </w:tc>
        <w:tc>
          <w:tcPr>
            <w:tcW w:w="810" w:type="dxa"/>
          </w:tcPr>
          <w:p w14:paraId="1475F144">
            <w:pPr>
              <w:spacing w:after="0" w:line="240" w:lineRule="auto"/>
            </w:pPr>
          </w:p>
        </w:tc>
        <w:tc>
          <w:tcPr>
            <w:tcW w:w="810" w:type="dxa"/>
          </w:tcPr>
          <w:p w14:paraId="524E9467">
            <w:pPr>
              <w:spacing w:after="0" w:line="240" w:lineRule="auto"/>
            </w:pPr>
          </w:p>
        </w:tc>
        <w:tc>
          <w:tcPr>
            <w:tcW w:w="2245" w:type="dxa"/>
          </w:tcPr>
          <w:p w14:paraId="0D4B9B27">
            <w:pPr>
              <w:spacing w:after="0" w:line="240" w:lineRule="auto"/>
            </w:pPr>
          </w:p>
        </w:tc>
      </w:tr>
      <w:tr w14:paraId="7700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098386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67CB2D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all PPE’s and Fall protection systems in place?</w:t>
            </w:r>
          </w:p>
        </w:tc>
        <w:tc>
          <w:tcPr>
            <w:tcW w:w="810" w:type="dxa"/>
          </w:tcPr>
          <w:p w14:paraId="6652034D">
            <w:pPr>
              <w:spacing w:after="0" w:line="240" w:lineRule="auto"/>
            </w:pPr>
          </w:p>
        </w:tc>
        <w:tc>
          <w:tcPr>
            <w:tcW w:w="810" w:type="dxa"/>
          </w:tcPr>
          <w:p w14:paraId="1E605BEB">
            <w:pPr>
              <w:spacing w:after="0" w:line="240" w:lineRule="auto"/>
            </w:pPr>
          </w:p>
        </w:tc>
        <w:tc>
          <w:tcPr>
            <w:tcW w:w="2245" w:type="dxa"/>
          </w:tcPr>
          <w:p w14:paraId="1CCDBC16">
            <w:pPr>
              <w:spacing w:after="0" w:line="240" w:lineRule="auto"/>
            </w:pPr>
          </w:p>
        </w:tc>
      </w:tr>
      <w:tr w14:paraId="385A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4960AD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4C5E1A0">
            <w:pPr>
              <w:tabs>
                <w:tab w:val="left" w:pos="5109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all Tools, equipment, and machinery needed for casting available prior to the day of casting?</w:t>
            </w:r>
          </w:p>
        </w:tc>
        <w:tc>
          <w:tcPr>
            <w:tcW w:w="810" w:type="dxa"/>
          </w:tcPr>
          <w:p w14:paraId="6E0D2C73">
            <w:pPr>
              <w:spacing w:after="0" w:line="240" w:lineRule="auto"/>
            </w:pPr>
          </w:p>
        </w:tc>
        <w:tc>
          <w:tcPr>
            <w:tcW w:w="810" w:type="dxa"/>
          </w:tcPr>
          <w:p w14:paraId="3CD7749F">
            <w:pPr>
              <w:spacing w:after="0" w:line="240" w:lineRule="auto"/>
            </w:pPr>
          </w:p>
        </w:tc>
        <w:tc>
          <w:tcPr>
            <w:tcW w:w="2245" w:type="dxa"/>
          </w:tcPr>
          <w:p w14:paraId="47192F9D">
            <w:pPr>
              <w:spacing w:after="0" w:line="240" w:lineRule="auto"/>
            </w:pPr>
          </w:p>
        </w:tc>
      </w:tr>
      <w:tr w14:paraId="20D8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386956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E3D466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casting operation sequences planned by the right person?</w:t>
            </w:r>
          </w:p>
        </w:tc>
        <w:tc>
          <w:tcPr>
            <w:tcW w:w="810" w:type="dxa"/>
          </w:tcPr>
          <w:p w14:paraId="4D93C77B">
            <w:pPr>
              <w:spacing w:after="0" w:line="240" w:lineRule="auto"/>
            </w:pPr>
          </w:p>
        </w:tc>
        <w:tc>
          <w:tcPr>
            <w:tcW w:w="810" w:type="dxa"/>
          </w:tcPr>
          <w:p w14:paraId="64C15D4F">
            <w:pPr>
              <w:spacing w:after="0" w:line="240" w:lineRule="auto"/>
            </w:pPr>
          </w:p>
        </w:tc>
        <w:tc>
          <w:tcPr>
            <w:tcW w:w="2245" w:type="dxa"/>
          </w:tcPr>
          <w:p w14:paraId="1DAA2D04">
            <w:pPr>
              <w:spacing w:after="0" w:line="240" w:lineRule="auto"/>
            </w:pPr>
          </w:p>
        </w:tc>
      </w:tr>
      <w:tr w14:paraId="7694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B87F4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A78066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a concrete safety logbook used?</w:t>
            </w:r>
          </w:p>
        </w:tc>
        <w:tc>
          <w:tcPr>
            <w:tcW w:w="810" w:type="dxa"/>
          </w:tcPr>
          <w:p w14:paraId="6B00BCBB">
            <w:pPr>
              <w:spacing w:after="0" w:line="240" w:lineRule="auto"/>
            </w:pPr>
          </w:p>
        </w:tc>
        <w:tc>
          <w:tcPr>
            <w:tcW w:w="810" w:type="dxa"/>
          </w:tcPr>
          <w:p w14:paraId="0C87D36A">
            <w:pPr>
              <w:spacing w:after="0" w:line="240" w:lineRule="auto"/>
            </w:pPr>
          </w:p>
        </w:tc>
        <w:tc>
          <w:tcPr>
            <w:tcW w:w="2245" w:type="dxa"/>
          </w:tcPr>
          <w:p w14:paraId="54022220">
            <w:pPr>
              <w:spacing w:after="0" w:line="240" w:lineRule="auto"/>
            </w:pPr>
          </w:p>
        </w:tc>
      </w:tr>
      <w:tr w14:paraId="4C16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754F5B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31169B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Are adequate lighting and ventilation system provided? </w:t>
            </w:r>
          </w:p>
        </w:tc>
        <w:tc>
          <w:tcPr>
            <w:tcW w:w="810" w:type="dxa"/>
          </w:tcPr>
          <w:p w14:paraId="071108A6">
            <w:pPr>
              <w:spacing w:after="0" w:line="240" w:lineRule="auto"/>
            </w:pPr>
          </w:p>
        </w:tc>
        <w:tc>
          <w:tcPr>
            <w:tcW w:w="810" w:type="dxa"/>
          </w:tcPr>
          <w:p w14:paraId="73A8B8DA">
            <w:pPr>
              <w:spacing w:after="0" w:line="240" w:lineRule="auto"/>
            </w:pPr>
          </w:p>
        </w:tc>
        <w:tc>
          <w:tcPr>
            <w:tcW w:w="2245" w:type="dxa"/>
          </w:tcPr>
          <w:p w14:paraId="5644B702">
            <w:pPr>
              <w:spacing w:after="0" w:line="240" w:lineRule="auto"/>
            </w:pPr>
          </w:p>
        </w:tc>
      </w:tr>
      <w:tr w14:paraId="220A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DE4CEA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A87119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concrete washout water, collection, containment, and disposal available?</w:t>
            </w:r>
          </w:p>
        </w:tc>
        <w:tc>
          <w:tcPr>
            <w:tcW w:w="810" w:type="dxa"/>
          </w:tcPr>
          <w:p w14:paraId="1451F7B8">
            <w:pPr>
              <w:spacing w:after="0" w:line="240" w:lineRule="auto"/>
            </w:pPr>
          </w:p>
        </w:tc>
        <w:tc>
          <w:tcPr>
            <w:tcW w:w="810" w:type="dxa"/>
          </w:tcPr>
          <w:p w14:paraId="19146415">
            <w:pPr>
              <w:spacing w:after="0" w:line="240" w:lineRule="auto"/>
            </w:pPr>
          </w:p>
        </w:tc>
        <w:tc>
          <w:tcPr>
            <w:tcW w:w="2245" w:type="dxa"/>
          </w:tcPr>
          <w:p w14:paraId="57503E41">
            <w:pPr>
              <w:spacing w:after="0" w:line="240" w:lineRule="auto"/>
            </w:pPr>
          </w:p>
        </w:tc>
      </w:tr>
    </w:tbl>
    <w:p w14:paraId="708F91EA"/>
    <w:p w14:paraId="77ADCB9C"/>
    <w:p w14:paraId="7FD16A05"/>
    <w:p w14:paraId="1F52F8D9"/>
    <w:p w14:paraId="66B98D27"/>
    <w:p w14:paraId="1E134964"/>
    <w:p w14:paraId="18F43F29"/>
    <w:p w14:paraId="749EA538"/>
    <w:p w14:paraId="69A7F8A7"/>
    <w:p w14:paraId="54B55E83"/>
    <w:p w14:paraId="534F4C7B"/>
    <w:p w14:paraId="15760CB7"/>
    <w:p w14:paraId="1BBF6034"/>
    <w:p w14:paraId="09451D21"/>
    <w:p w14:paraId="0E190A08"/>
    <w:p w14:paraId="4D52044D"/>
    <w:p w14:paraId="0E66A78F"/>
    <w:tbl>
      <w:tblPr>
        <w:tblStyle w:val="7"/>
        <w:tblpPr w:leftFromText="180" w:rightFromText="180" w:vertAnchor="text" w:horzAnchor="margin" w:tblpY="1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2BD2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3CE4448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23EFE4D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0E1A045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75166223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DD7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62FE691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51BE889D">
            <w:pPr>
              <w:tabs>
                <w:tab w:val="left" w:pos="3621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016EB38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3FC446B4">
            <w:pPr>
              <w:tabs>
                <w:tab w:val="left" w:pos="3621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FE58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5393EA2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5D5" w:themeFill="accent2" w:themeFillTint="33"/>
          </w:tcPr>
          <w:p w14:paraId="1AFD86E0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4751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5D5" w:themeFill="accent2" w:themeFillTint="33"/>
            <w:vAlign w:val="center"/>
          </w:tcPr>
          <w:p w14:paraId="7A0427F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5D5" w:themeFill="accent2" w:themeFillTint="33"/>
            <w:vAlign w:val="center"/>
          </w:tcPr>
          <w:p w14:paraId="3A53FFA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color w:val="1E386B" w:themeColor="accent1" w:themeShade="80"/>
                <w:sz w:val="28"/>
                <w:szCs w:val="28"/>
              </w:rPr>
              <w:t>2.1.    Excavation and Trenching Safety Checklist</w:t>
            </w:r>
          </w:p>
        </w:tc>
        <w:tc>
          <w:tcPr>
            <w:tcW w:w="1620" w:type="dxa"/>
            <w:gridSpan w:val="2"/>
            <w:shd w:val="clear" w:color="auto" w:fill="FBE5D5" w:themeFill="accent2" w:themeFillTint="33"/>
            <w:vAlign w:val="center"/>
          </w:tcPr>
          <w:p w14:paraId="6C1D84D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5D5" w:themeFill="accent2" w:themeFillTint="33"/>
            <w:vAlign w:val="center"/>
          </w:tcPr>
          <w:p w14:paraId="77D626F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Findings</w:t>
            </w:r>
          </w:p>
        </w:tc>
      </w:tr>
      <w:tr w14:paraId="0F79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auto"/>
          </w:tcPr>
          <w:p w14:paraId="6DC1A9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auto"/>
          </w:tcPr>
          <w:p w14:paraId="200B4946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5D5" w:themeFill="accent2" w:themeFillTint="33"/>
          </w:tcPr>
          <w:p w14:paraId="274B89A2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5D5" w:themeFill="accent2" w:themeFillTint="33"/>
          </w:tcPr>
          <w:p w14:paraId="3F70811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5D5" w:themeFill="accent2" w:themeFillTint="33"/>
          </w:tcPr>
          <w:p w14:paraId="2C3786B8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6EEB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CE2BE4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B8C802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Excavations, adjacent areas and protective systems inspected daily before start of work?</w:t>
            </w:r>
          </w:p>
        </w:tc>
        <w:tc>
          <w:tcPr>
            <w:tcW w:w="810" w:type="dxa"/>
          </w:tcPr>
          <w:p w14:paraId="75DCCA25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5C5352DF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1A16F3F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0DE17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46BA8A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3CE0EB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employees protected from loose rock or soil that could pose a hazard by falling or rolling into excavation?</w:t>
            </w:r>
          </w:p>
        </w:tc>
        <w:tc>
          <w:tcPr>
            <w:tcW w:w="810" w:type="dxa"/>
          </w:tcPr>
          <w:p w14:paraId="78F86BB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70BFFF1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27F363A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4855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E0CB6C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4DAA05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Are hard hats worn by all employees? </w:t>
            </w:r>
          </w:p>
        </w:tc>
        <w:tc>
          <w:tcPr>
            <w:tcW w:w="810" w:type="dxa"/>
          </w:tcPr>
          <w:p w14:paraId="7B2C8C45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23C44A8A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2F9B52A5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4894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620F4E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B64B24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 spoils, materials, and equipment sit back at least two feet from the edge of excavation?</w:t>
            </w:r>
          </w:p>
        </w:tc>
        <w:tc>
          <w:tcPr>
            <w:tcW w:w="810" w:type="dxa"/>
          </w:tcPr>
          <w:p w14:paraId="19F916EB">
            <w:pPr>
              <w:spacing w:after="0" w:line="240" w:lineRule="auto"/>
            </w:pPr>
          </w:p>
        </w:tc>
        <w:tc>
          <w:tcPr>
            <w:tcW w:w="810" w:type="dxa"/>
          </w:tcPr>
          <w:p w14:paraId="1BBA62D9">
            <w:pPr>
              <w:spacing w:after="0" w:line="240" w:lineRule="auto"/>
            </w:pPr>
          </w:p>
        </w:tc>
        <w:tc>
          <w:tcPr>
            <w:tcW w:w="2245" w:type="dxa"/>
          </w:tcPr>
          <w:p w14:paraId="336C6FF4">
            <w:pPr>
              <w:spacing w:after="0" w:line="240" w:lineRule="auto"/>
            </w:pPr>
          </w:p>
        </w:tc>
      </w:tr>
      <w:tr w14:paraId="0B04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FE37EA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CC527A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barriers provided at all remotely location excavations, wells, pits, shafts?</w:t>
            </w:r>
          </w:p>
        </w:tc>
        <w:tc>
          <w:tcPr>
            <w:tcW w:w="810" w:type="dxa"/>
          </w:tcPr>
          <w:p w14:paraId="36295886">
            <w:pPr>
              <w:spacing w:after="0" w:line="240" w:lineRule="auto"/>
            </w:pPr>
          </w:p>
        </w:tc>
        <w:tc>
          <w:tcPr>
            <w:tcW w:w="810" w:type="dxa"/>
          </w:tcPr>
          <w:p w14:paraId="021CCD9A">
            <w:pPr>
              <w:spacing w:after="0" w:line="240" w:lineRule="auto"/>
            </w:pPr>
          </w:p>
        </w:tc>
        <w:tc>
          <w:tcPr>
            <w:tcW w:w="2245" w:type="dxa"/>
          </w:tcPr>
          <w:p w14:paraId="761A20F5">
            <w:pPr>
              <w:spacing w:after="0" w:line="240" w:lineRule="auto"/>
            </w:pPr>
          </w:p>
        </w:tc>
      </w:tr>
      <w:tr w14:paraId="453B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001FE1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2E4FBB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Are walkways and bridges over excavations for feet or more in depth equipped with standard guardrails and toe boards? </w:t>
            </w:r>
          </w:p>
        </w:tc>
        <w:tc>
          <w:tcPr>
            <w:tcW w:w="810" w:type="dxa"/>
          </w:tcPr>
          <w:p w14:paraId="03E91B60">
            <w:pPr>
              <w:spacing w:after="0" w:line="240" w:lineRule="auto"/>
            </w:pPr>
          </w:p>
        </w:tc>
        <w:tc>
          <w:tcPr>
            <w:tcW w:w="810" w:type="dxa"/>
          </w:tcPr>
          <w:p w14:paraId="79B106F5">
            <w:pPr>
              <w:spacing w:after="0" w:line="240" w:lineRule="auto"/>
            </w:pPr>
          </w:p>
        </w:tc>
        <w:tc>
          <w:tcPr>
            <w:tcW w:w="2245" w:type="dxa"/>
          </w:tcPr>
          <w:p w14:paraId="472F32E9">
            <w:pPr>
              <w:spacing w:after="0" w:line="240" w:lineRule="auto"/>
            </w:pPr>
          </w:p>
        </w:tc>
      </w:tr>
      <w:tr w14:paraId="11FE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F99D70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65BFD6D">
            <w:pPr>
              <w:tabs>
                <w:tab w:val="left" w:pos="5109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Is warning system established when mobile equipment is operating near the edge of excavation?  </w:t>
            </w:r>
          </w:p>
        </w:tc>
        <w:tc>
          <w:tcPr>
            <w:tcW w:w="810" w:type="dxa"/>
          </w:tcPr>
          <w:p w14:paraId="35B56B83">
            <w:pPr>
              <w:spacing w:after="0" w:line="240" w:lineRule="auto"/>
            </w:pPr>
          </w:p>
        </w:tc>
        <w:tc>
          <w:tcPr>
            <w:tcW w:w="810" w:type="dxa"/>
          </w:tcPr>
          <w:p w14:paraId="56DD1544">
            <w:pPr>
              <w:spacing w:after="0" w:line="240" w:lineRule="auto"/>
            </w:pPr>
          </w:p>
        </w:tc>
        <w:tc>
          <w:tcPr>
            <w:tcW w:w="2245" w:type="dxa"/>
          </w:tcPr>
          <w:p w14:paraId="5D5554C3">
            <w:pPr>
              <w:spacing w:after="0" w:line="240" w:lineRule="auto"/>
            </w:pPr>
          </w:p>
        </w:tc>
      </w:tr>
      <w:tr w14:paraId="059C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871A06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C1B574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employees prohibited from passing under suspended loads?</w:t>
            </w:r>
          </w:p>
        </w:tc>
        <w:tc>
          <w:tcPr>
            <w:tcW w:w="810" w:type="dxa"/>
          </w:tcPr>
          <w:p w14:paraId="40429B90">
            <w:pPr>
              <w:spacing w:after="0" w:line="240" w:lineRule="auto"/>
            </w:pPr>
          </w:p>
        </w:tc>
        <w:tc>
          <w:tcPr>
            <w:tcW w:w="810" w:type="dxa"/>
          </w:tcPr>
          <w:p w14:paraId="7BDC25B5">
            <w:pPr>
              <w:spacing w:after="0" w:line="240" w:lineRule="auto"/>
            </w:pPr>
          </w:p>
        </w:tc>
        <w:tc>
          <w:tcPr>
            <w:tcW w:w="2245" w:type="dxa"/>
          </w:tcPr>
          <w:p w14:paraId="2D6846B0">
            <w:pPr>
              <w:spacing w:after="0" w:line="240" w:lineRule="auto"/>
            </w:pPr>
          </w:p>
        </w:tc>
      </w:tr>
      <w:tr w14:paraId="0BCE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BB587A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82BC1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workers and machinery protected from Traffic?</w:t>
            </w:r>
          </w:p>
        </w:tc>
        <w:tc>
          <w:tcPr>
            <w:tcW w:w="810" w:type="dxa"/>
          </w:tcPr>
          <w:p w14:paraId="23A1AF0A">
            <w:pPr>
              <w:spacing w:after="0" w:line="240" w:lineRule="auto"/>
            </w:pPr>
          </w:p>
        </w:tc>
        <w:tc>
          <w:tcPr>
            <w:tcW w:w="810" w:type="dxa"/>
          </w:tcPr>
          <w:p w14:paraId="7136DB2D">
            <w:pPr>
              <w:spacing w:after="0" w:line="240" w:lineRule="auto"/>
            </w:pPr>
          </w:p>
        </w:tc>
        <w:tc>
          <w:tcPr>
            <w:tcW w:w="2245" w:type="dxa"/>
          </w:tcPr>
          <w:p w14:paraId="3492B338">
            <w:pPr>
              <w:spacing w:after="0" w:line="240" w:lineRule="auto"/>
            </w:pPr>
          </w:p>
        </w:tc>
      </w:tr>
      <w:tr w14:paraId="30A2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4DAB06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6F1C68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Excavation greater than 20 feet in depth have engineered protection system? </w:t>
            </w:r>
          </w:p>
        </w:tc>
        <w:tc>
          <w:tcPr>
            <w:tcW w:w="810" w:type="dxa"/>
          </w:tcPr>
          <w:p w14:paraId="716F8B31">
            <w:pPr>
              <w:spacing w:after="0" w:line="240" w:lineRule="auto"/>
            </w:pPr>
          </w:p>
        </w:tc>
        <w:tc>
          <w:tcPr>
            <w:tcW w:w="810" w:type="dxa"/>
          </w:tcPr>
          <w:p w14:paraId="7C39BE00">
            <w:pPr>
              <w:spacing w:after="0" w:line="240" w:lineRule="auto"/>
            </w:pPr>
          </w:p>
        </w:tc>
        <w:tc>
          <w:tcPr>
            <w:tcW w:w="2245" w:type="dxa"/>
          </w:tcPr>
          <w:p w14:paraId="018F9088">
            <w:pPr>
              <w:spacing w:after="0" w:line="240" w:lineRule="auto"/>
            </w:pPr>
          </w:p>
        </w:tc>
      </w:tr>
      <w:tr w14:paraId="1A93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C5198F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900422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adequate signs posted?</w:t>
            </w:r>
          </w:p>
        </w:tc>
        <w:tc>
          <w:tcPr>
            <w:tcW w:w="810" w:type="dxa"/>
          </w:tcPr>
          <w:p w14:paraId="7ABF43BE">
            <w:pPr>
              <w:spacing w:after="0" w:line="240" w:lineRule="auto"/>
            </w:pPr>
          </w:p>
        </w:tc>
        <w:tc>
          <w:tcPr>
            <w:tcW w:w="810" w:type="dxa"/>
          </w:tcPr>
          <w:p w14:paraId="13BE9C5E">
            <w:pPr>
              <w:spacing w:after="0" w:line="240" w:lineRule="auto"/>
            </w:pPr>
          </w:p>
        </w:tc>
        <w:tc>
          <w:tcPr>
            <w:tcW w:w="2245" w:type="dxa"/>
          </w:tcPr>
          <w:p w14:paraId="1302C659">
            <w:pPr>
              <w:spacing w:after="0" w:line="240" w:lineRule="auto"/>
            </w:pPr>
          </w:p>
        </w:tc>
      </w:tr>
      <w:tr w14:paraId="3968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1ACFB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076B30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 Barricades, Shoring, and Trenching maintained? </w:t>
            </w:r>
          </w:p>
        </w:tc>
        <w:tc>
          <w:tcPr>
            <w:tcW w:w="810" w:type="dxa"/>
          </w:tcPr>
          <w:p w14:paraId="7E2C70E7">
            <w:pPr>
              <w:spacing w:after="0" w:line="240" w:lineRule="auto"/>
            </w:pPr>
          </w:p>
        </w:tc>
        <w:tc>
          <w:tcPr>
            <w:tcW w:w="810" w:type="dxa"/>
          </w:tcPr>
          <w:p w14:paraId="2F4DDFC3">
            <w:pPr>
              <w:spacing w:after="0" w:line="240" w:lineRule="auto"/>
            </w:pPr>
          </w:p>
        </w:tc>
        <w:tc>
          <w:tcPr>
            <w:tcW w:w="2245" w:type="dxa"/>
          </w:tcPr>
          <w:p w14:paraId="104E7F4C">
            <w:pPr>
              <w:spacing w:after="0" w:line="240" w:lineRule="auto"/>
            </w:pPr>
          </w:p>
        </w:tc>
      </w:tr>
    </w:tbl>
    <w:p w14:paraId="1CCFF06C"/>
    <w:p w14:paraId="09585BD4"/>
    <w:p w14:paraId="61298AC2"/>
    <w:p w14:paraId="3DE13050"/>
    <w:p w14:paraId="6D22D446"/>
    <w:p w14:paraId="137D7388"/>
    <w:p w14:paraId="1BD92217"/>
    <w:p w14:paraId="68A51B74"/>
    <w:p w14:paraId="0AC491DD"/>
    <w:p w14:paraId="313B9E54"/>
    <w:p w14:paraId="79703C96"/>
    <w:p w14:paraId="6C1874E1"/>
    <w:p w14:paraId="2ECF3056"/>
    <w:p w14:paraId="041D0320"/>
    <w:p w14:paraId="6E0C3D17"/>
    <w:p w14:paraId="1CE6C96C"/>
    <w:p w14:paraId="57F34FDE"/>
    <w:p w14:paraId="290DAB1E"/>
    <w:tbl>
      <w:tblPr>
        <w:tblStyle w:val="7"/>
        <w:tblpPr w:leftFromText="180" w:rightFromText="180" w:vertAnchor="text" w:horzAnchor="margin" w:tblpY="1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3E23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7D407B5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446DDCA9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1FAF890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5BCD90A3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0AB6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2142CA0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64FC46B4">
            <w:pPr>
              <w:tabs>
                <w:tab w:val="left" w:pos="3621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5629634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41CC85BB">
            <w:pPr>
              <w:tabs>
                <w:tab w:val="left" w:pos="3621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3124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3C2C5E4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5D5" w:themeFill="accent2" w:themeFillTint="33"/>
          </w:tcPr>
          <w:p w14:paraId="3D68346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4896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5D5" w:themeFill="accent2" w:themeFillTint="33"/>
            <w:vAlign w:val="center"/>
          </w:tcPr>
          <w:p w14:paraId="5526475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5D5" w:themeFill="accent2" w:themeFillTint="33"/>
            <w:vAlign w:val="center"/>
          </w:tcPr>
          <w:p w14:paraId="4411CDB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color w:val="1E386B" w:themeColor="accent1" w:themeShade="80"/>
                <w:sz w:val="28"/>
                <w:szCs w:val="28"/>
              </w:rPr>
              <w:t>2.2.   Demolishing Work Safety Inspection Checklist</w:t>
            </w:r>
          </w:p>
        </w:tc>
        <w:tc>
          <w:tcPr>
            <w:tcW w:w="1620" w:type="dxa"/>
            <w:gridSpan w:val="2"/>
            <w:shd w:val="clear" w:color="auto" w:fill="FBE5D5" w:themeFill="accent2" w:themeFillTint="33"/>
            <w:vAlign w:val="center"/>
          </w:tcPr>
          <w:p w14:paraId="1F5E2EC8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5D5" w:themeFill="accent2" w:themeFillTint="33"/>
            <w:vAlign w:val="center"/>
          </w:tcPr>
          <w:p w14:paraId="7A028FAE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Findings</w:t>
            </w:r>
          </w:p>
        </w:tc>
      </w:tr>
      <w:tr w14:paraId="0F85C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auto"/>
          </w:tcPr>
          <w:p w14:paraId="0452762D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auto"/>
          </w:tcPr>
          <w:p w14:paraId="7ADB621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5D5" w:themeFill="accent2" w:themeFillTint="33"/>
          </w:tcPr>
          <w:p w14:paraId="4F4E9BE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5D5" w:themeFill="accent2" w:themeFillTint="33"/>
          </w:tcPr>
          <w:p w14:paraId="2143A58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5D5" w:themeFill="accent2" w:themeFillTint="33"/>
          </w:tcPr>
          <w:p w14:paraId="2889BFA5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23C36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138A38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34F54D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 Site Safety Plan developed for demo task?</w:t>
            </w:r>
          </w:p>
        </w:tc>
        <w:tc>
          <w:tcPr>
            <w:tcW w:w="810" w:type="dxa"/>
          </w:tcPr>
          <w:p w14:paraId="349A626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0E6F34C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373D263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3014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B46E90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32CFFD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Have Environmental survey performed by qualified, licensed professional?</w:t>
            </w:r>
          </w:p>
        </w:tc>
        <w:tc>
          <w:tcPr>
            <w:tcW w:w="810" w:type="dxa"/>
          </w:tcPr>
          <w:p w14:paraId="0BC4F7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087B730A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02B14B5F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3EA6A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DC1323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3DD391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Has all plumbing and HVAC piping been shut off, drained or safely cut and capped?</w:t>
            </w:r>
          </w:p>
        </w:tc>
        <w:tc>
          <w:tcPr>
            <w:tcW w:w="810" w:type="dxa"/>
          </w:tcPr>
          <w:p w14:paraId="0052A7F5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24C5CEB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2504B3A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13FF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CAC37C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9AB17A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Has all electrical been de-energized for safe removal?</w:t>
            </w:r>
          </w:p>
        </w:tc>
        <w:tc>
          <w:tcPr>
            <w:tcW w:w="810" w:type="dxa"/>
          </w:tcPr>
          <w:p w14:paraId="3B6BBEAE">
            <w:pPr>
              <w:spacing w:after="0" w:line="240" w:lineRule="auto"/>
            </w:pPr>
          </w:p>
        </w:tc>
        <w:tc>
          <w:tcPr>
            <w:tcW w:w="810" w:type="dxa"/>
          </w:tcPr>
          <w:p w14:paraId="0DBAE112">
            <w:pPr>
              <w:spacing w:after="0" w:line="240" w:lineRule="auto"/>
            </w:pPr>
          </w:p>
        </w:tc>
        <w:tc>
          <w:tcPr>
            <w:tcW w:w="2245" w:type="dxa"/>
          </w:tcPr>
          <w:p w14:paraId="31702278">
            <w:pPr>
              <w:spacing w:after="0" w:line="240" w:lineRule="auto"/>
            </w:pPr>
          </w:p>
        </w:tc>
      </w:tr>
      <w:tr w14:paraId="2FC2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4451D6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E17AB7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 all personnel have the appropriate PPE for the demo task?</w:t>
            </w:r>
          </w:p>
        </w:tc>
        <w:tc>
          <w:tcPr>
            <w:tcW w:w="810" w:type="dxa"/>
          </w:tcPr>
          <w:p w14:paraId="199DB4BD">
            <w:pPr>
              <w:spacing w:after="0" w:line="240" w:lineRule="auto"/>
            </w:pPr>
          </w:p>
        </w:tc>
        <w:tc>
          <w:tcPr>
            <w:tcW w:w="810" w:type="dxa"/>
          </w:tcPr>
          <w:p w14:paraId="6D3FD6DC">
            <w:pPr>
              <w:spacing w:after="0" w:line="240" w:lineRule="auto"/>
            </w:pPr>
          </w:p>
        </w:tc>
        <w:tc>
          <w:tcPr>
            <w:tcW w:w="2245" w:type="dxa"/>
          </w:tcPr>
          <w:p w14:paraId="30CC793A">
            <w:pPr>
              <w:spacing w:after="0" w:line="240" w:lineRule="auto"/>
            </w:pPr>
          </w:p>
        </w:tc>
      </w:tr>
      <w:tr w14:paraId="4255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C93EDE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001432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Will this task create any silica based dust and other chemicals and equipment?</w:t>
            </w:r>
          </w:p>
        </w:tc>
        <w:tc>
          <w:tcPr>
            <w:tcW w:w="810" w:type="dxa"/>
          </w:tcPr>
          <w:p w14:paraId="45483D55">
            <w:pPr>
              <w:spacing w:after="0" w:line="240" w:lineRule="auto"/>
            </w:pPr>
          </w:p>
        </w:tc>
        <w:tc>
          <w:tcPr>
            <w:tcW w:w="810" w:type="dxa"/>
          </w:tcPr>
          <w:p w14:paraId="6D91FD78">
            <w:pPr>
              <w:spacing w:after="0" w:line="240" w:lineRule="auto"/>
            </w:pPr>
          </w:p>
        </w:tc>
        <w:tc>
          <w:tcPr>
            <w:tcW w:w="2245" w:type="dxa"/>
          </w:tcPr>
          <w:p w14:paraId="2597693D">
            <w:pPr>
              <w:spacing w:after="0" w:line="240" w:lineRule="auto"/>
            </w:pPr>
          </w:p>
        </w:tc>
      </w:tr>
      <w:tr w14:paraId="026F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B8594B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D4D2D3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If yes, prior to Demolish, remove and properly dispose of:</w:t>
            </w:r>
          </w:p>
          <w:p w14:paraId="08FD29C8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Asbestos-containing material</w:t>
            </w:r>
          </w:p>
          <w:p w14:paraId="68C110C8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Lead-based paint</w:t>
            </w:r>
          </w:p>
          <w:p w14:paraId="0F3F1F14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Mercury-containing devices/equipment</w:t>
            </w:r>
          </w:p>
          <w:p w14:paraId="03B54D61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PCB-containing equipment/material</w:t>
            </w:r>
          </w:p>
          <w:p w14:paraId="3FBAC7EF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Chemical wastes/products</w:t>
            </w:r>
          </w:p>
          <w:p w14:paraId="738B3BF4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Used electronics and batteries</w:t>
            </w:r>
          </w:p>
          <w:p w14:paraId="20D46830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A.C. and refrigeration equipment</w:t>
            </w:r>
          </w:p>
          <w:p w14:paraId="3EC5201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27C94244">
            <w:pPr>
              <w:spacing w:after="0" w:line="240" w:lineRule="auto"/>
            </w:pPr>
          </w:p>
        </w:tc>
        <w:tc>
          <w:tcPr>
            <w:tcW w:w="810" w:type="dxa"/>
          </w:tcPr>
          <w:p w14:paraId="3B788902">
            <w:pPr>
              <w:spacing w:after="0" w:line="240" w:lineRule="auto"/>
            </w:pPr>
          </w:p>
        </w:tc>
        <w:tc>
          <w:tcPr>
            <w:tcW w:w="2245" w:type="dxa"/>
          </w:tcPr>
          <w:p w14:paraId="23536C6C">
            <w:pPr>
              <w:spacing w:after="0" w:line="240" w:lineRule="auto"/>
            </w:pPr>
          </w:p>
        </w:tc>
      </w:tr>
      <w:tr w14:paraId="07FD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575635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8DEEB7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there any unique or heavy items that might require mechanical assistance?</w:t>
            </w:r>
          </w:p>
        </w:tc>
        <w:tc>
          <w:tcPr>
            <w:tcW w:w="810" w:type="dxa"/>
          </w:tcPr>
          <w:p w14:paraId="322F4C33">
            <w:pPr>
              <w:spacing w:after="0" w:line="240" w:lineRule="auto"/>
            </w:pPr>
          </w:p>
        </w:tc>
        <w:tc>
          <w:tcPr>
            <w:tcW w:w="810" w:type="dxa"/>
          </w:tcPr>
          <w:p w14:paraId="0F244EB6">
            <w:pPr>
              <w:spacing w:after="0" w:line="240" w:lineRule="auto"/>
            </w:pPr>
          </w:p>
        </w:tc>
        <w:tc>
          <w:tcPr>
            <w:tcW w:w="2245" w:type="dxa"/>
          </w:tcPr>
          <w:p w14:paraId="0B1135DC">
            <w:pPr>
              <w:spacing w:after="0" w:line="240" w:lineRule="auto"/>
            </w:pPr>
          </w:p>
        </w:tc>
      </w:tr>
      <w:tr w14:paraId="5581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729DF5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3963DE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 proper disposal of any </w:t>
            </w:r>
            <w:r>
              <w:rPr>
                <w:b/>
                <w:sz w:val="24"/>
                <w:szCs w:val="24"/>
                <w:lang w:val="en-US"/>
              </w:rPr>
              <w:t>waste waters</w:t>
            </w:r>
            <w:r>
              <w:rPr>
                <w:b/>
                <w:sz w:val="24"/>
                <w:szCs w:val="24"/>
              </w:rPr>
              <w:t>, contaminated soil, and demolition debris arranged?</w:t>
            </w:r>
          </w:p>
        </w:tc>
        <w:tc>
          <w:tcPr>
            <w:tcW w:w="810" w:type="dxa"/>
          </w:tcPr>
          <w:p w14:paraId="3AE1C5D8">
            <w:pPr>
              <w:spacing w:after="0" w:line="240" w:lineRule="auto"/>
            </w:pPr>
          </w:p>
        </w:tc>
        <w:tc>
          <w:tcPr>
            <w:tcW w:w="810" w:type="dxa"/>
          </w:tcPr>
          <w:p w14:paraId="052987A6">
            <w:pPr>
              <w:spacing w:after="0" w:line="240" w:lineRule="auto"/>
            </w:pPr>
          </w:p>
        </w:tc>
        <w:tc>
          <w:tcPr>
            <w:tcW w:w="2245" w:type="dxa"/>
          </w:tcPr>
          <w:p w14:paraId="73F65FF4">
            <w:pPr>
              <w:spacing w:after="0" w:line="240" w:lineRule="auto"/>
            </w:pPr>
          </w:p>
        </w:tc>
      </w:tr>
    </w:tbl>
    <w:p w14:paraId="4C9D618E"/>
    <w:sectPr>
      <w:headerReference r:id="rId5" w:type="default"/>
      <w:footerReference r:id="rId6" w:type="default"/>
      <w:pgSz w:w="16838" w:h="11906" w:orient="landscape"/>
      <w:pgMar w:top="1800" w:right="1008" w:bottom="1800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1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7218045</wp:posOffset>
          </wp:positionH>
          <wp:positionV relativeFrom="paragraph">
            <wp:posOffset>-126365</wp:posOffset>
          </wp:positionV>
          <wp:extent cx="1495425" cy="866775"/>
          <wp:effectExtent l="0" t="0" r="9525" b="952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49542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2A0793E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06" w:tblpY="79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b/>
              <w:color w:val="1E386B" w:themeColor="accent1" w:themeShade="80"/>
              <w:sz w:val="26"/>
              <w:szCs w:val="26"/>
            </w:rPr>
            <w:t>General Workplace Inspection Checklist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2270D339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-59055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CE0416"/>
    <w:multiLevelType w:val="multilevel"/>
    <w:tmpl w:val="60CE04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175C0C"/>
    <w:rsid w:val="14E76E22"/>
    <w:rsid w:val="41175C0C"/>
    <w:rsid w:val="43A0217A"/>
    <w:rsid w:val="53D03FC7"/>
    <w:rsid w:val="614B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428</Words>
  <Characters>2193</Characters>
  <Lines>0</Lines>
  <Paragraphs>0</Paragraphs>
  <TotalTime>4</TotalTime>
  <ScaleCrop>false</ScaleCrop>
  <LinksUpToDate>false</LinksUpToDate>
  <CharactersWithSpaces>2532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2026-03-17T15:17:00Z</dcterms:created>
  <dc:creator>jhony</dc:creator>
  <cp:lastModifiedBy>jhony</cp:lastModifiedBy>
  <dcterms:modified xsi:type="dcterms:W3CDTF">2026-04-01T07:21:07Z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44C29235FDFB4116927ABAFC69E86185_11</vt:lpwstr>
  </property>
  <property fmtid="{D5CDD505-2E9C-101B-9397-08002B2CF9AE}" pid="4" name="KSOTemplateDocerSaveRecord">
    <vt:lpwstr>eyJoZGlkIjoiYzQ4MjRjZWYwZjUyYTQ3ZGIxOGNiY2IzYTc5NmZiOGEifQ==</vt:lpwstr>
  </property>
</Properties>
</file>