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51546445" w:rsidR="009D376A" w:rsidRDefault="00140EE4" w:rsidP="009D376A">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r w:rsidR="00A90A0B" w:rsidRPr="00A90A0B">
        <w:rPr>
          <w:rFonts w:hint="eastAsia"/>
        </w:rPr>
        <w:t>的紧前活动</w:t>
      </w:r>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r w:rsidRPr="00EC699E">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Pr>
          <w:rFonts w:hint="eastAsia"/>
        </w:rPr>
        <w:t>是一个随机变量，并且遵循一个已知的概率分布。虚活动的工期为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EC699E">
        <w:rPr>
          <w:rFonts w:hint="eastAsia"/>
        </w:rPr>
        <w:t>也是随机变量</w:t>
      </w:r>
      <w:r>
        <w:rPr>
          <w:rFonts w:hint="eastAsia"/>
        </w:rPr>
        <w:t>，</w:t>
      </w:r>
      <w:r w:rsidRPr="004B6245">
        <w:rPr>
          <w:rFonts w:hint="eastAsia"/>
        </w:rPr>
        <w:t>虚终止活动的开始时间</w:t>
      </w:r>
      <m:oMath>
        <m:sSub>
          <m:sSubPr>
            <m:ctrlPr>
              <w:rPr>
                <w:rFonts w:ascii="Cambria Math" w:hAnsi="Cambria Math"/>
              </w:rPr>
            </m:ctrlPr>
          </m:sSubPr>
          <m:e>
            <m:r>
              <w:rPr>
                <w:rFonts w:ascii="Cambria Math" w:hAnsi="Cambria Math"/>
              </w:rPr>
              <m:t>s</m:t>
            </m:r>
          </m:e>
          <m:sub>
            <m: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 ,K)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1" w:name="OLE_LINK25"/>
            <w:bookmarkStart w:id="2" w:name="OLE_LINK30"/>
            <m:r>
              <w:rPr>
                <w:rFonts w:ascii="Cambria Math" w:hAnsi="Cambria Math"/>
              </w:rPr>
              <m:t>t</m:t>
            </m:r>
            <w:bookmarkEnd w:id="1"/>
            <w:bookmarkEnd w:id="2"/>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rPr>
            </m:ctrlPr>
          </m:sSubPr>
          <m:e>
            <m:r>
              <w:rPr>
                <w:rFonts w:ascii="Cambria Math" w:hAnsi="Cambria Math" w:hint="eastAsia"/>
              </w:rPr>
              <m:t>u</m:t>
            </m:r>
          </m:e>
          <m:sub>
            <m: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3" w:name="OLE_LINK7"/>
      <w:bookmarkStart w:id="4" w:name="OLE_LINK3"/>
      <w:r>
        <w:rPr>
          <w:noProof/>
        </w:rPr>
        <w:t>(Kellenbrink &amp; Helber</w:t>
      </w:r>
      <w:bookmarkEnd w:id="3"/>
      <w:bookmarkEnd w:id="4"/>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3F82B55E"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 xml:space="preserve">a(e) </m:t>
        </m:r>
      </m:oMath>
      <w:r w:rsidRPr="007F65E6">
        <w:rPr>
          <w:rFonts w:hint="eastAsia"/>
        </w:rPr>
        <w:t>可以是</w:t>
      </w:r>
      <w:r w:rsidRPr="00D900A5">
        <w:rPr>
          <w:rFonts w:hint="eastAsia"/>
        </w:rPr>
        <w:t>必须执行活动、可选活动或依赖活动</w:t>
      </w:r>
      <w:r w:rsidRPr="007F65E6">
        <w:rPr>
          <w:rFonts w:hint="eastAsia"/>
        </w:rPr>
        <w:t>。</w:t>
      </w:r>
      <w:r w:rsidR="00BF5B8E" w:rsidRPr="009675A4">
        <w:rPr>
          <w:rFonts w:hint="eastAsia"/>
          <w:highlight w:val="yellow"/>
        </w:rPr>
        <w:t>需要注意的是</w:t>
      </w:r>
      <w:r w:rsidR="00E358FF">
        <w:rPr>
          <w:rFonts w:hint="eastAsia"/>
          <w:highlight w:val="yellow"/>
        </w:rPr>
        <w:t>，</w:t>
      </w:r>
      <w:r w:rsidR="00BC7635" w:rsidRPr="009675A4">
        <w:rPr>
          <w:noProof/>
          <w:highlight w:val="yellow"/>
        </w:rPr>
        <w:t xml:space="preserve"> </w:t>
      </w:r>
      <w:r w:rsidR="00BC7635">
        <w:rPr>
          <w:rFonts w:hint="eastAsia"/>
          <w:noProof/>
          <w:highlight w:val="yellow"/>
        </w:rPr>
        <w:t>在</w:t>
      </w:r>
      <w:r w:rsidR="00BF5B8E" w:rsidRPr="009675A4">
        <w:rPr>
          <w:noProof/>
          <w:highlight w:val="yellow"/>
        </w:rPr>
        <w:t>Kellenbrink &amp; Helber</w:t>
      </w:r>
      <w:r w:rsidR="00035F99">
        <w:rPr>
          <w:rFonts w:hint="eastAsia"/>
          <w:noProof/>
          <w:highlight w:val="yellow"/>
        </w:rPr>
        <w:t>研究</w:t>
      </w:r>
      <w:r w:rsidR="00BF5B8E" w:rsidRPr="009675A4">
        <w:rPr>
          <w:rFonts w:hint="eastAsia"/>
          <w:noProof/>
          <w:highlight w:val="yellow"/>
        </w:rPr>
        <w:t>的柔性项目结构</w:t>
      </w:r>
      <w:r w:rsidR="00E1711E" w:rsidRPr="009675A4">
        <w:rPr>
          <w:rFonts w:hint="eastAsia"/>
          <w:noProof/>
          <w:highlight w:val="yellow"/>
        </w:rPr>
        <w:t>中</w:t>
      </w:r>
      <m:oMath>
        <m:r>
          <w:rPr>
            <w:rFonts w:ascii="Cambria Math" w:hAnsi="Cambria Math"/>
            <w:highlight w:val="yellow"/>
          </w:rPr>
          <m:t>a(e)</m:t>
        </m:r>
      </m:oMath>
      <w:r w:rsidR="00C15C1B" w:rsidRPr="009675A4">
        <w:rPr>
          <w:rFonts w:hint="eastAsia"/>
          <w:noProof/>
          <w:highlight w:val="yellow"/>
        </w:rPr>
        <w:t>只能是必须执行活动或可选活动</w:t>
      </w:r>
      <w:r w:rsidR="00BF5B8E" w:rsidRPr="009675A4">
        <w:rPr>
          <w:rFonts w:hint="eastAsia"/>
          <w:highlight w:val="yellow"/>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492DAA8A" w:rsidR="009D376A" w:rsidRPr="00140EE4" w:rsidRDefault="00567402" w:rsidP="00CA462D">
      <w:pPr>
        <w:ind w:firstLine="420"/>
      </w:pPr>
      <w:r>
        <w:rPr>
          <w:rFonts w:hint="eastAsia"/>
        </w:rPr>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8B04FC">
        <w:rPr>
          <w:rFonts w:hint="eastAsia"/>
        </w:rPr>
        <w:t>尽可能的</w:t>
      </w:r>
      <w:r w:rsidR="009D376A">
        <w:rPr>
          <w:rFonts w:hint="eastAsia"/>
        </w:rPr>
        <w:t>最小化资源使用量的期望波动。</w:t>
      </w:r>
    </w:p>
    <w:p w14:paraId="5F726907" w14:textId="12141DAA" w:rsidR="001C239B" w:rsidRDefault="00714164">
      <w:pPr>
        <w:pStyle w:val="2"/>
      </w:pPr>
      <w:r>
        <w:rPr>
          <w:rFonts w:hint="eastAsia"/>
        </w:rPr>
        <w:lastRenderedPageBreak/>
        <w:t>随机</w:t>
      </w:r>
      <w:r w:rsidR="004823D3">
        <w:rPr>
          <w:rFonts w:hint="eastAsia"/>
        </w:rPr>
        <w:t>规划模型</w:t>
      </w:r>
    </w:p>
    <w:p w14:paraId="1D1A740B" w14:textId="043FA6EA"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708"/>
        <w:gridCol w:w="2070"/>
        <w:gridCol w:w="566"/>
      </w:tblGrid>
      <w:tr w:rsidR="007E2D1F" w:rsidRPr="006F1554" w14:paraId="2C282A6D" w14:textId="77777777" w:rsidTr="00604C02">
        <w:tc>
          <w:tcPr>
            <w:tcW w:w="648" w:type="dxa"/>
            <w:vAlign w:val="center"/>
          </w:tcPr>
          <w:p w14:paraId="41D01BCE" w14:textId="77777777" w:rsidR="007E2D1F" w:rsidRPr="006F1554" w:rsidRDefault="007E2D1F"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5022" w:type="dxa"/>
            <w:gridSpan w:val="2"/>
            <w:vAlign w:val="center"/>
          </w:tcPr>
          <w:p w14:paraId="67C77BFC" w14:textId="5F946B7C" w:rsidR="007E2D1F" w:rsidRPr="006F1554" w:rsidRDefault="007E2D1F" w:rsidP="00CC7B37">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m:t>
                      </m:r>
                    </m:sub>
                  </m:sSub>
                  <m:r>
                    <m:rPr>
                      <m:sty m:val="p"/>
                    </m:rPr>
                    <w:rPr>
                      <w:rFonts w:ascii="Cambria Math" w:hAnsi="Cambria Math"/>
                    </w:rPr>
                    <m:t>|</m:t>
                  </m:r>
                </m:e>
              </m:d>
            </m:oMath>
          </w:p>
        </w:tc>
        <w:tc>
          <w:tcPr>
            <w:tcW w:w="2070" w:type="dxa"/>
            <w:vAlign w:val="center"/>
          </w:tcPr>
          <w:p w14:paraId="6AEC5DB1"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08D345C4" w14:textId="153C539B"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1</w:t>
            </w:r>
            <w:r w:rsidRPr="006F1554">
              <w:rPr>
                <w:szCs w:val="21"/>
              </w:rPr>
              <w:fldChar w:fldCharType="end"/>
            </w:r>
            <w:r w:rsidRPr="006F1554">
              <w:rPr>
                <w:rFonts w:hint="eastAsia"/>
                <w:szCs w:val="21"/>
              </w:rPr>
              <w:t xml:space="preserve">) </w:t>
            </w:r>
          </w:p>
        </w:tc>
      </w:tr>
      <w:tr w:rsidR="007E2D1F" w:rsidRPr="006F1554" w14:paraId="1AF60A6A" w14:textId="77777777" w:rsidTr="00604C02">
        <w:tc>
          <w:tcPr>
            <w:tcW w:w="648" w:type="dxa"/>
            <w:vAlign w:val="center"/>
          </w:tcPr>
          <w:p w14:paraId="1BF0503F" w14:textId="77777777" w:rsidR="007E2D1F" w:rsidRPr="006F1554" w:rsidRDefault="007E2D1F" w:rsidP="007156F1">
            <w:pPr>
              <w:spacing w:line="240" w:lineRule="auto"/>
              <w:ind w:firstLineChars="0" w:firstLine="0"/>
              <w:rPr>
                <w:szCs w:val="21"/>
              </w:rPr>
            </w:pPr>
          </w:p>
        </w:tc>
        <w:tc>
          <w:tcPr>
            <w:tcW w:w="5022" w:type="dxa"/>
            <w:gridSpan w:val="2"/>
            <w:vAlign w:val="center"/>
          </w:tcPr>
          <w:p w14:paraId="6D4340A6" w14:textId="77777777" w:rsidR="007E2D1F" w:rsidRPr="006F1554" w:rsidRDefault="007E2D1F"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070" w:type="dxa"/>
            <w:vAlign w:val="center"/>
          </w:tcPr>
          <w:p w14:paraId="4814103F"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4C0291D" w14:textId="77777777" w:rsidR="007E2D1F" w:rsidRPr="006F1554" w:rsidRDefault="007E2D1F" w:rsidP="007156F1">
            <w:pPr>
              <w:spacing w:line="240" w:lineRule="auto"/>
              <w:ind w:firstLineChars="0" w:firstLine="0"/>
              <w:jc w:val="right"/>
              <w:rPr>
                <w:szCs w:val="21"/>
              </w:rPr>
            </w:pPr>
          </w:p>
        </w:tc>
      </w:tr>
      <w:tr w:rsidR="007E2D1F" w:rsidRPr="006F1554" w14:paraId="6281C1EF" w14:textId="77777777" w:rsidTr="00604C02">
        <w:tc>
          <w:tcPr>
            <w:tcW w:w="648" w:type="dxa"/>
            <w:vAlign w:val="center"/>
          </w:tcPr>
          <w:p w14:paraId="6BFA45EB" w14:textId="77777777" w:rsidR="007E2D1F" w:rsidRPr="006F1554" w:rsidRDefault="007E2D1F" w:rsidP="007156F1">
            <w:pPr>
              <w:spacing w:line="240" w:lineRule="auto"/>
              <w:ind w:firstLineChars="0" w:firstLine="0"/>
              <w:rPr>
                <w:rFonts w:cs="Times New Roman"/>
                <w:szCs w:val="21"/>
              </w:rPr>
            </w:pPr>
          </w:p>
        </w:tc>
        <w:tc>
          <w:tcPr>
            <w:tcW w:w="5022" w:type="dxa"/>
            <w:gridSpan w:val="2"/>
            <w:vAlign w:val="center"/>
          </w:tcPr>
          <w:p w14:paraId="7B593829" w14:textId="17040625" w:rsidR="007E2D1F" w:rsidRPr="006F1554" w:rsidRDefault="00AF73B1" w:rsidP="00697F31">
            <w:pPr>
              <w:spacing w:line="240" w:lineRule="auto"/>
              <w:ind w:firstLineChars="0" w:firstLine="0"/>
              <w:rPr>
                <w:szCs w:val="21"/>
                <w:highlight w:val="yellow"/>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0</m:t>
                  </m:r>
                </m:sub>
              </m:sSub>
              <m:r>
                <w:rPr>
                  <w:rFonts w:ascii="Cambria Math" w:hAnsi="Cambria Math"/>
                  <w:szCs w:val="21"/>
                </w:rPr>
                <m:t>=0</m:t>
              </m:r>
            </m:oMath>
            <w:r w:rsidR="007E2D1F" w:rsidRPr="006F1554">
              <w:rPr>
                <w:rFonts w:hint="eastAsia"/>
                <w:szCs w:val="21"/>
              </w:rPr>
              <w:t xml:space="preserve"> </w:t>
            </w:r>
          </w:p>
        </w:tc>
        <w:tc>
          <w:tcPr>
            <w:tcW w:w="2070" w:type="dxa"/>
            <w:vAlign w:val="center"/>
          </w:tcPr>
          <w:p w14:paraId="28CC7D66"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7F37950" w14:textId="7359EC7C"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AF73B1"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gridSpan w:val="2"/>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35F4E7A8"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AF73B1"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gridSpan w:val="2"/>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05FD0AEF"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5" w:name="OLE_LINK51"/>
        <w:bookmarkStart w:id="6" w:name="OLE_LINK59"/>
        <w:tc>
          <w:tcPr>
            <w:tcW w:w="4314" w:type="dxa"/>
            <w:vAlign w:val="center"/>
          </w:tcPr>
          <w:p w14:paraId="62601BEC" w14:textId="27DCE241" w:rsidR="00664CF9" w:rsidRPr="006F1554" w:rsidRDefault="00AF73B1"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5"/>
              <w:bookmarkEnd w:id="6"/>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gridSpan w:val="2"/>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68FE1477"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2DDD9182"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gridSpan w:val="2"/>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57BCB87B"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6</w:t>
            </w:r>
            <w:r w:rsidRPr="006F1554">
              <w:rPr>
                <w:szCs w:val="21"/>
              </w:rPr>
              <w:fldChar w:fldCharType="end"/>
            </w:r>
            <w:r w:rsidRPr="006F1554">
              <w:rPr>
                <w:rFonts w:hint="eastAsia"/>
                <w:szCs w:val="21"/>
              </w:rPr>
              <w:t xml:space="preserve">) </w:t>
            </w:r>
          </w:p>
        </w:tc>
      </w:tr>
      <w:tr w:rsidR="007E2D1F" w:rsidRPr="006F1554" w14:paraId="26E3435B" w14:textId="77777777" w:rsidTr="008E5414">
        <w:tc>
          <w:tcPr>
            <w:tcW w:w="648" w:type="dxa"/>
            <w:vAlign w:val="center"/>
          </w:tcPr>
          <w:p w14:paraId="78543A3D"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24B2CC5" w14:textId="6F6240A2" w:rsidR="007E2D1F" w:rsidRPr="004E33EF" w:rsidRDefault="004E33EF" w:rsidP="007156F1">
            <w:pPr>
              <w:spacing w:line="240" w:lineRule="auto"/>
              <w:ind w:firstLineChars="0" w:firstLine="0"/>
              <w:rPr>
                <w:rFonts w:cs="Times New Roman"/>
                <w:szCs w:val="21"/>
              </w:rPr>
            </w:pPr>
            <m:oMath>
              <m:r>
                <w:rPr>
                  <w:rFonts w:ascii="Cambria Math" w:hAnsi="Cambria Math"/>
                  <w:szCs w:val="21"/>
                </w:rPr>
                <m:t>Pr</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n+1</m:t>
                  </m:r>
                </m:sub>
              </m:sSub>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r>
                <m:rPr>
                  <m:sty m:val="p"/>
                </m:rPr>
                <w:rPr>
                  <w:rFonts w:ascii="Cambria Math" w:hAnsi="Cambria Math"/>
                  <w:szCs w:val="21"/>
                </w:rPr>
                <m:t>)≥</m:t>
              </m:r>
              <m:r>
                <w:rPr>
                  <w:rFonts w:ascii="Cambria Math" w:hAnsi="Cambria Math"/>
                  <w:szCs w:val="21"/>
                </w:rPr>
                <m:t>β</m:t>
              </m:r>
            </m:oMath>
            <w:r w:rsidR="007E2D1F" w:rsidRPr="004E33EF">
              <w:rPr>
                <w:rFonts w:hint="eastAsia"/>
                <w:szCs w:val="21"/>
              </w:rPr>
              <w:t xml:space="preserve"> </w:t>
            </w:r>
          </w:p>
        </w:tc>
        <w:tc>
          <w:tcPr>
            <w:tcW w:w="2778" w:type="dxa"/>
            <w:gridSpan w:val="2"/>
            <w:vAlign w:val="center"/>
          </w:tcPr>
          <w:p w14:paraId="29017016" w14:textId="77777777" w:rsidR="007E2D1F" w:rsidRPr="006F1554" w:rsidRDefault="007E2D1F" w:rsidP="007156F1">
            <w:pPr>
              <w:spacing w:line="240" w:lineRule="auto"/>
              <w:ind w:firstLineChars="0" w:firstLine="0"/>
              <w:rPr>
                <w:rFonts w:cs="Times New Roman"/>
                <w:szCs w:val="21"/>
              </w:rPr>
            </w:pPr>
          </w:p>
        </w:tc>
        <w:tc>
          <w:tcPr>
            <w:tcW w:w="566" w:type="dxa"/>
            <w:vAlign w:val="center"/>
          </w:tcPr>
          <w:p w14:paraId="3735D2C3" w14:textId="5B2D6BBF"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7</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77777777"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gridSpan w:val="2"/>
            <w:vAlign w:val="center"/>
          </w:tcPr>
          <w:p w14:paraId="69AE1689" w14:textId="1EA73CAB" w:rsidR="007E2D1F" w:rsidRPr="00EB4596" w:rsidRDefault="004E33EF" w:rsidP="007156F1">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56A37FE7" w14:textId="69B1EA98"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8</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0DC3EDE4" w:rsidR="000D4FA5" w:rsidRPr="004E33EF" w:rsidRDefault="00AF73B1"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gridSpan w:val="2"/>
            <w:vAlign w:val="center"/>
          </w:tcPr>
          <w:p w14:paraId="2177B919" w14:textId="75779CB1" w:rsidR="000D4FA5" w:rsidRPr="00EB4596" w:rsidRDefault="004E33EF" w:rsidP="000D4FA5">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0904AD1B" w14:textId="54E7D385"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9</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AF73B1"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gridSpan w:val="2"/>
            <w:vAlign w:val="center"/>
          </w:tcPr>
          <w:p w14:paraId="6869E4BF" w14:textId="3FD4DA4F" w:rsidR="000D4FA5" w:rsidRPr="006F1554" w:rsidRDefault="000D4FA5"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sSub>
                <m:sSubPr>
                  <m:ctrlPr>
                    <w:rPr>
                      <w:rFonts w:ascii="Cambria Math" w:hAnsi="Cambria Math"/>
                      <w:i/>
                      <w:szCs w:val="21"/>
                    </w:rPr>
                  </m:ctrlPr>
                </m:sSubPr>
                <m:e>
                  <m:r>
                    <w:rPr>
                      <w:rFonts w:ascii="Cambria Math" w:hAnsi="Cambria Math" w:hint="eastAsia"/>
                      <w:szCs w:val="21"/>
                    </w:rPr>
                    <m:t>s</m:t>
                  </m:r>
                </m:e>
                <m:sub>
                  <m:r>
                    <w:rPr>
                      <w:rFonts w:ascii="Cambria Math" w:hAnsi="Cambria Math" w:hint="eastAsia"/>
                      <w:szCs w:val="21"/>
                    </w:rPr>
                    <m:t>n+1</m:t>
                  </m:r>
                </m:sub>
              </m:sSub>
            </m:oMath>
          </w:p>
        </w:tc>
        <w:tc>
          <w:tcPr>
            <w:tcW w:w="566" w:type="dxa"/>
            <w:vAlign w:val="center"/>
          </w:tcPr>
          <w:p w14:paraId="41796F78" w14:textId="7C699254"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10</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671FEA19" w:rsidR="008E5414" w:rsidRPr="008E5414" w:rsidRDefault="00AF73B1"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gridSpan w:val="2"/>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4BD0674C"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F05CA9">
              <w:rPr>
                <w:noProof/>
                <w:szCs w:val="21"/>
              </w:rPr>
              <w:t>11</w:t>
            </w:r>
            <w:r w:rsidRPr="000151A0">
              <w:rPr>
                <w:szCs w:val="21"/>
              </w:rPr>
              <w:fldChar w:fldCharType="end"/>
            </w:r>
            <w:r w:rsidRPr="000151A0">
              <w:rPr>
                <w:rFonts w:hint="eastAsia"/>
                <w:szCs w:val="21"/>
              </w:rPr>
              <w:t>)</w:t>
            </w:r>
          </w:p>
        </w:tc>
      </w:tr>
    </w:tbl>
    <w:p w14:paraId="32F3185B" w14:textId="20A00B94" w:rsidR="005D4310" w:rsidRDefault="0099511F" w:rsidP="0099511F">
      <w:pPr>
        <w:ind w:firstLineChars="0" w:firstLine="0"/>
        <w:rPr>
          <w:szCs w:val="21"/>
        </w:rPr>
      </w:pPr>
      <w:bookmarkStart w:id="7" w:name="OLE_LINK32"/>
      <w:bookmarkStart w:id="8" w:name="OLE_LINK33"/>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w:t>
      </w:r>
      <w:r w:rsidR="001E685C">
        <w:rPr>
          <w:rFonts w:hint="eastAsia"/>
          <w:szCs w:val="21"/>
        </w:rPr>
        <w:t>，其中</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k0</m:t>
            </m:r>
          </m:sub>
        </m:sSub>
        <m:r>
          <m:rPr>
            <m:sty m:val="p"/>
          </m:rPr>
          <w:rPr>
            <w:rFonts w:ascii="Cambria Math" w:hAnsi="Cambria Math" w:hint="eastAsia"/>
            <w:szCs w:val="21"/>
          </w:rPr>
          <m:t>=</m:t>
        </m:r>
        <m:r>
          <m:rPr>
            <m:sty m:val="p"/>
          </m:rPr>
          <w:rPr>
            <w:rFonts w:ascii="Cambria Math" w:hAnsi="Cambria Math"/>
            <w:szCs w:val="21"/>
          </w:rPr>
          <m:t>0</m:t>
        </m:r>
      </m:oMath>
      <w:r w:rsidRPr="006F1554">
        <w:rPr>
          <w:rFonts w:hint="eastAsia"/>
          <w:szCs w:val="21"/>
        </w:rPr>
        <w:t>。式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0D4FA5">
        <w:rPr>
          <w:rFonts w:hint="eastAsia"/>
          <w:szCs w:val="21"/>
        </w:rPr>
        <w:t>-(</w:t>
      </w:r>
      <w:r w:rsidR="000D4FA5">
        <w:rPr>
          <w:szCs w:val="21"/>
        </w:rPr>
        <w:t>8)</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r w:rsidRPr="006F1554">
        <w:rPr>
          <w:rFonts w:hint="eastAsia"/>
          <w:szCs w:val="21"/>
        </w:rPr>
        <w:t>、</w:t>
      </w:r>
      <w:bookmarkStart w:id="9" w:name="OLE_LINK9"/>
      <w:bookmarkStart w:id="10" w:name="OLE_LINK10"/>
      <m:oMath>
        <m:r>
          <w:rPr>
            <w:rFonts w:ascii="Cambria Math" w:hAnsi="Cambria Math"/>
            <w:szCs w:val="21"/>
          </w:rPr>
          <m:t>β</m:t>
        </m:r>
      </m:oMath>
      <w:bookmarkEnd w:id="9"/>
      <w:bookmarkEnd w:id="10"/>
      <w:r w:rsidRPr="006F1554">
        <w:rPr>
          <w:rFonts w:hint="eastAsia"/>
          <w:szCs w:val="21"/>
        </w:rPr>
        <w:t>和</w:t>
      </w:r>
      <m:oMath>
        <m:r>
          <w:rPr>
            <w:rFonts w:ascii="Cambria Math" w:hAnsi="Cambria Math"/>
            <w:szCs w:val="21"/>
          </w:rPr>
          <m:t>γ∈[0,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0D4FA5">
        <w:rPr>
          <w:szCs w:val="21"/>
        </w:rPr>
        <w:t>7</w:t>
      </w:r>
      <w:r>
        <w:rPr>
          <w:szCs w:val="21"/>
        </w:rPr>
        <w:t>)</w:t>
      </w:r>
      <w:r w:rsidRPr="006F1554">
        <w:rPr>
          <w:rFonts w:hint="eastAsia"/>
          <w:szCs w:val="21"/>
        </w:rPr>
        <w:t>要求项目</w:t>
      </w:r>
      <w:r w:rsidR="00617C95">
        <w:rPr>
          <w:rFonts w:hint="eastAsia"/>
          <w:szCs w:val="21"/>
        </w:rPr>
        <w:t>按时完成</w:t>
      </w:r>
      <w:r w:rsidRPr="006F1554">
        <w:rPr>
          <w:rFonts w:hint="eastAsia"/>
          <w:szCs w:val="21"/>
        </w:rPr>
        <w:t>的概率不应小于</w:t>
      </w:r>
      <m:oMath>
        <m:r>
          <w:rPr>
            <w:rFonts w:ascii="Cambria Math" w:hAnsi="Cambria Math"/>
            <w:szCs w:val="21"/>
          </w:rPr>
          <m:t>β</m:t>
        </m:r>
      </m:oMath>
      <w:r w:rsidRPr="006F1554">
        <w:rPr>
          <w:rFonts w:hint="eastAsia"/>
          <w:szCs w:val="21"/>
        </w:rPr>
        <w:t>。式</w:t>
      </w:r>
      <w:r w:rsidRPr="006F1554">
        <w:rPr>
          <w:rFonts w:hint="eastAsia"/>
          <w:szCs w:val="21"/>
        </w:rPr>
        <w:t>(</w:t>
      </w:r>
      <w:r w:rsidR="00617C95">
        <w:rPr>
          <w:szCs w:val="21"/>
        </w:rPr>
        <w:t>8</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γ</m:t>
        </m:r>
      </m:oMath>
      <w:r w:rsidRPr="006F1554">
        <w:rPr>
          <w:rFonts w:hint="eastAsia"/>
          <w:szCs w:val="21"/>
        </w:rPr>
        <w:t>。式</w:t>
      </w:r>
      <w:r w:rsidRPr="006F1554">
        <w:rPr>
          <w:rFonts w:hint="eastAsia"/>
          <w:szCs w:val="21"/>
        </w:rPr>
        <w:t>(</w:t>
      </w:r>
      <w:r w:rsidR="005C75D1">
        <w:rPr>
          <w:szCs w:val="21"/>
        </w:rPr>
        <w:t>9</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(1</w:t>
      </w:r>
      <w:r w:rsidRPr="006F1554">
        <w:rPr>
          <w:szCs w:val="21"/>
        </w:rPr>
        <w:t>0)</w:t>
      </w:r>
      <w:r w:rsidR="00681160">
        <w:rPr>
          <w:rFonts w:hint="eastAsia"/>
          <w:szCs w:val="21"/>
        </w:rPr>
        <w:t>和</w:t>
      </w:r>
      <w:r w:rsidR="007537F6">
        <w:rPr>
          <w:szCs w:val="21"/>
        </w:rPr>
        <w:t>(11)</w:t>
      </w:r>
      <w:r w:rsidRPr="006F1554">
        <w:rPr>
          <w:rFonts w:hint="eastAsia"/>
          <w:szCs w:val="21"/>
        </w:rPr>
        <w:t>给出了决策变量的取值范围。</w:t>
      </w:r>
      <w:bookmarkEnd w:id="7"/>
      <w:bookmarkEnd w:id="8"/>
    </w:p>
    <w:p w14:paraId="6BCF28AE" w14:textId="77777777" w:rsidR="00624A84" w:rsidRDefault="00624A84" w:rsidP="00624A84">
      <w:pPr>
        <w:pStyle w:val="2"/>
      </w:pPr>
      <w:r>
        <w:rPr>
          <w:rFonts w:hint="eastAsia"/>
        </w:rPr>
        <w:t>模型线性化</w:t>
      </w:r>
    </w:p>
    <w:p w14:paraId="423F6DCA" w14:textId="4AE46672" w:rsidR="001D45BC" w:rsidRDefault="00C778B1" w:rsidP="0057176D">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D22776" w:rsidRPr="00C5424C">
        <w:rPr>
          <w:rFonts w:hint="eastAsia"/>
        </w:rPr>
        <w:t>用确定的情景约束代替随机机会约束</w:t>
      </w:r>
      <w:r w:rsidR="0094064F">
        <w:rPr>
          <w:rFonts w:hint="eastAsia"/>
        </w:rPr>
        <w:t>，</w:t>
      </w:r>
      <w:r w:rsidR="003F79B6" w:rsidRPr="00C5424C">
        <w:rPr>
          <w:rFonts w:hint="eastAsia"/>
        </w:rPr>
        <w:t>具体而言，</w:t>
      </w:r>
      <w:r w:rsidR="007156F1" w:rsidRPr="00C5424C">
        <w:rPr>
          <w:rFonts w:hint="eastAsia"/>
        </w:rPr>
        <w:t>用一组有限的情景集合</w:t>
      </w:r>
      <w:bookmarkStart w:id="11" w:name="OLE_LINK42"/>
      <w:bookmarkStart w:id="12" w:name="OLE_LINK45"/>
      <m:oMath>
        <m:r>
          <m:rPr>
            <m:sty m:val="p"/>
          </m:rPr>
          <w:rPr>
            <w:rFonts w:ascii="Cambria Math" w:hAnsi="Cambria Math"/>
          </w:rPr>
          <m:t>Ω</m:t>
        </m:r>
      </m:oMath>
      <w:bookmarkEnd w:id="11"/>
      <w:bookmarkEnd w:id="12"/>
      <w:r w:rsidR="00C137B6" w:rsidRPr="00C5424C">
        <w:rPr>
          <w:rFonts w:hint="eastAsia"/>
        </w:rPr>
        <w:t>表示</w:t>
      </w:r>
      <w:r w:rsidR="007631AC" w:rsidRPr="00C5424C">
        <w:rPr>
          <w:rFonts w:hint="eastAsia"/>
        </w:rPr>
        <w:t>不确定的活动工期</w:t>
      </w:r>
      <w:r w:rsidR="006046EE" w:rsidRPr="00C5424C">
        <w:rPr>
          <w:rFonts w:hint="eastAsia"/>
        </w:rPr>
        <w:t>，</w:t>
      </w:r>
      <w:r w:rsidR="00396932" w:rsidRPr="00C5424C">
        <w:rPr>
          <w:rFonts w:hint="eastAsia"/>
        </w:rPr>
        <w:t>项目</w:t>
      </w:r>
      <w:r w:rsidR="00D22776" w:rsidRPr="00C5424C">
        <w:rPr>
          <w:rFonts w:hint="eastAsia"/>
        </w:rPr>
        <w:t>中</w:t>
      </w:r>
      <w:r w:rsidR="00396932" w:rsidRPr="00C5424C">
        <w:rPr>
          <w:rFonts w:hint="eastAsia"/>
        </w:rPr>
        <w:t>所有活动</w:t>
      </w:r>
      <w:r w:rsidR="002D4055" w:rsidRPr="00C5424C">
        <w:rPr>
          <w:rFonts w:hint="eastAsia"/>
        </w:rPr>
        <w:t>的</w:t>
      </w:r>
      <w:r w:rsidR="00124E0A" w:rsidRPr="00C5424C">
        <w:rPr>
          <w:rFonts w:hint="eastAsia"/>
        </w:rPr>
        <w:t>随机</w:t>
      </w:r>
      <w:r w:rsidR="002D4055" w:rsidRPr="00C5424C">
        <w:rPr>
          <w:rFonts w:hint="eastAsia"/>
        </w:rPr>
        <w:t>工期的一次采样</w:t>
      </w:r>
      <w:r w:rsidR="00E9636B" w:rsidRPr="00C5424C">
        <w:rPr>
          <w:rFonts w:hint="eastAsia"/>
        </w:rPr>
        <w:t>（实现）</w:t>
      </w:r>
      <w:r w:rsidR="002D4055" w:rsidRPr="00C5424C">
        <w:rPr>
          <w:rFonts w:hint="eastAsia"/>
        </w:rPr>
        <w:t>构成一个情景</w:t>
      </w:r>
      <m:oMath>
        <m:r>
          <w:rPr>
            <w:rFonts w:ascii="Cambria Math" w:hAnsi="Cambria Math"/>
          </w:rPr>
          <m:t>ω∈</m:t>
        </m:r>
        <m:r>
          <m:rPr>
            <m:sty m:val="p"/>
          </m:rPr>
          <w:rPr>
            <w:rFonts w:ascii="Cambria Math" w:hAnsi="Cambria Math"/>
          </w:rPr>
          <m:t>Ω</m:t>
        </m:r>
      </m:oMath>
      <w:r w:rsidR="007156F1" w:rsidRPr="00C5424C">
        <w:rPr>
          <w:rFonts w:hint="eastAsia"/>
        </w:rPr>
        <w:t>，</w:t>
      </w:r>
      <w:r w:rsidR="00825AD5" w:rsidRPr="00C5424C">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825AD5" w:rsidRPr="00C5424C">
        <w:rPr>
          <w:rFonts w:hint="eastAsia"/>
        </w:rPr>
        <w:t>来表示</w:t>
      </w:r>
      <w:r w:rsidR="000F3E29">
        <w:rPr>
          <w:rFonts w:hint="eastAsia"/>
        </w:rPr>
        <w:t>，</w:t>
      </w:r>
      <w:r w:rsidR="007156F1" w:rsidRPr="00C5424C">
        <w:rPr>
          <w:rFonts w:hint="eastAsia"/>
        </w:rPr>
        <w:t>情景</w:t>
      </w:r>
      <m:oMath>
        <m:r>
          <w:rPr>
            <w:rFonts w:ascii="Cambria Math" w:hAnsi="Cambria Math"/>
          </w:rPr>
          <m:t>ω</m:t>
        </m:r>
      </m:oMath>
      <w:r w:rsidR="007156F1" w:rsidRPr="00C5424C">
        <w:rPr>
          <w:rFonts w:hint="eastAsia"/>
        </w:rPr>
        <w:t>出现</w:t>
      </w:r>
      <w:r w:rsidR="007156F1">
        <w:rPr>
          <w:rFonts w:hint="eastAsia"/>
        </w:rPr>
        <w:t>的概率为</w:t>
      </w:r>
      <m:oMath>
        <m:r>
          <w:rPr>
            <w:rFonts w:ascii="Cambria Math" w:hAnsi="Cambria Math"/>
          </w:rPr>
          <m:t>p(ω)</m:t>
        </m:r>
      </m:oMath>
      <w:r w:rsidR="007156F1" w:rsidRPr="006F1554">
        <w:rPr>
          <w:rFonts w:hint="eastAsia"/>
        </w:rPr>
        <w:t>。</w:t>
      </w:r>
    </w:p>
    <w:p w14:paraId="7C37FD2E" w14:textId="5634D961" w:rsidR="001D45BC" w:rsidRDefault="001D45BC" w:rsidP="0057176D">
      <w:pPr>
        <w:ind w:firstLine="420"/>
      </w:pPr>
      <w:r>
        <w:rPr>
          <w:rFonts w:hint="eastAsia"/>
        </w:rPr>
        <w:t>由于</w:t>
      </w:r>
      <w:r>
        <w:rPr>
          <w:rFonts w:hint="eastAsia"/>
        </w:rPr>
        <w:t>M0</w:t>
      </w:r>
      <w:r>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Pr>
          <w:rFonts w:hint="eastAsia"/>
        </w:rPr>
        <w:t>表示在情景</w:t>
      </w:r>
      <m:oMath>
        <m:r>
          <w:rPr>
            <w:rFonts w:ascii="Cambria Math" w:hAnsi="Cambria Math"/>
          </w:rPr>
          <m:t>ω</m:t>
        </m:r>
      </m:oMath>
      <w:r>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ktω</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k,t-1,ω</m:t>
            </m:r>
          </m:sub>
        </m:sSub>
      </m:oMath>
      <w:r>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4114"/>
        <w:gridCol w:w="2774"/>
        <w:gridCol w:w="986"/>
      </w:tblGrid>
      <w:tr w:rsidR="00C47C14" w:rsidRPr="006F1554" w14:paraId="570287B0" w14:textId="77777777" w:rsidTr="00394645">
        <w:tc>
          <w:tcPr>
            <w:tcW w:w="649" w:type="dxa"/>
            <w:vAlign w:val="center"/>
          </w:tcPr>
          <w:p w14:paraId="56C865A1" w14:textId="77777777" w:rsidR="00C47C14" w:rsidRPr="006F1554" w:rsidRDefault="00C47C14" w:rsidP="0057176D">
            <w:pPr>
              <w:ind w:firstLine="420"/>
              <w:rPr>
                <w:rFonts w:cs="Times New Roman"/>
              </w:rPr>
            </w:pPr>
          </w:p>
        </w:tc>
        <w:tc>
          <w:tcPr>
            <w:tcW w:w="4233" w:type="dxa"/>
            <w:vAlign w:val="center"/>
          </w:tcPr>
          <w:p w14:paraId="60EFAC99" w14:textId="0EB11F24" w:rsidR="00C47C14" w:rsidRPr="00EA4049" w:rsidRDefault="00AF73B1"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65BD64FD" w14:textId="33E4420C"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oMath>
            <w:r w:rsidRPr="00EA4049">
              <w:rPr>
                <w:rFonts w:cs="Times New Roman" w:hint="eastAsia"/>
              </w:rPr>
              <w:t xml:space="preserve"> </w:t>
            </w:r>
          </w:p>
        </w:tc>
        <w:tc>
          <w:tcPr>
            <w:tcW w:w="566" w:type="dxa"/>
            <w:vAlign w:val="center"/>
          </w:tcPr>
          <w:p w14:paraId="2DD81DF8" w14:textId="77720653"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F05CA9">
              <w:rPr>
                <w:noProof/>
              </w:rPr>
              <w:t>12</w:t>
            </w:r>
            <w:r w:rsidRPr="006F1554">
              <w:fldChar w:fldCharType="end"/>
            </w:r>
            <w:r w:rsidRPr="006F1554">
              <w:rPr>
                <w:rFonts w:hint="eastAsia"/>
              </w:rPr>
              <w:t>)</w:t>
            </w:r>
          </w:p>
        </w:tc>
      </w:tr>
      <w:tr w:rsidR="00C47C14" w:rsidRPr="006F1554" w14:paraId="77B3A6E3" w14:textId="77777777" w:rsidTr="00394645">
        <w:tc>
          <w:tcPr>
            <w:tcW w:w="649" w:type="dxa"/>
            <w:vAlign w:val="center"/>
          </w:tcPr>
          <w:p w14:paraId="171C478D" w14:textId="77777777" w:rsidR="00C47C14" w:rsidRPr="006F1554" w:rsidRDefault="00C47C14" w:rsidP="0057176D">
            <w:pPr>
              <w:ind w:firstLine="420"/>
              <w:rPr>
                <w:rFonts w:cs="Times New Roman"/>
              </w:rPr>
            </w:pPr>
          </w:p>
        </w:tc>
        <w:tc>
          <w:tcPr>
            <w:tcW w:w="4233" w:type="dxa"/>
            <w:vAlign w:val="center"/>
          </w:tcPr>
          <w:p w14:paraId="32F1B32E" w14:textId="71D2FB1B" w:rsidR="00C47C14" w:rsidRPr="00EA4049" w:rsidRDefault="00AF73B1"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7D73C612" w14:textId="0FCBC4B6"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oMath>
            <w:r w:rsidRPr="00EA4049">
              <w:rPr>
                <w:rFonts w:cs="Times New Roman" w:hint="eastAsia"/>
              </w:rPr>
              <w:t xml:space="preserve"> </w:t>
            </w:r>
          </w:p>
        </w:tc>
        <w:tc>
          <w:tcPr>
            <w:tcW w:w="566" w:type="dxa"/>
            <w:vAlign w:val="center"/>
          </w:tcPr>
          <w:p w14:paraId="5D82A2FD" w14:textId="718B6A85"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F05CA9">
              <w:rPr>
                <w:noProof/>
              </w:rPr>
              <w:t>13</w:t>
            </w:r>
            <w:r w:rsidRPr="006F1554">
              <w:fldChar w:fldCharType="end"/>
            </w:r>
            <w:r w:rsidRPr="006F1554">
              <w:rPr>
                <w:rFonts w:hint="eastAsia"/>
              </w:rPr>
              <w:t>)</w:t>
            </w:r>
          </w:p>
        </w:tc>
      </w:tr>
    </w:tbl>
    <w:p w14:paraId="02EAD2A8" w14:textId="2C906AAA" w:rsidR="001D45BC" w:rsidRDefault="001D45BC" w:rsidP="0057176D">
      <w:pPr>
        <w:ind w:firstLine="420"/>
      </w:pPr>
      <w:r>
        <w:rPr>
          <w:rFonts w:hint="eastAsia"/>
        </w:rPr>
        <w:t>则可将目标函数</w:t>
      </w:r>
      <w:r>
        <w:rPr>
          <w:rFonts w:hint="eastAsia"/>
        </w:rPr>
        <w:t>(1</w:t>
      </w:r>
      <w:r>
        <w:t>)</w:t>
      </w:r>
      <w:r>
        <w:rPr>
          <w:rFonts w:hint="eastAsia"/>
        </w:rPr>
        <w:t>线性化为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25B99536" w:rsidR="001D45BC" w:rsidRPr="006F1554" w:rsidRDefault="00AF73B1" w:rsidP="009D2913">
            <w:pPr>
              <w:ind w:firstLine="420"/>
              <w:rPr>
                <w:highlight w:val="yellow"/>
              </w:rPr>
            </w:pPr>
            <m:oMath>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trlPr>
                            <w:rPr>
                              <w:rFonts w:ascii="Cambria Math" w:hAnsi="Cambria Math"/>
                            </w:rPr>
                          </m:ctrlPr>
                        </m:accPr>
                        <m:e>
                          <m:r>
                            <w:rPr>
                              <w:rFonts w:ascii="Cambria Math" w:hAnsi="Cambria Math" w:hint="eastAsia"/>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6231191E"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F05CA9">
              <w:rPr>
                <w:noProof/>
              </w:rPr>
              <w:t>14</w:t>
            </w:r>
            <w:r w:rsidRPr="006F1554">
              <w:fldChar w:fldCharType="end"/>
            </w:r>
            <w:r w:rsidRPr="006F1554">
              <w:rPr>
                <w:rFonts w:hint="eastAsia"/>
              </w:rPr>
              <w:t xml:space="preserve">) </w:t>
            </w:r>
          </w:p>
        </w:tc>
      </w:tr>
    </w:tbl>
    <w:p w14:paraId="28300A37" w14:textId="74E740DB" w:rsidR="009D2913" w:rsidRPr="00EA4049" w:rsidRDefault="009D2913" w:rsidP="009D2913">
      <w:pPr>
        <w:ind w:firstLineChars="0" w:firstLine="0"/>
      </w:pPr>
      <w:r w:rsidRPr="00EA4049">
        <w:rPr>
          <w:rFonts w:hint="eastAsia"/>
        </w:rPr>
        <w:lastRenderedPageBreak/>
        <w:t>其中，</w:t>
      </w:r>
      <m:oMath>
        <m:acc>
          <m:accPr>
            <m:ctrlPr>
              <w:rPr>
                <w:rFonts w:ascii="Cambria Math" w:hAnsi="Cambria Math"/>
              </w:rPr>
            </m:ctrlPr>
          </m:accPr>
          <m:e>
            <m:r>
              <w:rPr>
                <w:rFonts w:ascii="Cambria Math" w:hAnsi="Cambria Math" w:hint="eastAsia"/>
              </w:rPr>
              <m:t>d</m:t>
            </m:r>
          </m:e>
        </m:acc>
        <m:r>
          <m:rPr>
            <m:sty m:val="p"/>
          </m:rPr>
          <w:rPr>
            <w:rFonts w:ascii="Cambria Math" w:hAnsi="Cambria Math"/>
          </w:rPr>
          <m:t>(</m:t>
        </m:r>
        <m:acc>
          <m:accPr>
            <m:ctrlPr>
              <w:rPr>
                <w:rFonts w:ascii="Cambria Math" w:hAnsi="Cambria Math"/>
              </w:rPr>
            </m:ctrlPr>
          </m:accPr>
          <m:e>
            <m:r>
              <w:rPr>
                <w:rFonts w:ascii="Cambria Math" w:hAnsi="Cambria Math" w:hint="eastAsia"/>
              </w:rPr>
              <m:t>d</m:t>
            </m:r>
          </m:e>
        </m:acc>
        <m:r>
          <w:rPr>
            <w:rFonts w:ascii="Cambria Math" w:hAnsi="Cambria Math"/>
          </w:rPr>
          <m:t>≥</m:t>
        </m:r>
        <m:acc>
          <m:accPr>
            <m:chr m:val="̅"/>
            <m:ctrlPr>
              <w:rPr>
                <w:rFonts w:ascii="Cambria Math" w:hAnsi="Cambria Math"/>
                <w:szCs w:val="21"/>
              </w:rPr>
            </m:ctrlPr>
          </m:accPr>
          <m:e>
            <m:r>
              <w:rPr>
                <w:rFonts w:ascii="Cambria Math" w:hAnsi="Cambria Math" w:hint="eastAsia"/>
                <w:szCs w:val="21"/>
              </w:rPr>
              <m:t>d</m:t>
            </m:r>
          </m:e>
        </m:acc>
      </m:oMath>
      <w:r w:rsidRPr="00EA4049">
        <w:rPr>
          <w:rFonts w:hint="eastAsia"/>
          <w:szCs w:val="21"/>
        </w:rPr>
        <w:t>)</w:t>
      </w:r>
      <w:r w:rsidRPr="00EA4049">
        <w:rPr>
          <w:rFonts w:hint="eastAsia"/>
        </w:rPr>
        <w:t>为项目经理可接受的</w:t>
      </w:r>
      <w:r w:rsidR="009846B3" w:rsidRPr="00EA4049">
        <w:rPr>
          <w:rFonts w:hint="eastAsia"/>
        </w:rPr>
        <w:t>项目</w:t>
      </w:r>
      <w:r w:rsidR="00EA4049">
        <w:rPr>
          <w:rFonts w:hint="eastAsia"/>
        </w:rPr>
        <w:t>完成时间</w:t>
      </w:r>
      <w:r w:rsidRPr="00EA4049">
        <w:rPr>
          <w:rFonts w:hint="eastAsia"/>
        </w:rPr>
        <w:t>上限，即在某些情景下，项目的完成</w:t>
      </w:r>
      <w:r w:rsidR="00BD61D9">
        <w:rPr>
          <w:rFonts w:hint="eastAsia"/>
        </w:rPr>
        <w:t>时间</w:t>
      </w:r>
      <w:r w:rsidRPr="00EA4049">
        <w:rPr>
          <w:rFonts w:hint="eastAsia"/>
        </w:rPr>
        <w:t>可以超过项目的截止日期</w:t>
      </w:r>
      <m:oMath>
        <m:acc>
          <m:accPr>
            <m:chr m:val="̅"/>
            <m:ctrlPr>
              <w:rPr>
                <w:rFonts w:ascii="Cambria Math" w:hAnsi="Cambria Math"/>
                <w:iCs/>
                <w:szCs w:val="21"/>
              </w:rPr>
            </m:ctrlPr>
          </m:accPr>
          <m:e>
            <m:r>
              <w:rPr>
                <w:rFonts w:ascii="Cambria Math" w:hAnsi="Cambria Math" w:hint="eastAsia"/>
                <w:szCs w:val="21"/>
              </w:rPr>
              <m:t>d</m:t>
            </m:r>
          </m:e>
        </m:acc>
      </m:oMath>
      <w:r w:rsidRPr="00EA4049">
        <w:rPr>
          <w:rFonts w:hint="eastAsia"/>
        </w:rPr>
        <w:t>。</w:t>
      </w:r>
    </w:p>
    <w:p w14:paraId="1112A8F9" w14:textId="3AB3E48E" w:rsidR="00DC7EF5" w:rsidRPr="006F1554" w:rsidRDefault="00C566DB" w:rsidP="005D60E4">
      <w:pPr>
        <w:ind w:firstLine="420"/>
        <w:rPr>
          <w:szCs w:val="21"/>
        </w:rPr>
      </w:pPr>
      <w:r>
        <w:rPr>
          <w:rFonts w:hint="eastAsia"/>
          <w:szCs w:val="21"/>
        </w:rPr>
        <w:t>在</w:t>
      </w:r>
      <m:oMath>
        <m:r>
          <m:rPr>
            <m:sty m:val="p"/>
          </m:rPr>
          <w:rPr>
            <w:rFonts w:ascii="Cambria Math" w:hAnsi="Cambria Math" w:hint="eastAsia"/>
            <w:szCs w:val="21"/>
          </w:rPr>
          <m:t>|</m:t>
        </m:r>
        <m:r>
          <m:rPr>
            <m:sty m:val="p"/>
          </m:rPr>
          <w:rPr>
            <w:rFonts w:ascii="Cambria Math" w:hAnsi="Cambria Math"/>
            <w:szCs w:val="21"/>
          </w:rPr>
          <m:t>Ω</m:t>
        </m:r>
        <m:r>
          <m:rPr>
            <m:sty m:val="p"/>
          </m:rPr>
          <w:rPr>
            <w:rFonts w:ascii="Cambria Math" w:hAnsi="Cambria Math" w:hint="eastAsia"/>
            <w:szCs w:val="21"/>
          </w:rPr>
          <m:t>|</m:t>
        </m:r>
      </m:oMath>
      <w:r w:rsidR="00913973">
        <w:rPr>
          <w:rFonts w:hint="eastAsia"/>
          <w:szCs w:val="21"/>
        </w:rPr>
        <w:t>个情景</w:t>
      </w:r>
      <w:r>
        <w:rPr>
          <w:rFonts w:hint="eastAsia"/>
          <w:szCs w:val="21"/>
        </w:rPr>
        <w:t>下，如果</w:t>
      </w:r>
      <w:r w:rsidR="009C588D">
        <w:rPr>
          <w:rFonts w:hint="eastAsia"/>
          <w:szCs w:val="21"/>
        </w:rPr>
        <w:t>每个情景中</w:t>
      </w:r>
      <w:r w:rsidR="00D9101E">
        <w:rPr>
          <w:rFonts w:hint="eastAsia"/>
          <w:szCs w:val="21"/>
        </w:rPr>
        <w:t>项目的</w:t>
      </w:r>
      <w:r>
        <w:rPr>
          <w:rFonts w:hint="eastAsia"/>
          <w:szCs w:val="21"/>
        </w:rPr>
        <w:t>执行活动</w:t>
      </w:r>
      <w:r w:rsidR="009C588D">
        <w:rPr>
          <w:rFonts w:hint="eastAsia"/>
          <w:szCs w:val="21"/>
        </w:rPr>
        <w:t>都</w:t>
      </w:r>
      <w:r w:rsidR="003C6C6F">
        <w:rPr>
          <w:rFonts w:hint="eastAsia"/>
          <w:szCs w:val="21"/>
        </w:rPr>
        <w:t>是</w:t>
      </w:r>
      <w:r w:rsidR="009C588D">
        <w:rPr>
          <w:rFonts w:hint="eastAsia"/>
          <w:szCs w:val="21"/>
        </w:rPr>
        <w:t>相同</w:t>
      </w:r>
      <w:r w:rsidR="003C6C6F">
        <w:rPr>
          <w:rFonts w:hint="eastAsia"/>
          <w:szCs w:val="21"/>
        </w:rPr>
        <w:t>的</w:t>
      </w:r>
      <w:r w:rsidR="009C588D">
        <w:rPr>
          <w:rFonts w:hint="eastAsia"/>
          <w:szCs w:val="21"/>
        </w:rPr>
        <w:t>，且调度这些活动能使</w:t>
      </w:r>
      <w:r>
        <w:rPr>
          <w:rFonts w:hint="eastAsia"/>
          <w:szCs w:val="21"/>
        </w:rPr>
        <w:t>期望目标函数值最小，</w:t>
      </w:r>
      <w:r w:rsidR="00DD4A99">
        <w:rPr>
          <w:rFonts w:hint="eastAsia"/>
          <w:szCs w:val="21"/>
        </w:rPr>
        <w:t>则</w:t>
      </w:r>
      <w:r w:rsidR="00924D4B">
        <w:rPr>
          <w:rFonts w:hint="eastAsia"/>
          <w:szCs w:val="21"/>
        </w:rPr>
        <w:t>意味着在随机环境中执行并调度</w:t>
      </w:r>
      <w:r w:rsidR="006C6DE6">
        <w:rPr>
          <w:rFonts w:hint="eastAsia"/>
          <w:szCs w:val="21"/>
        </w:rPr>
        <w:t>这</w:t>
      </w:r>
      <w:r w:rsidR="0040724D">
        <w:rPr>
          <w:rFonts w:hint="eastAsia"/>
          <w:szCs w:val="21"/>
        </w:rPr>
        <w:t>些</w:t>
      </w:r>
      <w:r w:rsidR="00DD4A99">
        <w:rPr>
          <w:rFonts w:hint="eastAsia"/>
          <w:szCs w:val="21"/>
        </w:rPr>
        <w:t>活动</w:t>
      </w:r>
      <w:r w:rsidR="00880AC7">
        <w:rPr>
          <w:rFonts w:hint="eastAsia"/>
          <w:szCs w:val="21"/>
        </w:rPr>
        <w:t>可</w:t>
      </w:r>
      <w:r w:rsidR="00924D4B">
        <w:rPr>
          <w:rFonts w:hint="eastAsia"/>
          <w:szCs w:val="21"/>
        </w:rPr>
        <w:t>以</w:t>
      </w:r>
      <w:r w:rsidR="006C6DE6">
        <w:rPr>
          <w:rFonts w:hint="eastAsia"/>
          <w:szCs w:val="21"/>
        </w:rPr>
        <w:t>使项目的资源使用量</w:t>
      </w:r>
      <w:r w:rsidR="00924D4B">
        <w:rPr>
          <w:rFonts w:hint="eastAsia"/>
          <w:szCs w:val="21"/>
        </w:rPr>
        <w:t>尽可能</w:t>
      </w:r>
      <w:r w:rsidR="006C6DE6">
        <w:rPr>
          <w:rFonts w:hint="eastAsia"/>
          <w:szCs w:val="21"/>
        </w:rPr>
        <w:t>平稳</w:t>
      </w:r>
      <w:r w:rsidR="00DA2D61">
        <w:rPr>
          <w:rFonts w:hint="eastAsia"/>
          <w:szCs w:val="21"/>
        </w:rPr>
        <w:t>，这</w:t>
      </w:r>
      <w:r w:rsidR="009D2E15">
        <w:rPr>
          <w:rFonts w:hint="eastAsia"/>
          <w:szCs w:val="21"/>
        </w:rPr>
        <w:t>也</w:t>
      </w:r>
      <w:r w:rsidR="00DA2D61">
        <w:rPr>
          <w:rFonts w:hint="eastAsia"/>
          <w:szCs w:val="21"/>
        </w:rPr>
        <w:t>就</w:t>
      </w:r>
      <w:r w:rsidR="00924D4B">
        <w:rPr>
          <w:rFonts w:hint="eastAsia"/>
          <w:szCs w:val="21"/>
        </w:rPr>
        <w:t>说明</w:t>
      </w:r>
      <w:r w:rsidR="00615E7A">
        <w:rPr>
          <w:rFonts w:hint="eastAsia"/>
          <w:szCs w:val="21"/>
        </w:rPr>
        <w:t>活动是否执行不依赖情景。</w:t>
      </w:r>
      <w:r w:rsidR="004B3957">
        <w:rPr>
          <w:rFonts w:hint="eastAsia"/>
          <w:szCs w:val="21"/>
        </w:rPr>
        <w:t>由于活动在不同情景下的工期不同，活动的开始时间也会不同</w:t>
      </w:r>
      <w:r w:rsidR="00AC68DF">
        <w:rPr>
          <w:rFonts w:hint="eastAsia"/>
          <w:szCs w:val="21"/>
        </w:rPr>
        <w:t>。</w:t>
      </w:r>
      <w:r w:rsidR="002574E0">
        <w:rPr>
          <w:rFonts w:hint="eastAsia"/>
          <w:szCs w:val="21"/>
        </w:rPr>
        <w:t>因此，本文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表示在情景</w:t>
      </w:r>
      <m:oMath>
        <m:r>
          <w:rPr>
            <w:rFonts w:ascii="Cambria Math" w:hAnsi="Cambria Math"/>
            <w:szCs w:val="21"/>
          </w:rPr>
          <m:t>ω</m:t>
        </m:r>
      </m:oMath>
      <w:r w:rsidR="006B1BF7" w:rsidRPr="006F1554">
        <w:rPr>
          <w:rFonts w:hint="eastAsia"/>
          <w:szCs w:val="21"/>
        </w:rPr>
        <w:t>中，活动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DC7EF5" w:rsidRPr="006F1554">
        <w:rPr>
          <w:rFonts w:hint="eastAsia"/>
          <w:szCs w:val="21"/>
        </w:rPr>
        <w:t>对于任意情景</w:t>
      </w:r>
      <m:oMath>
        <m:r>
          <w:rPr>
            <w:rFonts w:ascii="Cambria Math" w:hAnsi="Cambria Math"/>
            <w:szCs w:val="21"/>
          </w:rPr>
          <m:t>ω</m:t>
        </m:r>
      </m:oMath>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566"/>
      </w:tblGrid>
      <w:tr w:rsidR="00DC7EF5" w:rsidRPr="006F1554" w14:paraId="08F441CA" w14:textId="77777777" w:rsidTr="00850CCA">
        <w:tc>
          <w:tcPr>
            <w:tcW w:w="649" w:type="dxa"/>
            <w:vAlign w:val="center"/>
          </w:tcPr>
          <w:p w14:paraId="13E907AA" w14:textId="77777777" w:rsidR="00DC7EF5" w:rsidRPr="006F1554" w:rsidRDefault="00DC7EF5" w:rsidP="00850CCA">
            <w:pPr>
              <w:spacing w:line="240" w:lineRule="auto"/>
              <w:ind w:firstLineChars="0" w:firstLine="0"/>
              <w:rPr>
                <w:rFonts w:cs="Times New Roman"/>
                <w:szCs w:val="21"/>
              </w:rPr>
            </w:pPr>
          </w:p>
        </w:tc>
        <w:tc>
          <w:tcPr>
            <w:tcW w:w="5441" w:type="dxa"/>
            <w:vAlign w:val="center"/>
          </w:tcPr>
          <w:p w14:paraId="6DD7C8DD" w14:textId="77777777" w:rsidR="00DC7EF5" w:rsidRPr="006F1554" w:rsidRDefault="00AF73B1" w:rsidP="001B4C89">
            <w:pPr>
              <w:spacing w:line="240" w:lineRule="auto"/>
              <w:ind w:firstLineChars="0" w:firstLine="0"/>
              <w:jc w:val="center"/>
              <w:rPr>
                <w:szCs w:val="21"/>
                <w:highlight w:val="yellow"/>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01ω</m:t>
                    </m:r>
                  </m:sub>
                </m:sSub>
                <m:r>
                  <w:rPr>
                    <w:rFonts w:ascii="Cambria Math" w:hAnsi="Cambria Math"/>
                    <w:szCs w:val="21"/>
                  </w:rPr>
                  <m:t>=1</m:t>
                </m:r>
              </m:oMath>
            </m:oMathPara>
          </w:p>
        </w:tc>
        <w:tc>
          <w:tcPr>
            <w:tcW w:w="1650" w:type="dxa"/>
            <w:vAlign w:val="center"/>
          </w:tcPr>
          <w:p w14:paraId="0A41CAC3" w14:textId="77777777" w:rsidR="00DC7EF5" w:rsidRPr="006F1554" w:rsidRDefault="00DC7EF5" w:rsidP="00850CCA">
            <w:pPr>
              <w:spacing w:line="240" w:lineRule="auto"/>
              <w:ind w:firstLineChars="0" w:firstLine="0"/>
              <w:rPr>
                <w:szCs w:val="21"/>
                <w:highlight w:val="yellow"/>
              </w:rPr>
            </w:pPr>
            <m:oMath>
              <m:r>
                <w:rPr>
                  <w:rFonts w:ascii="Cambria Math" w:hAnsi="Cambria Math"/>
                  <w:szCs w:val="21"/>
                </w:rPr>
                <m:t>ω∈</m:t>
              </m:r>
              <m:r>
                <m:rPr>
                  <m:sty m:val="p"/>
                </m:rPr>
                <w:rPr>
                  <w:rFonts w:ascii="Cambria Math" w:hAnsi="Cambria Math"/>
                  <w:szCs w:val="21"/>
                </w:rPr>
                <m:t>Ω</m:t>
              </m:r>
            </m:oMath>
            <w:r w:rsidRPr="006F1554">
              <w:rPr>
                <w:rFonts w:hint="eastAsia"/>
                <w:szCs w:val="21"/>
              </w:rPr>
              <w:t xml:space="preserve"> </w:t>
            </w:r>
          </w:p>
        </w:tc>
        <w:tc>
          <w:tcPr>
            <w:tcW w:w="566" w:type="dxa"/>
            <w:vAlign w:val="center"/>
          </w:tcPr>
          <w:p w14:paraId="190C53B7" w14:textId="0C82C863" w:rsidR="00DC7EF5" w:rsidRPr="006F1554" w:rsidRDefault="00DC7EF5"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15</w:t>
            </w:r>
            <w:r w:rsidRPr="006F1554">
              <w:rPr>
                <w:szCs w:val="21"/>
              </w:rPr>
              <w:fldChar w:fldCharType="end"/>
            </w:r>
            <w:r w:rsidRPr="006F1554">
              <w:rPr>
                <w:rFonts w:hint="eastAsia"/>
                <w:szCs w:val="21"/>
              </w:rPr>
              <w:t xml:space="preserve">) </w:t>
            </w:r>
          </w:p>
        </w:tc>
      </w:tr>
    </w:tbl>
    <w:p w14:paraId="1D8C9F9A" w14:textId="38ED6613" w:rsidR="008028BE" w:rsidRDefault="00924214" w:rsidP="008028BE">
      <w:pPr>
        <w:ind w:firstLine="420"/>
      </w:pPr>
      <w:r w:rsidRPr="00301999">
        <w:rPr>
          <w:rFonts w:hint="eastAsia"/>
          <w:szCs w:val="21"/>
        </w:rPr>
        <w:t>需要注意的是，变量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Pr="00301999">
        <w:rPr>
          <w:rFonts w:hint="eastAsia"/>
          <w:szCs w:val="21"/>
        </w:rPr>
        <w:t>与</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301999">
        <w:rPr>
          <w:rFonts w:hint="eastAsia"/>
          <w:szCs w:val="21"/>
        </w:rPr>
        <w:t>相关联，如果活动</w:t>
      </w:r>
      <m:oMath>
        <m:r>
          <w:rPr>
            <w:rFonts w:ascii="Cambria Math" w:hAnsi="Cambria Math"/>
            <w:szCs w:val="21"/>
          </w:rPr>
          <m:t>i</m:t>
        </m:r>
      </m:oMath>
      <w:r w:rsidRPr="00301999">
        <w:rPr>
          <w:rFonts w:hint="eastAsia"/>
          <w:szCs w:val="21"/>
        </w:rPr>
        <w:t>不执行（</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r>
          <w:rPr>
            <w:rFonts w:ascii="Cambria Math" w:hAnsi="Cambria Math"/>
            <w:szCs w:val="21"/>
          </w:rPr>
          <m:t>0</m:t>
        </m:r>
      </m:oMath>
      <w:r w:rsidRPr="00301999">
        <w:rPr>
          <w:rFonts w:hint="eastAsia"/>
          <w:szCs w:val="21"/>
        </w:rPr>
        <w:t>），则在任意情景任意时刻下，</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0</m:t>
        </m:r>
      </m:oMath>
      <w:r w:rsidRPr="00301999">
        <w:rPr>
          <w:rFonts w:hint="eastAsia"/>
          <w:szCs w:val="21"/>
        </w:rPr>
        <w:t>。</w:t>
      </w:r>
      <w:r w:rsidR="00C37CAB" w:rsidRPr="00301999">
        <w:rPr>
          <w:rFonts w:hint="eastAsia"/>
          <w:szCs w:val="21"/>
        </w:rPr>
        <w:t>本文</w:t>
      </w:r>
      <w:r w:rsidR="006B1BF7" w:rsidRPr="00301999">
        <w:rPr>
          <w:rFonts w:hint="eastAsia"/>
        </w:rPr>
        <w:t>用</w:t>
      </w:r>
      <w:r w:rsidR="006B1BF7" w:rsidRPr="00301999">
        <w:rPr>
          <w:rFonts w:hint="eastAsia"/>
          <w:szCs w:val="21"/>
        </w:rPr>
        <w:t>式</w:t>
      </w:r>
      <w:r w:rsidR="006B1BF7" w:rsidRPr="00301999">
        <w:rPr>
          <w:rFonts w:hint="eastAsia"/>
          <w:szCs w:val="21"/>
        </w:rPr>
        <w:t>(1</w:t>
      </w:r>
      <w:r w:rsidR="008863F2">
        <w:rPr>
          <w:szCs w:val="21"/>
        </w:rPr>
        <w:t>6</w:t>
      </w:r>
      <w:r w:rsidR="006B1BF7" w:rsidRPr="00301999">
        <w:rPr>
          <w:szCs w:val="21"/>
        </w:rPr>
        <w:t>)</w:t>
      </w:r>
      <w:r w:rsidR="0094791D" w:rsidRPr="00301999">
        <w:rPr>
          <w:rFonts w:hint="eastAsia"/>
          <w:szCs w:val="21"/>
        </w:rPr>
        <w:t>连接</w:t>
      </w:r>
      <w:r w:rsidR="006B1BF7" w:rsidRPr="00301999">
        <w:rPr>
          <w:rFonts w:hint="eastAsia"/>
          <w:szCs w:val="21"/>
        </w:rPr>
        <w:t>变量</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oMath>
      <w:r w:rsidR="006B1BF7" w:rsidRPr="00301999">
        <w:rPr>
          <w:rFonts w:hint="eastAsia"/>
          <w:szCs w:val="21"/>
        </w:rPr>
        <w:t>和</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w:t>
      </w:r>
      <w:r w:rsidR="0094791D">
        <w:rPr>
          <w:rFonts w:hint="eastAsia"/>
          <w:szCs w:val="21"/>
        </w:rPr>
        <w:t>以</w:t>
      </w:r>
      <w:r w:rsidR="006B1BF7" w:rsidRPr="006F1554">
        <w:rPr>
          <w:rFonts w:hint="eastAsia"/>
          <w:szCs w:val="21"/>
        </w:rPr>
        <w:t>保证在所有情景下，执行的活动都是一样的</w:t>
      </w:r>
      <w:r w:rsidR="005C7AAC">
        <w:rPr>
          <w:rFonts w:hint="eastAsia"/>
          <w:szCs w:val="21"/>
        </w:rPr>
        <w:t>：</w:t>
      </w:r>
      <w:r w:rsidR="005C7AAC">
        <w:t xml:space="preserve"> </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624"/>
      </w:tblGrid>
      <w:tr w:rsidR="008028BE" w:rsidRPr="006F1554" w14:paraId="720BFB41" w14:textId="77777777" w:rsidTr="00C37CAB">
        <w:tc>
          <w:tcPr>
            <w:tcW w:w="649" w:type="dxa"/>
            <w:vAlign w:val="center"/>
          </w:tcPr>
          <w:p w14:paraId="36D399C8" w14:textId="77777777" w:rsidR="008028BE" w:rsidRPr="006F1554" w:rsidRDefault="008028BE" w:rsidP="00850CCA">
            <w:pPr>
              <w:spacing w:line="240" w:lineRule="auto"/>
              <w:ind w:firstLineChars="0" w:firstLine="0"/>
              <w:rPr>
                <w:rFonts w:cs="Times New Roman"/>
                <w:szCs w:val="21"/>
              </w:rPr>
            </w:pPr>
          </w:p>
        </w:tc>
        <w:tc>
          <w:tcPr>
            <w:tcW w:w="5441" w:type="dxa"/>
            <w:vAlign w:val="center"/>
          </w:tcPr>
          <w:p w14:paraId="6EBF6864" w14:textId="77777777" w:rsidR="008028BE" w:rsidRPr="006F1554" w:rsidRDefault="00AF73B1" w:rsidP="001B4C89">
            <w:pPr>
              <w:spacing w:line="240" w:lineRule="auto"/>
              <w:ind w:firstLineChars="0" w:firstLine="0"/>
              <w:jc w:val="center"/>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w:bookmarkStart w:id="13" w:name="OLE_LINK60"/>
                      <m:r>
                        <w:rPr>
                          <w:rFonts w:ascii="Cambria Math" w:hAnsi="Cambria Math"/>
                          <w:szCs w:val="21"/>
                        </w:rPr>
                        <m:t>ω</m:t>
                      </m:r>
                      <w:bookmarkEnd w:id="13"/>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e>
              </m:nary>
            </m:oMath>
            <w:r w:rsidR="001B4C89">
              <w:rPr>
                <w:rFonts w:cs="Times New Roman" w:hint="eastAsia"/>
                <w:szCs w:val="21"/>
              </w:rPr>
              <w:t xml:space="preserve"> </w:t>
            </w:r>
          </w:p>
        </w:tc>
        <w:tc>
          <w:tcPr>
            <w:tcW w:w="1650" w:type="dxa"/>
            <w:vAlign w:val="center"/>
          </w:tcPr>
          <w:p w14:paraId="4014C342" w14:textId="77777777" w:rsidR="008028BE" w:rsidRPr="006F1554" w:rsidRDefault="008028BE" w:rsidP="00850CCA">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N</m:t>
              </m:r>
            </m:oMath>
            <w:r w:rsidRPr="006F1554">
              <w:rPr>
                <w:rFonts w:cs="Times New Roman" w:hint="eastAsia"/>
                <w:szCs w:val="21"/>
              </w:rPr>
              <w:t>;</w:t>
            </w:r>
            <m:oMath>
              <m:r>
                <w:rPr>
                  <w:rFonts w:ascii="Cambria Math" w:hAnsi="Cambria Math"/>
                  <w:szCs w:val="21"/>
                </w:rPr>
                <m:t xml:space="preserve"> ω∈</m:t>
              </m:r>
              <m:r>
                <m:rPr>
                  <m:sty m:val="p"/>
                </m:rPr>
                <w:rPr>
                  <w:rFonts w:ascii="Cambria Math" w:hAnsi="Cambria Math"/>
                  <w:szCs w:val="21"/>
                </w:rPr>
                <m:t>Ω</m:t>
              </m:r>
            </m:oMath>
          </w:p>
        </w:tc>
        <w:tc>
          <w:tcPr>
            <w:tcW w:w="624" w:type="dxa"/>
            <w:vAlign w:val="center"/>
          </w:tcPr>
          <w:p w14:paraId="7793896C" w14:textId="40675189" w:rsidR="008028BE" w:rsidRPr="006F1554" w:rsidRDefault="008028BE"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16</w:t>
            </w:r>
            <w:r w:rsidRPr="006F1554">
              <w:rPr>
                <w:szCs w:val="21"/>
              </w:rPr>
              <w:fldChar w:fldCharType="end"/>
            </w:r>
            <w:r w:rsidRPr="006F1554">
              <w:rPr>
                <w:rFonts w:hint="eastAsia"/>
                <w:szCs w:val="21"/>
              </w:rPr>
              <w:t>)</w:t>
            </w:r>
          </w:p>
        </w:tc>
      </w:tr>
    </w:tbl>
    <w:p w14:paraId="748F8AE4" w14:textId="66113EA5" w:rsidR="00E24AAC" w:rsidRPr="008E13E2" w:rsidRDefault="005C7AAC" w:rsidP="005C7AAC">
      <w:pPr>
        <w:ind w:firstLineChars="0" w:firstLine="0"/>
        <w:rPr>
          <w:color w:val="0070C0"/>
        </w:rPr>
      </w:pPr>
      <w:r>
        <w:rPr>
          <w:rFonts w:hint="eastAsia"/>
          <w:szCs w:val="21"/>
        </w:rPr>
        <w:t>其中</w:t>
      </w:r>
      <m:oMath>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oMath>
      <w:r>
        <w:rPr>
          <w:rFonts w:hint="eastAsia"/>
          <w:szCs w:val="21"/>
        </w:rPr>
        <w:t>和</w:t>
      </w:r>
      <m:oMath>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oMath>
      <w:r>
        <w:rPr>
          <w:rFonts w:hint="eastAsia"/>
          <w:szCs w:val="21"/>
        </w:rPr>
        <w:t>分别表示在情景</w:t>
      </w:r>
      <m:oMath>
        <m:r>
          <w:rPr>
            <w:rFonts w:ascii="Cambria Math" w:hAnsi="Cambria Math"/>
            <w:szCs w:val="21"/>
          </w:rPr>
          <m:t>ω</m:t>
        </m:r>
      </m:oMath>
      <w:r>
        <w:rPr>
          <w:rFonts w:hint="eastAsia"/>
          <w:szCs w:val="21"/>
        </w:rPr>
        <w:t>中，活动</w:t>
      </w:r>
      <m:oMath>
        <m:r>
          <w:rPr>
            <w:rFonts w:ascii="Cambria Math" w:hAnsi="Cambria Math"/>
            <w:szCs w:val="21"/>
          </w:rPr>
          <m:t>i</m:t>
        </m:r>
      </m:oMath>
      <w:r>
        <w:rPr>
          <w:rFonts w:hint="eastAsia"/>
          <w:szCs w:val="21"/>
        </w:rPr>
        <w:t>的最早开始时间和最晚开始时间</w:t>
      </w:r>
      <w:r w:rsidRPr="006F1554">
        <w:rPr>
          <w:rFonts w:hint="eastAsia"/>
          <w:szCs w:val="21"/>
        </w:rPr>
        <w:t>。</w:t>
      </w:r>
      <m:oMath>
        <m:sSub>
          <m:sSubPr>
            <m:ctrlPr>
              <w:rPr>
                <w:rFonts w:ascii="Cambria Math" w:hAnsi="Cambria Math"/>
                <w:i/>
              </w:rPr>
            </m:ctrlPr>
          </m:sSubPr>
          <m:e>
            <m:r>
              <w:rPr>
                <w:rFonts w:ascii="Cambria Math" w:hAnsi="Cambria Math"/>
              </w:rPr>
              <m:t>es</m:t>
            </m:r>
          </m:e>
          <m:sub>
            <m:r>
              <w:rPr>
                <w:rFonts w:ascii="Cambria Math" w:hAnsi="Cambria Math"/>
              </w:rPr>
              <m:t>i</m:t>
            </m:r>
            <m:r>
              <w:rPr>
                <w:rFonts w:ascii="Cambria Math" w:hAnsi="Cambria Math"/>
                <w:szCs w:val="21"/>
              </w:rPr>
              <m:t>ω</m:t>
            </m:r>
          </m:sub>
        </m:sSub>
      </m:oMath>
      <w:r w:rsidR="00237ABF" w:rsidRPr="007E2E20">
        <w:rPr>
          <w:rFonts w:hint="eastAsia"/>
        </w:rPr>
        <w:t>和</w:t>
      </w:r>
      <m:oMath>
        <m:sSub>
          <m:sSubPr>
            <m:ctrlPr>
              <w:rPr>
                <w:rFonts w:ascii="Cambria Math" w:hAnsi="Cambria Math"/>
                <w:i/>
              </w:rPr>
            </m:ctrlPr>
          </m:sSubPr>
          <m:e>
            <m:r>
              <w:rPr>
                <w:rFonts w:ascii="Cambria Math" w:hAnsi="Cambria Math" w:hint="eastAsia"/>
              </w:rPr>
              <m:t>l</m:t>
            </m:r>
            <m:r>
              <w:rPr>
                <w:rFonts w:ascii="Cambria Math" w:hAnsi="Cambria Math"/>
              </w:rPr>
              <m:t>s</m:t>
            </m:r>
          </m:e>
          <m:sub>
            <m:r>
              <w:rPr>
                <w:rFonts w:ascii="Cambria Math" w:hAnsi="Cambria Math"/>
              </w:rPr>
              <m:t>i</m:t>
            </m:r>
            <m:r>
              <w:rPr>
                <w:rFonts w:ascii="Cambria Math" w:hAnsi="Cambria Math"/>
                <w:szCs w:val="21"/>
              </w:rPr>
              <m:t>ω</m:t>
            </m:r>
          </m:sub>
        </m:sSub>
      </m:oMath>
      <w:r w:rsidR="00237ABF" w:rsidRPr="007E2E20">
        <w:rPr>
          <w:rFonts w:hint="eastAsia"/>
        </w:rPr>
        <w:t>分别表示在情景</w:t>
      </w:r>
      <m:oMath>
        <m:r>
          <w:rPr>
            <w:rFonts w:ascii="Cambria Math" w:hAnsi="Cambria Math"/>
            <w:szCs w:val="21"/>
          </w:rPr>
          <m:t>ω</m:t>
        </m:r>
      </m:oMath>
      <w:r w:rsidR="00237ABF" w:rsidRPr="007E2E20">
        <w:rPr>
          <w:rFonts w:hint="eastAsia"/>
          <w:szCs w:val="21"/>
        </w:rPr>
        <w:t>下</w:t>
      </w:r>
      <w:r w:rsidR="00237ABF" w:rsidRPr="007E2E20">
        <w:rPr>
          <w:rFonts w:hint="eastAsia"/>
        </w:rPr>
        <w:t>活动</w:t>
      </w:r>
      <m:oMath>
        <m:r>
          <w:rPr>
            <w:rFonts w:ascii="Cambria Math" w:hAnsi="Cambria Math"/>
          </w:rPr>
          <m:t>i</m:t>
        </m:r>
      </m:oMath>
      <w:r w:rsidR="00237ABF" w:rsidRPr="007E2E20">
        <w:rPr>
          <w:rFonts w:hint="eastAsia"/>
        </w:rPr>
        <w:t>的最早开始时间和最晚开始时间，</w:t>
      </w:r>
      <w:r w:rsidR="00516897" w:rsidRPr="007E2E20">
        <w:rPr>
          <w:rFonts w:hint="eastAsia"/>
        </w:rPr>
        <w:t>其中最早开始时间是在只考虑必须执行的活动下利用正向计算得到的。对于最晚开始时间，</w:t>
      </w:r>
      <w:r w:rsidR="00785098" w:rsidRPr="007E2E20">
        <w:rPr>
          <w:rFonts w:hint="eastAsia"/>
        </w:rPr>
        <w:t>以</w:t>
      </w:r>
      <w:r w:rsidR="003321EE" w:rsidRPr="007E2E20">
        <w:rPr>
          <w:rFonts w:hint="eastAsia"/>
        </w:rPr>
        <w:t>项目</w:t>
      </w:r>
      <w:r w:rsidR="00516897" w:rsidRPr="007E2E20">
        <w:rPr>
          <w:rFonts w:hint="eastAsia"/>
        </w:rPr>
        <w:t>最晚完成</w:t>
      </w:r>
      <w:r w:rsidR="00237ABF" w:rsidRPr="007E2E20">
        <w:rPr>
          <w:rFonts w:hint="eastAsia"/>
        </w:rPr>
        <w:t>时间</w:t>
      </w:r>
      <m:oMath>
        <m:acc>
          <m:accPr>
            <m:ctrlPr>
              <w:rPr>
                <w:rFonts w:ascii="Cambria Math" w:hAnsi="Cambria Math"/>
              </w:rPr>
            </m:ctrlPr>
          </m:accPr>
          <m:e>
            <m:r>
              <w:rPr>
                <w:rFonts w:ascii="Cambria Math" w:hAnsi="Cambria Math" w:hint="eastAsia"/>
              </w:rPr>
              <m:t>d</m:t>
            </m:r>
          </m:e>
        </m:acc>
      </m:oMath>
      <w:r w:rsidR="000B0901" w:rsidRPr="007E2E20">
        <w:rPr>
          <w:rFonts w:hint="eastAsia"/>
        </w:rPr>
        <w:t>为基础</w:t>
      </w:r>
      <w:r w:rsidR="005834C2" w:rsidRPr="007E2E20">
        <w:rPr>
          <w:rFonts w:hint="eastAsia"/>
        </w:rPr>
        <w:t>，</w:t>
      </w:r>
      <w:r w:rsidR="00237ABF" w:rsidRPr="007E2E20">
        <w:rPr>
          <w:rFonts w:hint="eastAsia"/>
        </w:rPr>
        <w:t>在所有活动都执行的前提下利用逆向计算得到</w:t>
      </w:r>
      <w:r w:rsidR="00DB1151" w:rsidRPr="007E2E20">
        <w:rPr>
          <w:rFonts w:hint="eastAsia"/>
        </w:rPr>
        <w:t>。</w:t>
      </w:r>
    </w:p>
    <w:p w14:paraId="2988AB22" w14:textId="305EB2EE"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是否晚于其紧前活动的开始时间、项目是否在截止日期内完成和项目的资源使用量是否超过资源的可用量。通过定义以上变量，可将机会约束</w:t>
      </w:r>
      <w:r>
        <w:rPr>
          <w:rFonts w:hint="eastAsia"/>
          <w:szCs w:val="21"/>
        </w:rPr>
        <w:t>(</w:t>
      </w:r>
      <w:r>
        <w:rPr>
          <w:szCs w:val="21"/>
        </w:rPr>
        <w:t>6)-(8)</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1922"/>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227A21BF" w:rsidR="00E24AAC" w:rsidRPr="003037B7" w:rsidRDefault="00AF73B1" w:rsidP="000806EA">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iω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iω</m:t>
                      </m:r>
                    </m:sub>
                  </m:sSub>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itω</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hint="eastAsia"/>
                          <w:sz w:val="18"/>
                          <w:szCs w:val="21"/>
                        </w:rPr>
                        <m:t>j</m:t>
                      </m:r>
                      <m:r>
                        <w:rPr>
                          <w:rFonts w:ascii="Cambria Math" w:hAnsi="Cambria Math"/>
                          <w:sz w:val="18"/>
                          <w:szCs w:val="21"/>
                        </w:rPr>
                        <m:t>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jω</m:t>
                      </m:r>
                    </m:sub>
                  </m:sSub>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jtω</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jω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hint="eastAsia"/>
                                  <w:sz w:val="18"/>
                                  <w:szCs w:val="21"/>
                                </w:rPr>
                                <m:t>j</m:t>
                              </m:r>
                              <m:r>
                                <w:rPr>
                                  <w:rFonts w:ascii="Cambria Math" w:hAnsi="Cambria Math"/>
                                  <w:sz w:val="18"/>
                                  <w:szCs w:val="21"/>
                                </w:rPr>
                                <m:t>ω</m:t>
                              </m:r>
                            </m:sub>
                          </m:sSub>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jtω</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23CE1EFD"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F05CA9">
              <w:rPr>
                <w:noProof/>
                <w:szCs w:val="21"/>
              </w:rPr>
              <w:t>17</w:t>
            </w:r>
            <w:r w:rsidRPr="003037B7">
              <w:rPr>
                <w:szCs w:val="21"/>
              </w:rPr>
              <w:fldChar w:fldCharType="end"/>
            </w:r>
            <w:r w:rsidRPr="003037B7">
              <w:rPr>
                <w:rFonts w:hint="eastAsia"/>
                <w:szCs w:val="21"/>
              </w:rPr>
              <w:t>)</w:t>
            </w:r>
          </w:p>
        </w:tc>
      </w:tr>
      <w:tr w:rsidR="003037B7" w:rsidRPr="003037B7" w14:paraId="1ED6A935" w14:textId="77777777" w:rsidTr="002D6B7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4233" w:type="dxa"/>
            <w:vAlign w:val="center"/>
          </w:tcPr>
          <w:p w14:paraId="6DFF70C2" w14:textId="77777777" w:rsidR="00E24AAC" w:rsidRPr="003037B7" w:rsidRDefault="00AF73B1"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2858"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753DB747"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F05CA9">
              <w:rPr>
                <w:noProof/>
                <w:szCs w:val="21"/>
              </w:rPr>
              <w:t>18</w:t>
            </w:r>
            <w:r w:rsidRPr="003037B7">
              <w:rPr>
                <w:szCs w:val="21"/>
              </w:rPr>
              <w:fldChar w:fldCharType="end"/>
            </w:r>
            <w:r w:rsidRPr="003037B7">
              <w:rPr>
                <w:rFonts w:hint="eastAsia"/>
                <w:szCs w:val="21"/>
              </w:rPr>
              <w:t>)</w:t>
            </w:r>
          </w:p>
        </w:tc>
      </w:tr>
      <w:tr w:rsidR="00E24AAC" w:rsidRPr="006F1554" w14:paraId="4BC7F8BD" w14:textId="77777777" w:rsidTr="002D6B7B">
        <w:tc>
          <w:tcPr>
            <w:tcW w:w="649" w:type="dxa"/>
            <w:vAlign w:val="center"/>
          </w:tcPr>
          <w:p w14:paraId="2C2625D4"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E860C1C" w14:textId="6F0776A8" w:rsidR="00E24AAC" w:rsidRPr="006F1554" w:rsidRDefault="00AF73B1" w:rsidP="002D6B7B">
            <w:pPr>
              <w:spacing w:line="240" w:lineRule="auto"/>
              <w:ind w:firstLineChars="0" w:firstLine="0"/>
              <w:rPr>
                <w:rFonts w:cs="Times New Roman"/>
                <w:szCs w:val="21"/>
              </w:rPr>
            </w:pPr>
            <m:oMath>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n+1,ω</m:t>
                      </m:r>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n+1,ω</m:t>
                      </m:r>
                    </m:sub>
                  </m:sSub>
                </m:sup>
                <m:e>
                  <m:r>
                    <w:rPr>
                      <w:rFonts w:ascii="Cambria Math" w:hAnsi="Cambria Math"/>
                      <w:szCs w:val="21"/>
                    </w:rPr>
                    <m:t>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r>
                        <m:rPr>
                          <m:sty m:val="p"/>
                        </m:rPr>
                        <w:rPr>
                          <w:rFonts w:ascii="Cambria Math" w:hAnsi="Cambria Math"/>
                          <w:szCs w:val="21"/>
                        </w:rPr>
                        <m:t>+1,</m:t>
                      </m:r>
                      <m:r>
                        <w:rPr>
                          <w:rFonts w:ascii="Cambria Math" w:hAnsi="Cambria Math"/>
                          <w:szCs w:val="21"/>
                        </w:rPr>
                        <m:t>t,  ω</m:t>
                      </m:r>
                    </m:sub>
                  </m:sSub>
                </m:e>
              </m:nary>
              <m: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oMath>
            <w:r w:rsidR="00E24AAC" w:rsidRPr="006F1554">
              <w:rPr>
                <w:rFonts w:cs="Times New Roman" w:hint="eastAsia"/>
                <w:szCs w:val="21"/>
              </w:rPr>
              <w:t xml:space="preserve"> </w:t>
            </w:r>
          </w:p>
        </w:tc>
        <w:tc>
          <w:tcPr>
            <w:tcW w:w="2858" w:type="dxa"/>
            <w:gridSpan w:val="2"/>
            <w:vAlign w:val="center"/>
          </w:tcPr>
          <w:p w14:paraId="078B5CB3"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870004B" w14:textId="43784ADC"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19</w:t>
            </w:r>
            <w:r w:rsidRPr="006F1554">
              <w:rPr>
                <w:szCs w:val="21"/>
              </w:rPr>
              <w:fldChar w:fldCharType="end"/>
            </w:r>
            <w:r w:rsidRPr="006F1554">
              <w:rPr>
                <w:rFonts w:hint="eastAsia"/>
                <w:szCs w:val="21"/>
              </w:rPr>
              <w:t>)</w:t>
            </w:r>
          </w:p>
        </w:tc>
      </w:tr>
      <w:tr w:rsidR="00E24AAC" w:rsidRPr="006F1554" w14:paraId="33B9A36A" w14:textId="77777777" w:rsidTr="002D6B7B">
        <w:tc>
          <w:tcPr>
            <w:tcW w:w="649" w:type="dxa"/>
            <w:vAlign w:val="center"/>
          </w:tcPr>
          <w:p w14:paraId="519E4D0A"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0FE656E" w14:textId="6F025608" w:rsidR="00E24AAC" w:rsidRPr="006F1554" w:rsidRDefault="00AF73B1"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szCs w:val="21"/>
              </w:rPr>
              <w:t xml:space="preserve"> </w:t>
            </w:r>
          </w:p>
        </w:tc>
        <w:tc>
          <w:tcPr>
            <w:tcW w:w="2858" w:type="dxa"/>
            <w:gridSpan w:val="2"/>
            <w:vAlign w:val="center"/>
          </w:tcPr>
          <w:p w14:paraId="7A85FCE8"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1444938" w14:textId="3F1CCB59"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20</w:t>
            </w:r>
            <w:r w:rsidRPr="006F1554">
              <w:rPr>
                <w:szCs w:val="21"/>
              </w:rPr>
              <w:fldChar w:fldCharType="end"/>
            </w:r>
            <w:r w:rsidRPr="006F1554">
              <w:rPr>
                <w:rFonts w:hint="eastAsia"/>
                <w:szCs w:val="21"/>
              </w:rPr>
              <w:t>)</w:t>
            </w:r>
          </w:p>
        </w:tc>
      </w:tr>
      <w:tr w:rsidR="00E24AAC" w:rsidRPr="006F1554" w14:paraId="3AEDF104" w14:textId="77777777" w:rsidTr="002D6B7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7E3A29A2" w14:textId="31A8A944" w:rsidR="00E24AAC" w:rsidRPr="006F1554" w:rsidRDefault="00AF73B1"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2858" w:type="dxa"/>
            <w:gridSpan w:val="2"/>
            <w:vAlign w:val="center"/>
          </w:tcPr>
          <w:p w14:paraId="185C29CF" w14:textId="6E5A7C88" w:rsidR="00E24AAC" w:rsidRPr="006F1554" w:rsidRDefault="00E24AAC" w:rsidP="002D6B7B">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6F1554">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color w:val="0070C0"/>
                    </w:rPr>
                  </m:ctrlPr>
                </m:accPr>
                <m:e>
                  <m:r>
                    <w:rPr>
                      <w:rFonts w:ascii="Cambria Math" w:hAnsi="Cambria Math" w:hint="eastAsia"/>
                      <w:color w:val="0070C0"/>
                    </w:rPr>
                    <m:t>d</m:t>
                  </m:r>
                </m:e>
              </m:acc>
            </m:oMath>
          </w:p>
        </w:tc>
        <w:tc>
          <w:tcPr>
            <w:tcW w:w="566" w:type="dxa"/>
            <w:vAlign w:val="center"/>
          </w:tcPr>
          <w:p w14:paraId="22BCAAB7" w14:textId="18F23F63"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21</w:t>
            </w:r>
            <w:r w:rsidRPr="006F1554">
              <w:rPr>
                <w:szCs w:val="21"/>
              </w:rPr>
              <w:fldChar w:fldCharType="end"/>
            </w:r>
            <w:r w:rsidRPr="006F1554">
              <w:rPr>
                <w:rFonts w:hint="eastAsia"/>
                <w:szCs w:val="21"/>
              </w:rPr>
              <w:t>)</w:t>
            </w:r>
          </w:p>
        </w:tc>
      </w:tr>
      <w:tr w:rsidR="00E24AAC" w:rsidRPr="006F1554" w14:paraId="3F569904" w14:textId="77777777" w:rsidTr="002D6B7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2E80FB43" w14:textId="77777777" w:rsidR="00E24AAC" w:rsidRPr="006F1554" w:rsidRDefault="00AF73B1"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γ</m:t>
              </m:r>
            </m:oMath>
            <w:r w:rsidR="00E24AAC" w:rsidRPr="006F1554">
              <w:rPr>
                <w:rFonts w:cs="Times New Roman" w:hint="eastAsia"/>
                <w:szCs w:val="21"/>
              </w:rPr>
              <w:t xml:space="preserve"> </w:t>
            </w:r>
          </w:p>
        </w:tc>
        <w:tc>
          <w:tcPr>
            <w:tcW w:w="2858"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72911503"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22</w:t>
            </w:r>
            <w:r w:rsidRPr="006F1554">
              <w:rPr>
                <w:szCs w:val="21"/>
              </w:rPr>
              <w:fldChar w:fldCharType="end"/>
            </w:r>
            <w:r w:rsidRPr="006F1554">
              <w:rPr>
                <w:rFonts w:hint="eastAsia"/>
                <w:szCs w:val="21"/>
              </w:rPr>
              <w:t>)</w:t>
            </w:r>
          </w:p>
        </w:tc>
      </w:tr>
    </w:tbl>
    <w:p w14:paraId="78390837" w14:textId="6D38AFA8" w:rsidR="00E24AAC" w:rsidRDefault="00E24AAC" w:rsidP="00E24AAC">
      <w:pPr>
        <w:spacing w:line="288" w:lineRule="auto"/>
        <w:ind w:firstLineChars="0" w:firstLine="0"/>
        <w:rPr>
          <w:rFonts w:cs="Times New Roman"/>
          <w:color w:val="0070C0"/>
          <w:szCs w:val="21"/>
        </w:rPr>
      </w:pPr>
      <w:r w:rsidRPr="00997CB7">
        <w:rPr>
          <w:rFonts w:hint="eastAsia"/>
          <w:color w:val="0070C0"/>
          <w:szCs w:val="21"/>
        </w:rPr>
        <w:t>式</w:t>
      </w:r>
      <w:r w:rsidRPr="00997CB7">
        <w:rPr>
          <w:rFonts w:hint="eastAsia"/>
          <w:color w:val="0070C0"/>
          <w:szCs w:val="21"/>
        </w:rPr>
        <w:t>(</w:t>
      </w:r>
      <w:r w:rsidR="001E711D">
        <w:rPr>
          <w:color w:val="0070C0"/>
          <w:szCs w:val="21"/>
        </w:rPr>
        <w:t>20</w:t>
      </w:r>
      <w:r w:rsidRPr="00997CB7">
        <w:rPr>
          <w:color w:val="0070C0"/>
          <w:szCs w:val="21"/>
        </w:rPr>
        <w:t>)</w:t>
      </w:r>
      <w:r w:rsidRPr="00997CB7">
        <w:rPr>
          <w:rFonts w:hint="eastAsia"/>
          <w:color w:val="0070C0"/>
          <w:szCs w:val="21"/>
        </w:rPr>
        <w:t>保证了执行活动的开始时间满足优先关系（</w:t>
      </w:r>
      <m:oMath>
        <m:sSub>
          <m:sSubPr>
            <m:ctrlPr>
              <w:rPr>
                <w:rFonts w:ascii="Cambria Math" w:hAnsi="Cambria Math" w:cs="Times New Roman"/>
                <w:i/>
                <w:color w:val="0070C0"/>
                <w:szCs w:val="21"/>
              </w:rPr>
            </m:ctrlPr>
          </m:sSubPr>
          <m:e>
            <m:r>
              <w:rPr>
                <w:rFonts w:ascii="Cambria Math" w:hAnsi="Cambria Math" w:cs="Times New Roman"/>
                <w:color w:val="0070C0"/>
                <w:szCs w:val="21"/>
              </w:rPr>
              <m:t>τ</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1</m:t>
        </m:r>
      </m:oMath>
      <w:r w:rsidRPr="00997CB7">
        <w:rPr>
          <w:rFonts w:hint="eastAsia"/>
          <w:color w:val="0070C0"/>
          <w:szCs w:val="21"/>
        </w:rPr>
        <w:t>），或不满足（</w:t>
      </w:r>
      <m:oMath>
        <m:sSub>
          <m:sSubPr>
            <m:ctrlPr>
              <w:rPr>
                <w:rFonts w:ascii="Cambria Math" w:hAnsi="Cambria Math" w:cs="Times New Roman"/>
                <w:i/>
                <w:color w:val="0070C0"/>
                <w:szCs w:val="21"/>
              </w:rPr>
            </m:ctrlPr>
          </m:sSubPr>
          <m:e>
            <m:r>
              <w:rPr>
                <w:rFonts w:ascii="Cambria Math" w:hAnsi="Cambria Math" w:cs="Times New Roman"/>
                <w:color w:val="0070C0"/>
                <w:szCs w:val="21"/>
              </w:rPr>
              <m:t>τ</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0</m:t>
        </m:r>
      </m:oMath>
      <w:r w:rsidRPr="00997CB7">
        <w:rPr>
          <w:rFonts w:hint="eastAsia"/>
          <w:color w:val="0070C0"/>
          <w:szCs w:val="21"/>
        </w:rPr>
        <w:t>）。式</w:t>
      </w:r>
      <w:r w:rsidRPr="00997CB7">
        <w:rPr>
          <w:rFonts w:hint="eastAsia"/>
          <w:color w:val="0070C0"/>
          <w:szCs w:val="21"/>
        </w:rPr>
        <w:t>(</w:t>
      </w:r>
      <w:r w:rsidR="001E711D">
        <w:rPr>
          <w:color w:val="0070C0"/>
          <w:szCs w:val="21"/>
        </w:rPr>
        <w:t>21</w:t>
      </w:r>
      <w:r w:rsidRPr="00997CB7">
        <w:rPr>
          <w:color w:val="0070C0"/>
          <w:szCs w:val="21"/>
        </w:rPr>
        <w:t>)</w:t>
      </w:r>
      <w:r w:rsidRPr="00997CB7">
        <w:rPr>
          <w:rFonts w:hint="eastAsia"/>
          <w:color w:val="0070C0"/>
          <w:szCs w:val="21"/>
        </w:rPr>
        <w:t>确保了</w:t>
      </w:r>
      <w:r w:rsidRPr="00997CB7">
        <w:rPr>
          <w:rFonts w:cs="Times New Roman" w:hint="eastAsia"/>
          <w:color w:val="0070C0"/>
          <w:szCs w:val="21"/>
        </w:rPr>
        <w:t>在</w:t>
      </w:r>
      <m:oMath>
        <m:r>
          <m:rPr>
            <m:sty m:val="p"/>
          </m:rPr>
          <w:rPr>
            <w:rFonts w:ascii="Cambria Math" w:hAnsi="Cambria Math" w:cs="Times New Roman" w:hint="eastAsia"/>
            <w:color w:val="0070C0"/>
            <w:szCs w:val="21"/>
          </w:rPr>
          <m:t>|</m:t>
        </m:r>
        <m:r>
          <m:rPr>
            <m:sty m:val="p"/>
          </m:rPr>
          <w:rPr>
            <w:rFonts w:ascii="Cambria Math" w:hAnsi="Cambria Math"/>
            <w:color w:val="0070C0"/>
            <w:szCs w:val="21"/>
          </w:rPr>
          <m:t>Ω</m:t>
        </m:r>
        <m:r>
          <m:rPr>
            <m:sty m:val="p"/>
          </m:rPr>
          <w:rPr>
            <w:rFonts w:ascii="Cambria Math" w:hAnsi="Cambria Math" w:hint="eastAsia"/>
            <w:color w:val="0070C0"/>
            <w:szCs w:val="21"/>
          </w:rPr>
          <m:t>|</m:t>
        </m:r>
      </m:oMath>
      <w:r w:rsidR="00997CB7" w:rsidRPr="00997CB7">
        <w:rPr>
          <w:rFonts w:cs="Times New Roman" w:hint="eastAsia"/>
          <w:color w:val="0070C0"/>
          <w:szCs w:val="21"/>
        </w:rPr>
        <w:t>个情景下</w:t>
      </w:r>
      <w:r w:rsidR="00456ADB" w:rsidRPr="00997CB7">
        <w:rPr>
          <w:rFonts w:cs="Times New Roman" w:hint="eastAsia"/>
          <w:color w:val="0070C0"/>
          <w:szCs w:val="21"/>
        </w:rPr>
        <w:t>满足优先关系</w:t>
      </w:r>
      <w:r w:rsidR="004870B8" w:rsidRPr="00997CB7">
        <w:rPr>
          <w:rFonts w:cs="Times New Roman" w:hint="eastAsia"/>
          <w:color w:val="0070C0"/>
          <w:szCs w:val="21"/>
        </w:rPr>
        <w:t>的约束符合期望概率</w:t>
      </w:r>
      <m:oMath>
        <m:r>
          <w:rPr>
            <w:rFonts w:ascii="Cambria Math" w:hAnsi="Cambria Math"/>
            <w:color w:val="0070C0"/>
            <w:szCs w:val="21"/>
          </w:rPr>
          <m:t>α</m:t>
        </m:r>
      </m:oMath>
      <w:r w:rsidRPr="00997CB7">
        <w:rPr>
          <w:rFonts w:cs="Times New Roman" w:hint="eastAsia"/>
          <w:color w:val="0070C0"/>
          <w:szCs w:val="21"/>
        </w:rPr>
        <w:t>。式</w:t>
      </w:r>
      <w:r w:rsidRPr="00997CB7">
        <w:rPr>
          <w:rFonts w:cs="Times New Roman" w:hint="eastAsia"/>
          <w:color w:val="0070C0"/>
          <w:szCs w:val="21"/>
        </w:rPr>
        <w:t>(</w:t>
      </w:r>
      <w:r w:rsidR="001E711D">
        <w:rPr>
          <w:rFonts w:cs="Times New Roman"/>
          <w:color w:val="0070C0"/>
          <w:szCs w:val="21"/>
        </w:rPr>
        <w:t>22</w:t>
      </w:r>
      <w:r w:rsidRPr="00997CB7">
        <w:rPr>
          <w:rFonts w:cs="Times New Roman"/>
          <w:color w:val="0070C0"/>
          <w:szCs w:val="21"/>
        </w:rPr>
        <w:t>)</w:t>
      </w:r>
      <w:r w:rsidRPr="00997CB7">
        <w:rPr>
          <w:rFonts w:cs="Times New Roman" w:hint="eastAsia"/>
          <w:color w:val="0070C0"/>
          <w:szCs w:val="21"/>
        </w:rPr>
        <w:t>保证项目在截止日期内完成（</w:t>
      </w:r>
      <m:oMath>
        <m:sSub>
          <m:sSubPr>
            <m:ctrlPr>
              <w:rPr>
                <w:rFonts w:ascii="Cambria Math" w:hAnsi="Cambria Math" w:cs="Times New Roman"/>
                <w:i/>
                <w:color w:val="0070C0"/>
                <w:szCs w:val="21"/>
              </w:rPr>
            </m:ctrlPr>
          </m:sSubPr>
          <m:e>
            <m:r>
              <w:rPr>
                <w:rFonts w:ascii="Cambria Math" w:hAnsi="Cambria Math" w:cs="Times New Roman"/>
                <w:color w:val="0070C0"/>
                <w:szCs w:val="21"/>
              </w:rPr>
              <m:t>δ</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1</m:t>
        </m:r>
      </m:oMath>
      <w:r w:rsidRPr="00997CB7">
        <w:rPr>
          <w:rFonts w:cs="Times New Roman" w:hint="eastAsia"/>
          <w:color w:val="0070C0"/>
          <w:szCs w:val="21"/>
        </w:rPr>
        <w:t>），或超过截止日期（</w:t>
      </w:r>
      <m:oMath>
        <m:sSub>
          <m:sSubPr>
            <m:ctrlPr>
              <w:rPr>
                <w:rFonts w:ascii="Cambria Math" w:hAnsi="Cambria Math" w:cs="Times New Roman"/>
                <w:i/>
                <w:color w:val="0070C0"/>
                <w:szCs w:val="21"/>
              </w:rPr>
            </m:ctrlPr>
          </m:sSubPr>
          <m:e>
            <m:r>
              <w:rPr>
                <w:rFonts w:ascii="Cambria Math" w:hAnsi="Cambria Math" w:cs="Times New Roman"/>
                <w:color w:val="0070C0"/>
                <w:szCs w:val="21"/>
              </w:rPr>
              <m:t>δ</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0</m:t>
        </m:r>
      </m:oMath>
      <w:r w:rsidRPr="00997CB7">
        <w:rPr>
          <w:rFonts w:cs="Times New Roman" w:hint="eastAsia"/>
          <w:color w:val="0070C0"/>
          <w:szCs w:val="21"/>
        </w:rPr>
        <w:t>）。式</w:t>
      </w:r>
      <w:r w:rsidRPr="00997CB7">
        <w:rPr>
          <w:rFonts w:cs="Times New Roman" w:hint="eastAsia"/>
          <w:color w:val="0070C0"/>
          <w:szCs w:val="21"/>
        </w:rPr>
        <w:t>(</w:t>
      </w:r>
      <w:r w:rsidR="007A4508">
        <w:rPr>
          <w:rFonts w:cs="Times New Roman"/>
          <w:color w:val="0070C0"/>
          <w:szCs w:val="21"/>
        </w:rPr>
        <w:t>2</w:t>
      </w:r>
      <w:r w:rsidR="001E711D">
        <w:rPr>
          <w:rFonts w:cs="Times New Roman"/>
          <w:color w:val="0070C0"/>
          <w:szCs w:val="21"/>
        </w:rPr>
        <w:t>3</w:t>
      </w:r>
      <w:r w:rsidRPr="00997CB7">
        <w:rPr>
          <w:rFonts w:cs="Times New Roman"/>
          <w:color w:val="0070C0"/>
          <w:szCs w:val="21"/>
        </w:rPr>
        <w:t>)</w:t>
      </w:r>
      <w:r w:rsidRPr="00997CB7">
        <w:rPr>
          <w:rFonts w:cs="Times New Roman" w:hint="eastAsia"/>
          <w:color w:val="0070C0"/>
          <w:szCs w:val="21"/>
        </w:rPr>
        <w:t>确保</w:t>
      </w:r>
      <w:r w:rsidR="00593E97" w:rsidRPr="00997CB7">
        <w:rPr>
          <w:rFonts w:cs="Times New Roman" w:hint="eastAsia"/>
          <w:color w:val="0070C0"/>
          <w:szCs w:val="21"/>
        </w:rPr>
        <w:t>在所有情景下</w:t>
      </w:r>
      <w:r w:rsidR="00FA5F53" w:rsidRPr="00997CB7">
        <w:rPr>
          <w:rFonts w:cs="Times New Roman" w:hint="eastAsia"/>
          <w:color w:val="0070C0"/>
          <w:szCs w:val="21"/>
        </w:rPr>
        <w:t>项目</w:t>
      </w:r>
      <w:r w:rsidRPr="00997CB7">
        <w:rPr>
          <w:rFonts w:cs="Times New Roman" w:hint="eastAsia"/>
          <w:color w:val="0070C0"/>
          <w:szCs w:val="21"/>
        </w:rPr>
        <w:t>在</w:t>
      </w:r>
      <w:r w:rsidR="00593E97" w:rsidRPr="00997CB7">
        <w:rPr>
          <w:rFonts w:cs="Times New Roman" w:hint="eastAsia"/>
          <w:color w:val="0070C0"/>
          <w:szCs w:val="21"/>
        </w:rPr>
        <w:t>截止日期内完成的概率大于等于</w:t>
      </w:r>
      <m:oMath>
        <m:r>
          <w:rPr>
            <w:rFonts w:ascii="Cambria Math" w:hAnsi="Cambria Math"/>
            <w:color w:val="0070C0"/>
            <w:szCs w:val="21"/>
          </w:rPr>
          <m:t>β</m:t>
        </m:r>
      </m:oMath>
      <w:r w:rsidRPr="00997CB7">
        <w:rPr>
          <w:rFonts w:cs="Times New Roman" w:hint="eastAsia"/>
          <w:color w:val="0070C0"/>
          <w:szCs w:val="21"/>
        </w:rPr>
        <w:t>。式</w:t>
      </w:r>
      <w:r w:rsidRPr="00997CB7">
        <w:rPr>
          <w:rFonts w:cs="Times New Roman" w:hint="eastAsia"/>
          <w:color w:val="0070C0"/>
          <w:szCs w:val="21"/>
        </w:rPr>
        <w:t>(</w:t>
      </w:r>
      <w:r w:rsidRPr="00997CB7">
        <w:rPr>
          <w:rFonts w:cs="Times New Roman"/>
          <w:color w:val="0070C0"/>
          <w:szCs w:val="21"/>
        </w:rPr>
        <w:t>2</w:t>
      </w:r>
      <w:r w:rsidR="001E711D">
        <w:rPr>
          <w:rFonts w:cs="Times New Roman"/>
          <w:color w:val="0070C0"/>
          <w:szCs w:val="21"/>
        </w:rPr>
        <w:t>4</w:t>
      </w:r>
      <w:r w:rsidRPr="00997CB7">
        <w:rPr>
          <w:rFonts w:cs="Times New Roman"/>
          <w:color w:val="0070C0"/>
          <w:szCs w:val="21"/>
        </w:rPr>
        <w:t>)</w:t>
      </w:r>
      <w:r w:rsidRPr="00997CB7">
        <w:rPr>
          <w:rFonts w:cs="Times New Roman" w:hint="eastAsia"/>
          <w:color w:val="0070C0"/>
          <w:szCs w:val="21"/>
        </w:rPr>
        <w:t>表示资源的使用量不超过给定量（</w:t>
      </w:r>
      <m:oMath>
        <m:sSub>
          <m:sSubPr>
            <m:ctrlPr>
              <w:rPr>
                <w:rFonts w:ascii="Cambria Math" w:hAnsi="Cambria Math" w:cs="Times New Roman"/>
                <w:i/>
                <w:color w:val="0070C0"/>
                <w:szCs w:val="21"/>
              </w:rPr>
            </m:ctrlPr>
          </m:sSubPr>
          <m:e>
            <m:r>
              <w:rPr>
                <w:rFonts w:ascii="Cambria Math" w:hAnsi="Cambria Math" w:cs="Times New Roman"/>
                <w:color w:val="0070C0"/>
                <w:szCs w:val="21"/>
              </w:rPr>
              <m:t>ξ</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1</m:t>
        </m:r>
      </m:oMath>
      <w:r w:rsidRPr="00997CB7">
        <w:rPr>
          <w:rFonts w:cs="Times New Roman" w:hint="eastAsia"/>
          <w:color w:val="0070C0"/>
          <w:szCs w:val="21"/>
        </w:rPr>
        <w:t>），或超过（</w:t>
      </w:r>
      <m:oMath>
        <m:sSub>
          <m:sSubPr>
            <m:ctrlPr>
              <w:rPr>
                <w:rFonts w:ascii="Cambria Math" w:hAnsi="Cambria Math" w:cs="Times New Roman"/>
                <w:i/>
                <w:color w:val="0070C0"/>
                <w:szCs w:val="21"/>
              </w:rPr>
            </m:ctrlPr>
          </m:sSubPr>
          <m:e>
            <m:r>
              <w:rPr>
                <w:rFonts w:ascii="Cambria Math" w:hAnsi="Cambria Math" w:cs="Times New Roman"/>
                <w:color w:val="0070C0"/>
                <w:szCs w:val="21"/>
              </w:rPr>
              <m:t>ξ</m:t>
            </m:r>
          </m:e>
          <m:sub>
            <m:r>
              <w:rPr>
                <w:rFonts w:ascii="Cambria Math" w:hAnsi="Cambria Math" w:cs="Times New Roman"/>
                <w:color w:val="0070C0"/>
                <w:szCs w:val="21"/>
              </w:rPr>
              <m:t>ω</m:t>
            </m:r>
          </m:sub>
        </m:sSub>
        <m:r>
          <w:rPr>
            <w:rFonts w:ascii="Cambria Math" w:hAnsi="Cambria Math" w:cs="Times New Roman" w:hint="eastAsia"/>
            <w:color w:val="0070C0"/>
            <w:szCs w:val="21"/>
          </w:rPr>
          <m:t>=</m:t>
        </m:r>
        <m:r>
          <w:rPr>
            <w:rFonts w:ascii="Cambria Math" w:hAnsi="Cambria Math" w:cs="Times New Roman"/>
            <w:color w:val="0070C0"/>
            <w:szCs w:val="21"/>
          </w:rPr>
          <m:t>0</m:t>
        </m:r>
      </m:oMath>
      <w:r w:rsidRPr="00997CB7">
        <w:rPr>
          <w:rFonts w:cs="Times New Roman" w:hint="eastAsia"/>
          <w:color w:val="0070C0"/>
          <w:szCs w:val="21"/>
        </w:rPr>
        <w:t>）。式</w:t>
      </w:r>
      <w:r w:rsidRPr="00997CB7">
        <w:rPr>
          <w:rFonts w:cs="Times New Roman" w:hint="eastAsia"/>
          <w:color w:val="0070C0"/>
          <w:szCs w:val="21"/>
        </w:rPr>
        <w:t>(</w:t>
      </w:r>
      <w:r w:rsidRPr="00997CB7">
        <w:rPr>
          <w:rFonts w:cs="Times New Roman"/>
          <w:color w:val="0070C0"/>
          <w:szCs w:val="21"/>
        </w:rPr>
        <w:t>2</w:t>
      </w:r>
      <w:r w:rsidR="001E711D">
        <w:rPr>
          <w:rFonts w:cs="Times New Roman"/>
          <w:color w:val="0070C0"/>
          <w:szCs w:val="21"/>
        </w:rPr>
        <w:t>5</w:t>
      </w:r>
      <w:r w:rsidRPr="00997CB7">
        <w:rPr>
          <w:rFonts w:cs="Times New Roman"/>
          <w:color w:val="0070C0"/>
          <w:szCs w:val="21"/>
        </w:rPr>
        <w:t>)</w:t>
      </w:r>
      <w:r w:rsidR="00FA5F53" w:rsidRPr="00997CB7">
        <w:rPr>
          <w:rFonts w:cs="Times New Roman" w:hint="eastAsia"/>
          <w:color w:val="0070C0"/>
          <w:szCs w:val="21"/>
        </w:rPr>
        <w:t>确保</w:t>
      </w:r>
      <w:r w:rsidR="004A70AD" w:rsidRPr="00997CB7">
        <w:rPr>
          <w:rFonts w:cs="Times New Roman" w:hint="eastAsia"/>
          <w:color w:val="0070C0"/>
          <w:szCs w:val="21"/>
        </w:rPr>
        <w:t>在所有情景下</w:t>
      </w:r>
      <w:r w:rsidR="00FA5F53" w:rsidRPr="00997CB7">
        <w:rPr>
          <w:rFonts w:cs="Times New Roman" w:hint="eastAsia"/>
          <w:color w:val="0070C0"/>
          <w:szCs w:val="21"/>
        </w:rPr>
        <w:t>满足资源可用量的概率不小于</w:t>
      </w:r>
      <m:oMath>
        <m:r>
          <w:rPr>
            <w:rFonts w:ascii="Cambria Math" w:hAnsi="Cambria Math"/>
            <w:color w:val="0070C0"/>
            <w:szCs w:val="21"/>
          </w:rPr>
          <m:t>γ</m:t>
        </m:r>
      </m:oMath>
      <w:r w:rsidRPr="00997CB7">
        <w:rPr>
          <w:rFonts w:cs="Times New Roman" w:hint="eastAsia"/>
          <w:color w:val="0070C0"/>
          <w:szCs w:val="21"/>
        </w:rPr>
        <w:t>。</w:t>
      </w:r>
    </w:p>
    <w:p w14:paraId="185214A8" w14:textId="77777777" w:rsidR="00FB2007" w:rsidRDefault="00FB2007" w:rsidP="00FB2007">
      <w:pPr>
        <w:ind w:firstLine="420"/>
        <w:rPr>
          <w:color w:val="0070C0"/>
        </w:rPr>
      </w:pPr>
      <w:r>
        <w:rPr>
          <w:rFonts w:hint="eastAsia"/>
          <w:color w:val="0070C0"/>
        </w:rPr>
        <w:t>式</w:t>
      </w:r>
      <w:r>
        <w:rPr>
          <w:rFonts w:hint="eastAsia"/>
          <w:color w:val="0070C0"/>
        </w:rPr>
        <w:t>(</w:t>
      </w:r>
      <w:r>
        <w:rPr>
          <w:color w:val="0070C0"/>
        </w:rPr>
        <w:t>9)</w:t>
      </w:r>
      <w:r>
        <w:rPr>
          <w:rFonts w:hint="eastAsia"/>
          <w:color w:val="0070C0"/>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4524"/>
        <w:gridCol w:w="2440"/>
        <w:gridCol w:w="709"/>
      </w:tblGrid>
      <w:tr w:rsidR="00FB2007" w:rsidRPr="004E1F71" w14:paraId="5CA08381" w14:textId="77777777" w:rsidTr="004635B6">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4524" w:type="dxa"/>
            <w:vAlign w:val="center"/>
          </w:tcPr>
          <w:p w14:paraId="352FF733" w14:textId="71FAC2BA" w:rsidR="00FB2007" w:rsidRPr="004E1F71" w:rsidRDefault="00AF73B1"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iτω</m:t>
                          </m:r>
                        </m:sub>
                      </m:sSub>
                    </m:e>
                  </m:nary>
                </m:e>
              </m:nary>
            </m:oMath>
            <w:r w:rsidR="00FB2007" w:rsidRPr="004E1F71">
              <w:rPr>
                <w:rFonts w:cs="Times New Roman" w:hint="eastAsia"/>
                <w:szCs w:val="21"/>
              </w:rPr>
              <w:t xml:space="preserve"> </w:t>
            </w:r>
          </w:p>
        </w:tc>
        <w:tc>
          <w:tcPr>
            <w:tcW w:w="2440" w:type="dxa"/>
            <w:vAlign w:val="center"/>
          </w:tcPr>
          <w:p w14:paraId="0C2B36BF" w14:textId="61EE43A8"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709" w:type="dxa"/>
            <w:vAlign w:val="center"/>
          </w:tcPr>
          <w:p w14:paraId="70E00158" w14:textId="0FEC759D"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F05CA9">
              <w:rPr>
                <w:noProof/>
                <w:szCs w:val="21"/>
              </w:rPr>
              <w:t>23</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lastRenderedPageBreak/>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429A0B84" w:rsidR="007156F1" w:rsidRPr="006F1554" w:rsidRDefault="006F3156" w:rsidP="001E711D">
            <w:pPr>
              <w:spacing w:line="240" w:lineRule="auto"/>
              <w:ind w:firstLineChars="0" w:firstLine="0"/>
              <w:rPr>
                <w:szCs w:val="21"/>
              </w:rPr>
            </w:pPr>
            <w:r>
              <w:rPr>
                <w:rFonts w:hint="eastAsia"/>
                <w:szCs w:val="21"/>
              </w:rPr>
              <w:t>(</w:t>
            </w:r>
            <w:r>
              <w:rPr>
                <w:szCs w:val="21"/>
              </w:rPr>
              <w:t xml:space="preserve">3)-(5), </w:t>
            </w:r>
            <w:r w:rsidR="007156F1">
              <w:rPr>
                <w:rFonts w:hint="eastAsia"/>
                <w:szCs w:val="21"/>
              </w:rPr>
              <w:t>(</w:t>
            </w:r>
            <w:r w:rsidR="003D2DBA">
              <w:rPr>
                <w:szCs w:val="21"/>
              </w:rPr>
              <w:t>15</w:t>
            </w:r>
            <w:r w:rsidR="007156F1">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77777777" w:rsidR="006677AD" w:rsidRDefault="00AF73B1"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itω</m:t>
                  </m:r>
                </m:sub>
              </m:sSub>
            </m:oMath>
            <w:r w:rsidR="006677AD">
              <w:rPr>
                <w:rFonts w:hint="eastAsia"/>
                <w:szCs w:val="21"/>
              </w:rPr>
              <w:t xml:space="preserve"> =</w:t>
            </w:r>
            <w:r w:rsidR="006677AD">
              <w:rPr>
                <w:szCs w:val="21"/>
              </w:rPr>
              <w:t xml:space="preserve"> {0, 1}</w:t>
            </w:r>
          </w:p>
        </w:tc>
        <w:tc>
          <w:tcPr>
            <w:tcW w:w="2858" w:type="dxa"/>
            <w:vAlign w:val="center"/>
          </w:tcPr>
          <w:p w14:paraId="41106DD8" w14:textId="77777777" w:rsidR="006677AD" w:rsidRDefault="006677AD"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2E52E145" w14:textId="58429DD0"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F05CA9">
              <w:rPr>
                <w:noProof/>
                <w:szCs w:val="21"/>
              </w:rPr>
              <w:t>24</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AF73B1"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79C32A9D"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F05CA9">
              <w:rPr>
                <w:noProof/>
                <w:szCs w:val="21"/>
              </w:rPr>
              <w:t>25</w:t>
            </w:r>
            <w:r w:rsidRPr="006F1554">
              <w:rPr>
                <w:szCs w:val="21"/>
              </w:rPr>
              <w:fldChar w:fldCharType="end"/>
            </w:r>
            <w:r w:rsidRPr="006F1554">
              <w:rPr>
                <w:rFonts w:hint="eastAsia"/>
                <w:szCs w:val="21"/>
              </w:rPr>
              <w:t>)</w:t>
            </w:r>
          </w:p>
        </w:tc>
      </w:tr>
    </w:tbl>
    <w:p w14:paraId="63AD3FE6" w14:textId="05834E03" w:rsidR="00D96213" w:rsidRDefault="00D96213" w:rsidP="00D96213">
      <w:pPr>
        <w:pStyle w:val="1"/>
        <w:spacing w:before="156" w:after="156"/>
      </w:pPr>
      <w:r>
        <w:rPr>
          <w:rFonts w:hint="eastAsia"/>
        </w:rPr>
        <w:t>DE</w:t>
      </w:r>
    </w:p>
    <w:p w14:paraId="00ED795B" w14:textId="0D8E484A" w:rsidR="00E7788D" w:rsidRPr="00A27AA1" w:rsidRDefault="00080BBF" w:rsidP="006B16C4">
      <w:pPr>
        <w:ind w:firstLine="420"/>
      </w:pPr>
      <w:bookmarkStart w:id="14" w:name="OLE_LINK14"/>
      <w:bookmarkStart w:id="15" w:name="OLE_LINK15"/>
      <w:r w:rsidRPr="00A27AA1">
        <w:rPr>
          <w:rFonts w:hint="eastAsia"/>
        </w:rPr>
        <w:t>差分进化</w:t>
      </w:r>
      <w:r w:rsidR="00846091" w:rsidRPr="00A27AA1">
        <w:rPr>
          <w:rFonts w:hint="eastAsia"/>
        </w:rPr>
        <w:t>算法（</w:t>
      </w:r>
      <w:bookmarkStart w:id="16" w:name="OLE_LINK35"/>
      <w:bookmarkStart w:id="17" w:name="OLE_LINK38"/>
      <w:r w:rsidR="00846091" w:rsidRPr="00A27AA1">
        <w:rPr>
          <w:rFonts w:hint="eastAsia"/>
        </w:rPr>
        <w:t>d</w:t>
      </w:r>
      <w:r w:rsidR="00846091" w:rsidRPr="00A27AA1">
        <w:t>ifferential evolution</w:t>
      </w:r>
      <w:bookmarkEnd w:id="16"/>
      <w:bookmarkEnd w:id="17"/>
      <w:r w:rsidR="00846091" w:rsidRPr="00A27AA1">
        <w:t xml:space="preserve"> algorithm</w:t>
      </w:r>
      <w:r w:rsidR="00846091" w:rsidRPr="00A27AA1">
        <w:rPr>
          <w:rFonts w:hint="eastAsia"/>
        </w:rPr>
        <w:t>，</w:t>
      </w:r>
      <w:r w:rsidR="00846091" w:rsidRPr="00A27AA1">
        <w:rPr>
          <w:rFonts w:hint="eastAsia"/>
        </w:rPr>
        <w:t>DE</w:t>
      </w:r>
      <w:r w:rsidR="00846091" w:rsidRPr="00A27AA1">
        <w:rPr>
          <w:rFonts w:hint="eastAsia"/>
        </w:rPr>
        <w:t>）</w:t>
      </w:r>
      <w:r w:rsidRPr="00A27AA1">
        <w:rPr>
          <w:rFonts w:hint="eastAsia"/>
        </w:rPr>
        <w:t>是</w:t>
      </w:r>
      <w:r w:rsidR="00074DD9" w:rsidRPr="00A27AA1">
        <w:rPr>
          <w:rFonts w:hint="eastAsia"/>
        </w:rPr>
        <w:t>一种基于种群的</w:t>
      </w:r>
      <w:r w:rsidRPr="00A27AA1">
        <w:rPr>
          <w:rFonts w:hint="eastAsia"/>
        </w:rPr>
        <w:t>求解连续优化问题的随机搜索技术，在科学和工程领域</w:t>
      </w:r>
      <w:r w:rsidR="00B52A34">
        <w:rPr>
          <w:rFonts w:hint="eastAsia"/>
        </w:rPr>
        <w:t>得到了广泛的</w:t>
      </w:r>
      <w:r w:rsidR="00B52A34" w:rsidRPr="00A27AA1">
        <w:rPr>
          <w:rFonts w:hint="eastAsia"/>
        </w:rPr>
        <w:t>应用</w:t>
      </w:r>
      <w:r w:rsidRPr="00A27AA1">
        <w:rPr>
          <w:rFonts w:hint="eastAsia"/>
        </w:rPr>
        <w:t>。</w:t>
      </w:r>
      <w:bookmarkEnd w:id="14"/>
      <w:bookmarkEnd w:id="15"/>
      <w:r w:rsidR="00074DD9" w:rsidRPr="00A27AA1">
        <w:rPr>
          <w:rFonts w:hint="eastAsia"/>
        </w:rPr>
        <w:t>由于其简单有效</w:t>
      </w:r>
      <w:r w:rsidR="00B1552B" w:rsidRPr="00A27AA1">
        <w:rPr>
          <w:rFonts w:hint="eastAsia"/>
        </w:rPr>
        <w:t>的</w:t>
      </w:r>
      <w:r w:rsidR="00074DD9" w:rsidRPr="00A27AA1">
        <w:rPr>
          <w:rFonts w:hint="eastAsia"/>
        </w:rPr>
        <w:t>特点，</w:t>
      </w:r>
      <w:r w:rsidR="00846091" w:rsidRPr="00A27AA1">
        <w:rPr>
          <w:rFonts w:hint="eastAsia"/>
        </w:rPr>
        <w:t>在项目调度领域，</w:t>
      </w:r>
      <w:r w:rsidR="00074DD9" w:rsidRPr="00A27AA1">
        <w:rPr>
          <w:rFonts w:hint="eastAsia"/>
        </w:rPr>
        <w:t>已有文献将</w:t>
      </w:r>
      <w:r w:rsidR="004422F4">
        <w:rPr>
          <w:rFonts w:hint="eastAsia"/>
        </w:rPr>
        <w:t>DE</w:t>
      </w:r>
      <w:r w:rsidR="00074DD9" w:rsidRPr="00A27AA1">
        <w:rPr>
          <w:rFonts w:hint="eastAsia"/>
        </w:rPr>
        <w:t>应用于求解资源</w:t>
      </w:r>
      <w:r w:rsidR="00D158D8">
        <w:rPr>
          <w:rFonts w:hint="eastAsia"/>
        </w:rPr>
        <w:t>均衡</w:t>
      </w:r>
      <w:r w:rsidR="00074DD9" w:rsidRPr="00A27AA1">
        <w:rPr>
          <w:rFonts w:hint="eastAsia"/>
        </w:rPr>
        <w:t>问题</w:t>
      </w:r>
      <w:r w:rsidR="008C745C">
        <w:rPr>
          <w:rFonts w:hint="eastAsia"/>
        </w:rPr>
        <w:t>【】</w:t>
      </w:r>
      <w:r w:rsidR="00074DD9" w:rsidRPr="00A27AA1">
        <w:rPr>
          <w:rFonts w:hint="eastAsia"/>
        </w:rPr>
        <w:t>。</w:t>
      </w:r>
      <w:r w:rsidR="00432E85" w:rsidRPr="00A27AA1">
        <w:rPr>
          <w:rFonts w:hint="eastAsia"/>
        </w:rPr>
        <w:t>本文提出了一个改进的差分进化算法，设计了专门的编码、解码、初始化和局部搜索</w:t>
      </w:r>
      <w:r w:rsidR="00B25EF8" w:rsidRPr="00A27AA1">
        <w:rPr>
          <w:rFonts w:hint="eastAsia"/>
        </w:rPr>
        <w:t>等</w:t>
      </w:r>
      <w:r w:rsidR="00E84DA5" w:rsidRPr="00A27AA1">
        <w:rPr>
          <w:rFonts w:hint="eastAsia"/>
        </w:rPr>
        <w:t>操作。</w:t>
      </w:r>
      <w:r w:rsidR="00B25EF8" w:rsidRPr="00A27AA1">
        <w:rPr>
          <w:rFonts w:hint="eastAsia"/>
        </w:rPr>
        <w:t>除此，</w:t>
      </w:r>
      <w:r w:rsidR="00A71C96">
        <w:rPr>
          <w:rFonts w:hint="eastAsia"/>
        </w:rPr>
        <w:t>为了增强算法搜索能力</w:t>
      </w:r>
      <w:r w:rsidR="004422F4">
        <w:rPr>
          <w:rFonts w:hint="eastAsia"/>
        </w:rPr>
        <w:t>，</w:t>
      </w:r>
      <w:r w:rsidR="00A71C96">
        <w:rPr>
          <w:rFonts w:hint="eastAsia"/>
          <w:color w:val="0070C0"/>
        </w:rPr>
        <w:t>本文采用了两种</w:t>
      </w:r>
      <w:r w:rsidR="00B25EF8" w:rsidRPr="0020020C">
        <w:rPr>
          <w:rFonts w:hint="eastAsia"/>
          <w:color w:val="0070C0"/>
        </w:rPr>
        <w:t>变异</w:t>
      </w:r>
      <w:r w:rsidR="00A71C96">
        <w:rPr>
          <w:rFonts w:hint="eastAsia"/>
          <w:color w:val="0070C0"/>
        </w:rPr>
        <w:t>策略，且</w:t>
      </w:r>
      <w:r w:rsidR="00E7788D" w:rsidRPr="0020020C">
        <w:rPr>
          <w:rFonts w:hint="eastAsia"/>
          <w:color w:val="0070C0"/>
        </w:rPr>
        <w:t>相关参数</w:t>
      </w:r>
      <w:r w:rsidR="00B25EF8" w:rsidRPr="0020020C">
        <w:rPr>
          <w:rFonts w:hint="eastAsia"/>
          <w:color w:val="0070C0"/>
        </w:rPr>
        <w:t>会</w:t>
      </w:r>
      <w:r w:rsidR="00E7788D" w:rsidRPr="0020020C">
        <w:rPr>
          <w:rFonts w:hint="eastAsia"/>
          <w:color w:val="0070C0"/>
        </w:rPr>
        <w:t>随着算法</w:t>
      </w:r>
      <w:r w:rsidR="002772E8" w:rsidRPr="0020020C">
        <w:rPr>
          <w:rFonts w:hint="eastAsia"/>
          <w:color w:val="0070C0"/>
        </w:rPr>
        <w:t>的迭代而动态变化</w:t>
      </w:r>
      <w:r w:rsidR="000D0F09">
        <w:rPr>
          <w:rFonts w:hint="eastAsia"/>
          <w:color w:val="0070C0"/>
        </w:rPr>
        <w:t>【更新】</w:t>
      </w:r>
      <w:r w:rsidR="002772E8" w:rsidRPr="0020020C">
        <w:rPr>
          <w:rFonts w:hint="eastAsia"/>
          <w:color w:val="0070C0"/>
        </w:rPr>
        <w:t>。</w:t>
      </w:r>
      <w:r w:rsidR="00A8263C">
        <w:rPr>
          <w:rFonts w:hint="eastAsia"/>
          <w:color w:val="0070C0"/>
        </w:rPr>
        <w:t>一个局部搜索算法被用来进一步提高算法的</w:t>
      </w:r>
      <w:r w:rsidR="00F761AB">
        <w:rPr>
          <w:rFonts w:hint="eastAsia"/>
          <w:color w:val="0070C0"/>
        </w:rPr>
        <w:t>求解质量</w:t>
      </w:r>
      <w:r w:rsidR="00A8263C">
        <w:rPr>
          <w:rFonts w:hint="eastAsia"/>
          <w:color w:val="0070C0"/>
        </w:rPr>
        <w:t>。</w:t>
      </w:r>
    </w:p>
    <w:p w14:paraId="64D82830" w14:textId="1F3BD2D2" w:rsidR="0028276A" w:rsidRDefault="00E84DA5" w:rsidP="0028276A">
      <w:pPr>
        <w:ind w:firstLine="420"/>
      </w:pPr>
      <w:r>
        <w:rPr>
          <w:rFonts w:hint="eastAsia"/>
        </w:rPr>
        <w:t>本文的改进差分进化算法</w:t>
      </w:r>
      <w:r w:rsidR="00FF4F72">
        <w:rPr>
          <w:rFonts w:hint="eastAsia"/>
        </w:rPr>
        <w:t>流程</w:t>
      </w:r>
      <w:r w:rsidR="00837651">
        <w:rPr>
          <w:rFonts w:hint="eastAsia"/>
        </w:rPr>
        <w:t>如算法</w:t>
      </w:r>
      <w:r w:rsidR="00837651">
        <w:rPr>
          <w:rFonts w:hint="eastAsia"/>
        </w:rPr>
        <w:t>1</w:t>
      </w:r>
      <w:r w:rsidR="00837651">
        <w:rPr>
          <w:rFonts w:hint="eastAsia"/>
        </w:rPr>
        <w:t>所示</w:t>
      </w:r>
      <w:r>
        <w:rPr>
          <w:rFonts w:hint="eastAsia"/>
        </w:rPr>
        <w:t>。首先，将进度计划编码为个体</w:t>
      </w:r>
      <w:r w:rsidR="000F18AF">
        <w:rPr>
          <w:rFonts w:hint="eastAsia"/>
        </w:rPr>
        <w:t>。然后</w:t>
      </w:r>
      <w:r w:rsidR="00FC6F89">
        <w:rPr>
          <w:rFonts w:hint="eastAsia"/>
        </w:rPr>
        <w:t>，生成</w:t>
      </w:r>
      <w:r w:rsidR="00F37392">
        <w:rPr>
          <w:rFonts w:hint="eastAsia"/>
        </w:rPr>
        <w:t>包含</w:t>
      </w:r>
      <w:r w:rsidR="00F37392">
        <w:rPr>
          <w:rFonts w:hint="eastAsia"/>
        </w:rPr>
        <w:t>POP</w:t>
      </w:r>
      <w:r w:rsidR="00F37392">
        <w:rPr>
          <w:rFonts w:hint="eastAsia"/>
        </w:rPr>
        <w:t>个个体的</w:t>
      </w:r>
      <w:r w:rsidR="008A479B">
        <w:rPr>
          <w:rFonts w:hint="eastAsia"/>
        </w:rPr>
        <w:t>初始</w:t>
      </w:r>
      <w:r w:rsidR="00FC6F89">
        <w:rPr>
          <w:rFonts w:hint="eastAsia"/>
        </w:rPr>
        <w:t>种群。由于</w:t>
      </w:r>
      <w:r w:rsidR="00422F1F">
        <w:rPr>
          <w:rFonts w:hint="eastAsia"/>
        </w:rPr>
        <w:t>DE</w:t>
      </w:r>
      <w:r w:rsidR="00422F1F">
        <w:rPr>
          <w:rFonts w:hint="eastAsia"/>
        </w:rPr>
        <w:t>求解的是连续优化问题，而</w:t>
      </w:r>
      <w:r w:rsidR="001C6D87">
        <w:rPr>
          <w:rFonts w:hint="eastAsia"/>
        </w:rPr>
        <w:t>SRLP-PS</w:t>
      </w:r>
      <w:r w:rsidR="001C6D87">
        <w:rPr>
          <w:rFonts w:hint="eastAsia"/>
        </w:rPr>
        <w:t>的解是</w:t>
      </w:r>
      <w:r w:rsidR="00006A4C">
        <w:rPr>
          <w:rFonts w:hint="eastAsia"/>
        </w:rPr>
        <w:t>离散的</w:t>
      </w:r>
      <w:r w:rsidR="001C6D87">
        <w:rPr>
          <w:rFonts w:hint="eastAsia"/>
        </w:rPr>
        <w:t>，因此，</w:t>
      </w:r>
      <w:r w:rsidR="0047270F">
        <w:rPr>
          <w:rFonts w:hint="eastAsia"/>
        </w:rPr>
        <w:t>本文</w:t>
      </w:r>
      <w:r w:rsidR="001C6D87">
        <w:rPr>
          <w:rFonts w:hint="eastAsia"/>
        </w:rPr>
        <w:t>将初始种群中的</w:t>
      </w:r>
      <w:r w:rsidR="00022E4A">
        <w:rPr>
          <w:rFonts w:hint="eastAsia"/>
        </w:rPr>
        <w:t>离散</w:t>
      </w:r>
      <w:r w:rsidR="001C6D87">
        <w:rPr>
          <w:rFonts w:hint="eastAsia"/>
        </w:rPr>
        <w:t>个体转化为连续个体</w:t>
      </w:r>
      <w:r w:rsidR="008424AD">
        <w:rPr>
          <w:rFonts w:hint="eastAsia"/>
        </w:rPr>
        <w:t>（向量）</w:t>
      </w:r>
      <w:r w:rsidR="001C6D87">
        <w:rPr>
          <w:rFonts w:hint="eastAsia"/>
        </w:rPr>
        <w:t>，</w:t>
      </w:r>
      <w:r w:rsidR="000C572B">
        <w:rPr>
          <w:rFonts w:hint="eastAsia"/>
        </w:rPr>
        <w:t>再</w:t>
      </w:r>
      <w:r w:rsidR="00022E4A">
        <w:rPr>
          <w:rFonts w:hint="eastAsia"/>
        </w:rPr>
        <w:t>对</w:t>
      </w:r>
      <w:r w:rsidR="0047270F">
        <w:rPr>
          <w:rFonts w:hint="eastAsia"/>
        </w:rPr>
        <w:t>向量</w:t>
      </w:r>
      <w:r w:rsidR="000C572B">
        <w:rPr>
          <w:rFonts w:hint="eastAsia"/>
        </w:rPr>
        <w:t>执行变异和交叉操作</w:t>
      </w:r>
      <w:r w:rsidR="00B149EF">
        <w:rPr>
          <w:rFonts w:hint="eastAsia"/>
        </w:rPr>
        <w:t>生成试验向量</w:t>
      </w:r>
      <w:r w:rsidR="001C6D87">
        <w:rPr>
          <w:rFonts w:hint="eastAsia"/>
        </w:rPr>
        <w:t>。</w:t>
      </w:r>
      <w:r w:rsidR="008424AD">
        <w:rPr>
          <w:rFonts w:hint="eastAsia"/>
        </w:rPr>
        <w:t>接下来，将试验向量转化为新个体，</w:t>
      </w:r>
      <w:r w:rsidR="00657F95">
        <w:rPr>
          <w:rFonts w:hint="eastAsia"/>
        </w:rPr>
        <w:t>然后</w:t>
      </w:r>
      <w:r w:rsidR="008424AD">
        <w:rPr>
          <w:rFonts w:hint="eastAsia"/>
        </w:rPr>
        <w:t>对新个体</w:t>
      </w:r>
      <w:r w:rsidR="00657F95">
        <w:rPr>
          <w:rFonts w:hint="eastAsia"/>
        </w:rPr>
        <w:t>进行</w:t>
      </w:r>
      <w:r w:rsidR="008424AD">
        <w:rPr>
          <w:rFonts w:hint="eastAsia"/>
        </w:rPr>
        <w:t>解码，计算每个个体对应的适应值，评估个体的优劣。</w:t>
      </w:r>
      <w:r w:rsidR="008A2DAE">
        <w:rPr>
          <w:rFonts w:hint="eastAsia"/>
        </w:rPr>
        <w:t>如果新个体的适应值小于原个体的适应值，则用新个体替换原个体。</w:t>
      </w:r>
      <w:r w:rsidR="00520626">
        <w:rPr>
          <w:rFonts w:hint="eastAsia"/>
        </w:rPr>
        <w:t>为进一步改进新个体的质量，本文</w:t>
      </w:r>
      <w:r w:rsidR="00D222C9">
        <w:rPr>
          <w:rFonts w:hint="eastAsia"/>
        </w:rPr>
        <w:t>选择</w:t>
      </w:r>
      <w:r w:rsidR="00D222C9">
        <w:rPr>
          <w:rFonts w:hint="eastAsia"/>
        </w:rPr>
        <w:t>B</w:t>
      </w:r>
      <w:r w:rsidR="00D222C9">
        <w:rPr>
          <w:rFonts w:hint="eastAsia"/>
        </w:rPr>
        <w:t>个最好的个体进行局部搜索。</w:t>
      </w:r>
      <w:r w:rsidR="00570DF0">
        <w:rPr>
          <w:rFonts w:hint="eastAsia"/>
        </w:rPr>
        <w:t>最后，</w:t>
      </w:r>
      <w:r w:rsidR="00D222C9">
        <w:rPr>
          <w:rFonts w:hint="eastAsia"/>
        </w:rPr>
        <w:t>判断</w:t>
      </w:r>
      <w:r w:rsidR="00040A8D">
        <w:rPr>
          <w:rFonts w:hint="eastAsia"/>
        </w:rPr>
        <w:t>算法</w:t>
      </w:r>
      <w:r w:rsidR="00D222C9">
        <w:rPr>
          <w:rFonts w:hint="eastAsia"/>
        </w:rPr>
        <w:t>是否达到</w:t>
      </w:r>
      <w:r w:rsidR="00570DF0">
        <w:rPr>
          <w:rFonts w:hint="eastAsia"/>
        </w:rPr>
        <w:t>循环的</w:t>
      </w:r>
      <w:r w:rsidR="00D222C9">
        <w:rPr>
          <w:rFonts w:hint="eastAsia"/>
        </w:rPr>
        <w:t>终止条件</w:t>
      </w:r>
      <w:r w:rsidR="00570DF0">
        <w:rPr>
          <w:rFonts w:hint="eastAsia"/>
        </w:rPr>
        <w:t>，如果没有，则</w:t>
      </w:r>
      <w:r w:rsidR="00770C7D">
        <w:rPr>
          <w:rFonts w:hint="eastAsia"/>
        </w:rPr>
        <w:t>重复上述</w:t>
      </w:r>
      <w:r w:rsidR="00570DF0">
        <w:rPr>
          <w:rFonts w:hint="eastAsia"/>
        </w:rPr>
        <w:t>DE</w:t>
      </w:r>
      <w:r w:rsidR="00570DF0">
        <w:rPr>
          <w:rFonts w:hint="eastAsia"/>
        </w:rPr>
        <w:t>操作</w:t>
      </w:r>
      <w:r w:rsidR="0028276A">
        <w:rPr>
          <w:rFonts w:hint="eastAsia"/>
        </w:rPr>
        <w:t>，直到满足终止条件</w:t>
      </w:r>
      <w:r w:rsidR="0065089D">
        <w:rPr>
          <w:rFonts w:hint="eastAsia"/>
        </w:rPr>
        <w: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854F2C" w:rsidRPr="005869EE" w14:paraId="4668048F" w14:textId="77777777" w:rsidTr="00052786">
        <w:tc>
          <w:tcPr>
            <w:tcW w:w="8504" w:type="dxa"/>
            <w:gridSpan w:val="2"/>
            <w:tcBorders>
              <w:top w:val="single" w:sz="4" w:space="0" w:color="auto"/>
              <w:bottom w:val="single" w:sz="4" w:space="0" w:color="auto"/>
            </w:tcBorders>
            <w:vAlign w:val="center"/>
          </w:tcPr>
          <w:p w14:paraId="1F84D83B" w14:textId="43E80B18" w:rsidR="00854F2C" w:rsidRPr="005869EE" w:rsidRDefault="00854F2C" w:rsidP="00C51AE4">
            <w:pPr>
              <w:spacing w:line="240" w:lineRule="auto"/>
              <w:ind w:firstLineChars="0" w:firstLine="0"/>
              <w:rPr>
                <w:b/>
                <w:szCs w:val="21"/>
              </w:rPr>
            </w:pPr>
            <w:r w:rsidRPr="005869EE">
              <w:rPr>
                <w:rFonts w:hint="eastAsia"/>
                <w:b/>
                <w:szCs w:val="21"/>
              </w:rPr>
              <w:t>算法</w:t>
            </w:r>
            <w:r w:rsidR="004937F1">
              <w:rPr>
                <w:rFonts w:hint="eastAsia"/>
                <w:b/>
                <w:szCs w:val="21"/>
              </w:rPr>
              <w:t>1</w:t>
            </w:r>
            <w:r w:rsidRPr="005869EE">
              <w:rPr>
                <w:rFonts w:hint="eastAsia"/>
                <w:b/>
                <w:szCs w:val="21"/>
              </w:rPr>
              <w:t>：</w:t>
            </w:r>
            <w:r w:rsidRPr="005869EE">
              <w:rPr>
                <w:rFonts w:hint="eastAsia"/>
                <w:b/>
                <w:szCs w:val="21"/>
              </w:rPr>
              <w:t>DE</w:t>
            </w:r>
            <w:r>
              <w:rPr>
                <w:rFonts w:hint="eastAsia"/>
                <w:b/>
                <w:szCs w:val="21"/>
              </w:rPr>
              <w:t>流程</w:t>
            </w:r>
          </w:p>
        </w:tc>
      </w:tr>
      <w:tr w:rsidR="004937F1" w:rsidRPr="005869EE" w14:paraId="1315369D" w14:textId="77777777" w:rsidTr="00052786">
        <w:tc>
          <w:tcPr>
            <w:tcW w:w="426" w:type="dxa"/>
            <w:tcBorders>
              <w:top w:val="single" w:sz="4" w:space="0" w:color="auto"/>
              <w:bottom w:val="nil"/>
            </w:tcBorders>
            <w:vAlign w:val="center"/>
          </w:tcPr>
          <w:p w14:paraId="1F83B379" w14:textId="0F3134D4"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1</w:t>
            </w:r>
          </w:p>
        </w:tc>
        <w:tc>
          <w:tcPr>
            <w:tcW w:w="8078" w:type="dxa"/>
            <w:tcBorders>
              <w:top w:val="single" w:sz="4" w:space="0" w:color="auto"/>
              <w:bottom w:val="nil"/>
            </w:tcBorders>
            <w:vAlign w:val="center"/>
          </w:tcPr>
          <w:p w14:paraId="1A88F46A" w14:textId="6D42D41A" w:rsidR="004937F1" w:rsidRPr="008C186E" w:rsidRDefault="004937F1" w:rsidP="004937F1">
            <w:pPr>
              <w:spacing w:line="240" w:lineRule="auto"/>
              <w:ind w:firstLineChars="0" w:firstLine="0"/>
              <w:rPr>
                <w:szCs w:val="21"/>
              </w:rPr>
            </w:pPr>
            <w:r>
              <w:rPr>
                <w:rFonts w:hint="eastAsia"/>
                <w:szCs w:val="21"/>
              </w:rPr>
              <w:t>输入：项目网络结构，活动工期数据</w:t>
            </w:r>
          </w:p>
        </w:tc>
      </w:tr>
      <w:tr w:rsidR="004937F1" w:rsidRPr="005869EE" w14:paraId="4B450738" w14:textId="77777777" w:rsidTr="00052786">
        <w:tc>
          <w:tcPr>
            <w:tcW w:w="426" w:type="dxa"/>
            <w:tcBorders>
              <w:top w:val="nil"/>
              <w:bottom w:val="nil"/>
            </w:tcBorders>
            <w:vAlign w:val="center"/>
          </w:tcPr>
          <w:p w14:paraId="5E29B58E" w14:textId="6DC45E36"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2</w:t>
            </w:r>
          </w:p>
        </w:tc>
        <w:tc>
          <w:tcPr>
            <w:tcW w:w="8078" w:type="dxa"/>
            <w:tcBorders>
              <w:top w:val="nil"/>
              <w:bottom w:val="nil"/>
            </w:tcBorders>
            <w:vAlign w:val="center"/>
          </w:tcPr>
          <w:p w14:paraId="0126DEFB" w14:textId="5C400E94" w:rsidR="004937F1" w:rsidRDefault="004937F1" w:rsidP="004937F1">
            <w:pPr>
              <w:spacing w:line="240" w:lineRule="auto"/>
              <w:ind w:firstLineChars="0" w:firstLine="0"/>
              <w:rPr>
                <w:szCs w:val="21"/>
              </w:rPr>
            </w:pPr>
            <w:r>
              <w:rPr>
                <w:rFonts w:hint="eastAsia"/>
                <w:szCs w:val="21"/>
              </w:rPr>
              <w:t>输出：调度策略</w:t>
            </w:r>
          </w:p>
        </w:tc>
      </w:tr>
      <w:tr w:rsidR="004937F1" w:rsidRPr="005869EE" w14:paraId="34A94D3A" w14:textId="77777777" w:rsidTr="00052786">
        <w:tc>
          <w:tcPr>
            <w:tcW w:w="426" w:type="dxa"/>
            <w:tcBorders>
              <w:top w:val="nil"/>
              <w:bottom w:val="nil"/>
            </w:tcBorders>
            <w:vAlign w:val="center"/>
          </w:tcPr>
          <w:p w14:paraId="4D863B80" w14:textId="215F3C79" w:rsidR="004937F1" w:rsidRPr="00370706" w:rsidRDefault="004937F1" w:rsidP="004937F1">
            <w:pPr>
              <w:spacing w:line="240" w:lineRule="auto"/>
              <w:ind w:firstLineChars="0" w:firstLine="0"/>
              <w:rPr>
                <w:szCs w:val="21"/>
              </w:rPr>
            </w:pPr>
            <w:r w:rsidRPr="00370706">
              <w:rPr>
                <w:rFonts w:cs="Times New Roman"/>
                <w:szCs w:val="21"/>
              </w:rPr>
              <w:t xml:space="preserve"> </w:t>
            </w:r>
            <w:r w:rsidRPr="00370706">
              <w:rPr>
                <w:rFonts w:cs="Times New Roman" w:hint="eastAsia"/>
                <w:szCs w:val="21"/>
              </w:rPr>
              <w:t>3</w:t>
            </w:r>
          </w:p>
        </w:tc>
        <w:tc>
          <w:tcPr>
            <w:tcW w:w="8078" w:type="dxa"/>
            <w:tcBorders>
              <w:top w:val="nil"/>
              <w:bottom w:val="nil"/>
            </w:tcBorders>
            <w:vAlign w:val="center"/>
          </w:tcPr>
          <w:p w14:paraId="31A57C96" w14:textId="15862E75" w:rsidR="004937F1" w:rsidRDefault="004937F1" w:rsidP="004937F1">
            <w:pPr>
              <w:spacing w:line="240" w:lineRule="auto"/>
              <w:ind w:firstLineChars="0" w:firstLine="0"/>
              <w:rPr>
                <w:szCs w:val="21"/>
              </w:rPr>
            </w:pPr>
            <w:r>
              <w:rPr>
                <w:rFonts w:hint="eastAsia"/>
                <w:szCs w:val="21"/>
              </w:rPr>
              <w:t>初始化参数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t</m:t>
                  </m:r>
                </m:sub>
              </m:sSub>
            </m:oMath>
            <w:r>
              <w:rPr>
                <w:rFonts w:hint="eastAsia"/>
                <w:szCs w:val="21"/>
              </w:rPr>
              <w:t>，</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oMath>
            <w:r>
              <w:rPr>
                <w:rFonts w:hint="eastAsia"/>
                <w:szCs w:val="21"/>
              </w:rPr>
              <w:t>；</w:t>
            </w:r>
          </w:p>
        </w:tc>
      </w:tr>
      <w:tr w:rsidR="004937F1" w:rsidRPr="005869EE" w14:paraId="512E2466" w14:textId="77777777" w:rsidTr="00C51AE4">
        <w:tc>
          <w:tcPr>
            <w:tcW w:w="426" w:type="dxa"/>
            <w:tcBorders>
              <w:top w:val="nil"/>
            </w:tcBorders>
            <w:vAlign w:val="center"/>
          </w:tcPr>
          <w:p w14:paraId="2FDCF00A" w14:textId="5D9FB55D" w:rsidR="004937F1" w:rsidRPr="00370706" w:rsidRDefault="004937F1" w:rsidP="004937F1">
            <w:pPr>
              <w:spacing w:line="240" w:lineRule="auto"/>
              <w:ind w:firstLineChars="0" w:firstLine="0"/>
              <w:rPr>
                <w:rFonts w:cs="Times New Roman"/>
                <w:szCs w:val="21"/>
              </w:rPr>
            </w:pPr>
            <w:r w:rsidRPr="00370706">
              <w:rPr>
                <w:rFonts w:cs="Times New Roman"/>
                <w:szCs w:val="21"/>
              </w:rPr>
              <w:t xml:space="preserve"> </w:t>
            </w:r>
            <w:r w:rsidRPr="00370706">
              <w:rPr>
                <w:rFonts w:cs="Times New Roman" w:hint="eastAsia"/>
                <w:szCs w:val="21"/>
              </w:rPr>
              <w:t>4</w:t>
            </w:r>
          </w:p>
        </w:tc>
        <w:tc>
          <w:tcPr>
            <w:tcW w:w="8078" w:type="dxa"/>
            <w:tcBorders>
              <w:top w:val="nil"/>
            </w:tcBorders>
            <w:vAlign w:val="center"/>
          </w:tcPr>
          <w:p w14:paraId="49F182A7" w14:textId="77777777" w:rsidR="004937F1" w:rsidRPr="005869EE" w:rsidRDefault="004937F1" w:rsidP="004937F1">
            <w:pPr>
              <w:spacing w:line="240" w:lineRule="auto"/>
              <w:ind w:firstLineChars="0" w:firstLine="0"/>
              <w:rPr>
                <w:szCs w:val="21"/>
              </w:rPr>
            </w:pPr>
            <m:oMath>
              <m:r>
                <w:rPr>
                  <w:rFonts w:ascii="Cambria Math" w:hAnsi="Cambria Math"/>
                  <w:szCs w:val="21"/>
                </w:rPr>
                <m:t>t</m:t>
              </m:r>
              <m:r>
                <w:rPr>
                  <w:rFonts w:ascii="Cambria Math" w:hAnsi="Cambria Math" w:hint="eastAsia"/>
                  <w:szCs w:val="21"/>
                </w:rPr>
                <m:t>=</m:t>
              </m:r>
              <m:r>
                <w:rPr>
                  <w:rFonts w:ascii="Cambria Math" w:hAnsi="Cambria Math"/>
                  <w:szCs w:val="21"/>
                </w:rPr>
                <m:t>0</m:t>
              </m:r>
            </m:oMath>
            <w:r>
              <w:rPr>
                <w:rFonts w:hint="eastAsia"/>
                <w:szCs w:val="21"/>
              </w:rPr>
              <w:t xml:space="preserve">; </w:t>
            </w:r>
            <w:r>
              <w:rPr>
                <w:szCs w:val="21"/>
              </w:rPr>
              <w:t xml:space="preserve">// </w:t>
            </w:r>
            <m:oMath>
              <m:r>
                <w:rPr>
                  <w:rFonts w:ascii="Cambria Math" w:hAnsi="Cambria Math"/>
                  <w:szCs w:val="21"/>
                </w:rPr>
                <m:t>t</m:t>
              </m:r>
            </m:oMath>
            <w:r>
              <w:rPr>
                <w:rFonts w:hint="eastAsia"/>
                <w:szCs w:val="21"/>
              </w:rPr>
              <w:t>表示当前迭代次数</w:t>
            </w:r>
          </w:p>
        </w:tc>
      </w:tr>
      <w:tr w:rsidR="004937F1" w:rsidRPr="005869EE" w14:paraId="437AF99C" w14:textId="77777777" w:rsidTr="00C51AE4">
        <w:tc>
          <w:tcPr>
            <w:tcW w:w="426" w:type="dxa"/>
            <w:tcBorders>
              <w:top w:val="nil"/>
            </w:tcBorders>
            <w:vAlign w:val="center"/>
          </w:tcPr>
          <w:p w14:paraId="6D456EA9" w14:textId="53CAC6E9" w:rsidR="004937F1" w:rsidRPr="00370706" w:rsidRDefault="002D37F4" w:rsidP="004937F1">
            <w:pPr>
              <w:spacing w:line="240" w:lineRule="auto"/>
              <w:ind w:firstLineChars="0" w:firstLine="0"/>
              <w:rPr>
                <w:rFonts w:cs="Times New Roman"/>
                <w:szCs w:val="21"/>
              </w:rPr>
            </w:pPr>
            <w:r>
              <w:rPr>
                <w:rFonts w:cs="Times New Roman"/>
                <w:szCs w:val="21"/>
              </w:rPr>
              <w:t xml:space="preserve"> </w:t>
            </w:r>
            <w:r>
              <w:rPr>
                <w:rFonts w:cs="Times New Roman" w:hint="eastAsia"/>
                <w:szCs w:val="21"/>
              </w:rPr>
              <w:t>5</w:t>
            </w:r>
          </w:p>
        </w:tc>
        <w:tc>
          <w:tcPr>
            <w:tcW w:w="8078" w:type="dxa"/>
            <w:tcBorders>
              <w:top w:val="nil"/>
            </w:tcBorders>
            <w:vAlign w:val="center"/>
          </w:tcPr>
          <w:p w14:paraId="1BB32ABB" w14:textId="033CB169" w:rsidR="004937F1" w:rsidRDefault="004937F1" w:rsidP="004937F1">
            <w:pPr>
              <w:spacing w:line="240" w:lineRule="auto"/>
              <w:ind w:firstLineChars="0" w:firstLine="0"/>
              <w:rPr>
                <w:rFonts w:cs="Times New Roman"/>
                <w:szCs w:val="21"/>
              </w:rPr>
            </w:pPr>
            <w:r>
              <w:rPr>
                <w:rFonts w:cs="Times New Roman" w:hint="eastAsia"/>
                <w:szCs w:val="21"/>
              </w:rPr>
              <w:t>生成初始种群</w:t>
            </w:r>
          </w:p>
        </w:tc>
      </w:tr>
      <w:tr w:rsidR="00AE4361" w:rsidRPr="005869EE" w14:paraId="1B8572CC" w14:textId="77777777" w:rsidTr="00C51AE4">
        <w:tc>
          <w:tcPr>
            <w:tcW w:w="426" w:type="dxa"/>
            <w:tcBorders>
              <w:top w:val="nil"/>
            </w:tcBorders>
            <w:vAlign w:val="center"/>
          </w:tcPr>
          <w:p w14:paraId="34430D18" w14:textId="5D2C97F6" w:rsidR="00AE4361" w:rsidRPr="00370706" w:rsidRDefault="00AE4361" w:rsidP="00AE4361">
            <w:pPr>
              <w:spacing w:line="240" w:lineRule="auto"/>
              <w:ind w:firstLineChars="0" w:firstLine="0"/>
              <w:rPr>
                <w:rFonts w:cs="Times New Roman"/>
                <w:szCs w:val="21"/>
              </w:rPr>
            </w:pPr>
            <w:r w:rsidRPr="00370706">
              <w:rPr>
                <w:szCs w:val="21"/>
              </w:rPr>
              <w:t xml:space="preserve"> 6</w:t>
            </w:r>
          </w:p>
        </w:tc>
        <w:tc>
          <w:tcPr>
            <w:tcW w:w="8078" w:type="dxa"/>
            <w:tcBorders>
              <w:top w:val="nil"/>
            </w:tcBorders>
            <w:vAlign w:val="center"/>
          </w:tcPr>
          <w:p w14:paraId="0B5A1FDF" w14:textId="38F4DF66" w:rsidR="00AE4361" w:rsidRDefault="00AE4361" w:rsidP="00AE4361">
            <w:pPr>
              <w:spacing w:line="240" w:lineRule="auto"/>
              <w:ind w:firstLineChars="0" w:firstLine="0"/>
              <w:rPr>
                <w:rFonts w:cs="Times New Roman"/>
                <w:szCs w:val="21"/>
              </w:rPr>
            </w:pPr>
            <w:r>
              <w:rPr>
                <w:rFonts w:cs="Times New Roman"/>
                <w:szCs w:val="21"/>
              </w:rPr>
              <w:t>/*</w:t>
            </w:r>
            <w:r>
              <w:rPr>
                <w:rFonts w:cs="Times New Roman" w:hint="eastAsia"/>
                <w:szCs w:val="21"/>
              </w:rPr>
              <w:t>DE</w:t>
            </w:r>
            <w:r>
              <w:rPr>
                <w:rFonts w:cs="Times New Roman" w:hint="eastAsia"/>
                <w:szCs w:val="21"/>
              </w:rPr>
              <w:t>迭代</w:t>
            </w:r>
            <w:r>
              <w:rPr>
                <w:rFonts w:cs="Times New Roman" w:hint="eastAsia"/>
                <w:szCs w:val="21"/>
              </w:rPr>
              <w:t>*</w:t>
            </w:r>
            <w:r>
              <w:rPr>
                <w:rFonts w:cs="Times New Roman"/>
                <w:szCs w:val="21"/>
              </w:rPr>
              <w:t>/</w:t>
            </w:r>
          </w:p>
        </w:tc>
      </w:tr>
      <w:tr w:rsidR="00AE4361" w:rsidRPr="005869EE" w14:paraId="794B7D1D" w14:textId="77777777" w:rsidTr="00C51AE4">
        <w:tc>
          <w:tcPr>
            <w:tcW w:w="426" w:type="dxa"/>
            <w:tcBorders>
              <w:top w:val="nil"/>
            </w:tcBorders>
            <w:vAlign w:val="center"/>
          </w:tcPr>
          <w:p w14:paraId="36D26CBA" w14:textId="12CEA52B" w:rsidR="00AE4361" w:rsidRPr="00370706" w:rsidRDefault="00AE4361" w:rsidP="00AE4361">
            <w:pPr>
              <w:spacing w:line="240" w:lineRule="auto"/>
              <w:ind w:firstLineChars="0" w:firstLine="0"/>
              <w:rPr>
                <w:rFonts w:cs="Times New Roman"/>
                <w:szCs w:val="21"/>
              </w:rPr>
            </w:pPr>
            <w:r w:rsidRPr="00370706">
              <w:rPr>
                <w:szCs w:val="21"/>
              </w:rPr>
              <w:t xml:space="preserve"> 7</w:t>
            </w:r>
          </w:p>
        </w:tc>
        <w:tc>
          <w:tcPr>
            <w:tcW w:w="8078" w:type="dxa"/>
            <w:tcBorders>
              <w:top w:val="nil"/>
            </w:tcBorders>
            <w:vAlign w:val="center"/>
          </w:tcPr>
          <w:p w14:paraId="41A1DA96" w14:textId="101940F0" w:rsidR="00AE4361" w:rsidRDefault="00AE4361" w:rsidP="00AE4361">
            <w:pPr>
              <w:spacing w:line="240" w:lineRule="auto"/>
              <w:ind w:firstLineChars="0" w:firstLine="0"/>
              <w:rPr>
                <w:rFonts w:cs="Times New Roman"/>
                <w:szCs w:val="21"/>
              </w:rPr>
            </w:pPr>
            <w:r>
              <w:rPr>
                <w:rFonts w:cs="Times New Roman"/>
                <w:szCs w:val="21"/>
              </w:rPr>
              <w:t>W</w:t>
            </w:r>
            <w:r>
              <w:rPr>
                <w:rFonts w:cs="Times New Roman" w:hint="eastAsia"/>
                <w:szCs w:val="21"/>
              </w:rPr>
              <w:t>hile</w:t>
            </w:r>
            <w:r>
              <w:rPr>
                <w:rFonts w:cs="Times New Roman"/>
                <w:szCs w:val="21"/>
              </w:rPr>
              <w:t xml:space="preserve"> time&lt; end_time</w:t>
            </w:r>
          </w:p>
        </w:tc>
      </w:tr>
      <w:tr w:rsidR="00AE4361" w:rsidRPr="005869EE" w14:paraId="6666A388" w14:textId="77777777" w:rsidTr="00C51AE4">
        <w:tc>
          <w:tcPr>
            <w:tcW w:w="426" w:type="dxa"/>
            <w:vAlign w:val="center"/>
          </w:tcPr>
          <w:p w14:paraId="1FD42D69" w14:textId="1CA30C35" w:rsidR="00AE4361" w:rsidRPr="00370706" w:rsidRDefault="00AE4361" w:rsidP="00AE4361">
            <w:pPr>
              <w:spacing w:line="240" w:lineRule="auto"/>
              <w:ind w:firstLineChars="0" w:firstLine="0"/>
              <w:rPr>
                <w:szCs w:val="21"/>
              </w:rPr>
            </w:pPr>
            <w:r w:rsidRPr="00370706">
              <w:rPr>
                <w:szCs w:val="21"/>
              </w:rPr>
              <w:t xml:space="preserve"> 8</w:t>
            </w:r>
          </w:p>
        </w:tc>
        <w:tc>
          <w:tcPr>
            <w:tcW w:w="8078" w:type="dxa"/>
            <w:vAlign w:val="center"/>
          </w:tcPr>
          <w:p w14:paraId="29DEE0E6" w14:textId="77777777" w:rsidR="00AE4361" w:rsidRPr="005869EE" w:rsidRDefault="00AE4361" w:rsidP="00AE4361">
            <w:pPr>
              <w:spacing w:line="240" w:lineRule="auto"/>
              <w:ind w:firstLine="420"/>
              <w:rPr>
                <w:szCs w:val="21"/>
              </w:rPr>
            </w:pPr>
            <m:oMath>
              <m:r>
                <w:rPr>
                  <w:rFonts w:ascii="Cambria Math" w:hAnsi="Cambria Math"/>
                  <w:szCs w:val="21"/>
                </w:rPr>
                <m:t>t</m:t>
              </m:r>
              <m:r>
                <w:rPr>
                  <w:rFonts w:ascii="Cambria Math" w:hAnsi="Cambria Math" w:hint="eastAsia"/>
                  <w:szCs w:val="21"/>
                </w:rPr>
                <m:t>=</m:t>
              </m:r>
              <m:r>
                <w:rPr>
                  <w:rFonts w:ascii="Cambria Math" w:hAnsi="Cambria Math"/>
                  <w:szCs w:val="21"/>
                </w:rPr>
                <m:t>t</m:t>
              </m:r>
              <m:r>
                <w:rPr>
                  <w:rFonts w:ascii="Cambria Math" w:hAnsi="Cambria Math" w:hint="eastAsia"/>
                  <w:szCs w:val="21"/>
                </w:rPr>
                <m:t>+</m:t>
              </m:r>
              <m:r>
                <w:rPr>
                  <w:rFonts w:ascii="Cambria Math" w:hAnsi="Cambria Math"/>
                  <w:szCs w:val="21"/>
                </w:rPr>
                <m:t>1</m:t>
              </m:r>
            </m:oMath>
            <w:r>
              <w:rPr>
                <w:rFonts w:hint="eastAsia"/>
                <w:szCs w:val="21"/>
              </w:rPr>
              <w:t xml:space="preserve">; </w:t>
            </w:r>
          </w:p>
        </w:tc>
      </w:tr>
      <w:tr w:rsidR="00AE4361" w:rsidRPr="005869EE" w14:paraId="20DEA510" w14:textId="77777777" w:rsidTr="00C51AE4">
        <w:tc>
          <w:tcPr>
            <w:tcW w:w="426" w:type="dxa"/>
            <w:vAlign w:val="center"/>
          </w:tcPr>
          <w:p w14:paraId="0A9C794B" w14:textId="36181FD3" w:rsidR="00AE4361" w:rsidRPr="00370706" w:rsidRDefault="00AE4361" w:rsidP="00AE4361">
            <w:pPr>
              <w:spacing w:line="240" w:lineRule="auto"/>
              <w:ind w:firstLineChars="0" w:firstLine="0"/>
              <w:rPr>
                <w:szCs w:val="21"/>
              </w:rPr>
            </w:pPr>
            <w:r w:rsidRPr="00370706">
              <w:rPr>
                <w:szCs w:val="21"/>
              </w:rPr>
              <w:t xml:space="preserve"> 9</w:t>
            </w:r>
          </w:p>
        </w:tc>
        <w:tc>
          <w:tcPr>
            <w:tcW w:w="8078" w:type="dxa"/>
            <w:vAlign w:val="center"/>
          </w:tcPr>
          <w:p w14:paraId="2FE5E067" w14:textId="75B924C2" w:rsidR="00AE4361" w:rsidRPr="005869EE" w:rsidRDefault="00AE4361" w:rsidP="00AE4361">
            <w:pPr>
              <w:spacing w:line="240" w:lineRule="auto"/>
              <w:ind w:firstLine="420"/>
              <w:rPr>
                <w:szCs w:val="21"/>
              </w:rPr>
            </w:pPr>
            <w:r>
              <w:rPr>
                <w:rFonts w:hint="eastAsia"/>
                <w:szCs w:val="21"/>
              </w:rPr>
              <w:t>更新参数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t</m:t>
                  </m:r>
                </m:sub>
              </m:sSub>
            </m:oMath>
            <w:r w:rsidRPr="005869EE">
              <w:rPr>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sidRPr="005869EE">
              <w:rPr>
                <w:rFonts w:hint="eastAsia"/>
                <w:szCs w:val="21"/>
              </w:rPr>
              <w:t>,</w:t>
            </w:r>
            <w:r w:rsidRPr="005869EE">
              <w:rPr>
                <w:szCs w:val="21"/>
              </w:rPr>
              <w:t xml:space="preserve"> </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oMath>
            <w:r w:rsidRPr="005869EE">
              <w:rPr>
                <w:rFonts w:hint="eastAsia"/>
                <w:szCs w:val="21"/>
              </w:rPr>
              <w:t>,</w:t>
            </w:r>
          </w:p>
        </w:tc>
      </w:tr>
      <w:tr w:rsidR="00AE4361" w:rsidRPr="005869EE" w14:paraId="4F768E89" w14:textId="77777777" w:rsidTr="00C51AE4">
        <w:tc>
          <w:tcPr>
            <w:tcW w:w="426" w:type="dxa"/>
            <w:vAlign w:val="center"/>
          </w:tcPr>
          <w:p w14:paraId="186F21E5" w14:textId="5689C1EF" w:rsidR="00AE4361" w:rsidRPr="00370706" w:rsidRDefault="00AE4361" w:rsidP="00AE4361">
            <w:pPr>
              <w:spacing w:line="240" w:lineRule="auto"/>
              <w:ind w:firstLineChars="0" w:firstLine="0"/>
              <w:rPr>
                <w:szCs w:val="21"/>
              </w:rPr>
            </w:pPr>
            <w:r w:rsidRPr="00370706">
              <w:rPr>
                <w:szCs w:val="21"/>
              </w:rPr>
              <w:t>10</w:t>
            </w:r>
          </w:p>
        </w:tc>
        <w:tc>
          <w:tcPr>
            <w:tcW w:w="8078" w:type="dxa"/>
            <w:vAlign w:val="center"/>
          </w:tcPr>
          <w:p w14:paraId="7A7401D0" w14:textId="77777777" w:rsidR="00AE4361" w:rsidRPr="005869EE" w:rsidRDefault="00AE4361" w:rsidP="00AE4361">
            <w:pPr>
              <w:spacing w:line="240" w:lineRule="auto"/>
              <w:ind w:firstLine="420"/>
              <w:rPr>
                <w:szCs w:val="21"/>
              </w:rPr>
            </w:pPr>
            <w:r w:rsidRPr="005869EE">
              <w:rPr>
                <w:szCs w:val="21"/>
              </w:rPr>
              <w:t>/*</w:t>
            </w:r>
            <w:r w:rsidRPr="005869EE">
              <w:rPr>
                <w:rFonts w:hint="eastAsia"/>
                <w:szCs w:val="21"/>
              </w:rPr>
              <w:t>变异</w:t>
            </w:r>
            <w:r w:rsidRPr="005869EE">
              <w:rPr>
                <w:rFonts w:hint="eastAsia"/>
                <w:szCs w:val="21"/>
              </w:rPr>
              <w:t>*</w:t>
            </w:r>
            <w:r w:rsidRPr="005869EE">
              <w:rPr>
                <w:szCs w:val="21"/>
              </w:rPr>
              <w:t>/</w:t>
            </w:r>
          </w:p>
        </w:tc>
      </w:tr>
      <w:tr w:rsidR="00AE4361" w:rsidRPr="005869EE" w14:paraId="65D7270A" w14:textId="77777777" w:rsidTr="00C51AE4">
        <w:tc>
          <w:tcPr>
            <w:tcW w:w="426" w:type="dxa"/>
            <w:vAlign w:val="center"/>
          </w:tcPr>
          <w:p w14:paraId="1246EEEC" w14:textId="7DE1D752" w:rsidR="00AE4361" w:rsidRPr="00370706" w:rsidRDefault="00AE4361" w:rsidP="00AE4361">
            <w:pPr>
              <w:spacing w:line="240" w:lineRule="auto"/>
              <w:ind w:firstLineChars="0" w:firstLine="0"/>
              <w:rPr>
                <w:szCs w:val="21"/>
              </w:rPr>
            </w:pPr>
            <w:r w:rsidRPr="00370706">
              <w:rPr>
                <w:rFonts w:hint="eastAsia"/>
                <w:szCs w:val="21"/>
              </w:rPr>
              <w:t>1</w:t>
            </w:r>
            <w:r w:rsidRPr="00370706">
              <w:rPr>
                <w:szCs w:val="21"/>
              </w:rPr>
              <w:t>2</w:t>
            </w:r>
          </w:p>
        </w:tc>
        <w:tc>
          <w:tcPr>
            <w:tcW w:w="8078" w:type="dxa"/>
            <w:vAlign w:val="center"/>
          </w:tcPr>
          <w:p w14:paraId="46487C58" w14:textId="77777777" w:rsidR="00AE4361" w:rsidRPr="005869EE" w:rsidRDefault="00AE4361" w:rsidP="00AE4361">
            <w:pPr>
              <w:spacing w:line="240" w:lineRule="auto"/>
              <w:ind w:firstLine="420"/>
              <w:rPr>
                <w:szCs w:val="21"/>
              </w:rPr>
            </w:pPr>
            <w:r w:rsidRPr="005869EE">
              <w:rPr>
                <w:szCs w:val="21"/>
              </w:rPr>
              <w:t xml:space="preserve">If </w:t>
            </w:r>
            <m:oMath>
              <m:r>
                <m:rPr>
                  <m:sty m:val="p"/>
                </m:rPr>
                <w:rPr>
                  <w:rFonts w:ascii="Cambria Math" w:hAnsi="Cambria Math"/>
                  <w:szCs w:val="21"/>
                </w:rPr>
                <m:t>r&gt;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p>
        </w:tc>
      </w:tr>
      <w:tr w:rsidR="00AE4361" w:rsidRPr="005869EE" w14:paraId="00976F49" w14:textId="77777777" w:rsidTr="00C51AE4">
        <w:tc>
          <w:tcPr>
            <w:tcW w:w="426" w:type="dxa"/>
            <w:vAlign w:val="center"/>
          </w:tcPr>
          <w:p w14:paraId="0A019A21" w14:textId="5C0E5B66" w:rsidR="00AE4361" w:rsidRPr="00370706" w:rsidRDefault="00AE4361" w:rsidP="00AE4361">
            <w:pPr>
              <w:spacing w:line="240" w:lineRule="auto"/>
              <w:ind w:firstLineChars="0" w:firstLine="0"/>
              <w:rPr>
                <w:szCs w:val="21"/>
              </w:rPr>
            </w:pPr>
            <w:r w:rsidRPr="00370706">
              <w:rPr>
                <w:rFonts w:hint="eastAsia"/>
                <w:szCs w:val="21"/>
              </w:rPr>
              <w:t>1</w:t>
            </w:r>
            <w:r w:rsidRPr="00370706">
              <w:rPr>
                <w:szCs w:val="21"/>
              </w:rPr>
              <w:t>3</w:t>
            </w:r>
          </w:p>
        </w:tc>
        <w:tc>
          <w:tcPr>
            <w:tcW w:w="8078" w:type="dxa"/>
            <w:vAlign w:val="center"/>
          </w:tcPr>
          <w:p w14:paraId="7A82A240" w14:textId="4DE7F31B" w:rsidR="00AE4361" w:rsidRPr="006C1B66" w:rsidRDefault="00AE4361" w:rsidP="00AE4361">
            <w:pPr>
              <w:spacing w:line="240" w:lineRule="auto"/>
              <w:ind w:firstLineChars="0" w:firstLine="0"/>
              <w:rPr>
                <w:szCs w:val="21"/>
              </w:rPr>
            </w:pPr>
            <w:r>
              <w:rPr>
                <w:rFonts w:hint="eastAsia"/>
                <w:szCs w:val="21"/>
              </w:rPr>
              <w:t xml:space="preserve"> </w:t>
            </w:r>
            <w:r>
              <w:rPr>
                <w:szCs w:val="21"/>
              </w:rPr>
              <w:t xml:space="preserve">       </w:t>
            </w:r>
            <w:r>
              <w:rPr>
                <w:rFonts w:hint="eastAsia"/>
                <w:szCs w:val="21"/>
              </w:rPr>
              <w:t>变异策略</w:t>
            </w:r>
            <w:r>
              <w:rPr>
                <w:rFonts w:hint="eastAsia"/>
                <w:szCs w:val="21"/>
              </w:rPr>
              <w:t>1</w:t>
            </w:r>
          </w:p>
        </w:tc>
      </w:tr>
      <w:tr w:rsidR="00AE4361" w:rsidRPr="005869EE" w14:paraId="401E0CEE" w14:textId="77777777" w:rsidTr="00C51AE4">
        <w:tc>
          <w:tcPr>
            <w:tcW w:w="426" w:type="dxa"/>
            <w:vAlign w:val="center"/>
          </w:tcPr>
          <w:p w14:paraId="1B35A152" w14:textId="2DD54693" w:rsidR="00AE4361" w:rsidRPr="00370706" w:rsidRDefault="00AE4361" w:rsidP="00AE4361">
            <w:pPr>
              <w:spacing w:line="240" w:lineRule="auto"/>
              <w:ind w:firstLineChars="0" w:firstLine="0"/>
              <w:rPr>
                <w:szCs w:val="21"/>
              </w:rPr>
            </w:pPr>
            <w:r w:rsidRPr="00370706">
              <w:rPr>
                <w:szCs w:val="21"/>
              </w:rPr>
              <w:t>14</w:t>
            </w:r>
          </w:p>
        </w:tc>
        <w:tc>
          <w:tcPr>
            <w:tcW w:w="8078" w:type="dxa"/>
            <w:vAlign w:val="center"/>
          </w:tcPr>
          <w:p w14:paraId="737A911D" w14:textId="016BC7AD" w:rsidR="00AE4361" w:rsidRPr="005869EE" w:rsidRDefault="00AE4361" w:rsidP="00AE4361">
            <w:pPr>
              <w:spacing w:line="240" w:lineRule="auto"/>
              <w:ind w:firstLine="420"/>
              <w:rPr>
                <w:szCs w:val="21"/>
              </w:rPr>
            </w:pPr>
            <w:r w:rsidRPr="005869EE">
              <w:rPr>
                <w:szCs w:val="21"/>
              </w:rPr>
              <w:t xml:space="preserve">Else </w:t>
            </w:r>
          </w:p>
        </w:tc>
      </w:tr>
      <w:tr w:rsidR="00AE4361" w:rsidRPr="005869EE" w14:paraId="4CEA7DA6" w14:textId="77777777" w:rsidTr="00C51AE4">
        <w:tc>
          <w:tcPr>
            <w:tcW w:w="426" w:type="dxa"/>
            <w:vAlign w:val="center"/>
          </w:tcPr>
          <w:p w14:paraId="5BE2E8FE" w14:textId="6A014C2B" w:rsidR="00AE4361" w:rsidRPr="00370706" w:rsidRDefault="00AE4361" w:rsidP="00AE4361">
            <w:pPr>
              <w:spacing w:line="240" w:lineRule="auto"/>
              <w:ind w:firstLineChars="0" w:firstLine="0"/>
              <w:rPr>
                <w:szCs w:val="21"/>
              </w:rPr>
            </w:pPr>
            <w:r w:rsidRPr="00370706">
              <w:rPr>
                <w:szCs w:val="21"/>
              </w:rPr>
              <w:t>15</w:t>
            </w:r>
          </w:p>
        </w:tc>
        <w:tc>
          <w:tcPr>
            <w:tcW w:w="8078" w:type="dxa"/>
            <w:vAlign w:val="center"/>
          </w:tcPr>
          <w:p w14:paraId="2B112CA5" w14:textId="1ED7D84B" w:rsidR="00AE4361" w:rsidRPr="005869EE" w:rsidRDefault="00AE4361" w:rsidP="00AE4361">
            <w:pPr>
              <w:spacing w:line="240" w:lineRule="auto"/>
              <w:ind w:firstLineChars="395" w:firstLine="829"/>
              <w:rPr>
                <w:szCs w:val="21"/>
              </w:rPr>
            </w:pPr>
            <w:r>
              <w:rPr>
                <w:rFonts w:hint="eastAsia"/>
                <w:szCs w:val="21"/>
              </w:rPr>
              <w:t>变异策略</w:t>
            </w:r>
            <w:r>
              <w:rPr>
                <w:szCs w:val="21"/>
              </w:rPr>
              <w:t>2</w:t>
            </w:r>
          </w:p>
        </w:tc>
      </w:tr>
      <w:tr w:rsidR="00AE4361" w:rsidRPr="005869EE" w14:paraId="5ACA7970" w14:textId="77777777" w:rsidTr="00C51AE4">
        <w:tc>
          <w:tcPr>
            <w:tcW w:w="426" w:type="dxa"/>
            <w:vAlign w:val="center"/>
          </w:tcPr>
          <w:p w14:paraId="5AE31CA0" w14:textId="4ED3F47F" w:rsidR="00AE4361" w:rsidRPr="00370706" w:rsidRDefault="00AE4361" w:rsidP="00AE4361">
            <w:pPr>
              <w:spacing w:line="240" w:lineRule="auto"/>
              <w:ind w:firstLineChars="0" w:firstLine="0"/>
              <w:rPr>
                <w:szCs w:val="21"/>
              </w:rPr>
            </w:pPr>
            <w:r w:rsidRPr="00370706">
              <w:rPr>
                <w:szCs w:val="21"/>
              </w:rPr>
              <w:t>16</w:t>
            </w:r>
          </w:p>
        </w:tc>
        <w:tc>
          <w:tcPr>
            <w:tcW w:w="8078" w:type="dxa"/>
            <w:vAlign w:val="center"/>
          </w:tcPr>
          <w:p w14:paraId="55CDFF5D" w14:textId="61907235" w:rsidR="00AE4361" w:rsidRPr="005869EE" w:rsidRDefault="00AE4361" w:rsidP="00AE4361">
            <w:pPr>
              <w:spacing w:line="240" w:lineRule="auto"/>
              <w:ind w:firstLine="420"/>
              <w:rPr>
                <w:szCs w:val="21"/>
              </w:rPr>
            </w:pPr>
            <w:r>
              <w:rPr>
                <w:szCs w:val="21"/>
              </w:rPr>
              <w:t xml:space="preserve">End </w:t>
            </w:r>
          </w:p>
        </w:tc>
      </w:tr>
      <w:tr w:rsidR="00AE4361" w:rsidRPr="005869EE" w14:paraId="7CD7ED65" w14:textId="77777777" w:rsidTr="00C51AE4">
        <w:tc>
          <w:tcPr>
            <w:tcW w:w="426" w:type="dxa"/>
            <w:vAlign w:val="center"/>
          </w:tcPr>
          <w:p w14:paraId="24A191AF" w14:textId="3457950A" w:rsidR="00AE4361" w:rsidRPr="00370706" w:rsidRDefault="00AE4361" w:rsidP="00AE4361">
            <w:pPr>
              <w:spacing w:line="240" w:lineRule="auto"/>
              <w:ind w:firstLineChars="0" w:firstLine="0"/>
              <w:rPr>
                <w:szCs w:val="21"/>
              </w:rPr>
            </w:pPr>
            <w:r w:rsidRPr="00370706">
              <w:rPr>
                <w:szCs w:val="21"/>
              </w:rPr>
              <w:t>17</w:t>
            </w:r>
          </w:p>
        </w:tc>
        <w:tc>
          <w:tcPr>
            <w:tcW w:w="8078" w:type="dxa"/>
            <w:vAlign w:val="center"/>
          </w:tcPr>
          <w:p w14:paraId="655EB1CD" w14:textId="1BC5BBAC" w:rsidR="00AE4361" w:rsidRPr="005869EE" w:rsidRDefault="00AE4361" w:rsidP="00AE4361">
            <w:pPr>
              <w:spacing w:line="240" w:lineRule="auto"/>
              <w:ind w:firstLine="420"/>
              <w:rPr>
                <w:szCs w:val="21"/>
              </w:rPr>
            </w:pPr>
            <w:r>
              <w:rPr>
                <w:rFonts w:hint="eastAsia"/>
                <w:szCs w:val="21"/>
              </w:rPr>
              <w:t>交叉操作</w:t>
            </w:r>
          </w:p>
        </w:tc>
      </w:tr>
      <w:tr w:rsidR="00AE4361" w:rsidRPr="005869EE" w14:paraId="27DBBE07" w14:textId="77777777" w:rsidTr="00C51AE4">
        <w:tc>
          <w:tcPr>
            <w:tcW w:w="426" w:type="dxa"/>
            <w:vAlign w:val="center"/>
          </w:tcPr>
          <w:p w14:paraId="02BB396D" w14:textId="1EFD5F80" w:rsidR="00AE4361" w:rsidRPr="00370706" w:rsidRDefault="00AE4361" w:rsidP="00AE4361">
            <w:pPr>
              <w:spacing w:line="240" w:lineRule="auto"/>
              <w:ind w:firstLineChars="0" w:firstLine="0"/>
              <w:rPr>
                <w:szCs w:val="21"/>
              </w:rPr>
            </w:pPr>
            <w:r w:rsidRPr="00370706">
              <w:rPr>
                <w:szCs w:val="21"/>
              </w:rPr>
              <w:t>18</w:t>
            </w:r>
          </w:p>
        </w:tc>
        <w:tc>
          <w:tcPr>
            <w:tcW w:w="8078" w:type="dxa"/>
            <w:vAlign w:val="center"/>
          </w:tcPr>
          <w:p w14:paraId="6396B647" w14:textId="56663497" w:rsidR="00AE4361" w:rsidRPr="005869EE" w:rsidRDefault="00AE4361" w:rsidP="00AE4361">
            <w:pPr>
              <w:spacing w:line="240" w:lineRule="auto"/>
              <w:ind w:firstLine="420"/>
              <w:rPr>
                <w:szCs w:val="21"/>
              </w:rPr>
            </w:pPr>
            <w:r>
              <w:rPr>
                <w:rFonts w:hint="eastAsia"/>
                <w:szCs w:val="21"/>
              </w:rPr>
              <w:t>生成新个体</w:t>
            </w:r>
          </w:p>
        </w:tc>
      </w:tr>
      <w:tr w:rsidR="00AE4361" w:rsidRPr="005869EE" w14:paraId="35D89F45" w14:textId="77777777" w:rsidTr="00C51AE4">
        <w:tc>
          <w:tcPr>
            <w:tcW w:w="426" w:type="dxa"/>
            <w:vAlign w:val="center"/>
          </w:tcPr>
          <w:p w14:paraId="3415E32B" w14:textId="7945742F" w:rsidR="00AE4361" w:rsidRPr="00370706" w:rsidRDefault="00AE4361" w:rsidP="00AE4361">
            <w:pPr>
              <w:spacing w:line="240" w:lineRule="auto"/>
              <w:ind w:firstLineChars="0" w:firstLine="0"/>
              <w:rPr>
                <w:szCs w:val="21"/>
              </w:rPr>
            </w:pPr>
            <w:r>
              <w:rPr>
                <w:rFonts w:hint="eastAsia"/>
                <w:szCs w:val="21"/>
              </w:rPr>
              <w:t>1</w:t>
            </w:r>
            <w:r>
              <w:rPr>
                <w:szCs w:val="21"/>
              </w:rPr>
              <w:t>9</w:t>
            </w:r>
          </w:p>
        </w:tc>
        <w:tc>
          <w:tcPr>
            <w:tcW w:w="8078" w:type="dxa"/>
            <w:vAlign w:val="center"/>
          </w:tcPr>
          <w:p w14:paraId="46B8AD2E" w14:textId="2CB2C61A" w:rsidR="00AE4361" w:rsidRPr="005869EE" w:rsidRDefault="00AE4361" w:rsidP="00AE4361">
            <w:pPr>
              <w:spacing w:line="240" w:lineRule="auto"/>
              <w:ind w:firstLine="420"/>
              <w:rPr>
                <w:szCs w:val="21"/>
              </w:rPr>
            </w:pPr>
            <w:r>
              <w:rPr>
                <w:rFonts w:hint="eastAsia"/>
                <w:szCs w:val="21"/>
              </w:rPr>
              <w:t>评价个体</w:t>
            </w:r>
          </w:p>
        </w:tc>
      </w:tr>
      <w:tr w:rsidR="00AE4361" w:rsidRPr="005869EE" w14:paraId="72B99E3C" w14:textId="77777777" w:rsidTr="00C51AE4">
        <w:tc>
          <w:tcPr>
            <w:tcW w:w="426" w:type="dxa"/>
            <w:vAlign w:val="center"/>
          </w:tcPr>
          <w:p w14:paraId="5262E093" w14:textId="7887223C" w:rsidR="00AE4361" w:rsidRPr="00370706" w:rsidRDefault="00AE4361" w:rsidP="00AE4361">
            <w:pPr>
              <w:spacing w:line="240" w:lineRule="auto"/>
              <w:ind w:firstLineChars="0" w:firstLine="0"/>
              <w:rPr>
                <w:szCs w:val="21"/>
              </w:rPr>
            </w:pPr>
            <w:r>
              <w:rPr>
                <w:rFonts w:cs="Times New Roman" w:hint="eastAsia"/>
                <w:szCs w:val="21"/>
              </w:rPr>
              <w:t>2</w:t>
            </w:r>
            <w:r>
              <w:rPr>
                <w:rFonts w:cs="Times New Roman"/>
                <w:szCs w:val="21"/>
              </w:rPr>
              <w:t>0</w:t>
            </w:r>
          </w:p>
        </w:tc>
        <w:tc>
          <w:tcPr>
            <w:tcW w:w="8078" w:type="dxa"/>
            <w:vAlign w:val="center"/>
          </w:tcPr>
          <w:p w14:paraId="364E3E52" w14:textId="5AA0D446" w:rsidR="00AE4361" w:rsidRPr="00FA0966" w:rsidRDefault="00AE4361" w:rsidP="00AE4361">
            <w:pPr>
              <w:spacing w:line="240" w:lineRule="auto"/>
              <w:ind w:firstLine="420"/>
              <w:rPr>
                <w:szCs w:val="21"/>
              </w:rPr>
            </w:pPr>
            <w:r>
              <w:rPr>
                <w:rFonts w:hint="eastAsia"/>
                <w:szCs w:val="21"/>
              </w:rPr>
              <w:t>选择</w:t>
            </w:r>
          </w:p>
        </w:tc>
      </w:tr>
      <w:tr w:rsidR="00AE4361" w:rsidRPr="005869EE" w14:paraId="06BC74AB" w14:textId="77777777" w:rsidTr="00C51AE4">
        <w:tc>
          <w:tcPr>
            <w:tcW w:w="426" w:type="dxa"/>
            <w:vAlign w:val="center"/>
          </w:tcPr>
          <w:p w14:paraId="55F86AD1" w14:textId="7AFFFD96" w:rsidR="00AE4361" w:rsidRPr="00370706" w:rsidRDefault="00AE4361" w:rsidP="00AE4361">
            <w:pPr>
              <w:spacing w:line="240" w:lineRule="auto"/>
              <w:ind w:firstLineChars="0" w:firstLine="0"/>
              <w:rPr>
                <w:szCs w:val="21"/>
              </w:rPr>
            </w:pPr>
            <w:r>
              <w:rPr>
                <w:rFonts w:hint="eastAsia"/>
                <w:szCs w:val="21"/>
              </w:rPr>
              <w:lastRenderedPageBreak/>
              <w:t>2</w:t>
            </w:r>
            <w:r>
              <w:rPr>
                <w:szCs w:val="21"/>
              </w:rPr>
              <w:t>1</w:t>
            </w:r>
          </w:p>
        </w:tc>
        <w:tc>
          <w:tcPr>
            <w:tcW w:w="8078" w:type="dxa"/>
            <w:vAlign w:val="center"/>
          </w:tcPr>
          <w:p w14:paraId="3626BA0E" w14:textId="1DDBFC72" w:rsidR="00AE4361" w:rsidRPr="00FA0966" w:rsidRDefault="00AE4361" w:rsidP="00AE4361">
            <w:pPr>
              <w:spacing w:line="240" w:lineRule="auto"/>
              <w:ind w:firstLine="420"/>
              <w:rPr>
                <w:rFonts w:cs="Times New Roman"/>
                <w:szCs w:val="21"/>
              </w:rPr>
            </w:pPr>
            <w:r>
              <w:rPr>
                <w:rFonts w:cs="Times New Roman" w:hint="eastAsia"/>
                <w:szCs w:val="21"/>
              </w:rPr>
              <w:t>局部搜索</w:t>
            </w:r>
          </w:p>
        </w:tc>
      </w:tr>
      <w:tr w:rsidR="00AE4361" w:rsidRPr="005869EE" w14:paraId="1F5C003B" w14:textId="77777777" w:rsidTr="00C51AE4">
        <w:tc>
          <w:tcPr>
            <w:tcW w:w="426" w:type="dxa"/>
            <w:vAlign w:val="center"/>
          </w:tcPr>
          <w:p w14:paraId="06D485D6" w14:textId="0F5AB080" w:rsidR="00AE4361" w:rsidRPr="00370706" w:rsidRDefault="00AE4361" w:rsidP="00AE4361">
            <w:pPr>
              <w:spacing w:line="240" w:lineRule="auto"/>
              <w:ind w:firstLineChars="0" w:firstLine="0"/>
              <w:rPr>
                <w:rFonts w:cs="Times New Roman"/>
                <w:szCs w:val="21"/>
              </w:rPr>
            </w:pPr>
            <w:r>
              <w:rPr>
                <w:rFonts w:cs="Times New Roman" w:hint="eastAsia"/>
                <w:szCs w:val="21"/>
              </w:rPr>
              <w:t>2</w:t>
            </w:r>
            <w:r>
              <w:rPr>
                <w:rFonts w:cs="Times New Roman"/>
                <w:szCs w:val="21"/>
              </w:rPr>
              <w:t>2</w:t>
            </w:r>
          </w:p>
        </w:tc>
        <w:tc>
          <w:tcPr>
            <w:tcW w:w="8078" w:type="dxa"/>
            <w:vAlign w:val="center"/>
          </w:tcPr>
          <w:p w14:paraId="221F21AF" w14:textId="2BB4BE3E" w:rsidR="00AE4361" w:rsidRPr="00FA0966" w:rsidRDefault="00AE4361" w:rsidP="00AE4361">
            <w:pPr>
              <w:spacing w:line="240" w:lineRule="auto"/>
              <w:ind w:firstLineChars="0" w:firstLine="0"/>
              <w:rPr>
                <w:rFonts w:cs="Times New Roman"/>
                <w:szCs w:val="21"/>
              </w:rPr>
            </w:pPr>
            <w:r>
              <w:rPr>
                <w:rFonts w:cs="Times New Roman"/>
                <w:szCs w:val="21"/>
              </w:rPr>
              <w:t>End whlie</w:t>
            </w:r>
          </w:p>
        </w:tc>
      </w:tr>
    </w:tbl>
    <w:p w14:paraId="15D29424" w14:textId="77777777" w:rsidR="00C22E10" w:rsidRPr="00854F2C" w:rsidRDefault="00C22E10" w:rsidP="0028276A">
      <w:pPr>
        <w:ind w:firstLine="420"/>
      </w:pPr>
    </w:p>
    <w:p w14:paraId="48C9DC1E" w14:textId="77777777" w:rsidR="00D91597" w:rsidRPr="00D91597" w:rsidRDefault="00D91597" w:rsidP="00D91597">
      <w:pPr>
        <w:ind w:firstLine="420"/>
      </w:pPr>
    </w:p>
    <w:p w14:paraId="4F756213" w14:textId="326CE141" w:rsidR="00D96213" w:rsidRDefault="00D96213" w:rsidP="00D96213">
      <w:pPr>
        <w:pStyle w:val="2"/>
      </w:pPr>
      <w:r>
        <w:rPr>
          <w:rFonts w:hint="eastAsia"/>
        </w:rPr>
        <w:t>编码和解码</w:t>
      </w:r>
    </w:p>
    <w:p w14:paraId="18F0111A" w14:textId="7AC354D6" w:rsidR="002C6B13" w:rsidRDefault="00E10B40" w:rsidP="00440A6C">
      <w:pPr>
        <w:ind w:firstLine="420"/>
        <w:rPr>
          <w:iCs/>
          <w:color w:val="0070C0"/>
        </w:rPr>
      </w:pPr>
      <w:r>
        <w:rPr>
          <w:rFonts w:hint="eastAsia"/>
        </w:rPr>
        <w:t>SRLP-PS</w:t>
      </w:r>
      <w:r>
        <w:rPr>
          <w:rFonts w:hint="eastAsia"/>
        </w:rPr>
        <w:t>的</w:t>
      </w:r>
      <w:r w:rsidR="00143B2B">
        <w:rPr>
          <w:rFonts w:hint="eastAsia"/>
        </w:rPr>
        <w:t>解（</w:t>
      </w:r>
      <w:r>
        <w:rPr>
          <w:rFonts w:hint="eastAsia"/>
        </w:rPr>
        <w:t>调度策略</w:t>
      </w:r>
      <w:r w:rsidR="00143B2B">
        <w:rPr>
          <w:rFonts w:hint="eastAsia"/>
        </w:rPr>
        <w:t>）可以</w:t>
      </w:r>
      <w:r w:rsidR="00560B2E">
        <w:rPr>
          <w:rFonts w:hint="eastAsia"/>
        </w:rPr>
        <w:t>编码为一个个体，一个个体由三</w:t>
      </w:r>
      <w:r w:rsidR="00D96213">
        <w:rPr>
          <w:rFonts w:hint="eastAsia"/>
        </w:rPr>
        <w:t>部分构成</w:t>
      </w:r>
      <m:oMath>
        <m:r>
          <w:rPr>
            <w:rFonts w:ascii="Cambria Math" w:hAnsi="Cambria Math" w:hint="eastAsia"/>
          </w:rPr>
          <m:t>I=</m:t>
        </m:r>
        <m:r>
          <w:rPr>
            <w:rFonts w:ascii="Cambria Math" w:hAnsi="Cambria Math"/>
          </w:rPr>
          <m:t>(VL, AL,DL)</m:t>
        </m:r>
      </m:oMath>
      <w:r w:rsidR="00D96213">
        <w:rPr>
          <w:rFonts w:hint="eastAsia"/>
        </w:rPr>
        <w:t>：（</w:t>
      </w:r>
      <w:r w:rsidR="00D96213">
        <w:t>1</w:t>
      </w:r>
      <w:r w:rsidR="00D96213">
        <w:rPr>
          <w:rFonts w:hint="eastAsia"/>
        </w:rPr>
        <w:t>）执行列表向量</w:t>
      </w:r>
      <m:oMath>
        <m:r>
          <w:rPr>
            <w:rFonts w:ascii="Cambria Math" w:hAnsi="Cambria Math" w:hint="eastAsia"/>
          </w:rPr>
          <m:t>VL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00D96213">
        <w:rPr>
          <w:rFonts w:hint="eastAsia"/>
        </w:rPr>
        <w:t>，用于表示活动是否执行，其中的每个元素</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∈{0,1}</m:t>
        </m:r>
      </m:oMath>
      <w:r w:rsidR="00D96213">
        <w:rPr>
          <w:rFonts w:hint="eastAsia"/>
          <w:iCs/>
        </w:rPr>
        <w:t>，如果活动</w:t>
      </w:r>
      <m:oMath>
        <m:r>
          <w:rPr>
            <w:rFonts w:ascii="Cambria Math" w:hAnsi="Cambria Math" w:cs="Times New Roman"/>
          </w:rPr>
          <m:t>i</m:t>
        </m:r>
      </m:oMath>
      <w:r w:rsidR="00D96213">
        <w:rPr>
          <w:rFonts w:hint="eastAsia"/>
          <w:iCs/>
        </w:rPr>
        <w:t>执行，则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00D96213">
        <w:rPr>
          <w:rFonts w:hint="eastAsia"/>
          <w:iCs/>
        </w:rPr>
        <w:t>，否则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hint="eastAsia"/>
          </w:rPr>
          <m:t>=0</m:t>
        </m:r>
      </m:oMath>
      <w:r w:rsidR="00D96213">
        <w:rPr>
          <w:rFonts w:hint="eastAsia"/>
        </w:rPr>
        <w:t>。（</w:t>
      </w:r>
      <w:r w:rsidR="00D96213">
        <w:rPr>
          <w:rFonts w:hint="eastAsia"/>
        </w:rPr>
        <w:t>2</w:t>
      </w:r>
      <w:r w:rsidR="00D96213">
        <w:rPr>
          <w:rFonts w:hint="eastAsia"/>
        </w:rPr>
        <w:t>）活动列表</w:t>
      </w:r>
      <w:bookmarkStart w:id="18" w:name="OLE_LINK11"/>
      <w:bookmarkStart w:id="19" w:name="OLE_LINK6"/>
      <w:bookmarkStart w:id="20" w:name="OLE_LINK1"/>
      <m:oMath>
        <m:r>
          <w:rPr>
            <w:rFonts w:ascii="Cambria Math" w:hAnsi="Cambria Math" w:cs="Times New Roman"/>
            <w:color w:val="000000"/>
            <w:szCs w:val="21"/>
          </w:rPr>
          <m:t>AL</m:t>
        </m:r>
        <w:bookmarkEnd w:id="18"/>
        <w:bookmarkEnd w:id="19"/>
        <w:bookmarkEnd w:id="20"/>
        <m:r>
          <m:rPr>
            <m:sty m:val="p"/>
          </m:rP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0</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1</m:t>
            </m:r>
          </m:sub>
        </m:sSub>
        <m:r>
          <w:rPr>
            <w:rFonts w:ascii="Cambria Math" w:hAnsi="Cambria Math" w:cs="Times New Roman"/>
            <w:color w:val="000000"/>
            <w:szCs w:val="21"/>
          </w:rPr>
          <m:t xml:space="preserve">,…, </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N+1</m:t>
            </m:r>
          </m:sub>
        </m:sSub>
        <m:r>
          <m:rPr>
            <m:sty m:val="p"/>
          </m:rPr>
          <w:rPr>
            <w:rFonts w:ascii="Cambria Math" w:hAnsi="Cambria Math"/>
            <w:color w:val="000000"/>
            <w:szCs w:val="21"/>
          </w:rPr>
          <m:t>)</m:t>
        </m:r>
      </m:oMath>
      <w:r w:rsidR="00D96213">
        <w:rPr>
          <w:rFonts w:hint="eastAsia"/>
          <w:color w:val="000000"/>
          <w:szCs w:val="21"/>
        </w:rPr>
        <w:t>，</w:t>
      </w:r>
      <w:r w:rsidR="00D96213">
        <w:rPr>
          <w:rFonts w:cs="Times New Roman" w:hint="eastAsia"/>
          <w:color w:val="000000"/>
          <w:szCs w:val="21"/>
        </w:rPr>
        <w:t>它是所有活动的一个排列，且活动之间满足优先关系，其中虚开始（虚终止）活动始终在</w:t>
      </w:r>
      <m:oMath>
        <m:r>
          <w:rPr>
            <w:rFonts w:ascii="Cambria Math" w:hAnsi="Cambria Math" w:cs="Times New Roman"/>
            <w:color w:val="000000"/>
            <w:szCs w:val="21"/>
          </w:rPr>
          <m:t>AL</m:t>
        </m:r>
      </m:oMath>
      <w:r w:rsidR="00D96213">
        <w:rPr>
          <w:rFonts w:cs="Times New Roman" w:hint="eastAsia"/>
          <w:color w:val="000000"/>
          <w:szCs w:val="21"/>
        </w:rPr>
        <w:t>的第一个（最后一个）位置。</w:t>
      </w:r>
      <w:r w:rsidR="00560B2E">
        <w:rPr>
          <w:rFonts w:cs="Times New Roman" w:hint="eastAsia"/>
          <w:color w:val="000000"/>
          <w:szCs w:val="21"/>
        </w:rPr>
        <w:t>（</w:t>
      </w:r>
      <w:r w:rsidR="00560B2E">
        <w:rPr>
          <w:rFonts w:cs="Times New Roman"/>
          <w:color w:val="000000"/>
          <w:szCs w:val="21"/>
        </w:rPr>
        <w:t>3</w:t>
      </w:r>
      <w:r w:rsidR="00560B2E">
        <w:rPr>
          <w:rFonts w:cs="Times New Roman" w:hint="eastAsia"/>
          <w:color w:val="000000"/>
          <w:szCs w:val="21"/>
        </w:rPr>
        <w:t>）</w:t>
      </w:r>
      <w:r w:rsidR="00560B2E" w:rsidRPr="008141F0">
        <w:rPr>
          <w:rFonts w:cs="Times New Roman" w:hint="eastAsia"/>
          <w:szCs w:val="21"/>
        </w:rPr>
        <w:t>解码列表</w:t>
      </w:r>
      <m:oMath>
        <m:r>
          <w:rPr>
            <w:rFonts w:ascii="Cambria Math" w:hAnsi="Cambria Math"/>
          </w:rPr>
          <m:t>DL</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n+1</m:t>
            </m:r>
          </m:sub>
        </m:sSub>
        <m:r>
          <w:rPr>
            <w:rFonts w:ascii="Cambria Math" w:hAnsi="Cambria Math"/>
          </w:rPr>
          <m:t>)</m:t>
        </m:r>
      </m:oMath>
      <w:r w:rsidR="00560B2E" w:rsidRPr="008141F0">
        <w:rPr>
          <w:rFonts w:cs="Times New Roman" w:hint="eastAsia"/>
        </w:rPr>
        <w:t>，用于</w:t>
      </w:r>
      <w:r w:rsidR="007316E4" w:rsidRPr="008141F0">
        <w:rPr>
          <w:rFonts w:cs="Times New Roman" w:hint="eastAsia"/>
        </w:rPr>
        <w:t>表示安排活动开始时间的两种方式</w:t>
      </w:r>
      <w:r w:rsidR="00BA6BED" w:rsidRPr="008141F0">
        <w:rPr>
          <w:rFonts w:cs="Times New Roman" w:hint="eastAsia"/>
        </w:rPr>
        <w:t>，</w:t>
      </w:r>
      <w:r w:rsidR="00BA6BED" w:rsidRPr="008141F0">
        <w:rPr>
          <w:rFonts w:hint="eastAsia"/>
        </w:rPr>
        <w:t>其中的每个元素</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m:rPr>
            <m:sty m:val="p"/>
          </m:rPr>
          <w:rPr>
            <w:rFonts w:ascii="Cambria Math" w:hAnsi="Cambria Math"/>
          </w:rPr>
          <m:t>∈{0,1}</m:t>
        </m:r>
      </m:oMath>
      <w:r w:rsidR="002C6B13"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=0</m:t>
        </m:r>
      </m:oMath>
      <w:r w:rsidR="008A6AE9" w:rsidRPr="008141F0">
        <w:rPr>
          <w:rFonts w:hint="eastAsia"/>
          <w:iCs/>
        </w:rPr>
        <w:t>，则在满足优先关系和资源约束的前提下尽早开始活动</w:t>
      </w:r>
      <m:oMath>
        <m:r>
          <w:rPr>
            <w:rFonts w:ascii="Cambria Math" w:hAnsi="Cambria Math" w:hint="eastAsia"/>
          </w:rPr>
          <m:t>i</m:t>
        </m:r>
      </m:oMath>
      <w:r w:rsidR="008A6AE9"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1</m:t>
        </m:r>
      </m:oMath>
      <w:r w:rsidR="00D75BCB" w:rsidRPr="008141F0">
        <w:rPr>
          <w:rFonts w:hint="eastAsia"/>
          <w:iCs/>
        </w:rPr>
        <w:t>，考虑其他可能的开始时间（</w:t>
      </w:r>
      <w:r w:rsidR="002D209A">
        <w:rPr>
          <w:rFonts w:hint="eastAsia"/>
          <w:iCs/>
        </w:rPr>
        <w:t>正在</w:t>
      </w:r>
      <w:r w:rsidR="00D75BCB" w:rsidRPr="008141F0">
        <w:rPr>
          <w:rFonts w:hint="eastAsia"/>
          <w:iCs/>
        </w:rPr>
        <w:t>调度活动的完成时间）</w:t>
      </w:r>
      <w:r w:rsidR="0094064F" w:rsidRPr="008141F0">
        <w:rPr>
          <w:rFonts w:hint="eastAsia"/>
        </w:rPr>
        <w:t>，</w:t>
      </w:r>
      <w:r w:rsidR="009E68F7">
        <w:rPr>
          <w:rFonts w:hint="eastAsia"/>
        </w:rPr>
        <w:t>尽可能的</w:t>
      </w:r>
      <w:r w:rsidR="0094064F" w:rsidRPr="008141F0">
        <w:rPr>
          <w:rFonts w:hint="eastAsia"/>
        </w:rPr>
        <w:t>推迟活动。</w:t>
      </w:r>
    </w:p>
    <w:p w14:paraId="3D6F29BA" w14:textId="4C8AF89E" w:rsidR="00B121DF" w:rsidRPr="0094064F" w:rsidRDefault="00D96213" w:rsidP="00CC4949">
      <w:pPr>
        <w:ind w:firstLine="420"/>
        <w:rPr>
          <w:rFonts w:hint="eastAsia"/>
        </w:rPr>
      </w:pPr>
      <w:r>
        <w:rPr>
          <w:rFonts w:cs="Times New Roman" w:hint="eastAsia"/>
          <w:color w:val="000000"/>
          <w:szCs w:val="21"/>
        </w:rPr>
        <w:t>为了将个体转化为进度计划，本文</w:t>
      </w:r>
      <w:r w:rsidR="004C477B">
        <w:rPr>
          <w:rFonts w:cs="Times New Roman" w:hint="eastAsia"/>
          <w:color w:val="000000"/>
          <w:szCs w:val="21"/>
        </w:rPr>
        <w:t>设计了一种新的进度生成机制</w:t>
      </w:r>
      <w:r>
        <w:rPr>
          <w:rFonts w:cs="Times New Roman" w:hint="eastAsia"/>
          <w:color w:val="000000"/>
          <w:szCs w:val="21"/>
        </w:rPr>
        <w:t>对个体进行解码</w:t>
      </w:r>
      <w:r w:rsidR="00D7276E">
        <w:rPr>
          <w:rFonts w:cs="Times New Roman" w:hint="eastAsia"/>
          <w:color w:val="000000"/>
          <w:szCs w:val="21"/>
        </w:rPr>
        <w:t>（算法</w:t>
      </w:r>
      <w:r w:rsidR="00D7276E">
        <w:rPr>
          <w:rFonts w:cs="Times New Roman" w:hint="eastAsia"/>
          <w:color w:val="000000"/>
          <w:szCs w:val="21"/>
        </w:rPr>
        <w:t>1</w:t>
      </w:r>
      <w:r w:rsidR="00D7276E">
        <w:rPr>
          <w:rFonts w:cs="Times New Roman" w:hint="eastAsia"/>
          <w:color w:val="000000"/>
          <w:szCs w:val="21"/>
        </w:rPr>
        <w:t>）</w:t>
      </w:r>
      <w:r>
        <w:rPr>
          <w:rFonts w:cs="Times New Roman" w:hint="eastAsia"/>
          <w:color w:val="000000"/>
          <w:szCs w:val="21"/>
        </w:rPr>
        <w:t>。在算法</w:t>
      </w:r>
      <w:r w:rsidR="00CC4949">
        <w:rPr>
          <w:rFonts w:cs="Times New Roman"/>
          <w:color w:val="000000"/>
          <w:szCs w:val="21"/>
        </w:rPr>
        <w:t>2</w:t>
      </w:r>
      <w:r>
        <w:rPr>
          <w:rFonts w:cs="Times New Roman" w:hint="eastAsia"/>
          <w:color w:val="000000"/>
          <w:szCs w:val="21"/>
        </w:rPr>
        <w:t>中，</w:t>
      </w:r>
      <w:r>
        <w:rPr>
          <w:rFonts w:cs="Times New Roman" w:hint="eastAsia"/>
        </w:rPr>
        <w:t>根据</w:t>
      </w:r>
      <m:oMath>
        <m:r>
          <w:rPr>
            <w:rFonts w:ascii="Cambria Math" w:hAnsi="Cambria Math" w:cs="Times New Roman"/>
            <w:color w:val="000000"/>
            <w:szCs w:val="21"/>
          </w:rPr>
          <m:t>AL</m:t>
        </m:r>
      </m:oMath>
      <w:r>
        <w:rPr>
          <w:rFonts w:cs="Times New Roman" w:hint="eastAsia"/>
          <w:color w:val="000000"/>
          <w:szCs w:val="21"/>
        </w:rPr>
        <w:t>中活动的顺序依次调度活动，</w:t>
      </w:r>
      <w:r w:rsidR="008B5EB1">
        <w:rPr>
          <w:rFonts w:hint="eastAsia"/>
        </w:rPr>
        <w:t>对于不执行的活动，本文将其开始时间设置为很大的正数</w:t>
      </w:r>
      <m:oMath>
        <m:r>
          <w:rPr>
            <w:rFonts w:ascii="Cambria Math" w:hAnsi="Cambria Math" w:hint="eastAsia"/>
          </w:rPr>
          <m:t>INF</m:t>
        </m:r>
      </m:oMath>
      <w:r w:rsidR="000B6FDA">
        <w:rPr>
          <w:rFonts w:hint="eastAsia"/>
        </w:rPr>
        <w:t>，</w:t>
      </w:r>
      <w:r w:rsidR="000B6FDA">
        <w:rPr>
          <w:rFonts w:cs="Times New Roman" w:hint="eastAsia"/>
        </w:rPr>
        <w:t>这就意味着该活动不会执行</w:t>
      </w:r>
      <w:r w:rsidR="008B5EB1">
        <w:rPr>
          <w:rFonts w:hint="eastAsia"/>
        </w:rPr>
        <w:t>。</w:t>
      </w:r>
      <w:r w:rsidR="002E3B0B">
        <w:rPr>
          <w:rFonts w:hint="eastAsia"/>
        </w:rPr>
        <w:t>对于执行活动</w:t>
      </w:r>
      <w:r w:rsidR="002E3B0B">
        <w:rPr>
          <w:rFonts w:cs="Times New Roman" w:hint="eastAsia"/>
        </w:rPr>
        <w:t>，</w:t>
      </w:r>
      <w:r w:rsidR="007C067B">
        <w:rPr>
          <w:rFonts w:cs="Times New Roman" w:hint="eastAsia"/>
        </w:rPr>
        <w:t>根据编码列表</w:t>
      </w:r>
      <m:oMath>
        <m:r>
          <w:rPr>
            <w:rFonts w:ascii="Cambria Math" w:hAnsi="Cambria Math"/>
            <w:color w:val="0070C0"/>
          </w:rPr>
          <m:t>DL</m:t>
        </m:r>
      </m:oMath>
      <w:r w:rsidR="002E3B0B">
        <w:rPr>
          <w:rFonts w:cs="Times New Roman" w:hint="eastAsia"/>
          <w:color w:val="0070C0"/>
        </w:rPr>
        <w:t>为其</w:t>
      </w:r>
      <w:r w:rsidR="00E806A4">
        <w:rPr>
          <w:rFonts w:cs="Times New Roman" w:hint="eastAsia"/>
          <w:color w:val="0070C0"/>
        </w:rPr>
        <w:t>安排开始时间</w:t>
      </w:r>
      <w:r w:rsidR="00D36985">
        <w:rPr>
          <w:rFonts w:hint="eastAsia"/>
        </w:rPr>
        <w:t>。具体而言，</w:t>
      </w:r>
      <w:r w:rsidR="00FB0C47">
        <w:rPr>
          <w:rFonts w:hint="eastAsia"/>
        </w:rPr>
        <w:t>对于执行活动</w:t>
      </w:r>
      <m:oMath>
        <m:r>
          <w:rPr>
            <w:rFonts w:ascii="Cambria Math" w:hAnsi="Cambria Math" w:hint="eastAsia"/>
            <w:color w:val="0070C0"/>
          </w:rPr>
          <m:t>j</m:t>
        </m:r>
      </m:oMath>
      <w:r w:rsidR="00FB0C47">
        <w:rPr>
          <w:rFonts w:hint="eastAsia"/>
          <w:color w:val="0070C0"/>
        </w:rPr>
        <w:t>，</w:t>
      </w:r>
      <w:r w:rsidR="00D36985">
        <w:rPr>
          <w:rFonts w:hint="eastAsia"/>
        </w:rPr>
        <w:t>如果</w:t>
      </w:r>
      <m:oMath>
        <m:sSub>
          <m:sSubPr>
            <m:ctrlPr>
              <w:rPr>
                <w:rFonts w:ascii="Cambria Math" w:hAnsi="Cambria Math"/>
                <w:i/>
                <w:iCs/>
                <w:color w:val="0070C0"/>
              </w:rPr>
            </m:ctrlPr>
          </m:sSubPr>
          <m:e>
            <m:r>
              <w:rPr>
                <w:rFonts w:ascii="Cambria Math" w:hAnsi="Cambria Math" w:hint="eastAsia"/>
                <w:color w:val="0070C0"/>
              </w:rPr>
              <m:t>d</m:t>
            </m:r>
            <m:r>
              <w:rPr>
                <w:rFonts w:ascii="Cambria Math" w:hAnsi="Cambria Math"/>
                <w:color w:val="0070C0"/>
              </w:rPr>
              <m:t>l</m:t>
            </m:r>
          </m:e>
          <m:sub>
            <m:r>
              <w:rPr>
                <w:rFonts w:ascii="Cambria Math" w:hAnsi="Cambria Math" w:hint="eastAsia"/>
                <w:color w:val="0070C0"/>
              </w:rPr>
              <m:t>j</m:t>
            </m:r>
          </m:sub>
        </m:sSub>
        <m:r>
          <w:rPr>
            <w:rFonts w:ascii="Cambria Math" w:hAnsi="Cambria Math"/>
            <w:color w:val="0070C0"/>
          </w:rPr>
          <m:t>=0</m:t>
        </m:r>
      </m:oMath>
      <w:r w:rsidR="00D36985">
        <w:rPr>
          <w:rFonts w:hint="eastAsia"/>
          <w:color w:val="0070C0"/>
        </w:rPr>
        <w:t>，</w:t>
      </w:r>
      <w:r>
        <w:rPr>
          <w:rFonts w:cs="Times New Roman" w:hint="eastAsia"/>
        </w:rPr>
        <w:t>则在满足优先关系和资源约束的前提下，</w:t>
      </w:r>
      <w:r w:rsidR="00D36985">
        <w:rPr>
          <w:rFonts w:cs="Times New Roman" w:hint="eastAsia"/>
        </w:rPr>
        <w:t>尽早开始调度活动</w:t>
      </w:r>
      <w:r>
        <w:rPr>
          <w:rFonts w:cs="Times New Roman" w:hint="eastAsia"/>
        </w:rPr>
        <w:t>（第</w:t>
      </w:r>
      <w:r>
        <w:rPr>
          <w:rFonts w:cs="Times New Roman"/>
        </w:rPr>
        <w:t>6</w:t>
      </w:r>
      <w:r>
        <w:rPr>
          <w:rFonts w:cs="Times New Roman" w:hint="eastAsia"/>
        </w:rPr>
        <w:t>~</w:t>
      </w:r>
      <w:r>
        <w:rPr>
          <w:rFonts w:cs="Times New Roman"/>
        </w:rPr>
        <w:t>19</w:t>
      </w:r>
      <w:r w:rsidR="00E806A4">
        <w:rPr>
          <w:rFonts w:cs="Times New Roman" w:hint="eastAsia"/>
        </w:rPr>
        <w:t>行）</w:t>
      </w:r>
      <w:r w:rsidR="0094064F">
        <w:rPr>
          <w:rFonts w:cs="Times New Roman" w:hint="eastAsia"/>
        </w:rPr>
        <w:t>，以尽可能的满足截止日期约束</w:t>
      </w:r>
      <w:r>
        <w:rPr>
          <w:rFonts w:cs="Times New Roman" w:hint="eastAsia"/>
        </w:rPr>
        <w:t>。</w:t>
      </w:r>
      <m:oMath>
        <m:sSub>
          <m:sSubPr>
            <m:ctrlPr>
              <w:rPr>
                <w:rFonts w:ascii="Cambria Math" w:hAnsi="Cambria Math"/>
                <w:i/>
              </w:rPr>
            </m:ctrlPr>
          </m:sSubPr>
          <m:e>
            <m:r>
              <w:rPr>
                <w:rFonts w:ascii="Cambria Math" w:hAnsi="Cambria Math" w:hint="eastAsia"/>
              </w:rPr>
              <m:t>P</m:t>
            </m:r>
            <m:r>
              <w:rPr>
                <w:rFonts w:ascii="Cambria Math" w:hAnsi="Cambria Math"/>
              </w:rPr>
              <m:t>red</m:t>
            </m:r>
          </m:e>
          <m:sub>
            <m:r>
              <w:rPr>
                <w:rFonts w:ascii="Cambria Math" w:hAnsi="Cambria Math" w:hint="eastAsia"/>
              </w:rPr>
              <m:t>j</m:t>
            </m:r>
          </m:sub>
        </m:sSub>
      </m:oMath>
      <w:r w:rsidR="00E806A4">
        <w:rPr>
          <w:rFonts w:cs="Times New Roman" w:hint="eastAsia"/>
        </w:rPr>
        <w:t>是活动</w:t>
      </w:r>
      <m:oMath>
        <m:r>
          <w:rPr>
            <w:rFonts w:ascii="Cambria Math" w:hAnsi="Cambria Math" w:cs="Times New Roman" w:hint="eastAsia"/>
          </w:rPr>
          <m:t>j</m:t>
        </m:r>
      </m:oMath>
      <w:r w:rsidR="00E806A4">
        <w:rPr>
          <w:rFonts w:cs="Times New Roman" w:hint="eastAsia"/>
        </w:rPr>
        <w:t>所有紧前活动的集合。</w:t>
      </w:r>
      <m:oMath>
        <m:r>
          <w:rPr>
            <w:rFonts w:ascii="Cambria Math" w:hAnsi="Cambria Math"/>
          </w:rPr>
          <m:t>conflict</m:t>
        </m:r>
      </m:oMath>
      <w:r w:rsidR="00E806A4">
        <w:rPr>
          <w:rFonts w:cs="Times New Roman" w:hint="eastAsia"/>
        </w:rPr>
        <w:t>是一个二元变量，用于指示</w:t>
      </w:r>
      <w:r w:rsidR="006956DE">
        <w:rPr>
          <w:rFonts w:cs="Times New Roman" w:hint="eastAsia"/>
        </w:rPr>
        <w:t>在</w:t>
      </w:r>
      <w:r w:rsidR="006956DE">
        <w:rPr>
          <w:rFonts w:cs="Times New Roman" w:hint="eastAsia"/>
          <w:color w:val="000000"/>
          <w:szCs w:val="21"/>
        </w:rPr>
        <w:t>时段</w:t>
      </w:r>
      <m:oMath>
        <m:r>
          <w:rPr>
            <w:rFonts w:ascii="Cambria Math" w:hAnsi="Cambria Math" w:cs="Times New Roman" w:hint="eastAsia"/>
            <w:color w:val="000000"/>
            <w:szCs w:val="21"/>
          </w:rPr>
          <m:t>t</m:t>
        </m:r>
      </m:oMath>
      <w:r w:rsidR="006956DE">
        <w:rPr>
          <w:rFonts w:cs="Times New Roman" w:hint="eastAsia"/>
          <w:color w:val="000000"/>
          <w:szCs w:val="21"/>
        </w:rPr>
        <w:t>资源</w:t>
      </w:r>
      <m:oMath>
        <m:r>
          <w:rPr>
            <w:rFonts w:ascii="Cambria Math" w:hAnsi="Cambria Math" w:cs="Times New Roman" w:hint="eastAsia"/>
            <w:color w:val="000000"/>
            <w:szCs w:val="21"/>
          </w:rPr>
          <m:t>k</m:t>
        </m:r>
      </m:oMath>
      <w:r w:rsidR="006956DE">
        <w:rPr>
          <w:rFonts w:cs="Times New Roman" w:hint="eastAsia"/>
          <w:color w:val="000000"/>
          <w:szCs w:val="21"/>
        </w:rPr>
        <w:t>的</w:t>
      </w:r>
      <w:r w:rsidR="00E806A4">
        <w:rPr>
          <w:rFonts w:cs="Times New Roman" w:hint="eastAsia"/>
        </w:rPr>
        <w:t>使用量</w:t>
      </w:r>
      <m:oMath>
        <m:r>
          <w:rPr>
            <w:rFonts w:ascii="Cambria Math" w:hAnsi="Cambria Math" w:cs="Times New Roman"/>
            <w:color w:val="000000"/>
            <w:szCs w:val="21"/>
          </w:rPr>
          <m:t>u</m:t>
        </m:r>
        <m:d>
          <m:dPr>
            <m:ctrlPr>
              <w:rPr>
                <w:rFonts w:ascii="Cambria Math" w:hAnsi="Cambria Math" w:cs="Times New Roman"/>
                <w:i/>
                <w:color w:val="000000"/>
                <w:szCs w:val="21"/>
              </w:rPr>
            </m:ctrlPr>
          </m:dPr>
          <m:e>
            <m:r>
              <w:rPr>
                <w:rFonts w:ascii="Cambria Math" w:hAnsi="Cambria Math" w:cs="Times New Roman"/>
                <w:color w:val="000000"/>
                <w:szCs w:val="21"/>
              </w:rPr>
              <m:t>k,t</m:t>
            </m:r>
          </m:e>
        </m:d>
      </m:oMath>
      <w:r w:rsidR="00E806A4">
        <w:rPr>
          <w:rFonts w:cs="Times New Roman" w:hint="eastAsia"/>
        </w:rPr>
        <w:t>是否超过了资源</w:t>
      </w:r>
      <m:oMath>
        <m:r>
          <w:rPr>
            <w:rFonts w:ascii="Cambria Math" w:hAnsi="Cambria Math" w:cs="Times New Roman"/>
            <w:color w:val="000000"/>
            <w:szCs w:val="21"/>
          </w:rPr>
          <m:t>k</m:t>
        </m:r>
      </m:oMath>
      <w:r w:rsidR="00E806A4">
        <w:rPr>
          <w:rFonts w:cs="Times New Roman" w:hint="eastAsia"/>
          <w:color w:val="000000"/>
          <w:szCs w:val="21"/>
        </w:rPr>
        <w:t>的</w:t>
      </w:r>
      <w:r w:rsidR="00E806A4">
        <w:rPr>
          <w:rFonts w:cs="Times New Roman" w:hint="eastAsia"/>
        </w:rPr>
        <w:t>可用量</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E806A4">
        <w:rPr>
          <w:rFonts w:cs="Times New Roman" w:hint="eastAsia"/>
        </w:rPr>
        <w:t>。</w:t>
      </w:r>
      <m:oMath>
        <m:r>
          <w:rPr>
            <w:rFonts w:ascii="Cambria Math" w:hAnsi="Cambria Math" w:hint="eastAsia"/>
          </w:rPr>
          <m:t>activeSet</m:t>
        </m:r>
      </m:oMath>
      <w:r w:rsidR="007E7F6D">
        <w:rPr>
          <w:rFonts w:hint="eastAsia"/>
        </w:rPr>
        <w:t>为正在调度的活动集合，如果一个活动被安排了开始时间则</w:t>
      </w:r>
      <w:r w:rsidR="00F50459">
        <w:rPr>
          <w:rFonts w:hint="eastAsia"/>
        </w:rPr>
        <w:t>添加到</w:t>
      </w:r>
      <m:oMath>
        <m:r>
          <w:rPr>
            <w:rFonts w:ascii="Cambria Math" w:hAnsi="Cambria Math" w:hint="eastAsia"/>
          </w:rPr>
          <m:t>activeSet</m:t>
        </m:r>
      </m:oMath>
      <w:r>
        <w:rPr>
          <w:rFonts w:cs="Times New Roman" w:hint="eastAsia"/>
          <w:color w:val="000000"/>
          <w:szCs w:val="21"/>
        </w:rPr>
        <w:t>。</w:t>
      </w:r>
      <w:r w:rsidR="00DB1AAF">
        <w:rPr>
          <w:rFonts w:hint="eastAsia"/>
        </w:rPr>
        <w:t>如果</w:t>
      </w:r>
      <m:oMath>
        <m:sSub>
          <m:sSubPr>
            <m:ctrlPr>
              <w:rPr>
                <w:rFonts w:ascii="Cambria Math" w:hAnsi="Cambria Math"/>
                <w:i/>
                <w:iCs/>
                <w:color w:val="0070C0"/>
              </w:rPr>
            </m:ctrlPr>
          </m:sSubPr>
          <m:e>
            <m:r>
              <w:rPr>
                <w:rFonts w:ascii="Cambria Math" w:hAnsi="Cambria Math" w:hint="eastAsia"/>
                <w:color w:val="0070C0"/>
              </w:rPr>
              <m:t>d</m:t>
            </m:r>
            <m:r>
              <w:rPr>
                <w:rFonts w:ascii="Cambria Math" w:hAnsi="Cambria Math"/>
                <w:color w:val="0070C0"/>
              </w:rPr>
              <m:t>l</m:t>
            </m:r>
          </m:e>
          <m:sub>
            <m:r>
              <w:rPr>
                <w:rFonts w:ascii="Cambria Math" w:hAnsi="Cambria Math"/>
                <w:color w:val="0070C0"/>
              </w:rPr>
              <m:t>j</m:t>
            </m:r>
          </m:sub>
        </m:sSub>
        <m:r>
          <w:rPr>
            <w:rFonts w:ascii="Cambria Math" w:hAnsi="Cambria Math"/>
            <w:color w:val="0070C0"/>
          </w:rPr>
          <m:t>=1</m:t>
        </m:r>
      </m:oMath>
      <w:r w:rsidR="00DB1AAF">
        <w:rPr>
          <w:rFonts w:hint="eastAsia"/>
          <w:color w:val="0070C0"/>
        </w:rPr>
        <w:t>，</w:t>
      </w:r>
      <w:r w:rsidR="0094064F">
        <w:rPr>
          <w:rFonts w:hint="eastAsia"/>
          <w:color w:val="0070C0"/>
        </w:rPr>
        <w:t>首先考察</w:t>
      </w:r>
      <w:r w:rsidR="008E72E8">
        <w:rPr>
          <w:rFonts w:hint="eastAsia"/>
          <w:color w:val="0070C0"/>
        </w:rPr>
        <w:t>正在</w:t>
      </w:r>
      <w:r w:rsidR="0094064F">
        <w:rPr>
          <w:rFonts w:hint="eastAsia"/>
          <w:color w:val="0070C0"/>
        </w:rPr>
        <w:t>调度的活动的完成时间，在满足优先关系的前提下，选择最小的完成时间</w:t>
      </w:r>
      <m:oMath>
        <m:r>
          <m:rPr>
            <m:sty m:val="p"/>
          </m:rPr>
          <w:rPr>
            <w:rFonts w:ascii="Cambria Math" w:hAnsi="Cambria Math"/>
          </w:rPr>
          <m:t>current</m:t>
        </m:r>
      </m:oMath>
      <w:r w:rsidR="0094064F">
        <w:rPr>
          <w:rFonts w:hint="eastAsia"/>
          <w:color w:val="0070C0"/>
        </w:rPr>
        <w:t>（第</w:t>
      </w:r>
      <w:r w:rsidR="0094064F">
        <w:rPr>
          <w:rFonts w:hint="eastAsia"/>
          <w:color w:val="0070C0"/>
        </w:rPr>
        <w:t>2</w:t>
      </w:r>
      <w:r w:rsidR="0094064F">
        <w:rPr>
          <w:color w:val="0070C0"/>
        </w:rPr>
        <w:t>6</w:t>
      </w:r>
      <w:r w:rsidR="0094064F">
        <w:rPr>
          <w:rFonts w:hint="eastAsia"/>
          <w:color w:val="0070C0"/>
        </w:rPr>
        <w:t>行），然后进一步考察</w:t>
      </w:r>
      <w:r w:rsidR="008E72E8">
        <w:rPr>
          <w:rFonts w:hint="eastAsia"/>
          <w:color w:val="0070C0"/>
        </w:rPr>
        <w:t>该时间</w:t>
      </w:r>
      <w:r w:rsidR="0094064F">
        <w:rPr>
          <w:rFonts w:hint="eastAsia"/>
          <w:color w:val="0070C0"/>
        </w:rPr>
        <w:t>是否满足资源约束（第</w:t>
      </w:r>
      <w:r w:rsidR="0094064F">
        <w:rPr>
          <w:rFonts w:hint="eastAsia"/>
          <w:color w:val="0070C0"/>
        </w:rPr>
        <w:t>11~</w:t>
      </w:r>
      <w:r w:rsidR="0094064F">
        <w:rPr>
          <w:color w:val="0070C0"/>
        </w:rPr>
        <w:t>20</w:t>
      </w:r>
      <w:r w:rsidR="0094064F">
        <w:rPr>
          <w:rFonts w:hint="eastAsia"/>
          <w:color w:val="0070C0"/>
        </w:rPr>
        <w:t>行）</w:t>
      </w:r>
      <w:r w:rsidR="0094064F">
        <w:rPr>
          <w:rFonts w:hint="eastAsia"/>
        </w:rPr>
        <w:t>，最终得到满足资源约束的开始时间。与第一种分配方式不同，第二种考虑</w:t>
      </w:r>
      <w:r w:rsidR="00912271">
        <w:rPr>
          <w:rFonts w:hint="eastAsia"/>
        </w:rPr>
        <w:t>的是在满足优先关系和资源约束的条件下</w:t>
      </w:r>
      <w:r w:rsidR="008E72E8">
        <w:rPr>
          <w:rFonts w:hint="eastAsia"/>
        </w:rPr>
        <w:t>尽可能的</w:t>
      </w:r>
      <w:r w:rsidR="0094064F">
        <w:rPr>
          <w:rFonts w:hint="eastAsia"/>
        </w:rPr>
        <w:t>推迟活动</w:t>
      </w:r>
      <w:r w:rsidR="00912271">
        <w:rPr>
          <w:rFonts w:hint="eastAsia"/>
        </w:rPr>
        <w:t>。</w:t>
      </w:r>
      <w:r w:rsidR="0094064F">
        <w:rPr>
          <w:rFonts w:hint="eastAsia"/>
        </w:rPr>
        <w:t>对于资源均衡问题来说，</w:t>
      </w:r>
      <w:r w:rsidR="0094064F" w:rsidRPr="00912271">
        <w:rPr>
          <w:rFonts w:hint="eastAsia"/>
        </w:rPr>
        <w:t>适当的推迟活动，可能更利于资源均衡，避免资源使用的高峰</w:t>
      </w:r>
      <w:r w:rsidR="00A54996">
        <w:rPr>
          <w:rFonts w:hint="eastAsia"/>
        </w:rPr>
        <w:t>和低谷</w:t>
      </w:r>
      <w:r w:rsidR="0094064F" w:rsidRPr="00912271">
        <w:rPr>
          <w:rFonts w:hint="eastAsia"/>
        </w:rPr>
        <w:t>。为保证项目尽早完成，本文选择了最小的完成时间。</w:t>
      </w:r>
      <w:r w:rsidR="0094064F">
        <w:rPr>
          <w:rFonts w:hint="eastAsia"/>
        </w:rPr>
        <w:t>接下来，需要更新正在调度的活动集合</w:t>
      </w:r>
      <m:oMath>
        <m:r>
          <w:rPr>
            <w:rFonts w:ascii="Cambria Math" w:hAnsi="Cambria Math" w:hint="eastAsia"/>
          </w:rPr>
          <m:t>activeSet</m:t>
        </m:r>
      </m:oMath>
      <w:r w:rsidR="00CA5BD0">
        <w:rPr>
          <w:rFonts w:hint="eastAsia"/>
        </w:rPr>
        <w:t>，</w:t>
      </w:r>
      <w:r w:rsidR="0094064F">
        <w:rPr>
          <w:rFonts w:hint="eastAsia"/>
        </w:rPr>
        <w:t>具体而言，</w:t>
      </w:r>
      <w:r w:rsidR="00CA5BD0">
        <w:rPr>
          <w:rFonts w:hint="eastAsia"/>
        </w:rPr>
        <w:t>将</w:t>
      </w:r>
      <m:oMath>
        <m:r>
          <w:rPr>
            <w:rFonts w:ascii="Cambria Math" w:hAnsi="Cambria Math" w:hint="eastAsia"/>
          </w:rPr>
          <m:t>activeSet</m:t>
        </m:r>
      </m:oMath>
      <w:r w:rsidR="00CA5BD0">
        <w:rPr>
          <w:rFonts w:hint="eastAsia"/>
        </w:rPr>
        <w:t>中完成时间小于或等于</w:t>
      </w:r>
      <m:oMath>
        <m:r>
          <m:rPr>
            <m:sty m:val="p"/>
          </m:rPr>
          <w:rPr>
            <w:rFonts w:ascii="Cambria Math" w:hAnsi="Cambria Math"/>
          </w:rPr>
          <m:t>current</m:t>
        </m:r>
      </m:oMath>
      <w:r w:rsidR="00CA5BD0">
        <w:rPr>
          <w:rFonts w:hint="eastAsia"/>
        </w:rPr>
        <w:t>的活动移除，再将活动</w:t>
      </w:r>
      <m:oMath>
        <m:r>
          <w:rPr>
            <w:rFonts w:ascii="Cambria Math" w:hAnsi="Cambria Math"/>
          </w:rPr>
          <m:t>j</m:t>
        </m:r>
      </m:oMath>
      <w:r w:rsidR="00CA5BD0">
        <w:rPr>
          <w:rFonts w:hint="eastAsia"/>
        </w:rPr>
        <w:t>添加到</w:t>
      </w:r>
      <m:oMath>
        <m:r>
          <w:rPr>
            <w:rFonts w:ascii="Cambria Math" w:hAnsi="Cambria Math" w:hint="eastAsia"/>
          </w:rPr>
          <m:t>activeSet</m:t>
        </m:r>
      </m:oMath>
      <w:r w:rsidR="00EA33FD">
        <w:rPr>
          <w:rFonts w:hint="eastAsia"/>
        </w:rPr>
        <w:t>中</w:t>
      </w:r>
      <w:r w:rsidR="00CA5BD0">
        <w:rPr>
          <w:rFonts w:hint="eastAsia"/>
        </w:rPr>
        <w:t>。</w:t>
      </w:r>
      <w:r w:rsidR="00FA3C8F">
        <w:rPr>
          <w:rFonts w:hint="eastAsia"/>
        </w:rPr>
        <w:t>在</w:t>
      </w:r>
      <w:r w:rsidR="0094064F">
        <w:rPr>
          <w:rFonts w:hint="eastAsia"/>
        </w:rPr>
        <w:t>安排了活动</w:t>
      </w:r>
      <m:oMath>
        <m:r>
          <w:rPr>
            <w:rFonts w:ascii="Cambria Math" w:hAnsi="Cambria Math"/>
          </w:rPr>
          <m:t>j</m:t>
        </m:r>
      </m:oMath>
      <w:r w:rsidR="0094064F">
        <w:rPr>
          <w:rFonts w:hint="eastAsia"/>
        </w:rPr>
        <w:t>的开始时间后，需要更新资源的使用量（第</w:t>
      </w:r>
      <w:r w:rsidR="0094064F">
        <w:rPr>
          <w:rFonts w:hint="eastAsia"/>
        </w:rPr>
        <w:t>3</w:t>
      </w:r>
      <w:r w:rsidR="0094064F">
        <w:t>8</w:t>
      </w:r>
      <w:r w:rsidR="0094064F">
        <w:rPr>
          <w:rFonts w:hint="eastAsia"/>
        </w:rPr>
        <w:t>~</w:t>
      </w:r>
      <w:r w:rsidR="0094064F">
        <w:t>40</w:t>
      </w:r>
      <w:r w:rsidR="0094064F">
        <w:rPr>
          <w:rFonts w:hint="eastAsia"/>
        </w:rPr>
        <w:t>）。当所有的执行活动都安排开始时间后，解码结束。</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880"/>
      </w:tblGrid>
      <w:tr w:rsidR="00444019" w:rsidRPr="00DA379C" w14:paraId="2A8746A9" w14:textId="77777777" w:rsidTr="005147C8">
        <w:tc>
          <w:tcPr>
            <w:tcW w:w="8306" w:type="dxa"/>
            <w:gridSpan w:val="2"/>
            <w:tcBorders>
              <w:top w:val="single" w:sz="4" w:space="0" w:color="auto"/>
              <w:bottom w:val="single" w:sz="4" w:space="0" w:color="auto"/>
            </w:tcBorders>
          </w:tcPr>
          <w:p w14:paraId="03B75011" w14:textId="77777777" w:rsidR="00444019" w:rsidRPr="00DA379C" w:rsidRDefault="00444019" w:rsidP="005147C8">
            <w:pPr>
              <w:pStyle w:val="af7"/>
              <w:rPr>
                <w:b/>
              </w:rPr>
            </w:pPr>
            <w:r w:rsidRPr="00DA379C">
              <w:rPr>
                <w:rFonts w:hint="eastAsia"/>
                <w:b/>
              </w:rPr>
              <w:t>算法</w:t>
            </w:r>
            <w:r>
              <w:rPr>
                <w:b/>
              </w:rPr>
              <w:t>2</w:t>
            </w:r>
            <w:r w:rsidRPr="00DA379C">
              <w:rPr>
                <w:rFonts w:hint="eastAsia"/>
                <w:b/>
              </w:rPr>
              <w:t>：解码</w:t>
            </w:r>
          </w:p>
        </w:tc>
      </w:tr>
      <w:tr w:rsidR="00444019" w:rsidRPr="00C86C00" w14:paraId="4FEBA987" w14:textId="77777777" w:rsidTr="005147C8">
        <w:tc>
          <w:tcPr>
            <w:tcW w:w="426" w:type="dxa"/>
            <w:tcBorders>
              <w:top w:val="single" w:sz="4" w:space="0" w:color="auto"/>
            </w:tcBorders>
          </w:tcPr>
          <w:p w14:paraId="22AE9ADC" w14:textId="77777777" w:rsidR="00444019" w:rsidRPr="00C86C00" w:rsidRDefault="00444019" w:rsidP="005147C8">
            <w:pPr>
              <w:pStyle w:val="af7"/>
            </w:pPr>
            <w:r w:rsidRPr="00C86C00">
              <w:t xml:space="preserve"> </w:t>
            </w:r>
            <w:r w:rsidRPr="00C86C00">
              <w:rPr>
                <w:rFonts w:hint="eastAsia"/>
              </w:rPr>
              <w:t>1</w:t>
            </w:r>
          </w:p>
        </w:tc>
        <w:tc>
          <w:tcPr>
            <w:tcW w:w="7880" w:type="dxa"/>
            <w:tcBorders>
              <w:top w:val="single" w:sz="4" w:space="0" w:color="auto"/>
            </w:tcBorders>
          </w:tcPr>
          <w:p w14:paraId="1F77BF1E" w14:textId="77777777" w:rsidR="00444019" w:rsidRPr="007A06F4" w:rsidRDefault="00444019" w:rsidP="005147C8">
            <w:pPr>
              <w:pStyle w:val="af7"/>
            </w:pPr>
            <w:r w:rsidRPr="00C86C00">
              <w:rPr>
                <w:rFonts w:hint="eastAsia"/>
              </w:rPr>
              <w:t>输入：</w:t>
            </w:r>
            <m:oMath>
              <m:r>
                <w:rPr>
                  <w:rFonts w:ascii="Cambria Math" w:hAnsi="Cambria Math" w:hint="eastAsia"/>
                </w:rPr>
                <m:t>I</m:t>
              </m:r>
              <m:r>
                <m:rPr>
                  <m:sty m:val="p"/>
                </m:rPr>
                <w:rPr>
                  <w:rFonts w:ascii="Cambria Math" w:hAnsi="Cambria Math"/>
                </w:rPr>
                <m:t>=(</m:t>
              </m:r>
              <m:r>
                <w:rPr>
                  <w:rFonts w:ascii="Cambria Math" w:hAnsi="Cambria Math"/>
                </w:rPr>
                <m:t>V</m:t>
              </m:r>
              <m:r>
                <w:rPr>
                  <w:rFonts w:ascii="Cambria Math" w:hAnsi="Cambria Math" w:hint="eastAsia"/>
                </w:rPr>
                <m:t>L</m:t>
              </m:r>
              <m:r>
                <m:rPr>
                  <m:sty m:val="p"/>
                </m:rPr>
                <w:rPr>
                  <w:rFonts w:ascii="Cambria Math" w:hAnsi="Cambria Math"/>
                </w:rPr>
                <m:t>,</m:t>
              </m:r>
              <m:r>
                <w:rPr>
                  <w:rFonts w:ascii="Cambria Math" w:hAnsi="Cambria Math"/>
                </w:rPr>
                <m:t>AL, DL</m:t>
              </m:r>
              <m:r>
                <m:rPr>
                  <m:sty m:val="p"/>
                </m:rPr>
                <w:rPr>
                  <w:rFonts w:ascii="Cambria Math" w:hAnsi="Cambria Math"/>
                </w:rPr>
                <m:t>)</m:t>
              </m:r>
            </m:oMath>
            <w:r w:rsidRPr="00C86C00">
              <w:rPr>
                <w:rFonts w:hint="eastAsia"/>
              </w:rPr>
              <w:t>，活动的实现工期</w:t>
            </w:r>
            <m:oMath>
              <m: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sub>
              </m:sSub>
              <m:r>
                <m:rPr>
                  <m:sty m:val="p"/>
                </m:rPr>
                <w:rPr>
                  <w:rFonts w:ascii="Cambria Math" w:hAnsi="Cambria Math"/>
                </w:rPr>
                <m:t>)</m:t>
              </m:r>
            </m:oMath>
          </w:p>
        </w:tc>
      </w:tr>
      <w:tr w:rsidR="00444019" w:rsidRPr="00C86C00" w14:paraId="07CA6D06" w14:textId="77777777" w:rsidTr="005147C8">
        <w:tc>
          <w:tcPr>
            <w:tcW w:w="426" w:type="dxa"/>
          </w:tcPr>
          <w:p w14:paraId="1ED392C3" w14:textId="77777777" w:rsidR="00444019" w:rsidRPr="00C86C00" w:rsidRDefault="00444019" w:rsidP="005147C8">
            <w:pPr>
              <w:pStyle w:val="af7"/>
            </w:pPr>
            <w:r w:rsidRPr="00C86C00">
              <w:t xml:space="preserve"> </w:t>
            </w:r>
            <w:r w:rsidRPr="00C86C00">
              <w:rPr>
                <w:rFonts w:hint="eastAsia"/>
              </w:rPr>
              <w:t>2</w:t>
            </w:r>
          </w:p>
        </w:tc>
        <w:tc>
          <w:tcPr>
            <w:tcW w:w="7880" w:type="dxa"/>
          </w:tcPr>
          <w:p w14:paraId="35B1F9D7" w14:textId="77777777" w:rsidR="00444019" w:rsidRPr="00C86C00" w:rsidRDefault="00444019" w:rsidP="005147C8">
            <w:pPr>
              <w:pStyle w:val="af7"/>
            </w:pPr>
            <w:r w:rsidRPr="00C86C00">
              <w:rPr>
                <w:rFonts w:hint="eastAsia"/>
              </w:rPr>
              <w:t>输出：实现的进度计划</w:t>
            </w:r>
            <m:oMath>
              <m:r>
                <w:rPr>
                  <w:rFonts w:ascii="Cambria Math" w:hAnsi="Cambria Math" w:hint="eastAsia"/>
                </w:rPr>
                <m:t>S</m:t>
              </m:r>
            </m:oMath>
          </w:p>
        </w:tc>
      </w:tr>
      <w:tr w:rsidR="00444019" w:rsidRPr="00C86C00" w14:paraId="193970A4" w14:textId="77777777" w:rsidTr="005147C8">
        <w:tc>
          <w:tcPr>
            <w:tcW w:w="426" w:type="dxa"/>
          </w:tcPr>
          <w:p w14:paraId="0AD7A278" w14:textId="6DA2EF1C" w:rsidR="00444019" w:rsidRPr="00C86C00" w:rsidRDefault="0094064F" w:rsidP="005147C8">
            <w:pPr>
              <w:pStyle w:val="af7"/>
            </w:pPr>
            <w:r>
              <w:t xml:space="preserve"> </w:t>
            </w:r>
            <w:r>
              <w:rPr>
                <w:rFonts w:hint="eastAsia"/>
              </w:rPr>
              <w:t>3</w:t>
            </w:r>
          </w:p>
        </w:tc>
        <w:tc>
          <w:tcPr>
            <w:tcW w:w="7880" w:type="dxa"/>
          </w:tcPr>
          <w:p w14:paraId="0D80974F" w14:textId="6ED2E111" w:rsidR="00444019" w:rsidRPr="00C86C00" w:rsidRDefault="00A346F5" w:rsidP="00A346F5">
            <w:pPr>
              <w:pStyle w:val="af7"/>
            </w:pPr>
            <m:oMath>
              <m:r>
                <w:rPr>
                  <w:rFonts w:ascii="Cambria Math" w:hAnsi="Cambria Math" w:hint="eastAsia"/>
                </w:rPr>
                <m:t>activeSet</m:t>
              </m:r>
              <m:r>
                <m:rPr>
                  <m:sty m:val="p"/>
                </m:rPr>
                <w:rPr>
                  <w:rFonts w:ascii="Cambria Math" w:hAnsi="Cambria Math" w:hint="eastAsia"/>
                </w:rPr>
                <m:t>={</m:t>
              </m:r>
              <m:r>
                <m:rPr>
                  <m:sty m:val="p"/>
                </m:rPr>
                <w:rPr>
                  <w:rFonts w:ascii="Cambria Math" w:hAnsi="Cambria Math"/>
                </w:rPr>
                <m:t xml:space="preserve"> }</m:t>
              </m:r>
            </m:oMath>
            <w:r w:rsidR="00444019">
              <w:rPr>
                <w:rFonts w:hint="eastAsia"/>
              </w:rPr>
              <w:t xml:space="preserve"> </w:t>
            </w:r>
          </w:p>
        </w:tc>
      </w:tr>
      <w:tr w:rsidR="0094064F" w:rsidRPr="00C86C00" w14:paraId="240A4C81" w14:textId="77777777" w:rsidTr="005147C8">
        <w:tc>
          <w:tcPr>
            <w:tcW w:w="426" w:type="dxa"/>
          </w:tcPr>
          <w:p w14:paraId="4BA30D3B" w14:textId="7F0347EF" w:rsidR="0094064F" w:rsidRPr="00C86C00" w:rsidRDefault="0094064F" w:rsidP="0094064F">
            <w:pPr>
              <w:pStyle w:val="af7"/>
            </w:pPr>
            <w:r>
              <w:rPr>
                <w:rFonts w:hint="eastAsia"/>
              </w:rPr>
              <w:t xml:space="preserve"> </w:t>
            </w:r>
            <w:r>
              <w:t>4</w:t>
            </w:r>
          </w:p>
        </w:tc>
        <w:tc>
          <w:tcPr>
            <w:tcW w:w="7880" w:type="dxa"/>
          </w:tcPr>
          <w:p w14:paraId="493F7F7A" w14:textId="77777777" w:rsidR="0094064F" w:rsidRPr="00C86C00" w:rsidRDefault="0094064F" w:rsidP="0094064F">
            <w:pPr>
              <w:pStyle w:val="af7"/>
            </w:pPr>
            <w:r w:rsidRPr="00C86C00">
              <w:t>F</w:t>
            </w:r>
            <w:r w:rsidRPr="00C86C00">
              <w:rPr>
                <w:rFonts w:hint="eastAsia"/>
              </w:rPr>
              <w:t>or</w:t>
            </w:r>
            <w:r w:rsidRPr="00C86C00">
              <w:t xml:space="preserve"> </w:t>
            </w:r>
            <w:r w:rsidRPr="00C86C00">
              <w:rPr>
                <w:rFonts w:hint="eastAsia"/>
              </w:rPr>
              <w:t>each</w:t>
            </w:r>
            <w:r w:rsidRPr="00C86C00">
              <w:t xml:space="preserve"> </w:t>
            </w:r>
            <m:oMath>
              <m:r>
                <w:rPr>
                  <w:rFonts w:ascii="Cambria Math" w:hAnsi="Cambria Math"/>
                </w:rPr>
                <m:t>k</m:t>
              </m:r>
            </m:oMath>
            <w:r w:rsidRPr="00C86C00">
              <w:rPr>
                <w:rFonts w:hint="eastAsia"/>
              </w:rPr>
              <w:t xml:space="preserve"> </w:t>
            </w:r>
            <w:r w:rsidRPr="00C86C00">
              <w:t xml:space="preserve">and </w:t>
            </w:r>
            <m:oMath>
              <m:r>
                <w:rPr>
                  <w:rFonts w:ascii="Cambria Math" w:hAnsi="Cambria Math"/>
                </w:rPr>
                <m:t>t</m:t>
              </m:r>
            </m:oMath>
            <w:r w:rsidRPr="00C86C00">
              <w:rPr>
                <w:rFonts w:hint="eastAsia"/>
              </w:rPr>
              <w:t>,</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hint="eastAsia"/>
                </w:rPr>
                <m:t>=</m:t>
              </m:r>
              <m:r>
                <m:rPr>
                  <m:sty m:val="p"/>
                </m:rPr>
                <w:rPr>
                  <w:rFonts w:ascii="Cambria Math" w:hAnsi="Cambria Math"/>
                </w:rPr>
                <m:t>0</m:t>
              </m:r>
            </m:oMath>
            <w:r w:rsidRPr="00C86C00">
              <w:rPr>
                <w:rFonts w:hint="eastAsia"/>
              </w:rPr>
              <w:t>;</w:t>
            </w:r>
          </w:p>
        </w:tc>
      </w:tr>
      <w:tr w:rsidR="0094064F" w:rsidRPr="00C86C00" w14:paraId="406A5146" w14:textId="77777777" w:rsidTr="005147C8">
        <w:tc>
          <w:tcPr>
            <w:tcW w:w="426" w:type="dxa"/>
          </w:tcPr>
          <w:p w14:paraId="3A25BAE5" w14:textId="3BEB8E51" w:rsidR="0094064F" w:rsidRPr="00C86C00" w:rsidRDefault="0094064F" w:rsidP="0094064F">
            <w:pPr>
              <w:pStyle w:val="af7"/>
            </w:pPr>
            <w:r w:rsidRPr="00C86C00">
              <w:t xml:space="preserve"> 5</w:t>
            </w:r>
          </w:p>
        </w:tc>
        <w:tc>
          <w:tcPr>
            <w:tcW w:w="7880" w:type="dxa"/>
          </w:tcPr>
          <w:p w14:paraId="547FA859" w14:textId="77777777" w:rsidR="0094064F" w:rsidRPr="00C86C00" w:rsidRDefault="0094064F" w:rsidP="0094064F">
            <w:pPr>
              <w:pStyle w:val="af7"/>
            </w:pPr>
            <w:r w:rsidRPr="00C86C00">
              <w:t xml:space="preserve">For </w:t>
            </w:r>
            <m:oMath>
              <m:r>
                <w:rPr>
                  <w:rFonts w:ascii="Cambria Math" w:hAnsi="Cambria Math"/>
                </w:rPr>
                <m:t>l</m:t>
              </m:r>
              <m:r>
                <m:rPr>
                  <m:sty m:val="p"/>
                </m:rPr>
                <w:rPr>
                  <w:rFonts w:ascii="Cambria Math" w:hAnsi="Cambria Math"/>
                </w:rPr>
                <m:t>=1</m:t>
              </m:r>
            </m:oMath>
            <w:r w:rsidRPr="00C86C00">
              <w:rPr>
                <w:rFonts w:hint="eastAsia"/>
              </w:rPr>
              <w:t xml:space="preserve"> </w:t>
            </w:r>
            <w:r w:rsidRPr="00C86C00">
              <w:t xml:space="preserve">to </w:t>
            </w:r>
            <m:oMath>
              <m:r>
                <w:rPr>
                  <w:rFonts w:ascii="Cambria Math" w:hAnsi="Cambria Math"/>
                </w:rPr>
                <m:t>n</m:t>
              </m:r>
              <m:r>
                <m:rPr>
                  <m:sty m:val="p"/>
                </m:rPr>
                <w:rPr>
                  <w:rFonts w:ascii="Cambria Math" w:hAnsi="Cambria Math"/>
                </w:rPr>
                <m:t>+1</m:t>
              </m:r>
            </m:oMath>
          </w:p>
        </w:tc>
      </w:tr>
      <w:tr w:rsidR="0094064F" w:rsidRPr="00C86C00" w14:paraId="4143A863" w14:textId="77777777" w:rsidTr="005147C8">
        <w:tc>
          <w:tcPr>
            <w:tcW w:w="426" w:type="dxa"/>
          </w:tcPr>
          <w:p w14:paraId="49BCB655" w14:textId="56BF81E1" w:rsidR="0094064F" w:rsidRPr="00C86C00" w:rsidRDefault="0094064F" w:rsidP="0094064F">
            <w:pPr>
              <w:pStyle w:val="af7"/>
            </w:pPr>
            <w:r w:rsidRPr="00C86C00">
              <w:t xml:space="preserve"> 6</w:t>
            </w:r>
          </w:p>
        </w:tc>
        <w:tc>
          <w:tcPr>
            <w:tcW w:w="7880" w:type="dxa"/>
          </w:tcPr>
          <w:p w14:paraId="67ABB4CA" w14:textId="7969BCA2" w:rsidR="0094064F" w:rsidRPr="00C86C00" w:rsidRDefault="0094064F" w:rsidP="0094064F">
            <w:pPr>
              <w:pStyle w:val="af7"/>
            </w:pPr>
            <w:r w:rsidRPr="00C86C00">
              <w:rPr>
                <w:rFonts w:hint="eastAsia"/>
              </w:rPr>
              <w:t xml:space="preserve"> </w:t>
            </w:r>
            <w:r w:rsidRPr="00C86C00">
              <w:t xml:space="preserve">  </w:t>
            </w: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AL</m:t>
                  </m:r>
                </m:e>
                <m:sub>
                  <m:r>
                    <w:rPr>
                      <w:rFonts w:ascii="Cambria Math" w:hAnsi="Cambria Math"/>
                    </w:rPr>
                    <m:t>l</m:t>
                  </m:r>
                </m:sub>
              </m:sSub>
            </m:oMath>
            <w:r w:rsidRPr="00C86C00">
              <w:rPr>
                <w:rFonts w:hint="eastAsia"/>
              </w:rPr>
              <w:t>;</w:t>
            </w:r>
          </w:p>
        </w:tc>
      </w:tr>
      <w:tr w:rsidR="0094064F" w:rsidRPr="00C86C00" w14:paraId="12D9B84A" w14:textId="77777777" w:rsidTr="005147C8">
        <w:tc>
          <w:tcPr>
            <w:tcW w:w="426" w:type="dxa"/>
          </w:tcPr>
          <w:p w14:paraId="5B9FB33B" w14:textId="0BE68762" w:rsidR="0094064F" w:rsidRPr="00C86C00" w:rsidRDefault="0094064F" w:rsidP="0094064F">
            <w:pPr>
              <w:pStyle w:val="af7"/>
            </w:pPr>
            <w:r w:rsidRPr="00C86C00">
              <w:t xml:space="preserve"> 7</w:t>
            </w:r>
          </w:p>
        </w:tc>
        <w:tc>
          <w:tcPr>
            <w:tcW w:w="7880" w:type="dxa"/>
          </w:tcPr>
          <w:p w14:paraId="18ABD366" w14:textId="4D5E6ACD" w:rsidR="0094064F" w:rsidRPr="00C86C00" w:rsidRDefault="0094064F" w:rsidP="0094064F">
            <w:pPr>
              <w:pStyle w:val="af7"/>
            </w:pPr>
            <w:r w:rsidRPr="00C86C00">
              <w:rPr>
                <w:rFonts w:hint="eastAsia"/>
              </w:rPr>
              <w:t xml:space="preserve"> </w:t>
            </w:r>
            <w:r w:rsidRPr="00C86C00">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C86C00">
              <w:rPr>
                <w:rFonts w:hint="eastAsia"/>
              </w:rPr>
              <w:t xml:space="preserve"> </w:t>
            </w:r>
          </w:p>
        </w:tc>
      </w:tr>
      <w:tr w:rsidR="0094064F" w:rsidRPr="00C86C00" w14:paraId="76DA756B" w14:textId="77777777" w:rsidTr="005147C8">
        <w:tc>
          <w:tcPr>
            <w:tcW w:w="426" w:type="dxa"/>
          </w:tcPr>
          <w:p w14:paraId="457FA641" w14:textId="25E46AA2" w:rsidR="0094064F" w:rsidRPr="00C86C00" w:rsidRDefault="0094064F" w:rsidP="0094064F">
            <w:pPr>
              <w:pStyle w:val="af7"/>
            </w:pPr>
            <w:r w:rsidRPr="00C86C00">
              <w:lastRenderedPageBreak/>
              <w:t xml:space="preserve"> 8</w:t>
            </w:r>
          </w:p>
        </w:tc>
        <w:tc>
          <w:tcPr>
            <w:tcW w:w="7880" w:type="dxa"/>
          </w:tcPr>
          <w:p w14:paraId="4D19EE5E" w14:textId="77777777" w:rsidR="0094064F" w:rsidRPr="00C86C00" w:rsidRDefault="0094064F" w:rsidP="0094064F">
            <w:pPr>
              <w:pStyle w:val="af7"/>
            </w:pPr>
            <w:r>
              <w:rPr>
                <w:rFonts w:hint="eastAsia"/>
              </w:rPr>
              <w:t xml:space="preserve">  </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Sub>
                    <m:sSubPr>
                      <m:ctrlPr>
                        <w:rPr>
                          <w:rFonts w:ascii="Cambria Math" w:hAnsi="Cambria Math"/>
                          <w:i/>
                        </w:rPr>
                      </m:ctrlPr>
                    </m:sSubPr>
                    <m:e>
                      <m:r>
                        <w:rPr>
                          <w:rFonts w:ascii="Cambria Math" w:hAnsi="Cambria Math" w:hint="eastAsia"/>
                        </w:rPr>
                        <m:t>Pred</m:t>
                      </m:r>
                    </m:e>
                    <m:sub>
                      <m:r>
                        <w:rPr>
                          <w:rFonts w:ascii="Cambria Math" w:hAnsi="Cambria Math" w:hint="eastAsia"/>
                        </w:rPr>
                        <m:t>j</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rPr>
                    <m:t>i</m:t>
                  </m:r>
                </m:sub>
              </m:sSub>
              <m:r>
                <w:rPr>
                  <w:rFonts w:ascii="Cambria Math" w:hAnsi="Cambria Math"/>
                </w:rPr>
                <m:t>)</m:t>
              </m:r>
            </m:oMath>
            <w:r w:rsidRPr="00C86C00">
              <w:rPr>
                <w:rFonts w:hint="eastAsia"/>
              </w:rPr>
              <w:t>;</w:t>
            </w:r>
          </w:p>
        </w:tc>
      </w:tr>
      <w:tr w:rsidR="0094064F" w:rsidRPr="00C86C00" w14:paraId="5B0E6B4F" w14:textId="77777777" w:rsidTr="005147C8">
        <w:tc>
          <w:tcPr>
            <w:tcW w:w="426" w:type="dxa"/>
          </w:tcPr>
          <w:p w14:paraId="35D791F1" w14:textId="46DB8CE3" w:rsidR="0094064F" w:rsidRPr="00C86C00" w:rsidRDefault="0094064F" w:rsidP="0094064F">
            <w:pPr>
              <w:pStyle w:val="af7"/>
            </w:pPr>
            <w:r w:rsidRPr="0028174A">
              <w:t xml:space="preserve"> 9</w:t>
            </w:r>
          </w:p>
        </w:tc>
        <w:tc>
          <w:tcPr>
            <w:tcW w:w="7880" w:type="dxa"/>
          </w:tcPr>
          <w:p w14:paraId="2A069EFF" w14:textId="78FAF9DA"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sidRPr="0028174A">
              <w:t xml:space="preserve">If </w:t>
            </w:r>
            <m:oMath>
              <m:sSub>
                <m:sSubPr>
                  <m:ctrlPr>
                    <w:rPr>
                      <w:rFonts w:ascii="Cambria Math" w:hAnsi="Cambria Math"/>
                    </w:rPr>
                  </m:ctrlPr>
                </m:sSubPr>
                <m:e>
                  <m:r>
                    <w:rPr>
                      <w:rFonts w:ascii="Cambria Math" w:hAnsi="Cambria Math" w:hint="eastAsia"/>
                    </w:rPr>
                    <m:t>DL</m:t>
                  </m:r>
                </m:e>
                <m:sub>
                  <m:r>
                    <w:rPr>
                      <w:rFonts w:ascii="Cambria Math" w:hAnsi="Cambria Math"/>
                    </w:rPr>
                    <m:t>j</m:t>
                  </m:r>
                </m:sub>
              </m:sSub>
              <m:r>
                <m:rPr>
                  <m:sty m:val="p"/>
                </m:rPr>
                <w:rPr>
                  <w:rFonts w:ascii="Cambria Math" w:hAnsi="Cambria Math"/>
                </w:rPr>
                <m:t>=0</m:t>
              </m:r>
            </m:oMath>
          </w:p>
        </w:tc>
      </w:tr>
      <w:tr w:rsidR="0094064F" w:rsidRPr="00C86C00" w14:paraId="5D282DC5" w14:textId="77777777" w:rsidTr="005147C8">
        <w:tc>
          <w:tcPr>
            <w:tcW w:w="426" w:type="dxa"/>
          </w:tcPr>
          <w:p w14:paraId="5337AB43" w14:textId="6FB8B79B" w:rsidR="0094064F" w:rsidRPr="0028174A" w:rsidRDefault="0094064F" w:rsidP="0094064F">
            <w:pPr>
              <w:pStyle w:val="af7"/>
            </w:pPr>
            <w:r w:rsidRPr="0028174A">
              <w:rPr>
                <w:rFonts w:hint="eastAsia"/>
              </w:rPr>
              <w:t>1</w:t>
            </w:r>
            <w:r w:rsidRPr="0028174A">
              <w:t>0</w:t>
            </w:r>
          </w:p>
        </w:tc>
        <w:tc>
          <w:tcPr>
            <w:tcW w:w="7880" w:type="dxa"/>
          </w:tcPr>
          <w:p w14:paraId="19B202F5" w14:textId="3E6CF9F1" w:rsidR="0094064F" w:rsidRPr="00C86C00" w:rsidRDefault="0094064F" w:rsidP="005B00FD">
            <w:pPr>
              <w:pStyle w:val="af7"/>
            </w:pPr>
            <w:r>
              <w:rPr>
                <w:rFonts w:hint="eastAsia"/>
              </w:rPr>
              <w:t xml:space="preserve"> </w:t>
            </w:r>
            <w:r>
              <w:t xml:space="preserve">          </w:t>
            </w:r>
            <w:r w:rsidRPr="00B512F7">
              <w:rPr>
                <w:i/>
              </w:rPr>
              <w:t xml:space="preserve"> </w:t>
            </w:r>
            <m:oMath>
              <m:r>
                <w:rPr>
                  <w:rFonts w:ascii="Cambria Math" w:hAnsi="Cambria Math"/>
                </w:rPr>
                <m:t>current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p>
        </w:tc>
      </w:tr>
      <w:tr w:rsidR="0094064F" w:rsidRPr="00C86C00" w14:paraId="72CDE325" w14:textId="77777777" w:rsidTr="005147C8">
        <w:tc>
          <w:tcPr>
            <w:tcW w:w="426" w:type="dxa"/>
          </w:tcPr>
          <w:p w14:paraId="6970C451" w14:textId="1C6898AB" w:rsidR="0094064F" w:rsidRPr="00C86C00" w:rsidRDefault="0094064F" w:rsidP="0094064F">
            <w:pPr>
              <w:pStyle w:val="af7"/>
            </w:pPr>
            <w:r w:rsidRPr="0028174A">
              <w:rPr>
                <w:rFonts w:hint="eastAsia"/>
              </w:rPr>
              <w:t>1</w:t>
            </w:r>
            <w:r w:rsidRPr="0028174A">
              <w:t>1</w:t>
            </w:r>
          </w:p>
        </w:tc>
        <w:tc>
          <w:tcPr>
            <w:tcW w:w="7880" w:type="dxa"/>
          </w:tcPr>
          <w:p w14:paraId="26284AE4" w14:textId="769366B6"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Pr>
                <w:rFonts w:hint="eastAsia"/>
              </w:rPr>
              <w:t xml:space="preserve"> </w:t>
            </w:r>
            <w:r>
              <w:t xml:space="preserve">  </w:t>
            </w:r>
            <m:oMath>
              <m:r>
                <w:rPr>
                  <w:rFonts w:ascii="Cambria Math" w:hAnsi="Cambria Math"/>
                </w:rPr>
                <m:t>conflict</m:t>
              </m:r>
              <m:r>
                <m:rPr>
                  <m:sty m:val="p"/>
                </m:rPr>
                <w:rPr>
                  <w:rFonts w:ascii="Cambria Math" w:hAnsi="Cambria Math"/>
                </w:rPr>
                <m:t>←</m:t>
              </m:r>
              <m:r>
                <m:rPr>
                  <m:sty m:val="p"/>
                </m:rPr>
                <w:rPr>
                  <w:rFonts w:ascii="Cambria Math" w:hAnsi="Cambria Math"/>
                </w:rPr>
                <m:t>1</m:t>
              </m:r>
            </m:oMath>
            <w:r w:rsidRPr="00C86C00">
              <w:t>;</w:t>
            </w:r>
          </w:p>
        </w:tc>
      </w:tr>
      <w:tr w:rsidR="0094064F" w:rsidRPr="00C86C00" w14:paraId="78597B47" w14:textId="77777777" w:rsidTr="005147C8">
        <w:tc>
          <w:tcPr>
            <w:tcW w:w="426" w:type="dxa"/>
          </w:tcPr>
          <w:p w14:paraId="5F8FE5DF" w14:textId="73B58633" w:rsidR="0094064F" w:rsidRPr="00C86C00" w:rsidRDefault="0094064F" w:rsidP="0094064F">
            <w:pPr>
              <w:pStyle w:val="af7"/>
            </w:pPr>
            <w:r w:rsidRPr="0028174A">
              <w:rPr>
                <w:rFonts w:hint="eastAsia"/>
              </w:rPr>
              <w:t>1</w:t>
            </w:r>
            <w:r w:rsidRPr="0028174A">
              <w:t>2</w:t>
            </w:r>
          </w:p>
        </w:tc>
        <w:tc>
          <w:tcPr>
            <w:tcW w:w="7880" w:type="dxa"/>
          </w:tcPr>
          <w:p w14:paraId="2E72775A"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While </w:t>
            </w:r>
            <m:oMath>
              <m:r>
                <w:rPr>
                  <w:rFonts w:ascii="Cambria Math" w:hAnsi="Cambria Math"/>
                </w:rPr>
                <m:t>conflict</m:t>
              </m:r>
            </m:oMath>
          </w:p>
        </w:tc>
      </w:tr>
      <w:tr w:rsidR="0094064F" w:rsidRPr="00C86C00" w14:paraId="3604EEED" w14:textId="77777777" w:rsidTr="005147C8">
        <w:tc>
          <w:tcPr>
            <w:tcW w:w="426" w:type="dxa"/>
          </w:tcPr>
          <w:p w14:paraId="1BDB4CDB" w14:textId="15EA4791" w:rsidR="0094064F" w:rsidRPr="00C86C00" w:rsidRDefault="0094064F" w:rsidP="0094064F">
            <w:pPr>
              <w:pStyle w:val="af7"/>
            </w:pPr>
            <w:r w:rsidRPr="0028174A">
              <w:rPr>
                <w:rFonts w:hint="eastAsia"/>
              </w:rPr>
              <w:t>1</w:t>
            </w:r>
            <w:r w:rsidRPr="0028174A">
              <w:t>3</w:t>
            </w:r>
          </w:p>
        </w:tc>
        <w:tc>
          <w:tcPr>
            <w:tcW w:w="7880" w:type="dxa"/>
          </w:tcPr>
          <w:p w14:paraId="47201CFD" w14:textId="2744F9CC"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m:t>
              </m:r>
              <m:r>
                <m:rPr>
                  <m:sty m:val="p"/>
                </m:rPr>
                <w:rPr>
                  <w:rFonts w:ascii="Cambria Math" w:hAnsi="Cambria Math"/>
                </w:rPr>
                <m:t>0</m:t>
              </m:r>
            </m:oMath>
            <w:r w:rsidRPr="00C86C00">
              <w:rPr>
                <w:rFonts w:hint="eastAsia"/>
              </w:rPr>
              <w:t>;</w:t>
            </w:r>
          </w:p>
        </w:tc>
      </w:tr>
      <w:tr w:rsidR="0094064F" w:rsidRPr="00C86C00" w14:paraId="368C7845" w14:textId="77777777" w:rsidTr="005147C8">
        <w:tc>
          <w:tcPr>
            <w:tcW w:w="426" w:type="dxa"/>
          </w:tcPr>
          <w:p w14:paraId="764ECBD7" w14:textId="57C85506" w:rsidR="0094064F" w:rsidRPr="00C86C00" w:rsidRDefault="0094064F" w:rsidP="0094064F">
            <w:pPr>
              <w:pStyle w:val="af7"/>
            </w:pPr>
            <w:r w:rsidRPr="0028174A">
              <w:rPr>
                <w:rFonts w:hint="eastAsia"/>
              </w:rPr>
              <w:t>1</w:t>
            </w:r>
            <w:r w:rsidRPr="0028174A">
              <w:t>4</w:t>
            </w:r>
          </w:p>
        </w:tc>
        <w:tc>
          <w:tcPr>
            <w:tcW w:w="7880" w:type="dxa"/>
          </w:tcPr>
          <w:p w14:paraId="47EEFDD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=current to current+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94064F" w:rsidRPr="00C86C00" w14:paraId="408ED0B4" w14:textId="77777777" w:rsidTr="005147C8">
        <w:tc>
          <w:tcPr>
            <w:tcW w:w="426" w:type="dxa"/>
          </w:tcPr>
          <w:p w14:paraId="45EEC921" w14:textId="3B72AEBB" w:rsidR="0094064F" w:rsidRPr="00C86C00" w:rsidRDefault="0094064F" w:rsidP="0094064F">
            <w:pPr>
              <w:pStyle w:val="af7"/>
            </w:pPr>
            <w:r w:rsidRPr="0028174A">
              <w:rPr>
                <w:rFonts w:hint="eastAsia"/>
              </w:rPr>
              <w:t>1</w:t>
            </w:r>
            <w:r w:rsidRPr="0028174A">
              <w:t>5</w:t>
            </w:r>
          </w:p>
        </w:tc>
        <w:tc>
          <w:tcPr>
            <w:tcW w:w="7880" w:type="dxa"/>
          </w:tcPr>
          <w:p w14:paraId="74A6DD90"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k</m:t>
                  </m:r>
                </m:sub>
              </m:sSub>
            </m:oMath>
          </w:p>
        </w:tc>
      </w:tr>
      <w:tr w:rsidR="0094064F" w:rsidRPr="00C86C00" w14:paraId="45D91C81" w14:textId="77777777" w:rsidTr="005147C8">
        <w:tc>
          <w:tcPr>
            <w:tcW w:w="426" w:type="dxa"/>
          </w:tcPr>
          <w:p w14:paraId="41E958BD" w14:textId="39A616D3" w:rsidR="0094064F" w:rsidRPr="00C86C00" w:rsidRDefault="0094064F" w:rsidP="0094064F">
            <w:pPr>
              <w:pStyle w:val="af7"/>
            </w:pPr>
            <w:r w:rsidRPr="0028174A">
              <w:rPr>
                <w:rFonts w:hint="eastAsia"/>
              </w:rPr>
              <w:t>1</w:t>
            </w:r>
            <w:r w:rsidRPr="0028174A">
              <w:t>6</w:t>
            </w:r>
          </w:p>
        </w:tc>
        <w:tc>
          <w:tcPr>
            <w:tcW w:w="7880" w:type="dxa"/>
          </w:tcPr>
          <w:p w14:paraId="2FFE3236" w14:textId="7348C249"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m:t>
              </m:r>
              <m:r>
                <m:rPr>
                  <m:sty m:val="p"/>
                </m:rPr>
                <w:rPr>
                  <w:rFonts w:ascii="Cambria Math" w:hAnsi="Cambria Math"/>
                </w:rPr>
                <m:t>1</m:t>
              </m:r>
            </m:oMath>
            <w:r w:rsidRPr="00C86C00">
              <w:rPr>
                <w:rFonts w:hint="eastAsia"/>
              </w:rPr>
              <w:t>;</w:t>
            </w:r>
          </w:p>
        </w:tc>
      </w:tr>
      <w:tr w:rsidR="0094064F" w:rsidRPr="00C86C00" w14:paraId="1C798FBA" w14:textId="77777777" w:rsidTr="005147C8">
        <w:tc>
          <w:tcPr>
            <w:tcW w:w="426" w:type="dxa"/>
          </w:tcPr>
          <w:p w14:paraId="3527675E" w14:textId="33C65CCB" w:rsidR="0094064F" w:rsidRPr="00C86C00" w:rsidRDefault="0094064F" w:rsidP="0094064F">
            <w:pPr>
              <w:pStyle w:val="af7"/>
            </w:pPr>
            <w:r w:rsidRPr="0028174A">
              <w:rPr>
                <w:rFonts w:hint="eastAsia"/>
              </w:rPr>
              <w:t>1</w:t>
            </w:r>
            <w:r w:rsidRPr="0028174A">
              <w:t>7</w:t>
            </w:r>
          </w:p>
        </w:tc>
        <w:tc>
          <w:tcPr>
            <w:tcW w:w="7880" w:type="dxa"/>
          </w:tcPr>
          <w:p w14:paraId="43B54735"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break;</w:t>
            </w:r>
          </w:p>
        </w:tc>
      </w:tr>
      <w:tr w:rsidR="0094064F" w:rsidRPr="00C86C00" w14:paraId="1F4148D6" w14:textId="77777777" w:rsidTr="005147C8">
        <w:tc>
          <w:tcPr>
            <w:tcW w:w="426" w:type="dxa"/>
          </w:tcPr>
          <w:p w14:paraId="7E8B9361" w14:textId="5BE29DCD" w:rsidR="0094064F" w:rsidRPr="00C86C00" w:rsidRDefault="0094064F" w:rsidP="0094064F">
            <w:pPr>
              <w:pStyle w:val="af7"/>
            </w:pPr>
            <w:r w:rsidRPr="0028174A">
              <w:rPr>
                <w:rFonts w:hint="eastAsia"/>
              </w:rPr>
              <w:t>1</w:t>
            </w:r>
            <w:r w:rsidRPr="0028174A">
              <w:t>8</w:t>
            </w:r>
          </w:p>
        </w:tc>
        <w:tc>
          <w:tcPr>
            <w:tcW w:w="7880" w:type="dxa"/>
          </w:tcPr>
          <w:p w14:paraId="4BA1F503"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End if</w:t>
            </w:r>
          </w:p>
        </w:tc>
      </w:tr>
      <w:tr w:rsidR="0094064F" w:rsidRPr="00C86C00" w14:paraId="7A3A6375" w14:textId="77777777" w:rsidTr="005147C8">
        <w:tc>
          <w:tcPr>
            <w:tcW w:w="426" w:type="dxa"/>
          </w:tcPr>
          <w:p w14:paraId="2693FDEE" w14:textId="1FCCBB4F" w:rsidR="0094064F" w:rsidRPr="00C86C00" w:rsidRDefault="0094064F" w:rsidP="0094064F">
            <w:pPr>
              <w:pStyle w:val="af7"/>
            </w:pPr>
            <w:r w:rsidRPr="0028174A">
              <w:t>19</w:t>
            </w:r>
          </w:p>
        </w:tc>
        <w:tc>
          <w:tcPr>
            <w:tcW w:w="7880" w:type="dxa"/>
          </w:tcPr>
          <w:p w14:paraId="1681522E"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for</w:t>
            </w:r>
          </w:p>
        </w:tc>
      </w:tr>
      <w:tr w:rsidR="0094064F" w:rsidRPr="00C86C00" w14:paraId="3BAAD9DB" w14:textId="77777777" w:rsidTr="005147C8">
        <w:tc>
          <w:tcPr>
            <w:tcW w:w="426" w:type="dxa"/>
          </w:tcPr>
          <w:p w14:paraId="2D067AEA" w14:textId="0C3A8684" w:rsidR="0094064F" w:rsidRPr="00C86C00" w:rsidRDefault="0094064F" w:rsidP="0094064F">
            <w:pPr>
              <w:pStyle w:val="af7"/>
            </w:pPr>
            <w:r w:rsidRPr="0028174A">
              <w:rPr>
                <w:rFonts w:hint="eastAsia"/>
              </w:rPr>
              <w:t>2</w:t>
            </w:r>
            <w:r w:rsidRPr="0028174A">
              <w:t>0</w:t>
            </w:r>
          </w:p>
        </w:tc>
        <w:tc>
          <w:tcPr>
            <w:tcW w:w="7880" w:type="dxa"/>
          </w:tcPr>
          <w:p w14:paraId="6CA61CC6" w14:textId="75881E68"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conflict</m:t>
              </m:r>
            </m:oMath>
            <w:r w:rsidRPr="00C86C00">
              <w:t xml:space="preserve">, then </w:t>
            </w:r>
            <m:oMath>
              <m:r>
                <m:rPr>
                  <m:sty m:val="p"/>
                </m:rPr>
                <w:rPr>
                  <w:rFonts w:ascii="Cambria Math" w:hAnsi="Cambria Math"/>
                </w:rPr>
                <m:t>current</m:t>
              </m:r>
              <m:r>
                <m:rPr>
                  <m:sty m:val="p"/>
                </m:rPr>
                <w:rPr>
                  <w:rFonts w:ascii="Cambria Math" w:hAnsi="Cambria Math"/>
                </w:rPr>
                <m:t>←</m:t>
              </m:r>
              <m:r>
                <m:rPr>
                  <m:sty m:val="p"/>
                </m:rPr>
                <w:rPr>
                  <w:rFonts w:ascii="Cambria Math" w:hAnsi="Cambria Math"/>
                </w:rPr>
                <m:t>current+1</m:t>
              </m:r>
            </m:oMath>
            <w:r w:rsidRPr="00C86C00">
              <w:rPr>
                <w:rFonts w:hint="eastAsia"/>
              </w:rPr>
              <w:t>;</w:t>
            </w:r>
          </w:p>
        </w:tc>
      </w:tr>
      <w:tr w:rsidR="0094064F" w:rsidRPr="00C86C00" w14:paraId="5DCC0CB5" w14:textId="77777777" w:rsidTr="005147C8">
        <w:tc>
          <w:tcPr>
            <w:tcW w:w="426" w:type="dxa"/>
          </w:tcPr>
          <w:p w14:paraId="24747F33" w14:textId="3C472E00" w:rsidR="0094064F" w:rsidRPr="00C86C00" w:rsidRDefault="0094064F" w:rsidP="0094064F">
            <w:pPr>
              <w:pStyle w:val="af7"/>
            </w:pPr>
            <w:r w:rsidRPr="0028174A">
              <w:rPr>
                <w:rFonts w:hint="eastAsia"/>
              </w:rPr>
              <w:t>2</w:t>
            </w:r>
            <w:r w:rsidRPr="0028174A">
              <w:t>1</w:t>
            </w:r>
          </w:p>
        </w:tc>
        <w:tc>
          <w:tcPr>
            <w:tcW w:w="7880" w:type="dxa"/>
          </w:tcPr>
          <w:p w14:paraId="24409CCC"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while</w:t>
            </w:r>
          </w:p>
        </w:tc>
      </w:tr>
      <w:tr w:rsidR="0094064F" w:rsidRPr="00C86C00" w14:paraId="50718D01" w14:textId="77777777" w:rsidTr="005147C8">
        <w:tc>
          <w:tcPr>
            <w:tcW w:w="426" w:type="dxa"/>
          </w:tcPr>
          <w:p w14:paraId="78106A58" w14:textId="11BC8ABF" w:rsidR="0094064F" w:rsidRPr="00C86C00" w:rsidRDefault="0094064F" w:rsidP="0094064F">
            <w:pPr>
              <w:pStyle w:val="af7"/>
            </w:pPr>
            <w:r w:rsidRPr="0028174A">
              <w:rPr>
                <w:rFonts w:hint="eastAsia"/>
              </w:rPr>
              <w:t>2</w:t>
            </w:r>
            <w:r w:rsidRPr="0028174A">
              <w:t>2</w:t>
            </w:r>
          </w:p>
        </w:tc>
        <w:tc>
          <w:tcPr>
            <w:tcW w:w="7880" w:type="dxa"/>
          </w:tcPr>
          <w:p w14:paraId="28CCB612" w14:textId="5B78DBB4" w:rsidR="0094064F" w:rsidRPr="00C86C00"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r>
                <m:rPr>
                  <m:sty m:val="p"/>
                </m:rPr>
                <w:rPr>
                  <w:rFonts w:ascii="Cambria Math" w:hAnsi="Cambria Math"/>
                </w:rPr>
                <m:t>current</m:t>
              </m:r>
            </m:oMath>
            <w:r>
              <w:rPr>
                <w:rFonts w:hint="eastAsia"/>
              </w:rPr>
              <w:t>,</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94064F" w:rsidRPr="00C86C00" w14:paraId="22998803" w14:textId="77777777" w:rsidTr="005147C8">
        <w:tc>
          <w:tcPr>
            <w:tcW w:w="426" w:type="dxa"/>
          </w:tcPr>
          <w:p w14:paraId="2F3B4F9B" w14:textId="09238593" w:rsidR="0094064F" w:rsidRPr="00C86C00" w:rsidRDefault="0094064F" w:rsidP="0094064F">
            <w:pPr>
              <w:pStyle w:val="af7"/>
            </w:pPr>
            <w:r w:rsidRPr="0028174A">
              <w:rPr>
                <w:rFonts w:hint="eastAsia"/>
              </w:rPr>
              <w:t>2</w:t>
            </w:r>
            <w:r w:rsidRPr="0028174A">
              <w:t>4</w:t>
            </w:r>
          </w:p>
        </w:tc>
        <w:tc>
          <w:tcPr>
            <w:tcW w:w="7880" w:type="dxa"/>
          </w:tcPr>
          <w:p w14:paraId="1169CAE6" w14:textId="77777777" w:rsidR="0094064F" w:rsidRDefault="0094064F" w:rsidP="0094064F">
            <w:pPr>
              <w:pStyle w:val="af7"/>
            </w:pPr>
            <w:r>
              <w:rPr>
                <w:rFonts w:hint="eastAsia"/>
              </w:rPr>
              <w:t xml:space="preserve"> </w:t>
            </w:r>
            <w:r>
              <w:t xml:space="preserve">       </w:t>
            </w:r>
            <w:r>
              <w:rPr>
                <w:rFonts w:hint="eastAsia"/>
              </w:rPr>
              <w:t>Else</w:t>
            </w:r>
          </w:p>
        </w:tc>
      </w:tr>
      <w:tr w:rsidR="0094064F" w:rsidRPr="00C86C00" w14:paraId="39FA3F52" w14:textId="77777777" w:rsidTr="005147C8">
        <w:tc>
          <w:tcPr>
            <w:tcW w:w="426" w:type="dxa"/>
          </w:tcPr>
          <w:p w14:paraId="7703A63D" w14:textId="32C8171E" w:rsidR="0094064F" w:rsidRPr="00C86C00" w:rsidRDefault="0094064F" w:rsidP="0094064F">
            <w:pPr>
              <w:pStyle w:val="af7"/>
            </w:pPr>
            <w:r w:rsidRPr="0028174A">
              <w:rPr>
                <w:rFonts w:hint="eastAsia"/>
              </w:rPr>
              <w:t>2</w:t>
            </w:r>
            <w:r w:rsidRPr="0028174A">
              <w:t>5</w:t>
            </w:r>
          </w:p>
        </w:tc>
        <w:tc>
          <w:tcPr>
            <w:tcW w:w="7880" w:type="dxa"/>
          </w:tcPr>
          <w:p w14:paraId="620D797B" w14:textId="79DF2038" w:rsidR="0094064F" w:rsidRDefault="0094064F" w:rsidP="0094064F">
            <w:pPr>
              <w:pStyle w:val="af7"/>
            </w:pPr>
            <w:r>
              <w:rPr>
                <w:rFonts w:hint="eastAsia"/>
              </w:rPr>
              <w:t xml:space="preserve"> </w:t>
            </w:r>
            <w:r>
              <w:t xml:space="preserve">          /*</w:t>
            </w:r>
            <w:r w:rsidR="00D769DA">
              <w:rPr>
                <w:rFonts w:hint="eastAsia"/>
              </w:rPr>
              <w:t>考虑正在</w:t>
            </w:r>
            <w:r>
              <w:rPr>
                <w:rFonts w:hint="eastAsia"/>
              </w:rPr>
              <w:t>调度的活动的完成时间</w:t>
            </w:r>
            <w:r>
              <w:t>*/</w:t>
            </w:r>
            <w:r>
              <w:rPr>
                <w:rFonts w:hint="eastAsia"/>
              </w:rPr>
              <w:t xml:space="preserve"> </w:t>
            </w:r>
          </w:p>
        </w:tc>
      </w:tr>
      <w:tr w:rsidR="0094064F" w:rsidRPr="00C86C00" w14:paraId="44BAA415" w14:textId="77777777" w:rsidTr="005147C8">
        <w:tc>
          <w:tcPr>
            <w:tcW w:w="426" w:type="dxa"/>
          </w:tcPr>
          <w:p w14:paraId="505C0C3F" w14:textId="412BB503" w:rsidR="0094064F" w:rsidRPr="00C86C00" w:rsidRDefault="0094064F" w:rsidP="0094064F">
            <w:pPr>
              <w:pStyle w:val="af7"/>
            </w:pPr>
            <w:r w:rsidRPr="0028174A">
              <w:rPr>
                <w:rFonts w:hint="eastAsia"/>
              </w:rPr>
              <w:t>2</w:t>
            </w:r>
            <w:r w:rsidRPr="0028174A">
              <w:t>6</w:t>
            </w:r>
          </w:p>
        </w:tc>
        <w:tc>
          <w:tcPr>
            <w:tcW w:w="7880" w:type="dxa"/>
          </w:tcPr>
          <w:p w14:paraId="764EB675" w14:textId="53556FE4" w:rsidR="0094064F" w:rsidRDefault="0094064F" w:rsidP="0094064F">
            <w:pPr>
              <w:pStyle w:val="af7"/>
            </w:pPr>
            <w:r>
              <w:rPr>
                <w:rFonts w:hint="eastAsia"/>
              </w:rPr>
              <w:t xml:space="preserve"> </w:t>
            </w:r>
            <w:r>
              <w:t xml:space="preserve">         </w:t>
            </w:r>
            <w:r>
              <w:rPr>
                <w:rFonts w:hint="eastAsia"/>
              </w:rPr>
              <w:t xml:space="preserve"> </w:t>
            </w:r>
            <m:oMath>
              <m:r>
                <m:rPr>
                  <m:sty m:val="p"/>
                </m:rPr>
                <w:rPr>
                  <w:rFonts w:ascii="Cambria Math" w:hAnsi="Cambria Math"/>
                </w:rPr>
                <m:t>current</m:t>
              </m:r>
              <m:r>
                <m:rPr>
                  <m:sty m:val="p"/>
                </m:rP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i∈</m:t>
              </m:r>
              <m:r>
                <w:rPr>
                  <w:rFonts w:ascii="Cambria Math" w:hAnsi="Cambria Math" w:hint="eastAsia"/>
                </w:rPr>
                <m:t>activeSet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rFonts w:hint="eastAsia"/>
              </w:rPr>
              <w:t>;</w:t>
            </w:r>
          </w:p>
        </w:tc>
      </w:tr>
      <w:tr w:rsidR="0094064F" w:rsidRPr="00C86C00" w14:paraId="6FCFEE09" w14:textId="77777777" w:rsidTr="005147C8">
        <w:tc>
          <w:tcPr>
            <w:tcW w:w="426" w:type="dxa"/>
          </w:tcPr>
          <w:p w14:paraId="4735A3F4" w14:textId="44CC0922" w:rsidR="0094064F" w:rsidRPr="00C86C00" w:rsidRDefault="0094064F" w:rsidP="0094064F">
            <w:pPr>
              <w:pStyle w:val="af7"/>
            </w:pPr>
            <w:r w:rsidRPr="0028174A">
              <w:rPr>
                <w:rFonts w:hint="eastAsia"/>
              </w:rPr>
              <w:t>2</w:t>
            </w:r>
            <w:r w:rsidRPr="0028174A">
              <w:t>8</w:t>
            </w:r>
          </w:p>
        </w:tc>
        <w:tc>
          <w:tcPr>
            <w:tcW w:w="7880" w:type="dxa"/>
          </w:tcPr>
          <w:p w14:paraId="6FDF97D0" w14:textId="77777777" w:rsidR="0094064F" w:rsidRPr="00C86C00" w:rsidRDefault="0094064F" w:rsidP="0094064F">
            <w:pPr>
              <w:pStyle w:val="af7"/>
            </w:pPr>
            <w:r>
              <w:rPr>
                <w:rFonts w:hint="eastAsia"/>
              </w:rPr>
              <w:t xml:space="preserve"> </w:t>
            </w:r>
            <w:r>
              <w:t xml:space="preserve">          </w:t>
            </w:r>
            <w:r>
              <w:rPr>
                <w:rFonts w:hint="eastAsia"/>
              </w:rPr>
              <w:t>重复</w:t>
            </w:r>
            <w:r w:rsidRPr="0028174A">
              <w:rPr>
                <w:rFonts w:hint="eastAsia"/>
              </w:rPr>
              <w:t>Line</w:t>
            </w:r>
            <w:r w:rsidRPr="0028174A">
              <w:t>11~Line20</w:t>
            </w:r>
            <w:r w:rsidRPr="0028174A">
              <w:rPr>
                <w:rFonts w:hint="eastAsia"/>
              </w:rPr>
              <w:t>，得到满足资源约束的</w:t>
            </w:r>
            <m:oMath>
              <m:r>
                <m:rPr>
                  <m:sty m:val="p"/>
                </m:rPr>
                <w:rPr>
                  <w:rFonts w:ascii="Cambria Math" w:hAnsi="Cambria Math"/>
                </w:rPr>
                <m:t>current</m:t>
              </m:r>
            </m:oMath>
            <w:r>
              <w:rPr>
                <w:rFonts w:hint="eastAsia"/>
              </w:rPr>
              <w:t>;</w:t>
            </w:r>
          </w:p>
        </w:tc>
      </w:tr>
      <w:tr w:rsidR="0094064F" w14:paraId="7BFC6446" w14:textId="77777777" w:rsidTr="005147C8">
        <w:tc>
          <w:tcPr>
            <w:tcW w:w="426" w:type="dxa"/>
          </w:tcPr>
          <w:p w14:paraId="16EBC9A1" w14:textId="62873D68" w:rsidR="0094064F" w:rsidRPr="00C86C00" w:rsidRDefault="0094064F" w:rsidP="0094064F">
            <w:pPr>
              <w:pStyle w:val="af7"/>
            </w:pPr>
            <w:r w:rsidRPr="0028174A">
              <w:rPr>
                <w:rFonts w:hint="eastAsia"/>
              </w:rPr>
              <w:t>3</w:t>
            </w:r>
            <w:r w:rsidRPr="0028174A">
              <w:t>2</w:t>
            </w:r>
          </w:p>
        </w:tc>
        <w:tc>
          <w:tcPr>
            <w:tcW w:w="7880" w:type="dxa"/>
          </w:tcPr>
          <w:p w14:paraId="6EA2F0CA" w14:textId="77777777" w:rsidR="0094064F" w:rsidRDefault="0094064F" w:rsidP="0094064F">
            <w:pPr>
              <w:pStyle w:val="af7"/>
            </w:pPr>
            <w:r>
              <w:rPr>
                <w:rFonts w:hint="eastAsia"/>
              </w:rPr>
              <w:t xml:space="preserve"> </w:t>
            </w:r>
            <w:r>
              <w:t xml:space="preserve">          /*</w:t>
            </w:r>
            <w:r>
              <w:rPr>
                <w:rFonts w:hint="eastAsia"/>
              </w:rPr>
              <w:t>更新正在执行的活动集合</w:t>
            </w:r>
            <w:r>
              <w:t>*/</w:t>
            </w:r>
          </w:p>
        </w:tc>
      </w:tr>
      <w:tr w:rsidR="0094064F" w14:paraId="76C1388F" w14:textId="77777777" w:rsidTr="005147C8">
        <w:tc>
          <w:tcPr>
            <w:tcW w:w="426" w:type="dxa"/>
          </w:tcPr>
          <w:p w14:paraId="1C9FCB0A" w14:textId="794BB9BC" w:rsidR="0094064F" w:rsidRPr="00C86C00" w:rsidRDefault="0094064F" w:rsidP="0094064F">
            <w:pPr>
              <w:pStyle w:val="af7"/>
            </w:pPr>
            <w:r w:rsidRPr="0028174A">
              <w:rPr>
                <w:rFonts w:hint="eastAsia"/>
              </w:rPr>
              <w:t>3</w:t>
            </w:r>
            <w:r w:rsidRPr="0028174A">
              <w:t>3</w:t>
            </w:r>
          </w:p>
        </w:tc>
        <w:tc>
          <w:tcPr>
            <w:tcW w:w="7880" w:type="dxa"/>
          </w:tcPr>
          <w:p w14:paraId="393D10FB" w14:textId="7BF31936" w:rsidR="0094064F" w:rsidRPr="00237BB8" w:rsidRDefault="0094064F" w:rsidP="0094064F">
            <w:pPr>
              <w:pStyle w:val="af7"/>
            </w:pPr>
            <w:r>
              <w:rPr>
                <w:rFonts w:hint="eastAsia"/>
              </w:rPr>
              <w:t xml:space="preserve"> </w:t>
            </w:r>
            <w:r>
              <w:t xml:space="preserve">          </w:t>
            </w:r>
            <m:oMath>
              <m:r>
                <w:rPr>
                  <w:rFonts w:ascii="Cambria Math" w:hAnsi="Cambria Math" w:hint="eastAsia"/>
                </w:rPr>
                <m:t>activeSet=activeSet</m:t>
              </m:r>
              <m:r>
                <w:rPr>
                  <w:rFonts w:ascii="Cambria Math" w:hAnsi="Cambria Math"/>
                </w:rPr>
                <m:t>\</m:t>
              </m:r>
              <m:r>
                <m:rPr>
                  <m:lit/>
                </m:rPr>
                <w:rPr>
                  <w:rFonts w:ascii="Cambria Math" w:hAnsi="Cambria Math"/>
                </w:rPr>
                <m:t>{</m:t>
              </m:r>
              <m:r>
                <w:rPr>
                  <w:rFonts w:ascii="Cambria Math" w:hAnsi="Cambria Math"/>
                </w:rPr>
                <m:t>i|i∈</m:t>
              </m:r>
              <m:r>
                <w:rPr>
                  <w:rFonts w:ascii="Cambria Math" w:hAnsi="Cambria Math" w:hint="eastAsia"/>
                </w:rPr>
                <m:t>activeSet</m:t>
              </m:r>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current</m:t>
              </m:r>
              <m:r>
                <w:rPr>
                  <w:rFonts w:ascii="Cambria Math" w:hAnsi="Cambria Math"/>
                </w:rPr>
                <m:t>}</m:t>
              </m:r>
            </m:oMath>
          </w:p>
        </w:tc>
      </w:tr>
      <w:tr w:rsidR="0094064F" w14:paraId="7CDCB787" w14:textId="77777777" w:rsidTr="005147C8">
        <w:tc>
          <w:tcPr>
            <w:tcW w:w="426" w:type="dxa"/>
          </w:tcPr>
          <w:p w14:paraId="6DA3BBCF" w14:textId="69216445" w:rsidR="0094064F" w:rsidRPr="00C86C00" w:rsidRDefault="0094064F" w:rsidP="0094064F">
            <w:pPr>
              <w:pStyle w:val="af7"/>
            </w:pPr>
            <w:r w:rsidRPr="0028174A">
              <w:rPr>
                <w:rFonts w:hint="eastAsia"/>
              </w:rPr>
              <w:t>3</w:t>
            </w:r>
            <w:r w:rsidRPr="0028174A">
              <w:t>4</w:t>
            </w:r>
          </w:p>
        </w:tc>
        <w:tc>
          <w:tcPr>
            <w:tcW w:w="7880" w:type="dxa"/>
          </w:tcPr>
          <w:p w14:paraId="3D68E9C3" w14:textId="7FA22583" w:rsidR="0094064F"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r>
                <m:rPr>
                  <m:sty m:val="p"/>
                </m:rPr>
                <w:rPr>
                  <w:rFonts w:ascii="Cambria Math" w:hAnsi="Cambria Math"/>
                </w:rPr>
                <m:t>current</m:t>
              </m:r>
            </m:oMath>
            <w:r>
              <w:rPr>
                <w:rFonts w:hint="eastAsia"/>
              </w:rPr>
              <w:t>;</w:t>
            </w:r>
            <m:oMath>
              <m:r>
                <w:rPr>
                  <w:rFonts w:ascii="Cambria Math" w:hAnsi="Cambria Math"/>
                </w:rPr>
                <m:t xml:space="preserve"> </m:t>
              </m:r>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EC01F9" w14:paraId="51DAD7EE" w14:textId="77777777" w:rsidTr="005147C8">
        <w:tc>
          <w:tcPr>
            <w:tcW w:w="426" w:type="dxa"/>
          </w:tcPr>
          <w:p w14:paraId="6DEB9703" w14:textId="7B91D630" w:rsidR="00EC01F9" w:rsidRPr="00C86C00" w:rsidRDefault="00EC01F9" w:rsidP="00EC01F9">
            <w:pPr>
              <w:pStyle w:val="af7"/>
            </w:pPr>
            <w:r w:rsidRPr="0028174A">
              <w:rPr>
                <w:rFonts w:hint="eastAsia"/>
              </w:rPr>
              <w:t>3</w:t>
            </w:r>
            <w:r w:rsidRPr="0028174A">
              <w:t>5</w:t>
            </w:r>
          </w:p>
        </w:tc>
        <w:tc>
          <w:tcPr>
            <w:tcW w:w="7880" w:type="dxa"/>
          </w:tcPr>
          <w:p w14:paraId="020D4348" w14:textId="77777777" w:rsidR="00EC01F9" w:rsidRDefault="00EC01F9" w:rsidP="00EC01F9">
            <w:pPr>
              <w:pStyle w:val="af7"/>
            </w:pPr>
            <w:r>
              <w:rPr>
                <w:rFonts w:hint="eastAsia"/>
              </w:rPr>
              <w:t xml:space="preserve"> </w:t>
            </w:r>
            <w:r>
              <w:t xml:space="preserve">       End if</w:t>
            </w:r>
          </w:p>
        </w:tc>
      </w:tr>
      <w:tr w:rsidR="00EC01F9" w14:paraId="53A833FB" w14:textId="77777777" w:rsidTr="005147C8">
        <w:tc>
          <w:tcPr>
            <w:tcW w:w="426" w:type="dxa"/>
          </w:tcPr>
          <w:p w14:paraId="539A96D6" w14:textId="24D2EEF8" w:rsidR="00EC01F9" w:rsidRPr="00C86C00" w:rsidRDefault="00EC01F9" w:rsidP="00EC01F9">
            <w:pPr>
              <w:pStyle w:val="af7"/>
            </w:pPr>
            <w:r w:rsidRPr="0028174A">
              <w:rPr>
                <w:rFonts w:hint="eastAsia"/>
              </w:rPr>
              <w:t>3</w:t>
            </w:r>
            <w:r w:rsidRPr="0028174A">
              <w:t>6</w:t>
            </w:r>
          </w:p>
        </w:tc>
        <w:tc>
          <w:tcPr>
            <w:tcW w:w="7880" w:type="dxa"/>
          </w:tcPr>
          <w:p w14:paraId="6C996442" w14:textId="77777777" w:rsidR="00EC01F9" w:rsidRDefault="00EC01F9" w:rsidP="00EC01F9">
            <w:pPr>
              <w:pStyle w:val="af7"/>
            </w:pPr>
            <w:r>
              <w:rPr>
                <w:rFonts w:hint="eastAsia"/>
              </w:rPr>
              <w:t xml:space="preserve"> </w:t>
            </w:r>
            <w:r>
              <w:t xml:space="preserve">       /*</w:t>
            </w:r>
            <w:r>
              <w:rPr>
                <w:rFonts w:hint="eastAsia"/>
              </w:rPr>
              <w:t>更新资源使用量</w:t>
            </w:r>
            <w:r>
              <w:t>*/</w:t>
            </w:r>
          </w:p>
        </w:tc>
      </w:tr>
      <w:tr w:rsidR="00EC01F9" w14:paraId="0FD92330" w14:textId="77777777" w:rsidTr="005147C8">
        <w:tc>
          <w:tcPr>
            <w:tcW w:w="426" w:type="dxa"/>
          </w:tcPr>
          <w:p w14:paraId="76DF15B2" w14:textId="4B265990" w:rsidR="00EC01F9" w:rsidRPr="00C86C00" w:rsidRDefault="00EC01F9" w:rsidP="00EC01F9">
            <w:pPr>
              <w:pStyle w:val="af7"/>
            </w:pPr>
            <w:r w:rsidRPr="0028174A">
              <w:rPr>
                <w:rFonts w:hint="eastAsia"/>
              </w:rPr>
              <w:t>3</w:t>
            </w:r>
            <w:r w:rsidRPr="0028174A">
              <w:t>7</w:t>
            </w:r>
          </w:p>
        </w:tc>
        <w:tc>
          <w:tcPr>
            <w:tcW w:w="7880" w:type="dxa"/>
          </w:tcPr>
          <w:p w14:paraId="675054FC" w14:textId="77777777" w:rsidR="00EC01F9" w:rsidRPr="00C86C00" w:rsidRDefault="00EC01F9" w:rsidP="00EC01F9">
            <w:pPr>
              <w:pStyle w:val="af7"/>
            </w:pP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to </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EC01F9" w14:paraId="3F40BF67" w14:textId="77777777" w:rsidTr="005147C8">
        <w:tc>
          <w:tcPr>
            <w:tcW w:w="426" w:type="dxa"/>
          </w:tcPr>
          <w:p w14:paraId="1827A189" w14:textId="1946CF5E" w:rsidR="00EC01F9" w:rsidRPr="00C86C00" w:rsidRDefault="00EC01F9" w:rsidP="00EC01F9">
            <w:pPr>
              <w:pStyle w:val="af7"/>
            </w:pPr>
            <w:r w:rsidRPr="0028174A">
              <w:rPr>
                <w:rFonts w:hint="eastAsia"/>
              </w:rPr>
              <w:t>3</w:t>
            </w:r>
            <w:r w:rsidRPr="0028174A">
              <w:t>8</w:t>
            </w:r>
          </w:p>
        </w:tc>
        <w:tc>
          <w:tcPr>
            <w:tcW w:w="7880" w:type="dxa"/>
          </w:tcPr>
          <w:p w14:paraId="436CC7FB" w14:textId="55663DAA" w:rsidR="00EC01F9" w:rsidRPr="00C86C00" w:rsidRDefault="00EC01F9" w:rsidP="00EC01F9">
            <w:pPr>
              <w:pStyle w:val="af7"/>
            </w:pPr>
            <w:r w:rsidRPr="00C86C00">
              <w:rPr>
                <w:rFonts w:hint="eastAsia"/>
              </w:rPr>
              <w:t xml:space="preserve"> </w:t>
            </w:r>
            <w:r>
              <w:t xml:space="preserve"> </w:t>
            </w:r>
            <w:r w:rsidRPr="00C86C00">
              <w:t xml:space="preserve">    </w:t>
            </w:r>
            <w:r>
              <w:t xml:space="preserve">   </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oMath>
            <w:r w:rsidRPr="00C86C00">
              <w:rPr>
                <w:rFonts w:hint="eastAsia"/>
              </w:rPr>
              <w:t>;</w:t>
            </w:r>
          </w:p>
        </w:tc>
      </w:tr>
      <w:tr w:rsidR="00EC01F9" w14:paraId="6988BE9E" w14:textId="77777777" w:rsidTr="005147C8">
        <w:tc>
          <w:tcPr>
            <w:tcW w:w="426" w:type="dxa"/>
          </w:tcPr>
          <w:p w14:paraId="31FB9661" w14:textId="4C8E0BC2" w:rsidR="00EC01F9" w:rsidRPr="00C86C00" w:rsidRDefault="00EC01F9" w:rsidP="00EC01F9">
            <w:pPr>
              <w:pStyle w:val="af7"/>
            </w:pPr>
            <w:r w:rsidRPr="0028174A">
              <w:rPr>
                <w:rFonts w:hint="eastAsia"/>
              </w:rPr>
              <w:t>3</w:t>
            </w:r>
            <w:r w:rsidRPr="0028174A">
              <w:t>9</w:t>
            </w:r>
          </w:p>
        </w:tc>
        <w:tc>
          <w:tcPr>
            <w:tcW w:w="7880" w:type="dxa"/>
          </w:tcPr>
          <w:p w14:paraId="1BC4D76A" w14:textId="77777777" w:rsidR="00EC01F9" w:rsidRPr="00C86C00" w:rsidRDefault="00EC01F9" w:rsidP="00EC01F9">
            <w:pPr>
              <w:pStyle w:val="af7"/>
            </w:pPr>
            <w:r w:rsidRPr="00C86C00">
              <w:t xml:space="preserve">   </w:t>
            </w:r>
            <w:r>
              <w:t xml:space="preserve">     </w:t>
            </w:r>
            <w:r w:rsidRPr="00C86C00">
              <w:t>End for</w:t>
            </w:r>
          </w:p>
        </w:tc>
      </w:tr>
      <w:tr w:rsidR="00EC01F9" w14:paraId="3812956D" w14:textId="77777777" w:rsidTr="005147C8">
        <w:tc>
          <w:tcPr>
            <w:tcW w:w="426" w:type="dxa"/>
          </w:tcPr>
          <w:p w14:paraId="3E05ADAF" w14:textId="0065FDAD" w:rsidR="00EC01F9" w:rsidRPr="00C86C00" w:rsidRDefault="00EC01F9" w:rsidP="00EC01F9">
            <w:pPr>
              <w:pStyle w:val="af7"/>
            </w:pPr>
            <w:r w:rsidRPr="0028174A">
              <w:rPr>
                <w:rFonts w:hint="eastAsia"/>
              </w:rPr>
              <w:t>4</w:t>
            </w:r>
            <w:r w:rsidRPr="0028174A">
              <w:t>0</w:t>
            </w:r>
          </w:p>
        </w:tc>
        <w:tc>
          <w:tcPr>
            <w:tcW w:w="7880" w:type="dxa"/>
          </w:tcPr>
          <w:p w14:paraId="7AE4D6D5" w14:textId="77777777" w:rsidR="00EC01F9" w:rsidRPr="00C86C00" w:rsidRDefault="00EC01F9" w:rsidP="00EC01F9">
            <w:pPr>
              <w:pStyle w:val="af7"/>
            </w:pPr>
            <w:r w:rsidRPr="00C86C00">
              <w:rPr>
                <w:rFonts w:hint="eastAsia"/>
              </w:rPr>
              <w:t xml:space="preserve"> </w:t>
            </w:r>
            <w:r w:rsidRPr="00C86C00">
              <w:t xml:space="preserve">  Else </w:t>
            </w:r>
          </w:p>
        </w:tc>
      </w:tr>
      <w:tr w:rsidR="00EC01F9" w:rsidRPr="00C86C00" w14:paraId="2A3280C0" w14:textId="77777777" w:rsidTr="005147C8">
        <w:tc>
          <w:tcPr>
            <w:tcW w:w="426" w:type="dxa"/>
          </w:tcPr>
          <w:p w14:paraId="3BFB4DBD" w14:textId="63C19469" w:rsidR="00EC01F9" w:rsidRPr="00C86C00" w:rsidRDefault="00EC01F9" w:rsidP="00EC01F9">
            <w:pPr>
              <w:pStyle w:val="af7"/>
            </w:pPr>
            <w:r w:rsidRPr="0028174A">
              <w:rPr>
                <w:rFonts w:hint="eastAsia"/>
              </w:rPr>
              <w:t>4</w:t>
            </w:r>
            <w:r w:rsidRPr="0028174A">
              <w:t>1</w:t>
            </w:r>
          </w:p>
        </w:tc>
        <w:tc>
          <w:tcPr>
            <w:tcW w:w="7880" w:type="dxa"/>
          </w:tcPr>
          <w:p w14:paraId="32E22F04" w14:textId="33B96ADE" w:rsidR="00EC01F9" w:rsidRPr="00C86C00" w:rsidRDefault="00AF73B1" w:rsidP="00EC01F9">
            <w:pPr>
              <w:pStyle w:val="af7"/>
              <w:ind w:firstLineChars="300" w:firstLine="63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hint="eastAsia"/>
                </w:rPr>
                <m:t>INF</m:t>
              </m:r>
            </m:oMath>
            <w:r w:rsidR="00EC01F9" w:rsidRPr="00C86C00">
              <w:rPr>
                <w:rFonts w:hint="eastAsia"/>
              </w:rPr>
              <w:t xml:space="preserve">; </w:t>
            </w:r>
          </w:p>
        </w:tc>
      </w:tr>
      <w:tr w:rsidR="00EC01F9" w:rsidRPr="00C86C00" w14:paraId="61D64422" w14:textId="77777777" w:rsidTr="005147C8">
        <w:tc>
          <w:tcPr>
            <w:tcW w:w="426" w:type="dxa"/>
          </w:tcPr>
          <w:p w14:paraId="6E82067C" w14:textId="146773B0" w:rsidR="00EC01F9" w:rsidRPr="00C86C00" w:rsidRDefault="00EC01F9" w:rsidP="00EC01F9">
            <w:pPr>
              <w:pStyle w:val="af7"/>
            </w:pPr>
            <w:r w:rsidRPr="0028174A">
              <w:rPr>
                <w:rFonts w:hint="eastAsia"/>
              </w:rPr>
              <w:t>4</w:t>
            </w:r>
            <w:r w:rsidRPr="0028174A">
              <w:t>2</w:t>
            </w:r>
          </w:p>
        </w:tc>
        <w:tc>
          <w:tcPr>
            <w:tcW w:w="7880" w:type="dxa"/>
          </w:tcPr>
          <w:p w14:paraId="0D3FC0DB" w14:textId="77777777" w:rsidR="00EC01F9" w:rsidRPr="00C86C00" w:rsidRDefault="00EC01F9" w:rsidP="00EC01F9">
            <w:pPr>
              <w:pStyle w:val="af7"/>
            </w:pPr>
            <w:r w:rsidRPr="00C86C00">
              <w:rPr>
                <w:rFonts w:hint="eastAsia"/>
              </w:rPr>
              <w:t xml:space="preserve"> </w:t>
            </w:r>
            <w:r w:rsidRPr="00C86C00">
              <w:t xml:space="preserve">  End if </w:t>
            </w:r>
          </w:p>
        </w:tc>
      </w:tr>
      <w:tr w:rsidR="00EC01F9" w:rsidRPr="00C86C00" w14:paraId="5022DA6B" w14:textId="77777777" w:rsidTr="005147C8">
        <w:tc>
          <w:tcPr>
            <w:tcW w:w="426" w:type="dxa"/>
          </w:tcPr>
          <w:p w14:paraId="7400BD7E" w14:textId="79ED0766" w:rsidR="00EC01F9" w:rsidRPr="00C86C00" w:rsidRDefault="00EC01F9" w:rsidP="00EC01F9">
            <w:pPr>
              <w:pStyle w:val="af7"/>
            </w:pPr>
            <w:r w:rsidRPr="0028174A">
              <w:rPr>
                <w:rFonts w:hint="eastAsia"/>
              </w:rPr>
              <w:t>4</w:t>
            </w:r>
            <w:r w:rsidRPr="0028174A">
              <w:t>3</w:t>
            </w:r>
          </w:p>
        </w:tc>
        <w:tc>
          <w:tcPr>
            <w:tcW w:w="7880" w:type="dxa"/>
          </w:tcPr>
          <w:p w14:paraId="5B726F40" w14:textId="77777777" w:rsidR="00EC01F9" w:rsidRPr="00C86C00" w:rsidRDefault="00EC01F9" w:rsidP="00EC01F9">
            <w:pPr>
              <w:pStyle w:val="af7"/>
            </w:pPr>
            <w:r w:rsidRPr="00C86C00">
              <w:t xml:space="preserve">End for </w:t>
            </w:r>
          </w:p>
        </w:tc>
      </w:tr>
    </w:tbl>
    <w:p w14:paraId="205E8430" w14:textId="10045918" w:rsidR="00444019" w:rsidRDefault="00214252" w:rsidP="00AF73B1">
      <w:pPr>
        <w:ind w:firstLine="420"/>
      </w:pPr>
      <w:r>
        <w:rPr>
          <w:rFonts w:hint="eastAsia"/>
        </w:rPr>
        <w:t xml:space="preserve"> </w:t>
      </w:r>
    </w:p>
    <w:p w14:paraId="6E1BF221" w14:textId="201DDC1B" w:rsidR="00D96213" w:rsidRDefault="00D96213" w:rsidP="00D96213">
      <w:pPr>
        <w:pStyle w:val="2"/>
      </w:pPr>
      <w:r>
        <w:rPr>
          <w:rFonts w:hint="eastAsia"/>
        </w:rPr>
        <w:t>初始种群</w:t>
      </w:r>
    </w:p>
    <w:p w14:paraId="4124D838" w14:textId="77777777" w:rsidR="00D96213" w:rsidRDefault="00D96213" w:rsidP="00D96213">
      <w:pPr>
        <w:ind w:firstLine="420"/>
      </w:pPr>
      <w:r>
        <w:rPr>
          <w:rFonts w:hint="eastAsia"/>
        </w:rPr>
        <w:t>（</w:t>
      </w:r>
      <w:r>
        <w:rPr>
          <w:rFonts w:hint="eastAsia"/>
        </w:rPr>
        <w:t>1</w:t>
      </w:r>
      <w:r>
        <w:rPr>
          <w:rFonts w:hint="eastAsia"/>
        </w:rPr>
        <w:t>）生成</w:t>
      </w:r>
      <m:oMath>
        <m:r>
          <w:rPr>
            <w:rFonts w:ascii="Cambria Math" w:hAnsi="Cambria Math"/>
          </w:rPr>
          <m:t>VL</m:t>
        </m:r>
      </m:oMath>
      <w:r>
        <w:rPr>
          <w:rFonts w:hint="eastAsia"/>
        </w:rPr>
        <w:t>：随机生成，分为两个步骤：</w:t>
      </w:r>
    </w:p>
    <w:p w14:paraId="3D87BC7A" w14:textId="77777777" w:rsidR="00D96213" w:rsidRDefault="00D96213" w:rsidP="00D96213">
      <w:pPr>
        <w:ind w:leftChars="200" w:left="842" w:hangingChars="200" w:hanging="422"/>
      </w:pPr>
      <w:r>
        <w:rPr>
          <w:b/>
        </w:rPr>
        <w:t>Step 1</w:t>
      </w:r>
      <w:r>
        <w:t xml:space="preserve">: </w:t>
      </w:r>
      <w:r>
        <w:rPr>
          <w:rFonts w:hint="eastAsia"/>
        </w:rPr>
        <w:t>令必须执行活动集</w:t>
      </w:r>
      <m:oMath>
        <m:r>
          <w:rPr>
            <w:rFonts w:ascii="Cambria Math" w:hAnsi="Cambria Math" w:hint="eastAsia"/>
          </w:rPr>
          <m:t>M</m:t>
        </m:r>
      </m:oMath>
      <w:r>
        <w:rPr>
          <w:rFonts w:hint="eastAsia"/>
        </w:rPr>
        <w:t>中的活动都执行，即</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M</m:t>
        </m:r>
      </m:oMath>
      <w:r>
        <w:rPr>
          <w:rFonts w:hint="eastAsia"/>
        </w:rPr>
        <w:t>。</w:t>
      </w:r>
    </w:p>
    <w:p w14:paraId="1B566FE3" w14:textId="77777777" w:rsidR="00D96213" w:rsidRDefault="00D96213" w:rsidP="00D96213">
      <w:pPr>
        <w:ind w:leftChars="200" w:left="1052" w:hangingChars="300" w:hanging="632"/>
      </w:pPr>
      <w:r>
        <w:rPr>
          <w:b/>
        </w:rPr>
        <w:t>Step 2</w:t>
      </w:r>
      <w:r>
        <w:t xml:space="preserve">: </w:t>
      </w:r>
      <w:r>
        <w:rPr>
          <w:rFonts w:hint="eastAsia"/>
        </w:rPr>
        <w:t>判断选择是否被触发。根据选择的拓扑排序依次判断每个选择是否被触发，由此决定可选活动和依赖活动的状态。如果一个选择</w:t>
      </w:r>
      <m:oMath>
        <m:r>
          <w:rPr>
            <w:rFonts w:ascii="Cambria Math" w:hAnsi="Cambria Math"/>
          </w:rPr>
          <m:t>e</m:t>
        </m:r>
      </m:oMath>
      <w:r>
        <w:rPr>
          <w:rFonts w:hint="eastAsia"/>
        </w:rPr>
        <w:t>被触发，即</w:t>
      </w:r>
      <m:oMath>
        <m:sSub>
          <m:sSubPr>
            <m:ctrlPr>
              <w:rPr>
                <w:rFonts w:ascii="Cambria Math" w:hAnsi="Cambria Math"/>
                <w:i/>
                <w:iCs/>
              </w:rPr>
            </m:ctrlPr>
          </m:sSubPr>
          <m:e>
            <m:r>
              <w:rPr>
                <w:rFonts w:ascii="Cambria Math" w:hAnsi="Cambria Math"/>
              </w:rPr>
              <m:t>vl</m:t>
            </m:r>
          </m:e>
          <m:sub>
            <m:r>
              <w:rPr>
                <w:rFonts w:ascii="Cambria Math" w:hAnsi="Cambria Math" w:hint="eastAsia"/>
              </w:rPr>
              <m:t>a</m:t>
            </m:r>
            <m:r>
              <w:rPr>
                <w:rFonts w:ascii="Cambria Math" w:hAnsi="Cambria Math"/>
              </w:rPr>
              <m:t xml:space="preserve">(e) </m:t>
            </m:r>
          </m:sub>
        </m:sSub>
        <m:r>
          <w:rPr>
            <w:rFonts w:ascii="Cambria Math" w:hAnsi="Cambria Math"/>
          </w:rPr>
          <m:t>=1</m:t>
        </m:r>
      </m:oMath>
      <w:r>
        <w:rPr>
          <w:rFonts w:hint="eastAsia"/>
        </w:rPr>
        <w:t>，那么随机选中一个可选活动</w:t>
      </w:r>
      <m:oMath>
        <m:r>
          <w:rPr>
            <w:rFonts w:ascii="Cambria Math" w:hAnsi="Cambria Math"/>
          </w:rPr>
          <m:t>i∈</m:t>
        </m:r>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执行，即</w:t>
      </w:r>
      <m:oMath>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中的其他活动都不执行。如果执行的可选活动</w:t>
      </w:r>
      <m:oMath>
        <m:r>
          <w:rPr>
            <w:rFonts w:ascii="Cambria Math" w:hAnsi="Cambria Math"/>
          </w:rPr>
          <m:t>i</m:t>
        </m:r>
      </m:oMath>
      <w:r>
        <w:rPr>
          <w:rFonts w:hint="eastAsia"/>
        </w:rPr>
        <w:t>有依赖活动集</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，则其所有依赖活动都要执行，即</w:t>
      </w:r>
      <m:oMath>
        <m:sSub>
          <m:sSubPr>
            <m:ctrlPr>
              <w:rPr>
                <w:rFonts w:ascii="Cambria Math" w:hAnsi="Cambria Math"/>
                <w:i/>
              </w:rPr>
            </m:ctrlPr>
          </m:sSubPr>
          <m:e>
            <m:r>
              <w:rPr>
                <w:rFonts w:ascii="Cambria Math" w:hAnsi="Cambria Math"/>
              </w:rPr>
              <m:t>vl</m:t>
            </m:r>
          </m:e>
          <m:sub>
            <m:r>
              <w:rPr>
                <w:rFonts w:ascii="Cambria Math" w:hAnsi="Cambria Math"/>
              </w:rPr>
              <m:t>j</m:t>
            </m:r>
          </m:sub>
        </m:sSub>
        <m:r>
          <w:rPr>
            <w:rFonts w:ascii="Cambria Math" w:hAnsi="Cambria Math"/>
          </w:rPr>
          <m:t>=1, j∈</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。当一个选择</w:t>
      </w:r>
      <m:oMath>
        <m:r>
          <w:rPr>
            <w:rFonts w:ascii="Cambria Math" w:hAnsi="Cambria Math"/>
          </w:rPr>
          <m:t>e</m:t>
        </m:r>
      </m:oMath>
      <w:r>
        <w:rPr>
          <w:rFonts w:hint="eastAsia"/>
        </w:rPr>
        <w:t>被考虑后，进一步判断下一个选择</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&gt;e) </m:t>
        </m:r>
      </m:oMath>
      <w:r>
        <w:rPr>
          <w:rFonts w:hint="eastAsia"/>
        </w:rPr>
        <w:t>是否被触发，进而确定有关的可选活动和依赖活动的执行状态，直到所有的选择都被考虑。</w:t>
      </w:r>
    </w:p>
    <w:p w14:paraId="5E0F0997" w14:textId="53DF5991" w:rsidR="00D96213" w:rsidRDefault="00D96213" w:rsidP="00D96213">
      <w:pPr>
        <w:ind w:firstLine="420"/>
      </w:pPr>
      <w:r>
        <w:rPr>
          <w:rFonts w:hint="eastAsia"/>
        </w:rPr>
        <w:t>（</w:t>
      </w:r>
      <w:r>
        <w:rPr>
          <w:rFonts w:hint="eastAsia"/>
        </w:rPr>
        <w:t>2</w:t>
      </w:r>
      <w:r>
        <w:rPr>
          <w:rFonts w:hint="eastAsia"/>
        </w:rPr>
        <w:t>）生成</w:t>
      </w:r>
      <m:oMath>
        <m:r>
          <w:rPr>
            <w:rFonts w:ascii="Cambria Math" w:hAnsi="Cambria Math" w:hint="eastAsia"/>
          </w:rPr>
          <m:t>A</m:t>
        </m:r>
        <m:r>
          <w:rPr>
            <w:rFonts w:ascii="Cambria Math" w:hAnsi="Cambria Math"/>
          </w:rPr>
          <m:t>L</m:t>
        </m:r>
      </m:oMath>
      <w:r>
        <w:rPr>
          <w:rFonts w:hint="eastAsia"/>
        </w:rPr>
        <w:t>：根据生成的</w:t>
      </w:r>
      <m:oMath>
        <m:r>
          <w:rPr>
            <w:rFonts w:ascii="Cambria Math" w:hAnsi="Cambria Math"/>
          </w:rPr>
          <m:t>VL</m:t>
        </m:r>
      </m:oMath>
      <w:r w:rsidR="008766AB">
        <w:rPr>
          <w:rFonts w:hint="eastAsia"/>
        </w:rPr>
        <w:t>，</w:t>
      </w:r>
      <w:r>
        <w:rPr>
          <w:rFonts w:hint="eastAsia"/>
        </w:rPr>
        <w:t>进一步生成</w:t>
      </w:r>
      <m:oMath>
        <m:r>
          <w:rPr>
            <w:rFonts w:ascii="Cambria Math" w:hAnsi="Cambria Math" w:hint="eastAsia"/>
          </w:rPr>
          <m:t>A</m:t>
        </m:r>
        <m:r>
          <w:rPr>
            <w:rFonts w:ascii="Cambria Math" w:hAnsi="Cambria Math"/>
          </w:rPr>
          <m:t>L</m:t>
        </m:r>
      </m:oMath>
      <w:r w:rsidR="008C5AD9">
        <w:rPr>
          <w:rFonts w:hint="eastAsia"/>
        </w:rPr>
        <w:t>，以</w:t>
      </w:r>
      <w:r w:rsidR="00457BEF">
        <w:rPr>
          <w:rFonts w:hint="eastAsia"/>
        </w:rPr>
        <w:t>确保</w:t>
      </w:r>
      <w:r w:rsidR="008C5AD9">
        <w:rPr>
          <w:rFonts w:hint="eastAsia"/>
        </w:rPr>
        <w:t>生成的</w:t>
      </w:r>
      <m:oMath>
        <m:r>
          <w:rPr>
            <w:rFonts w:ascii="Cambria Math" w:hAnsi="Cambria Math" w:hint="eastAsia"/>
          </w:rPr>
          <m:t>A</m:t>
        </m:r>
        <m:r>
          <w:rPr>
            <w:rFonts w:ascii="Cambria Math" w:hAnsi="Cambria Math"/>
          </w:rPr>
          <m:t>L</m:t>
        </m:r>
      </m:oMath>
      <w:r w:rsidR="008C5AD9">
        <w:rPr>
          <w:rFonts w:hint="eastAsia"/>
        </w:rPr>
        <w:t>中所有执行活动</w:t>
      </w:r>
      <w:r w:rsidR="000F1117">
        <w:rPr>
          <w:rFonts w:hint="eastAsia"/>
        </w:rPr>
        <w:t>的排列</w:t>
      </w:r>
      <w:r w:rsidR="008C5AD9">
        <w:rPr>
          <w:rFonts w:hint="eastAsia"/>
        </w:rPr>
        <w:lastRenderedPageBreak/>
        <w:t>满足优先</w:t>
      </w:r>
      <w:r w:rsidR="000F1117">
        <w:rPr>
          <w:rFonts w:hint="eastAsia"/>
        </w:rPr>
        <w:t>关系</w:t>
      </w:r>
      <w:r w:rsidR="00457BEF">
        <w:rPr>
          <w:rFonts w:hint="eastAsia"/>
        </w:rPr>
        <w:t>。具体来说</w:t>
      </w:r>
      <w:r w:rsidR="00153D16">
        <w:rPr>
          <w:rFonts w:hint="eastAsia"/>
        </w:rPr>
        <w:t>，首先，根据</w:t>
      </w:r>
      <m:oMath>
        <m:r>
          <w:rPr>
            <w:rFonts w:ascii="Cambria Math" w:hAnsi="Cambria Math"/>
          </w:rPr>
          <m:t>VL</m:t>
        </m:r>
      </m:oMath>
      <w:r w:rsidR="00153D16">
        <w:rPr>
          <w:rFonts w:hint="eastAsia"/>
        </w:rPr>
        <w:t>，将</w:t>
      </w:r>
      <w:r w:rsidR="00457BEF">
        <w:rPr>
          <w:rFonts w:hint="eastAsia"/>
        </w:rPr>
        <w:t>未执行的活动</w:t>
      </w:r>
      <w:r>
        <w:rPr>
          <w:rFonts w:hint="eastAsia"/>
        </w:rPr>
        <w:t>随机放置在</w:t>
      </w:r>
      <m:oMath>
        <m:r>
          <w:rPr>
            <w:rFonts w:ascii="Cambria Math" w:hAnsi="Cambria Math" w:hint="eastAsia"/>
          </w:rPr>
          <m:t>A</m:t>
        </m:r>
        <m:r>
          <w:rPr>
            <w:rFonts w:ascii="Cambria Math" w:hAnsi="Cambria Math"/>
          </w:rPr>
          <m:t>L</m:t>
        </m:r>
      </m:oMath>
      <w:r>
        <w:rPr>
          <w:rFonts w:hint="eastAsia"/>
        </w:rPr>
        <w:t>上。然后，</w:t>
      </w:r>
      <w:r w:rsidR="00475501">
        <w:rPr>
          <w:rFonts w:hint="eastAsia"/>
        </w:rPr>
        <w:t>依次对</w:t>
      </w:r>
      <m:oMath>
        <m:r>
          <w:rPr>
            <w:rFonts w:ascii="Cambria Math" w:hAnsi="Cambria Math" w:hint="eastAsia"/>
          </w:rPr>
          <m:t>A</m:t>
        </m:r>
        <m:r>
          <w:rPr>
            <w:rFonts w:ascii="Cambria Math" w:hAnsi="Cambria Math"/>
          </w:rPr>
          <m:t>L</m:t>
        </m:r>
      </m:oMath>
      <w:r>
        <w:rPr>
          <w:rFonts w:hint="eastAsia"/>
        </w:rPr>
        <w:t>上未放置活动的每一个位置</w:t>
      </w:r>
      <m:oMath>
        <m:r>
          <m:rPr>
            <m:scr m:val="script"/>
            <m:sty m:val="p"/>
          </m:rPr>
          <w:rPr>
            <w:rFonts w:ascii="Cambria Math" w:hAnsi="Cambria Math"/>
          </w:rPr>
          <m:t>l</m:t>
        </m:r>
      </m:oMath>
      <w:r>
        <w:rPr>
          <w:rFonts w:hint="eastAsia"/>
        </w:rPr>
        <w:t>，确定</w:t>
      </w:r>
      <w:r w:rsidR="009E499A">
        <w:rPr>
          <w:rFonts w:hint="eastAsia"/>
        </w:rPr>
        <w:t>能够放在该位置的合格活动，将这些</w:t>
      </w:r>
      <w:r>
        <w:rPr>
          <w:rFonts w:hint="eastAsia"/>
        </w:rPr>
        <w:t>活动记为</w:t>
      </w:r>
      <w:bookmarkStart w:id="21" w:name="OLE_LINK4"/>
      <w:bookmarkStart w:id="22" w:name="OLE_LINK5"/>
      <w:r>
        <w:rPr>
          <w:rFonts w:hint="eastAsia"/>
        </w:rPr>
        <w:t>集合</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w:t>
      </w:r>
      <w:bookmarkEnd w:id="21"/>
      <w:bookmarkEnd w:id="22"/>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中的每个活动都是执行活动，并且其所有紧前活动都已经放置在</w:t>
      </w:r>
      <m:oMath>
        <m:r>
          <w:rPr>
            <w:rFonts w:ascii="Cambria Math" w:hAnsi="Cambria Math" w:hint="eastAsia"/>
          </w:rPr>
          <m:t>A</m:t>
        </m:r>
        <m:r>
          <w:rPr>
            <w:rFonts w:ascii="Cambria Math" w:hAnsi="Cambria Math"/>
          </w:rPr>
          <m:t>L</m:t>
        </m:r>
      </m:oMath>
      <w:r>
        <w:rPr>
          <w:rFonts w:hint="eastAsia"/>
        </w:rPr>
        <w:t>中。</w:t>
      </w:r>
      <w:r w:rsidR="009965E7">
        <w:rPr>
          <w:rFonts w:hint="eastAsia"/>
        </w:rPr>
        <w:t>接下来，需要</w:t>
      </w:r>
      <w:r w:rsidR="00564839">
        <w:rPr>
          <w:rFonts w:hint="eastAsia"/>
        </w:rPr>
        <w:t>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DF13AE">
        <w:rPr>
          <w:rFonts w:hint="eastAsia"/>
        </w:rPr>
        <w:t>中选择一个活动放置</w:t>
      </w:r>
      <m:oMath>
        <m:r>
          <m:rPr>
            <m:scr m:val="script"/>
            <m:sty m:val="p"/>
          </m:rPr>
          <w:rPr>
            <w:rFonts w:ascii="Cambria Math" w:hAnsi="Cambria Math"/>
          </w:rPr>
          <m:t>l</m:t>
        </m:r>
      </m:oMath>
      <w:r w:rsidR="00DF13AE">
        <w:rPr>
          <w:rFonts w:hint="eastAsia"/>
        </w:rPr>
        <w:t>上，</w:t>
      </w:r>
      <w:r w:rsidR="003A2566">
        <w:rPr>
          <w:rFonts w:hint="eastAsia"/>
        </w:rPr>
        <w:t>本文使用最小优先值规则，优先值越小的活动，越</w:t>
      </w:r>
      <w:r w:rsidR="00384F1A">
        <w:rPr>
          <w:rFonts w:hint="eastAsia"/>
        </w:rPr>
        <w:t>优先</w:t>
      </w:r>
      <w:r w:rsidR="00FB18C4">
        <w:rPr>
          <w:rFonts w:hint="eastAsia"/>
        </w:rPr>
        <w:t>调度，即该活动在</w:t>
      </w:r>
      <m:oMath>
        <m:r>
          <w:rPr>
            <w:rFonts w:ascii="Cambria Math" w:hAnsi="Cambria Math" w:hint="eastAsia"/>
          </w:rPr>
          <m:t>A</m:t>
        </m:r>
        <m:r>
          <w:rPr>
            <w:rFonts w:ascii="Cambria Math" w:hAnsi="Cambria Math"/>
          </w:rPr>
          <m:t>L</m:t>
        </m:r>
      </m:oMath>
      <w:r w:rsidR="00DF13AE">
        <w:rPr>
          <w:rFonts w:hint="eastAsia"/>
        </w:rPr>
        <w:t>中的位置更靠前。</w:t>
      </w:r>
      <w:r>
        <w:rPr>
          <w:rFonts w:hint="eastAsia"/>
        </w:rPr>
        <w:t>本文</w:t>
      </w:r>
      <w:r w:rsidR="00466A66">
        <w:rPr>
          <w:rFonts w:hint="eastAsia"/>
        </w:rPr>
        <w:t>利用关键路径法，</w:t>
      </w:r>
      <w:r>
        <w:rPr>
          <w:rFonts w:hint="eastAsia"/>
        </w:rPr>
        <w:t>根据活动的平均工期，计算每个执行活动</w:t>
      </w:r>
      <m:oMath>
        <m:r>
          <w:rPr>
            <w:rFonts w:ascii="Cambria Math" w:hAnsi="Cambria Math" w:hint="eastAsia"/>
          </w:rPr>
          <m:t>i</m:t>
        </m:r>
      </m:oMath>
      <w:r>
        <w:rPr>
          <w:rFonts w:hint="eastAsia"/>
        </w:rPr>
        <w:t>的最晚开始时间</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Pr>
          <w:rFonts w:hint="eastAsia"/>
        </w:rPr>
        <w:t>。对于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中的活动</w:t>
      </w:r>
      <m:oMath>
        <m:r>
          <w:rPr>
            <w:rFonts w:ascii="Cambria Math" w:hAnsi="Cambria Math" w:hint="eastAsia"/>
          </w:rPr>
          <m:t>i</m:t>
        </m:r>
      </m:oMath>
      <w:r>
        <w:rPr>
          <w:rFonts w:hint="eastAsia"/>
        </w:rPr>
        <w:t>，其优先值为</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ls</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sub>
              <m:sup/>
              <m:e>
                <m:sSub>
                  <m:sSubPr>
                    <m:ctrlPr>
                      <w:rPr>
                        <w:rFonts w:ascii="Cambria Math" w:hAnsi="Cambria Math"/>
                        <w:i/>
                      </w:rPr>
                    </m:ctrlPr>
                  </m:sSubPr>
                  <m:e>
                    <m:r>
                      <w:rPr>
                        <w:rFonts w:ascii="Cambria Math" w:hAnsi="Cambria Math"/>
                      </w:rPr>
                      <m:t>ls</m:t>
                    </m:r>
                  </m:e>
                  <m:sub>
                    <m:r>
                      <w:rPr>
                        <w:rFonts w:ascii="Cambria Math" w:hAnsi="Cambria Math"/>
                      </w:rPr>
                      <m:t>j</m:t>
                    </m:r>
                  </m:sub>
                </m:sSub>
              </m:e>
            </m:nary>
          </m:den>
        </m:f>
        <m:r>
          <m:rPr>
            <m:sty m:val="p"/>
          </m:rP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AD2693">
        <w:rPr>
          <w:rFonts w:hint="eastAsia"/>
        </w:rPr>
        <w:t>。</w:t>
      </w:r>
      <w:r w:rsidR="00AD2693">
        <w:rPr>
          <w:rFonts w:hint="eastAsia"/>
        </w:rPr>
        <w:t xml:space="preserve"> </w:t>
      </w:r>
    </w:p>
    <w:p w14:paraId="57960EB7" w14:textId="3E8E0A38" w:rsidR="00CF7947" w:rsidRPr="00DA4CE0" w:rsidRDefault="00CF7947" w:rsidP="00D96213">
      <w:pPr>
        <w:ind w:firstLine="420"/>
      </w:pPr>
      <w:r>
        <w:rPr>
          <w:rFonts w:hint="eastAsia"/>
        </w:rPr>
        <w:t>（</w:t>
      </w:r>
      <w:r>
        <w:rPr>
          <w:rFonts w:hint="eastAsia"/>
        </w:rPr>
        <w:t>3</w:t>
      </w:r>
      <w:r>
        <w:rPr>
          <w:rFonts w:hint="eastAsia"/>
        </w:rPr>
        <w:t>）生成</w:t>
      </w:r>
      <m:oMath>
        <m:r>
          <w:rPr>
            <w:rFonts w:ascii="Cambria Math" w:hAnsi="Cambria Math"/>
          </w:rPr>
          <m:t>DL</m:t>
        </m:r>
      </m:oMath>
      <w:r>
        <w:rPr>
          <w:rFonts w:hint="eastAsia"/>
        </w:rPr>
        <w:t>：</w:t>
      </w:r>
      <w:r w:rsidR="00DA4CE0">
        <w:rPr>
          <w:rFonts w:hint="eastAsia"/>
        </w:rPr>
        <w:t>对于每一个活动</w:t>
      </w:r>
      <m:oMath>
        <m:r>
          <w:rPr>
            <w:rFonts w:ascii="Cambria Math" w:hAnsi="Cambria Math" w:hint="eastAsia"/>
          </w:rPr>
          <m:t>i</m:t>
        </m:r>
      </m:oMath>
      <w:r w:rsidR="00DA4CE0">
        <w:rPr>
          <w:rFonts w:hint="eastAsia"/>
        </w:rPr>
        <w:t>，生成一个随机数</w:t>
      </w:r>
      <m:oMath>
        <m:r>
          <m:rPr>
            <m:sty m:val="p"/>
          </m:rPr>
          <w:rPr>
            <w:rFonts w:ascii="Cambria Math" w:hAnsi="Cambria Math" w:hint="eastAsia"/>
          </w:rPr>
          <m:t>r</m:t>
        </m:r>
        <m:r>
          <m:rPr>
            <m:sty m:val="p"/>
          </m:rPr>
          <w:rPr>
            <w:rFonts w:ascii="Cambria Math" w:hAnsi="Cambria Math"/>
          </w:rPr>
          <m:t>∈[0,1]</m:t>
        </m:r>
      </m:oMath>
      <w:r w:rsidR="00DA4CE0">
        <w:rPr>
          <w:rFonts w:hint="eastAsia"/>
        </w:rPr>
        <w:t>，如果</w:t>
      </w:r>
      <m:oMath>
        <m:r>
          <m:rPr>
            <m:sty m:val="p"/>
          </m:rPr>
          <w:rPr>
            <w:rFonts w:ascii="Cambria Math" w:hAnsi="Cambria Math" w:hint="eastAsia"/>
          </w:rPr>
          <m:t>r</m:t>
        </m:r>
        <m:r>
          <m:rPr>
            <m:sty m:val="p"/>
          </m:rPr>
          <w:rPr>
            <w:rFonts w:ascii="Cambria Math" w:hAnsi="Cambria Math"/>
          </w:rPr>
          <m:t>&lt;0.5</m:t>
        </m:r>
      </m:oMath>
      <w:r w:rsidR="00DA4CE0">
        <w:rPr>
          <w:rFonts w:hint="eastAsia"/>
        </w:rPr>
        <w:t>，则对应的</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=0</m:t>
        </m:r>
      </m:oMath>
      <w:r w:rsidR="00BE71F3">
        <w:rPr>
          <w:rFonts w:hint="eastAsia"/>
        </w:rPr>
        <w:t>；否则</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=1</m:t>
        </m:r>
      </m:oMath>
      <w:r w:rsidR="002205F0">
        <w:rPr>
          <w:rFonts w:hint="eastAsia"/>
        </w:rPr>
        <w:t>。</w:t>
      </w:r>
    </w:p>
    <w:p w14:paraId="30A96284" w14:textId="212A972A" w:rsidR="00775742" w:rsidRDefault="00775742" w:rsidP="00775742">
      <w:pPr>
        <w:ind w:firstLine="420"/>
      </w:pPr>
    </w:p>
    <w:p w14:paraId="413D010F" w14:textId="1B1C957D" w:rsidR="00BF7331" w:rsidRDefault="00D96213" w:rsidP="00BF7331">
      <w:pPr>
        <w:pStyle w:val="2"/>
      </w:pPr>
      <w:r>
        <w:rPr>
          <w:rFonts w:hint="eastAsia"/>
        </w:rPr>
        <w:t>变异</w:t>
      </w:r>
    </w:p>
    <w:p w14:paraId="329F9D4D" w14:textId="65553000" w:rsidR="008B1E3F" w:rsidRPr="008B1E3F" w:rsidRDefault="008B1E3F" w:rsidP="008B1E3F">
      <w:pPr>
        <w:ind w:firstLine="420"/>
      </w:pPr>
      <w:r w:rsidRPr="008B1E3F">
        <w:rPr>
          <w:rFonts w:hint="eastAsia"/>
          <w:highlight w:val="yellow"/>
        </w:rPr>
        <w:t>变异策略的改进和控制参数的适应是研究热点，为提出的改进的策略提供了参考。</w:t>
      </w:r>
    </w:p>
    <w:p w14:paraId="69CB3AA7" w14:textId="3B463070" w:rsidR="00EC442C" w:rsidRDefault="00EC442C" w:rsidP="00BA3780">
      <w:pPr>
        <w:ind w:firstLine="420"/>
      </w:pPr>
      <w:r w:rsidRPr="005D6872">
        <w:rPr>
          <w:rFonts w:hint="eastAsia"/>
        </w:rPr>
        <w:t>DE</w:t>
      </w:r>
      <w:r w:rsidRPr="005D6872">
        <w:rPr>
          <w:rFonts w:hint="eastAsia"/>
        </w:rPr>
        <w:t>处理的是基于连续的解，而</w:t>
      </w:r>
      <w:r w:rsidRPr="005D6872">
        <w:rPr>
          <w:rFonts w:hint="eastAsia"/>
        </w:rPr>
        <w:t>RLP-PS</w:t>
      </w:r>
      <w:r w:rsidR="005D6872" w:rsidRPr="005D6872">
        <w:rPr>
          <w:rFonts w:hint="eastAsia"/>
        </w:rPr>
        <w:t>是</w:t>
      </w:r>
      <w:r w:rsidR="00BE6EBF">
        <w:rPr>
          <w:rFonts w:hint="eastAsia"/>
        </w:rPr>
        <w:t>解</w:t>
      </w:r>
      <w:r w:rsidR="002D200B">
        <w:rPr>
          <w:rFonts w:hint="eastAsia"/>
        </w:rPr>
        <w:t>空间</w:t>
      </w:r>
      <w:r w:rsidR="00BE6EBF">
        <w:rPr>
          <w:rFonts w:hint="eastAsia"/>
        </w:rPr>
        <w:t>是离散的</w:t>
      </w:r>
      <w:r w:rsidR="005D6872" w:rsidRPr="005D6872">
        <w:rPr>
          <w:rFonts w:hint="eastAsia"/>
        </w:rPr>
        <w:t>。</w:t>
      </w:r>
      <w:r w:rsidR="00032AFF" w:rsidRPr="005D6872">
        <w:rPr>
          <w:rFonts w:hint="eastAsia"/>
        </w:rPr>
        <w:t>为了将</w:t>
      </w:r>
      <w:r w:rsidR="00032AFF" w:rsidRPr="005D6872">
        <w:rPr>
          <w:rFonts w:hint="eastAsia"/>
        </w:rPr>
        <w:t>DE</w:t>
      </w:r>
      <w:r w:rsidR="00032AFF" w:rsidRPr="005D6872">
        <w:rPr>
          <w:rFonts w:hint="eastAsia"/>
        </w:rPr>
        <w:t>应用于</w:t>
      </w:r>
      <w:r w:rsidR="00032AFF" w:rsidRPr="005D6872">
        <w:rPr>
          <w:rFonts w:hint="eastAsia"/>
        </w:rPr>
        <w:t>SRLP-PS</w:t>
      </w:r>
      <w:r w:rsidR="00032AFF" w:rsidRPr="005D6872">
        <w:rPr>
          <w:rFonts w:hint="eastAsia"/>
        </w:rPr>
        <w:t>，需要在个体</w:t>
      </w:r>
      <m:oMath>
        <m:r>
          <w:rPr>
            <w:rFonts w:ascii="Cambria Math" w:hAnsi="Cambria Math" w:hint="eastAsia"/>
          </w:rPr>
          <m:t>I=</m:t>
        </m:r>
        <m:r>
          <w:rPr>
            <w:rFonts w:ascii="Cambria Math" w:hAnsi="Cambria Math"/>
          </w:rPr>
          <m:t>(VL, AL,DL)</m:t>
        </m:r>
      </m:oMath>
      <w:r w:rsidR="00032AFF" w:rsidRPr="005D6872">
        <w:rPr>
          <w:rFonts w:hint="eastAsia"/>
        </w:rPr>
        <w:t>和</w:t>
      </w:r>
      <w:r w:rsidR="00032AFF" w:rsidRPr="005D6872">
        <w:rPr>
          <w:rFonts w:hint="eastAsia"/>
        </w:rPr>
        <w:t>DE</w:t>
      </w:r>
      <w:r w:rsidR="005D6872" w:rsidRPr="005D6872">
        <w:rPr>
          <w:rFonts w:hint="eastAsia"/>
        </w:rPr>
        <w:t>个体</w:t>
      </w:r>
      <w:r w:rsidR="00BE6EBF">
        <w:rPr>
          <w:rFonts w:hint="eastAsia"/>
        </w:rPr>
        <w:t>（向量）</w:t>
      </w:r>
      <w:r w:rsidR="005D6872" w:rsidRPr="005D6872">
        <w:rPr>
          <w:rFonts w:hint="eastAsia"/>
        </w:rPr>
        <w:t>之间找到合适的映射，将</w:t>
      </w:r>
      <w:r w:rsidR="00BE6CD3">
        <w:rPr>
          <w:rFonts w:hint="eastAsia"/>
        </w:rPr>
        <w:t>离散</w:t>
      </w:r>
      <w:r w:rsidR="00032AFF" w:rsidRPr="005D6872">
        <w:rPr>
          <w:rFonts w:hint="eastAsia"/>
        </w:rPr>
        <w:t>解转化为连续解，</w:t>
      </w:r>
      <w:r w:rsidR="005D6872" w:rsidRPr="005D6872">
        <w:rPr>
          <w:rFonts w:hint="eastAsia"/>
        </w:rPr>
        <w:t>具体而言：</w:t>
      </w:r>
    </w:p>
    <w:p w14:paraId="1908CF6E" w14:textId="547DE011" w:rsidR="005D6872" w:rsidRDefault="005D6872" w:rsidP="00BA3780">
      <w:pPr>
        <w:ind w:firstLine="420"/>
        <w:rPr>
          <w:rFonts w:hint="eastAsia"/>
        </w:rPr>
      </w:pPr>
      <w:r>
        <w:rPr>
          <w:rFonts w:hint="eastAsia"/>
        </w:rPr>
        <w:t>对于</w:t>
      </w:r>
      <m:oMath>
        <m:r>
          <w:rPr>
            <w:rFonts w:ascii="Cambria Math" w:hAnsi="Cambria Math"/>
          </w:rPr>
          <m:t>VL</m:t>
        </m:r>
      </m:oMath>
      <w:r>
        <w:rPr>
          <w:rFonts w:hint="eastAsia"/>
        </w:rPr>
        <w:t>和</w:t>
      </w:r>
      <m:oMath>
        <m:r>
          <w:rPr>
            <w:rFonts w:ascii="Cambria Math" w:hAnsi="Cambria Math"/>
          </w:rPr>
          <m:t>DL</m:t>
        </m:r>
      </m:oMath>
      <w:r>
        <w:rPr>
          <w:rFonts w:hint="eastAsia"/>
        </w:rPr>
        <w:t>，它们都是二元向量，因此本文在每一个元素的基础上加</w:t>
      </w:r>
      <w:r w:rsidR="00647E38">
        <w:rPr>
          <w:rFonts w:hint="eastAsia"/>
        </w:rPr>
        <w:t>上一个随机数</w:t>
      </w:r>
      <m:oMath>
        <m:r>
          <m:rPr>
            <m:sty m:val="p"/>
          </m:rPr>
          <w:rPr>
            <w:rFonts w:ascii="Cambria Math" w:hAnsi="Cambria Math" w:hint="eastAsia"/>
          </w:rPr>
          <m:t>r</m:t>
        </m:r>
        <m:r>
          <m:rPr>
            <m:sty m:val="p"/>
          </m:rPr>
          <w:rPr>
            <w:rFonts w:ascii="Cambria Math" w:hAnsi="Cambria Math"/>
          </w:rPr>
          <m:t>∈[0, 1]</m:t>
        </m:r>
      </m:oMath>
      <w:r w:rsidR="00647E38">
        <w:rPr>
          <w:rFonts w:hint="eastAsia"/>
        </w:rPr>
        <w:t>。</w:t>
      </w:r>
      <m:oMath>
        <m:sSub>
          <m:sSubPr>
            <m:ctrlPr>
              <w:rPr>
                <w:rFonts w:ascii="Cambria Math" w:hAnsi="Cambria Math"/>
              </w:rPr>
            </m:ctrlPr>
          </m:sSubPr>
          <m:e>
            <m:r>
              <w:rPr>
                <w:rFonts w:ascii="Cambria Math" w:hAnsi="Cambria Math" w:hint="eastAsia"/>
              </w:rPr>
              <m:t>VL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+r</m:t>
        </m:r>
      </m:oMath>
      <w:r w:rsidR="00103E40">
        <w:rPr>
          <w:rFonts w:hint="eastAsia"/>
        </w:rPr>
        <w:t>【找文献</w:t>
      </w:r>
      <w:bookmarkStart w:id="23" w:name="_GoBack"/>
      <w:bookmarkEnd w:id="23"/>
      <w:r w:rsidR="00103E40">
        <w:rPr>
          <w:rFonts w:hint="eastAsia"/>
        </w:rPr>
        <w:t>】</w:t>
      </w:r>
    </w:p>
    <w:p w14:paraId="4A22CBA4" w14:textId="77777777" w:rsidR="00AE4361" w:rsidRDefault="005D6872" w:rsidP="00647E38">
      <w:pPr>
        <w:ind w:firstLine="420"/>
      </w:pPr>
      <w:r>
        <w:rPr>
          <w:rFonts w:hint="eastAsia"/>
        </w:rPr>
        <w:t>对于</w:t>
      </w:r>
      <m:oMath>
        <m:r>
          <w:rPr>
            <w:rFonts w:ascii="Cambria Math" w:hAnsi="Cambria Math"/>
          </w:rPr>
          <m:t>AL</m:t>
        </m:r>
      </m:oMath>
      <w:r w:rsidR="00647E38">
        <w:rPr>
          <w:rFonts w:hint="eastAsia"/>
        </w:rPr>
        <w:t>，本文将</w:t>
      </w:r>
      <m:oMath>
        <m:r>
          <w:rPr>
            <w:rFonts w:ascii="Cambria Math" w:hAnsi="Cambria Math"/>
          </w:rPr>
          <m:t>AL</m:t>
        </m:r>
      </m:oMath>
      <w:r w:rsidR="00647E38">
        <w:rPr>
          <w:rFonts w:hint="eastAsia"/>
        </w:rPr>
        <w:t>中活动的调度优先顺序转化为活动的优先值，即</w:t>
      </w:r>
      <m:oMath>
        <m:r>
          <w:rPr>
            <w:rFonts w:ascii="Cambria Math" w:hAnsi="Cambria Math"/>
          </w:rPr>
          <m:t>AL</m:t>
        </m:r>
      </m:oMath>
      <w:r w:rsidR="00E14B14">
        <w:rPr>
          <w:rFonts w:hint="eastAsia"/>
        </w:rPr>
        <w:t>中的第一个活动的</w:t>
      </w:r>
      <w:r w:rsidR="00647E38">
        <w:rPr>
          <w:rFonts w:hint="eastAsia"/>
        </w:rPr>
        <w:t>优先值为</w:t>
      </w:r>
      <m:oMath>
        <m:f>
          <m:fPr>
            <m:ctrlPr>
              <w:rPr>
                <w:rFonts w:ascii="Cambria Math" w:hAnsi="Cambria Math"/>
              </w:rPr>
            </m:ctrlPr>
          </m:fPr>
          <m:num>
            <m:r>
              <w:rPr>
                <w:rFonts w:ascii="Cambria Math" w:hAnsi="Cambria Math" w:hint="eastAsia"/>
              </w:rPr>
              <m:t>n</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，第二个活动的优先值为</w:t>
      </w:r>
      <m:oMath>
        <m:f>
          <m:fPr>
            <m:ctrlPr>
              <w:rPr>
                <w:rFonts w:ascii="Cambria Math" w:hAnsi="Cambria Math"/>
              </w:rPr>
            </m:ctrlPr>
          </m:fPr>
          <m:num>
            <m:r>
              <w:rPr>
                <w:rFonts w:ascii="Cambria Math" w:hAnsi="Cambria Math" w:hint="eastAsia"/>
              </w:rPr>
              <m:t>n</m:t>
            </m:r>
            <m:r>
              <w:rPr>
                <w:rFonts w:ascii="Cambria Math" w:eastAsia="微软雅黑" w:hAnsi="Cambria Math" w:cs="微软雅黑" w:hint="eastAsia"/>
              </w:rPr>
              <m:t>-</m:t>
            </m:r>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4E721C">
        <w:rPr>
          <w:rFonts w:hint="eastAsia"/>
        </w:rPr>
        <w:t>，…</w:t>
      </w:r>
      <w:r w:rsidR="00647E38">
        <w:rPr>
          <w:rFonts w:hint="eastAsia"/>
        </w:rPr>
        <w:t>，最后一个活动的优先值为</w:t>
      </w:r>
      <m:oMath>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，这些优先值构成一个优先值向量</w:t>
      </w:r>
      <w:r w:rsidR="00D975AA">
        <w:rPr>
          <w:rFonts w:hint="eastAsia"/>
        </w:rPr>
        <w:t>。</w:t>
      </w:r>
    </w:p>
    <w:p w14:paraId="42A968FD" w14:textId="1CF5173C" w:rsidR="002B3047" w:rsidRDefault="009851E8" w:rsidP="002B3047">
      <w:pPr>
        <w:ind w:firstLine="420"/>
      </w:pPr>
      <w:r>
        <w:rPr>
          <w:rFonts w:hint="eastAsia"/>
        </w:rPr>
        <w:t>在</w:t>
      </w:r>
      <w:r w:rsidR="00CB54E2">
        <w:rPr>
          <w:rFonts w:hint="eastAsia"/>
        </w:rPr>
        <w:t>将离散</w:t>
      </w:r>
      <w:r w:rsidR="00E23DB8">
        <w:rPr>
          <w:rFonts w:hint="eastAsia"/>
        </w:rPr>
        <w:t>个体转化为连续个体之后，就可以</w:t>
      </w:r>
      <w:r w:rsidR="004C7C7B">
        <w:rPr>
          <w:rFonts w:hint="eastAsia"/>
        </w:rPr>
        <w:t>对个体</w:t>
      </w:r>
      <w:r w:rsidR="00E23DB8">
        <w:rPr>
          <w:rFonts w:hint="eastAsia"/>
        </w:rPr>
        <w:t>执行</w:t>
      </w:r>
      <w:r w:rsidR="00E23DB8">
        <w:rPr>
          <w:rFonts w:hint="eastAsia"/>
        </w:rPr>
        <w:t>DE</w:t>
      </w:r>
      <w:r w:rsidR="00E23DB8">
        <w:rPr>
          <w:rFonts w:hint="eastAsia"/>
        </w:rPr>
        <w:t>操作。</w:t>
      </w:r>
      <w:r w:rsidR="000971E1">
        <w:rPr>
          <w:rFonts w:hint="eastAsia"/>
        </w:rPr>
        <w:t>在</w:t>
      </w:r>
      <w:r w:rsidR="000971E1">
        <w:rPr>
          <w:rFonts w:hint="eastAsia"/>
        </w:rPr>
        <w:t>DE</w:t>
      </w:r>
      <w:r w:rsidR="000971E1">
        <w:rPr>
          <w:rFonts w:hint="eastAsia"/>
        </w:rPr>
        <w:t>进化</w:t>
      </w:r>
      <w:r w:rsidR="007419E0">
        <w:rPr>
          <w:rFonts w:hint="eastAsia"/>
        </w:rPr>
        <w:t>的不同阶段，可能需要不同的策略和不同的参数设置，以</w:t>
      </w:r>
      <w:r w:rsidR="00543D5C">
        <w:rPr>
          <w:rFonts w:hint="eastAsia"/>
        </w:rPr>
        <w:t>使算法</w:t>
      </w:r>
      <w:r w:rsidR="007419E0">
        <w:rPr>
          <w:rFonts w:hint="eastAsia"/>
        </w:rPr>
        <w:t>达到最佳性能。除此，对于复杂的优化问题来说，</w:t>
      </w:r>
      <w:r w:rsidR="00A61D4A">
        <w:rPr>
          <w:rFonts w:hint="eastAsia"/>
        </w:rPr>
        <w:t>没有一种变异策略被证明对所有问题都是最好的，</w:t>
      </w:r>
      <w:r w:rsidR="007419E0" w:rsidRPr="00EC523C">
        <w:rPr>
          <w:rFonts w:hint="eastAsia"/>
        </w:rPr>
        <w:t>使用不同的突变策略可能会比单一的突变策略更好。</w:t>
      </w:r>
      <w:r w:rsidR="000971E1">
        <w:rPr>
          <w:rFonts w:hint="eastAsia"/>
        </w:rPr>
        <w:t>因此本文</w:t>
      </w:r>
      <w:r w:rsidR="00543D5C">
        <w:rPr>
          <w:rFonts w:hint="eastAsia"/>
        </w:rPr>
        <w:t>使用</w:t>
      </w:r>
      <w:r w:rsidR="000971E1">
        <w:rPr>
          <w:rFonts w:hint="eastAsia"/>
        </w:rPr>
        <w:t>了两种变异策略，以实现</w:t>
      </w:r>
      <w:r w:rsidR="00F10E91">
        <w:rPr>
          <w:rFonts w:hint="eastAsia"/>
        </w:rPr>
        <w:t>全局搜索</w:t>
      </w:r>
      <w:r w:rsidR="000971E1">
        <w:rPr>
          <w:rFonts w:hint="eastAsia"/>
        </w:rPr>
        <w:t>和</w:t>
      </w:r>
      <w:r w:rsidR="00F10E91">
        <w:rPr>
          <w:rFonts w:hint="eastAsia"/>
        </w:rPr>
        <w:t>局部搜索</w:t>
      </w:r>
      <w:r w:rsidR="000971E1">
        <w:rPr>
          <w:rFonts w:hint="eastAsia"/>
        </w:rPr>
        <w:t>的权衡。</w:t>
      </w:r>
      <w:r w:rsidR="00A97A0F">
        <w:rPr>
          <w:rFonts w:hint="eastAsia"/>
        </w:rPr>
        <w:t>在</w:t>
      </w:r>
      <w:r w:rsidR="003D6188">
        <w:rPr>
          <w:rFonts w:hint="eastAsia"/>
        </w:rPr>
        <w:t>每一次迭代</w:t>
      </w:r>
      <w:r w:rsidR="0095485B">
        <w:rPr>
          <w:rFonts w:hint="eastAsia"/>
        </w:rPr>
        <w:t>中</w:t>
      </w:r>
      <w:r w:rsidR="00A97A0F">
        <w:rPr>
          <w:rFonts w:hint="eastAsia"/>
        </w:rPr>
        <w:t>，</w:t>
      </w:r>
      <w:r w:rsidR="002E40E3">
        <w:rPr>
          <w:rFonts w:hint="eastAsia"/>
        </w:rPr>
        <w:t>DE</w:t>
      </w:r>
      <w:r w:rsidR="002E40E3">
        <w:rPr>
          <w:rFonts w:hint="eastAsia"/>
        </w:rPr>
        <w:t>使用</w:t>
      </w:r>
      <w:r w:rsidR="00A97A0F">
        <w:rPr>
          <w:rFonts w:hint="eastAsia"/>
        </w:rPr>
        <w:t>变异策略</w:t>
      </w:r>
      <w:r w:rsidR="002E40E3">
        <w:rPr>
          <w:rFonts w:hint="eastAsia"/>
        </w:rPr>
        <w:t>对当前种群中的每个</w:t>
      </w:r>
      <w:r>
        <w:rPr>
          <w:rFonts w:hint="eastAsia"/>
        </w:rPr>
        <w:t>连续</w:t>
      </w:r>
      <w:r w:rsidR="002E40E3">
        <w:rPr>
          <w:rFonts w:hint="eastAsia"/>
        </w:rPr>
        <w:t>个体（目标向量）</w:t>
      </w:r>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t</m:t>
            </m:r>
          </m:sup>
        </m:sSubSup>
      </m:oMath>
      <w:r w:rsidR="002E40E3">
        <w:rPr>
          <w:rFonts w:hint="eastAsia"/>
        </w:rPr>
        <w:t>产生一个变异向量</w:t>
      </w:r>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oMath>
      <w:r w:rsidR="00A97A0F">
        <w:rPr>
          <w:rFonts w:hint="eastAsia"/>
        </w:rPr>
        <w:t>。</w:t>
      </w:r>
    </w:p>
    <w:p w14:paraId="3715F056" w14:textId="79FABDCC" w:rsidR="00A30194" w:rsidRDefault="00D96213" w:rsidP="002B3047">
      <w:pPr>
        <w:ind w:firstLine="420"/>
      </w:pPr>
      <w:r>
        <w:rPr>
          <w:rFonts w:hint="eastAsia"/>
        </w:rPr>
        <w:t>第一种策略</w:t>
      </w:r>
      <w:bookmarkStart w:id="24" w:name="OLE_LINK8"/>
      <w:r w:rsidR="00F676E7">
        <w:rPr>
          <w:rFonts w:hint="eastAsia"/>
        </w:rPr>
        <w:t>是</w:t>
      </w:r>
      <w:r>
        <w:rPr>
          <w:rFonts w:hint="eastAsia"/>
        </w:rPr>
        <w:t>DE/</w:t>
      </w:r>
      <w:r>
        <w:t>rand/1</w:t>
      </w:r>
      <w:bookmarkEnd w:id="24"/>
      <w:r w:rsidR="00F676E7">
        <w:rPr>
          <w:rFonts w:hint="eastAsia"/>
        </w:rPr>
        <w:t>的</w:t>
      </w:r>
      <w:r w:rsidR="00F676E7">
        <w:rPr>
          <w:rFonts w:hint="eastAsia"/>
          <w:color w:val="0070C0"/>
        </w:rPr>
        <w:t>扩展，</w:t>
      </w:r>
      <w:r>
        <w:rPr>
          <w:rFonts w:hint="eastAsia"/>
        </w:rPr>
        <w:t>如式</w:t>
      </w:r>
      <w:r>
        <w:rPr>
          <w:rFonts w:hint="eastAsia"/>
        </w:rPr>
        <w:t>(</w:t>
      </w:r>
      <w:r w:rsidR="008C38AF">
        <w:t>48</w:t>
      </w:r>
      <w:r>
        <w:t>)</w:t>
      </w:r>
      <w:bookmarkStart w:id="25" w:name="OLE_LINK16"/>
      <w:bookmarkStart w:id="26" w:name="OLE_LINK17"/>
      <w:r w:rsidR="007A0CD7">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A30194" w14:paraId="11017986" w14:textId="77777777" w:rsidTr="00A30194">
        <w:tc>
          <w:tcPr>
            <w:tcW w:w="7938" w:type="dxa"/>
          </w:tcPr>
          <w:p w14:paraId="16179DED" w14:textId="597DDFBE" w:rsidR="00A30194" w:rsidRDefault="00AF73B1" w:rsidP="001828DE">
            <w:pPr>
              <w:ind w:firstLine="42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w:bookmarkStart w:id="27" w:name="OLE_LINK21"/>
                <w:bookmarkStart w:id="28" w:name="OLE_LINK22"/>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w:bookmarkEnd w:id="27"/>
                <w:bookmarkEnd w:id="28"/>
                <m:r>
                  <w:rPr>
                    <w:rFonts w:ascii="Cambria Math" w:hAnsi="Cambria Math"/>
                    <w:szCs w:val="21"/>
                  </w:rPr>
                  <m:t>-</m:t>
                </m:r>
                <w:bookmarkStart w:id="29" w:name="OLE_LINK23"/>
                <w:bookmarkStart w:id="30" w:name="OLE_LINK26"/>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w:bookmarkEnd w:id="29"/>
                <w:bookmarkEnd w:id="30"/>
                <m:r>
                  <w:rPr>
                    <w:rFonts w:ascii="Cambria Math" w:hAnsi="Cambria Math"/>
                    <w:szCs w:val="21"/>
                  </w:rPr>
                  <m:t>)</m:t>
                </m:r>
              </m:oMath>
            </m:oMathPara>
          </w:p>
        </w:tc>
        <w:tc>
          <w:tcPr>
            <w:tcW w:w="566" w:type="dxa"/>
          </w:tcPr>
          <w:p w14:paraId="231252DC" w14:textId="48E28B0E" w:rsidR="00A30194" w:rsidRDefault="00A30194" w:rsidP="001828DE">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F05CA9">
              <w:rPr>
                <w:noProof/>
              </w:rPr>
              <w:t>26</w:t>
            </w:r>
            <w:r w:rsidRPr="00676B2A">
              <w:fldChar w:fldCharType="end"/>
            </w:r>
            <w:r w:rsidRPr="00676B2A">
              <w:rPr>
                <w:rFonts w:hint="eastAsia"/>
              </w:rPr>
              <w:t>)</w:t>
            </w:r>
          </w:p>
        </w:tc>
      </w:tr>
    </w:tbl>
    <w:p w14:paraId="57C8AE34" w14:textId="243D6981" w:rsidR="00FF0823" w:rsidRPr="002F0A82" w:rsidRDefault="001515B4" w:rsidP="0089097B">
      <w:pPr>
        <w:ind w:firstLineChars="0" w:firstLine="0"/>
        <w:rPr>
          <w:szCs w:val="21"/>
        </w:rPr>
      </w:pPr>
      <w:r>
        <w:rPr>
          <w:rFonts w:hint="eastAsia"/>
          <w:szCs w:val="21"/>
        </w:rPr>
        <w:t>其中</w:t>
      </w:r>
      <w:r w:rsidR="00EE0A54">
        <w:rPr>
          <w:rFonts w:hint="eastAsia"/>
          <w:szCs w:val="21"/>
        </w:rPr>
        <w:t>索引</w:t>
      </w:r>
      <m:oMath>
        <m:r>
          <w:rPr>
            <w:rFonts w:ascii="Cambria Math" w:hAnsi="Cambria Math"/>
            <w:szCs w:val="21"/>
          </w:rPr>
          <m:t>r1</m:t>
        </m:r>
      </m:oMath>
      <w:r w:rsidR="00A30194">
        <w:rPr>
          <w:rFonts w:hint="eastAsia"/>
          <w:szCs w:val="21"/>
        </w:rPr>
        <w:t>，</w:t>
      </w:r>
      <m:oMath>
        <m:r>
          <w:rPr>
            <w:rFonts w:ascii="Cambria Math" w:hAnsi="Cambria Math"/>
            <w:szCs w:val="21"/>
          </w:rPr>
          <m:t>r2</m:t>
        </m:r>
      </m:oMath>
      <w:r w:rsidR="00A30194">
        <w:rPr>
          <w:rFonts w:hint="eastAsia"/>
          <w:szCs w:val="21"/>
        </w:rPr>
        <w:t>和</w:t>
      </w:r>
      <m:oMath>
        <m:r>
          <w:rPr>
            <w:rFonts w:ascii="Cambria Math" w:hAnsi="Cambria Math"/>
            <w:szCs w:val="21"/>
          </w:rPr>
          <m:t>r3</m:t>
        </m:r>
      </m:oMath>
      <w:r w:rsidR="00A30194">
        <w:rPr>
          <w:rFonts w:hint="eastAsia"/>
          <w:szCs w:val="21"/>
        </w:rPr>
        <w:t>是从</w:t>
      </w:r>
      <m:oMath>
        <m:r>
          <m:rPr>
            <m:sty m:val="p"/>
          </m:rPr>
          <w:rPr>
            <w:rFonts w:ascii="Cambria Math" w:hAnsi="Cambria Math" w:hint="eastAsia"/>
            <w:szCs w:val="21"/>
          </w:rPr>
          <m:t>[</m:t>
        </m:r>
        <m:r>
          <m:rPr>
            <m:sty m:val="p"/>
          </m:rPr>
          <w:rPr>
            <w:rFonts w:ascii="Cambria Math" w:hAnsi="Cambria Math"/>
            <w:szCs w:val="21"/>
          </w:rPr>
          <m:t>1, POP]\</m:t>
        </m:r>
        <m:r>
          <w:rPr>
            <w:rFonts w:ascii="Cambria Math" w:hAnsi="Cambria Math"/>
            <w:szCs w:val="21"/>
          </w:rPr>
          <m:t>i</m:t>
        </m:r>
      </m:oMath>
      <w:r w:rsidR="00A30194">
        <w:rPr>
          <w:rFonts w:hint="eastAsia"/>
          <w:szCs w:val="21"/>
        </w:rPr>
        <w:t>中随机生成</w:t>
      </w:r>
      <w:r w:rsidR="001E57DF">
        <w:rPr>
          <w:rFonts w:hint="eastAsia"/>
          <w:szCs w:val="21"/>
        </w:rPr>
        <w:t>的三个互斥</w:t>
      </w:r>
      <w:r w:rsidR="00A30194">
        <w:rPr>
          <w:rFonts w:hint="eastAsia"/>
          <w:szCs w:val="21"/>
        </w:rPr>
        <w:t>整数</w:t>
      </w:r>
      <w:r w:rsidR="00AE1A68">
        <w:rPr>
          <w:rFonts w:hint="eastAsia"/>
          <w:szCs w:val="21"/>
        </w:rPr>
        <w:t>。虽然随机选择三个</w:t>
      </w:r>
      <w:r w:rsidR="002018AE">
        <w:rPr>
          <w:rFonts w:hint="eastAsia"/>
          <w:szCs w:val="21"/>
        </w:rPr>
        <w:t>向量</w:t>
      </w:r>
      <w:r w:rsidR="00AE1A68">
        <w:rPr>
          <w:rFonts w:hint="eastAsia"/>
          <w:szCs w:val="21"/>
        </w:rPr>
        <w:t>进行变异具有较强的探索能力，</w:t>
      </w:r>
      <w:r w:rsidR="00465B72">
        <w:rPr>
          <w:rFonts w:hint="eastAsia"/>
          <w:szCs w:val="21"/>
        </w:rPr>
        <w:t>有利于保持种群的多样性，</w:t>
      </w:r>
      <w:r w:rsidR="00AE1A68">
        <w:rPr>
          <w:rFonts w:hint="eastAsia"/>
          <w:szCs w:val="21"/>
        </w:rPr>
        <w:t>但</w:t>
      </w:r>
      <w:r w:rsidR="008304F6">
        <w:rPr>
          <w:rFonts w:hint="eastAsia"/>
          <w:szCs w:val="21"/>
        </w:rPr>
        <w:t>算法的</w:t>
      </w:r>
      <w:r w:rsidR="00411409">
        <w:rPr>
          <w:rFonts w:hint="eastAsia"/>
          <w:szCs w:val="21"/>
        </w:rPr>
        <w:t>收敛速度较慢。</w:t>
      </w:r>
      <w:r w:rsidR="00EF724D">
        <w:rPr>
          <w:rFonts w:hint="eastAsia"/>
          <w:szCs w:val="21"/>
        </w:rPr>
        <w:t>为了既</w:t>
      </w:r>
      <w:r w:rsidR="00411409">
        <w:rPr>
          <w:rFonts w:hint="eastAsia"/>
          <w:szCs w:val="21"/>
        </w:rPr>
        <w:t>保持探索性，又加快</w:t>
      </w:r>
      <w:r w:rsidR="00AE1A68">
        <w:rPr>
          <w:rFonts w:hint="eastAsia"/>
          <w:szCs w:val="21"/>
        </w:rPr>
        <w:t>收敛速度，</w:t>
      </w:r>
      <w:r w:rsidR="00BF33DE">
        <w:rPr>
          <w:szCs w:val="21"/>
        </w:rPr>
        <w:fldChar w:fldCharType="begin"/>
      </w:r>
      <w:r w:rsidR="00BF33DE">
        <w:rPr>
          <w:szCs w:val="21"/>
        </w:rPr>
        <w:instrText xml:space="preserve"> ADDIN EN.CITE &lt;EndNote&gt;&lt;Cite AuthorYear="1"&gt;&lt;Author&gt;Kaelo&lt;/Author&gt;&lt;Year&gt;2006&lt;/Year&gt;&lt;RecNum&gt;46&lt;/RecNum&gt;&lt;DisplayText&gt;Kaelo and Ali (2006)&lt;/DisplayText&gt;&lt;record&gt;&lt;rec-number&gt;46&lt;/rec-number&gt;&lt;foreign-keys&gt;&lt;key app="EN" db-id="5vdx5wdvba99rtedxzkxpw0t5txttrr9z902" timestamp="1635580146"&gt;46&lt;/key&gt;&lt;/foreign-keys&gt;&lt;ref-type name="Journal Article"&gt;17&lt;/ref-type&gt;&lt;contributors&gt;&lt;authors&gt;&lt;author&gt;Kaelo, P&lt;/author&gt;&lt;author&gt;Ali, MM&lt;/author&gt;&lt;/authors&gt;&lt;/contributors&gt;&lt;titles&gt;&lt;title&gt;A numerical study of some modified differential evolution algorithms&lt;/title&gt;&lt;secondary-title&gt;European journal of operational research&lt;/secondary-title&gt;&lt;/titles&gt;&lt;periodical&gt;&lt;full-title&gt;European Journal of Operational Research&lt;/full-title&gt;&lt;/periodical&gt;&lt;pages&gt;1176-1184&lt;/pages&gt;&lt;volume&gt;169&lt;/volume&gt;&lt;number&gt;3&lt;/number&gt;&lt;dates&gt;&lt;year&gt;2006&lt;/year&gt;&lt;/dates&gt;&lt;isbn&gt;0377-2217&lt;/isbn&gt;&lt;urls&gt;&lt;/urls&gt;&lt;/record&gt;&lt;/Cite&gt;&lt;/EndNote&gt;</w:instrText>
      </w:r>
      <w:r w:rsidR="00BF33DE">
        <w:rPr>
          <w:szCs w:val="21"/>
        </w:rPr>
        <w:fldChar w:fldCharType="separate"/>
      </w:r>
      <w:r w:rsidR="00BF33DE">
        <w:rPr>
          <w:noProof/>
          <w:szCs w:val="21"/>
        </w:rPr>
        <w:t>Kaelo and Ali (2006)</w:t>
      </w:r>
      <w:r w:rsidR="00BF33DE">
        <w:rPr>
          <w:szCs w:val="21"/>
        </w:rPr>
        <w:fldChar w:fldCharType="end"/>
      </w:r>
      <w:r w:rsidR="00BF33DE">
        <w:rPr>
          <w:rFonts w:hint="eastAsia"/>
          <w:szCs w:val="21"/>
        </w:rPr>
        <w:t>提出了该策略的改进，即</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EE0A54">
        <w:rPr>
          <w:rFonts w:hint="eastAsia"/>
          <w:szCs w:val="21"/>
        </w:rPr>
        <w:t>为</w:t>
      </w:r>
      <w:r w:rsidR="000165F8">
        <w:rPr>
          <w:rFonts w:hint="eastAsia"/>
          <w:szCs w:val="21"/>
        </w:rPr>
        <w:t>三个</w:t>
      </w:r>
      <w:r w:rsidR="002018AE">
        <w:rPr>
          <w:rFonts w:hint="eastAsia"/>
          <w:szCs w:val="21"/>
        </w:rPr>
        <w:t>向量</w:t>
      </w:r>
      <w:r w:rsidR="000165F8">
        <w:rPr>
          <w:rFonts w:hint="eastAsia"/>
          <w:szCs w:val="21"/>
        </w:rPr>
        <w:t>中</w:t>
      </w:r>
      <w:r w:rsidR="00EB5C26">
        <w:rPr>
          <w:rFonts w:hint="eastAsia"/>
          <w:szCs w:val="21"/>
        </w:rPr>
        <w:t>最好的</w:t>
      </w:r>
      <w:r w:rsidR="00EE0A54">
        <w:rPr>
          <w:rFonts w:hint="eastAsia"/>
          <w:szCs w:val="21"/>
        </w:rPr>
        <w:t>，</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m:oMath>
      <w:r w:rsidR="000165F8">
        <w:rPr>
          <w:rFonts w:hint="eastAsia"/>
          <w:szCs w:val="21"/>
        </w:rPr>
        <w:t>和</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m:oMath>
      <w:r w:rsidR="000165F8">
        <w:rPr>
          <w:rFonts w:hint="eastAsia"/>
          <w:szCs w:val="21"/>
        </w:rPr>
        <w:t>是剩下的两个</w:t>
      </w:r>
      <w:r w:rsidR="00BF33DE">
        <w:rPr>
          <w:rFonts w:hint="eastAsia"/>
          <w:szCs w:val="21"/>
        </w:rPr>
        <w:t>个体</w:t>
      </w:r>
      <w:r w:rsidR="00EE0A54">
        <w:rPr>
          <w:rFonts w:hint="eastAsia"/>
          <w:szCs w:val="21"/>
        </w:rPr>
        <w:t>。</w:t>
      </w:r>
      <w:bookmarkEnd w:id="25"/>
      <w:bookmarkEnd w:id="26"/>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oMath>
      <w:r w:rsidR="00B51174">
        <w:rPr>
          <w:rFonts w:hint="eastAsia"/>
          <w:szCs w:val="21"/>
        </w:rPr>
        <w:t>是第</w:t>
      </w:r>
      <m:oMath>
        <m:r>
          <w:rPr>
            <w:rFonts w:ascii="Cambria Math" w:hAnsi="Cambria Math"/>
            <w:szCs w:val="21"/>
          </w:rPr>
          <m:t>G</m:t>
        </m:r>
      </m:oMath>
      <w:r w:rsidR="00B51174">
        <w:rPr>
          <w:rFonts w:hint="eastAsia"/>
          <w:szCs w:val="21"/>
        </w:rPr>
        <w:t>次迭代的缩放因子。</w:t>
      </w:r>
    </w:p>
    <w:p w14:paraId="671336C2" w14:textId="6BBF997F" w:rsidR="00D96213" w:rsidRPr="009B35EE" w:rsidRDefault="00D96213" w:rsidP="009B35EE">
      <w:pPr>
        <w:ind w:firstLine="420"/>
      </w:pPr>
      <w:r>
        <w:rPr>
          <w:rFonts w:hint="eastAsia"/>
        </w:rPr>
        <w:t>第二种策略是</w:t>
      </w:r>
      <w:r>
        <w:rPr>
          <w:rFonts w:hint="eastAsia"/>
        </w:rPr>
        <w:t>D</w:t>
      </w:r>
      <w:r>
        <w:t>E/</w:t>
      </w:r>
      <w:r w:rsidR="003611D0">
        <w:t>e-</w:t>
      </w:r>
      <w:r w:rsidR="003611D0">
        <w:rPr>
          <w:rFonts w:hint="eastAsia"/>
        </w:rPr>
        <w:t>current</w:t>
      </w:r>
      <w:r w:rsidR="003611D0">
        <w:t>-</w:t>
      </w:r>
      <w:r>
        <w:t>to-best/1</w:t>
      </w:r>
      <w:r>
        <w:rPr>
          <w:rFonts w:hint="eastAsia"/>
        </w:rPr>
        <w:t>的变体，如式</w:t>
      </w:r>
      <w:r>
        <w:rPr>
          <w:rFonts w:hint="eastAsia"/>
        </w:rPr>
        <w:t>(</w:t>
      </w:r>
      <w:r w:rsidR="00411409">
        <w:t>49</w:t>
      </w:r>
      <w:r>
        <w:t>)</w:t>
      </w:r>
      <w:r>
        <w:rPr>
          <w:rFonts w:hint="eastAsia"/>
        </w:rPr>
        <w:t>所示，该策略有利于提高算法的收敛速度。</w:t>
      </w:r>
      <w:r w:rsidR="009B35EE" w:rsidRPr="00312C9F">
        <w:rPr>
          <w:rFonts w:hint="eastAsia"/>
        </w:rPr>
        <w:t>通常在较好的个体向量上更容易、更快地找到全局最优解。</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56F427E" w14:textId="77777777" w:rsidTr="00D96213">
        <w:tc>
          <w:tcPr>
            <w:tcW w:w="8075" w:type="dxa"/>
          </w:tcPr>
          <w:p w14:paraId="6728ABE2" w14:textId="5930B7AA" w:rsidR="00D96213" w:rsidRPr="002E3831" w:rsidRDefault="00AF73B1" w:rsidP="004026BA">
            <w:pPr>
              <w:ind w:firstLineChars="0" w:firstLine="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hint="eastAsia"/>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G</m:t>
                        </m:r>
                      </m:sup>
                    </m:sSubSup>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e>
                </m:d>
              </m:oMath>
            </m:oMathPara>
          </w:p>
        </w:tc>
        <w:tc>
          <w:tcPr>
            <w:tcW w:w="419" w:type="dxa"/>
          </w:tcPr>
          <w:p w14:paraId="1E56DD29" w14:textId="6F02BD5C" w:rsidR="00D96213" w:rsidRDefault="00D96213" w:rsidP="00D96213">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F05CA9">
              <w:rPr>
                <w:noProof/>
              </w:rPr>
              <w:t>27</w:t>
            </w:r>
            <w:r w:rsidRPr="00676B2A">
              <w:fldChar w:fldCharType="end"/>
            </w:r>
            <w:r w:rsidRPr="00676B2A">
              <w:rPr>
                <w:rFonts w:hint="eastAsia"/>
              </w:rPr>
              <w:t>)</w:t>
            </w:r>
          </w:p>
        </w:tc>
      </w:tr>
    </w:tbl>
    <w:p w14:paraId="3F3AF8D3" w14:textId="08C88E79" w:rsidR="003611D0" w:rsidRDefault="003611D0" w:rsidP="003611D0">
      <w:pPr>
        <w:ind w:firstLineChars="0" w:firstLine="0"/>
        <w:rPr>
          <w:szCs w:val="21"/>
        </w:rPr>
      </w:pPr>
      <w:r>
        <w:rPr>
          <w:rFonts w:hint="eastAsia"/>
          <w:szCs w:val="21"/>
        </w:rPr>
        <w:lastRenderedPageBreak/>
        <w:t>其中</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G</m:t>
            </m:r>
          </m:sup>
        </m:sSubSup>
      </m:oMath>
      <w:r>
        <w:rPr>
          <w:rFonts w:hint="eastAsia"/>
          <w:szCs w:val="21"/>
        </w:rPr>
        <w:t>为第</w:t>
      </w:r>
      <m:oMath>
        <m:r>
          <w:rPr>
            <w:rFonts w:ascii="Cambria Math" w:hAnsi="Cambria Math"/>
            <w:szCs w:val="21"/>
          </w:rPr>
          <m:t>G</m:t>
        </m:r>
      </m:oMath>
      <w:r>
        <w:rPr>
          <w:rFonts w:hint="eastAsia"/>
          <w:szCs w:val="21"/>
        </w:rPr>
        <w:t>代最好的</w:t>
      </w:r>
      <w:r w:rsidR="00DF430D">
        <w:rPr>
          <w:rFonts w:hint="eastAsia"/>
          <w:szCs w:val="21"/>
        </w:rPr>
        <w:t>个体，从整个种群中最好的</w:t>
      </w:r>
      <w:r w:rsidR="00DF430D">
        <w:rPr>
          <w:rFonts w:hint="eastAsia"/>
          <w:szCs w:val="21"/>
        </w:rPr>
        <w:t>1</w:t>
      </w:r>
      <w:r w:rsidR="00DF430D">
        <w:rPr>
          <w:szCs w:val="21"/>
        </w:rPr>
        <w:t>0</w:t>
      </w:r>
      <w:r w:rsidR="00DF430D">
        <w:rPr>
          <w:rFonts w:hint="eastAsia"/>
          <w:szCs w:val="21"/>
        </w:rPr>
        <w:t>%</w:t>
      </w:r>
      <w:r w:rsidR="00215D4E">
        <w:rPr>
          <w:rFonts w:hint="eastAsia"/>
          <w:szCs w:val="21"/>
        </w:rPr>
        <w:t>个个体中随机选择，而</w:t>
      </w:r>
      <m:oMath>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oMath>
      <w:r w:rsidR="00215D4E">
        <w:rPr>
          <w:rFonts w:hint="eastAsia"/>
          <w:szCs w:val="21"/>
        </w:rPr>
        <w:t>是从剩下的个体中选择。</w:t>
      </w:r>
    </w:p>
    <w:p w14:paraId="5A333B64" w14:textId="6E52FDD2" w:rsidR="0098486C" w:rsidRDefault="00802D2E" w:rsidP="00D96213">
      <w:pPr>
        <w:ind w:firstLine="420"/>
        <w:rPr>
          <w:szCs w:val="21"/>
        </w:rPr>
      </w:pPr>
      <w:r>
        <w:rPr>
          <w:rFonts w:hint="eastAsia"/>
        </w:rPr>
        <w:t>对于这两种变异策略，本文使用一个</w:t>
      </w:r>
      <w:r w:rsidR="00EB4864">
        <w:rPr>
          <w:rFonts w:hint="eastAsia"/>
        </w:rPr>
        <w:t>决策</w:t>
      </w:r>
      <w:r>
        <w:rPr>
          <w:rFonts w:hint="eastAsia"/>
        </w:rPr>
        <w:t>参数</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Pr>
          <w:rFonts w:hint="eastAsia"/>
          <w:szCs w:val="21"/>
        </w:rPr>
        <w:t>来指导策略的选择。</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t</m:t>
            </m:r>
          </m:sub>
        </m:sSub>
      </m:oMath>
      <w:r w:rsidR="005A21F4">
        <w:rPr>
          <w:rFonts w:hint="eastAsia"/>
          <w:szCs w:val="21"/>
        </w:rPr>
        <w:t>的取值随着</w:t>
      </w:r>
      <w:r>
        <w:rPr>
          <w:rFonts w:hint="eastAsia"/>
          <w:szCs w:val="21"/>
        </w:rPr>
        <w:t>迭代次数的增加而增加，即</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t</m:t>
            </m:r>
          </m:sub>
        </m:sSub>
        <m:r>
          <w:rPr>
            <w:rFonts w:ascii="Cambria Math" w:hAnsi="Cambria Math"/>
            <w:szCs w:val="21"/>
          </w:rPr>
          <m:t>=λmin*</m:t>
        </m:r>
        <m:sSup>
          <m:sSupPr>
            <m:ctrlPr>
              <w:rPr>
                <w:rFonts w:ascii="Cambria Math" w:hAnsi="Cambria Math"/>
                <w:i/>
                <w:szCs w:val="21"/>
              </w:rPr>
            </m:ctrlPr>
          </m:sSupPr>
          <m:e>
            <m:r>
              <w:rPr>
                <w:rFonts w:ascii="Cambria Math" w:hAnsi="Cambria Math"/>
                <w:szCs w:val="21"/>
              </w:rPr>
              <m:t>e</m:t>
            </m:r>
          </m:e>
          <m:sup>
            <m:r>
              <w:rPr>
                <w:rFonts w:ascii="Cambria Math" w:eastAsia="微软雅黑" w:hAnsi="Cambria Math" w:cs="微软雅黑" w:hint="eastAsia"/>
                <w:szCs w:val="21"/>
              </w:rPr>
              <m:t>-</m:t>
            </m:r>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λmin</m:t>
                    </m:r>
                  </m:num>
                  <m:den>
                    <m:r>
                      <w:rPr>
                        <w:rFonts w:ascii="Cambria Math" w:hAnsi="Cambria Math"/>
                        <w:szCs w:val="21"/>
                      </w:rPr>
                      <m:t>λmax⁡</m:t>
                    </m:r>
                  </m:den>
                </m:f>
                <m:r>
                  <w:rPr>
                    <w:rFonts w:ascii="Cambria Math" w:hAnsi="Cambria Math"/>
                    <w:szCs w:val="21"/>
                  </w:rPr>
                  <m:t>)</m:t>
                </m:r>
              </m:num>
              <m:den>
                <m:r>
                  <w:rPr>
                    <w:rFonts w:ascii="Cambria Math" w:hAnsi="Cambria Math"/>
                    <w:szCs w:val="21"/>
                  </w:rPr>
                  <m:t>max_iter</m:t>
                </m:r>
              </m:den>
            </m:f>
          </m:sup>
        </m:sSup>
      </m:oMath>
      <w:r>
        <w:rPr>
          <w:rFonts w:hint="eastAsia"/>
          <w:szCs w:val="21"/>
        </w:rPr>
        <w:t>，</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t</m:t>
            </m:r>
          </m:sub>
        </m:sSub>
      </m:oMath>
      <w:r>
        <w:rPr>
          <w:rFonts w:hint="eastAsia"/>
          <w:szCs w:val="21"/>
        </w:rPr>
        <w:t>的取值范围为</w:t>
      </w:r>
      <w:r>
        <w:rPr>
          <w:rFonts w:hint="eastAsia"/>
          <w:szCs w:val="21"/>
        </w:rPr>
        <w:t>[</w:t>
      </w:r>
      <w:r>
        <w:rPr>
          <w:szCs w:val="21"/>
        </w:rPr>
        <w:t>0.1,1]</w:t>
      </w:r>
      <w:r>
        <w:rPr>
          <w:rFonts w:hint="eastAsia"/>
          <w:szCs w:val="21"/>
        </w:rPr>
        <w:t>。</w:t>
      </w:r>
      <w:r w:rsidR="00D96213">
        <w:rPr>
          <w:rFonts w:hint="eastAsia"/>
          <w:szCs w:val="21"/>
        </w:rPr>
        <w:t>在算法的早期阶段，主要利用第一种策略进行广泛的搜索。算法后期主要是对某些潜在的最优解区域进行深入搜索。</w:t>
      </w:r>
      <w:r w:rsidR="006C7674">
        <w:rPr>
          <w:rFonts w:hint="eastAsia"/>
          <w:szCs w:val="21"/>
        </w:rPr>
        <w:t>策略</w:t>
      </w:r>
      <w:r w:rsidR="006C7674">
        <w:rPr>
          <w:rFonts w:hint="eastAsia"/>
          <w:szCs w:val="21"/>
        </w:rPr>
        <w:t>1</w:t>
      </w:r>
      <w:r w:rsidR="006C7674">
        <w:rPr>
          <w:rFonts w:hint="eastAsia"/>
          <w:szCs w:val="21"/>
        </w:rPr>
        <w:t>的选择策略随着种群的演化而逐渐减小，而策略</w:t>
      </w:r>
      <w:r w:rsidR="006C7674">
        <w:rPr>
          <w:rFonts w:hint="eastAsia"/>
          <w:szCs w:val="21"/>
        </w:rPr>
        <w:t>2</w:t>
      </w:r>
      <w:r w:rsidR="006C7674">
        <w:rPr>
          <w:rFonts w:hint="eastAsia"/>
          <w:szCs w:val="21"/>
        </w:rPr>
        <w:t>的选择概率逐渐增加。这两种策略共同参与个体进化，不仅可以有效增加多样性，还可以显著加快收敛速度。</w:t>
      </w:r>
    </w:p>
    <w:p w14:paraId="60E52703" w14:textId="73DF4EF5" w:rsidR="00275099" w:rsidRDefault="00AF73B1" w:rsidP="00D96213">
      <w:pPr>
        <w:ind w:firstLine="420"/>
        <w:rPr>
          <w:szCs w:val="21"/>
        </w:rPr>
      </w:pPr>
      <m:oMathPara>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G</m:t>
              </m:r>
            </m:sub>
          </m:sSub>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G</m:t>
                  </m:r>
                </m:num>
                <m:den>
                  <m:sSub>
                    <m:sSubPr>
                      <m:ctrlPr>
                        <w:rPr>
                          <w:rFonts w:ascii="Cambria Math" w:hAnsi="Cambria Math"/>
                          <w:i/>
                          <w:szCs w:val="21"/>
                        </w:rPr>
                      </m:ctrlPr>
                    </m:sSubPr>
                    <m:e>
                      <m:r>
                        <w:rPr>
                          <w:rFonts w:ascii="Cambria Math" w:hAnsi="Cambria Math"/>
                          <w:szCs w:val="21"/>
                        </w:rPr>
                        <m:t>G</m:t>
                      </m:r>
                    </m:e>
                    <m:sub>
                      <m:r>
                        <w:rPr>
                          <w:rFonts w:ascii="Cambria Math" w:hAnsi="Cambria Math"/>
                          <w:szCs w:val="21"/>
                        </w:rPr>
                        <m:t>max</m:t>
                      </m:r>
                    </m:sub>
                  </m:sSub>
                </m:den>
              </m:f>
            </m:sup>
          </m:sSup>
        </m:oMath>
      </m:oMathPara>
    </w:p>
    <w:p w14:paraId="3630C7A2" w14:textId="48D9A6E9" w:rsidR="00AE56BB" w:rsidRDefault="00EB4864" w:rsidP="00D96213">
      <w:pPr>
        <w:ind w:firstLine="420"/>
        <w:rPr>
          <w:highlight w:val="yellow"/>
        </w:rPr>
      </w:pPr>
      <w:r>
        <w:rPr>
          <w:rFonts w:hint="eastAsia"/>
          <w:szCs w:val="21"/>
        </w:rPr>
        <w:t>分别对</w:t>
      </w:r>
      <m:oMath>
        <m:r>
          <w:rPr>
            <w:rFonts w:ascii="Cambria Math" w:hAnsi="Cambria Math"/>
          </w:rPr>
          <m:t>VL</m:t>
        </m:r>
      </m:oMath>
      <w:r>
        <w:rPr>
          <w:rFonts w:hint="eastAsia"/>
        </w:rPr>
        <w:t>、</w:t>
      </w:r>
      <m:oMath>
        <m:r>
          <w:rPr>
            <w:rFonts w:ascii="Cambria Math" w:hAnsi="Cambria Math"/>
          </w:rPr>
          <m:t>AL</m:t>
        </m:r>
      </m:oMath>
      <w:r>
        <w:rPr>
          <w:rFonts w:hint="eastAsia"/>
        </w:rPr>
        <w:t>和</w:t>
      </w:r>
      <m:oMath>
        <m:r>
          <w:rPr>
            <w:rFonts w:ascii="Cambria Math" w:hAnsi="Cambria Math"/>
          </w:rPr>
          <m:t>DL</m:t>
        </m:r>
      </m:oMath>
      <w:r>
        <w:rPr>
          <w:rFonts w:hint="eastAsia"/>
        </w:rPr>
        <w:t>对应的向量执行变异</w:t>
      </w:r>
      <w:r w:rsidR="008A1C78">
        <w:rPr>
          <w:rFonts w:hint="eastAsia"/>
        </w:rPr>
        <w:t>操作。</w:t>
      </w:r>
    </w:p>
    <w:p w14:paraId="18569206" w14:textId="3BEAB50F" w:rsidR="00D96213" w:rsidRDefault="00CE3426" w:rsidP="00D96213">
      <w:pPr>
        <w:ind w:firstLine="420"/>
      </w:pPr>
      <w:r>
        <w:rPr>
          <w:rFonts w:hint="eastAsia"/>
          <w:highlight w:val="yellow"/>
        </w:rPr>
        <w:t>控制参数动态变化</w:t>
      </w:r>
      <w:r w:rsidR="008D6BD3">
        <w:rPr>
          <w:rFonts w:hint="eastAsia"/>
          <w:highlight w:val="yellow"/>
        </w:rPr>
        <w:t>，</w:t>
      </w:r>
      <w:r w:rsidR="007D7BF5">
        <w:rPr>
          <w:rFonts w:hint="eastAsia"/>
          <w:highlight w:val="yellow"/>
        </w:rPr>
        <w:t>在开始时选择较高的值来增加全局搜索能力，然后逐渐减小到最小值，保证局部搜索能力（强化）。</w:t>
      </w:r>
    </w:p>
    <w:p w14:paraId="4C2CB723" w14:textId="77777777" w:rsidR="00D96213" w:rsidRDefault="00D96213" w:rsidP="00325938">
      <w:pPr>
        <w:pStyle w:val="2"/>
      </w:pPr>
      <w:r>
        <w:rPr>
          <w:rFonts w:hint="eastAsia"/>
        </w:rPr>
        <w:t>交叉</w:t>
      </w:r>
    </w:p>
    <w:p w14:paraId="6A7A9413" w14:textId="12A323C5" w:rsidR="00D96213" w:rsidRDefault="009F23F3" w:rsidP="00D96213">
      <w:pPr>
        <w:ind w:firstLine="420"/>
      </w:pPr>
      <w:r>
        <w:rPr>
          <w:rFonts w:hint="eastAsia"/>
        </w:rPr>
        <w:t>在执行完变异操作之后，对于每一对目标向量以及其对应的</w:t>
      </w:r>
      <w:r w:rsidR="00D96213">
        <w:rPr>
          <w:rFonts w:hint="eastAsia"/>
        </w:rPr>
        <w:t>变异向量执行交叉操作生成</w:t>
      </w:r>
      <w:r>
        <w:rPr>
          <w:rFonts w:hint="eastAsia"/>
        </w:rPr>
        <w:t>一个</w:t>
      </w:r>
      <w:r w:rsidR="00D96213">
        <w:rPr>
          <w:rFonts w:hint="eastAsia"/>
        </w:rPr>
        <w:t>试验向量</w:t>
      </w:r>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m:oMath>
      <w:r w:rsidR="00D96213">
        <w:rPr>
          <w:rFonts w:hint="eastAsia"/>
        </w:rPr>
        <w:t>。</w:t>
      </w:r>
      <w:r w:rsidR="005B2BA5">
        <w:rPr>
          <w:rFonts w:hint="eastAsia"/>
        </w:rPr>
        <w:t>本文的</w:t>
      </w:r>
      <w:r w:rsidR="005B2BA5">
        <w:rPr>
          <w:rFonts w:hint="eastAsia"/>
        </w:rPr>
        <w:t>DE</w:t>
      </w:r>
      <w:r w:rsidR="005B2BA5">
        <w:rPr>
          <w:rFonts w:hint="eastAsia"/>
        </w:rPr>
        <w:t>采用二项式</w:t>
      </w:r>
      <w:r w:rsidR="00D96213">
        <w:rPr>
          <w:rFonts w:hint="eastAsia"/>
        </w:rPr>
        <w:t>交叉操作</w:t>
      </w:r>
      <w:r w:rsidR="005B2BA5">
        <w:rPr>
          <w:rFonts w:hint="eastAsia"/>
        </w:rPr>
        <w:t>，</w:t>
      </w:r>
      <w:r w:rsidR="00D96213">
        <w:rPr>
          <w:rFonts w:hint="eastAsia"/>
        </w:rPr>
        <w:t>如式</w:t>
      </w:r>
      <w:r w:rsidR="00D96213">
        <w:rPr>
          <w:rFonts w:hint="eastAsia"/>
        </w:rPr>
        <w:t>(</w:t>
      </w:r>
      <w:r w:rsidR="0093614A">
        <w:t>53</w:t>
      </w:r>
      <w:r w:rsidR="00D96213">
        <w:t>)</w:t>
      </w:r>
      <w:r w:rsidR="00D96213">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AF93ECC" w14:textId="77777777" w:rsidTr="00D96213">
        <w:tc>
          <w:tcPr>
            <w:tcW w:w="8075" w:type="dxa"/>
            <w:vAlign w:val="center"/>
          </w:tcPr>
          <w:bookmarkStart w:id="31" w:name="OLE_LINK28"/>
          <w:bookmarkStart w:id="32" w:name="OLE_LINK29"/>
          <w:p w14:paraId="7B8F9F59" w14:textId="7F1D2207" w:rsidR="00D96213" w:rsidRPr="0002010E" w:rsidRDefault="00AF73B1" w:rsidP="00D96213">
            <w:pPr>
              <w:ind w:firstLine="420"/>
              <w:rPr>
                <w:szCs w:val="21"/>
              </w:rPr>
            </w:pPr>
            <m:oMathPara>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w:bookmarkEnd w:id="31"/>
                <w:bookmarkEnd w:id="32"/>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r>
                              <w:rPr>
                                <w:rFonts w:ascii="Cambria Math" w:hAnsi="Cambria Math" w:hint="eastAsia"/>
                                <w:szCs w:val="21"/>
                              </w:rPr>
                              <m:t>j</m:t>
                            </m:r>
                          </m:sub>
                          <m:sup>
                            <m:r>
                              <w:rPr>
                                <w:rFonts w:ascii="Cambria Math" w:hAnsi="Cambria Math"/>
                                <w:szCs w:val="21"/>
                              </w:rPr>
                              <m:t>G</m:t>
                            </m:r>
                          </m:sup>
                        </m:sSubSup>
                        <m:r>
                          <m:rPr>
                            <m:sty m:val="p"/>
                          </m:rPr>
                          <w:rPr>
                            <w:rFonts w:ascii="Cambria Math" w:hAnsi="Cambria Math"/>
                            <w:szCs w:val="21"/>
                          </w:rPr>
                          <m:t>,</m:t>
                        </m:r>
                        <m:r>
                          <w:rPr>
                            <w:rFonts w:ascii="Cambria Math" w:hAnsi="Cambria Math"/>
                            <w:szCs w:val="21"/>
                          </w:rPr>
                          <m:t xml:space="preserve">  &amp;if </m:t>
                        </m:r>
                        <w:bookmarkStart w:id="33" w:name="OLE_LINK56"/>
                        <w:bookmarkStart w:id="34" w:name="OLE_LINK57"/>
                        <m:r>
                          <w:rPr>
                            <w:rFonts w:ascii="Cambria Math" w:hAnsi="Cambria Math"/>
                            <w:szCs w:val="21"/>
                          </w:rPr>
                          <m:t>r(j)</m:t>
                        </m:r>
                        <w:bookmarkEnd w:id="33"/>
                        <w:bookmarkEnd w:id="34"/>
                        <m:r>
                          <w:rPr>
                            <w:rFonts w:ascii="Cambria Math" w:hAnsi="Cambria Math"/>
                            <w:szCs w:val="21"/>
                          </w:rPr>
                          <m:t>≤</m:t>
                        </m:r>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e>
                      <m:e>
                        <w:bookmarkStart w:id="35" w:name="OLE_LINK12"/>
                        <w:bookmarkStart w:id="36" w:name="OLE_LINK13"/>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ij</m:t>
                            </m:r>
                          </m:sub>
                          <m:sup>
                            <m:r>
                              <w:rPr>
                                <w:rFonts w:ascii="Cambria Math" w:hAnsi="Cambria Math"/>
                                <w:szCs w:val="21"/>
                              </w:rPr>
                              <m:t>G</m:t>
                            </m:r>
                          </m:sup>
                        </m:sSubSup>
                        <w:bookmarkEnd w:id="35"/>
                        <w:bookmarkEnd w:id="36"/>
                        <m:r>
                          <m:rPr>
                            <m:sty m:val="p"/>
                          </m:rPr>
                          <w:rPr>
                            <w:rFonts w:ascii="Cambria Math" w:hAnsi="Cambria Math"/>
                            <w:szCs w:val="21"/>
                          </w:rPr>
                          <m:t>,</m:t>
                        </m:r>
                        <m:r>
                          <w:rPr>
                            <w:rFonts w:ascii="Cambria Math" w:hAnsi="Cambria Math"/>
                            <w:szCs w:val="21"/>
                          </w:rPr>
                          <m:t xml:space="preserve">  &amp;otherwise</m:t>
                        </m:r>
                      </m:e>
                    </m:eqArr>
                  </m:e>
                </m:d>
              </m:oMath>
            </m:oMathPara>
          </w:p>
        </w:tc>
        <w:tc>
          <w:tcPr>
            <w:tcW w:w="419" w:type="dxa"/>
            <w:vAlign w:val="center"/>
          </w:tcPr>
          <w:p w14:paraId="4FE1229A" w14:textId="32DE8B06" w:rsidR="00D96213" w:rsidRDefault="00D96213" w:rsidP="00D96213">
            <w:pPr>
              <w:ind w:firstLineChars="0" w:firstLine="0"/>
            </w:pPr>
            <w:r w:rsidRPr="0002010E">
              <w:t>(</w:t>
            </w:r>
            <w:r w:rsidRPr="0002010E">
              <w:fldChar w:fldCharType="begin"/>
            </w:r>
            <w:r w:rsidRPr="0002010E">
              <w:instrText xml:space="preserve"> SEQ </w:instrText>
            </w:r>
            <w:r w:rsidRPr="0002010E">
              <w:instrText>第二章公式</w:instrText>
            </w:r>
            <w:r w:rsidRPr="0002010E">
              <w:instrText xml:space="preserve"> \* ARABIC </w:instrText>
            </w:r>
            <w:r w:rsidRPr="0002010E">
              <w:fldChar w:fldCharType="separate"/>
            </w:r>
            <w:r w:rsidR="00F05CA9">
              <w:rPr>
                <w:noProof/>
              </w:rPr>
              <w:t>28</w:t>
            </w:r>
            <w:r w:rsidRPr="0002010E">
              <w:fldChar w:fldCharType="end"/>
            </w:r>
            <w:r w:rsidRPr="0002010E">
              <w:rPr>
                <w:rFonts w:hint="eastAsia"/>
              </w:rPr>
              <w:t>)</w:t>
            </w:r>
          </w:p>
        </w:tc>
      </w:tr>
    </w:tbl>
    <w:p w14:paraId="16EACB37" w14:textId="62F94198" w:rsidR="00D96213" w:rsidRDefault="00D96213" w:rsidP="00D96213">
      <w:pPr>
        <w:ind w:firstLineChars="0" w:firstLine="0"/>
        <w:rPr>
          <w:szCs w:val="21"/>
        </w:rPr>
      </w:pPr>
      <w:r>
        <w:rPr>
          <w:rFonts w:hint="eastAsia"/>
        </w:rPr>
        <w:t>其中</w:t>
      </w:r>
      <m:oMath>
        <m:r>
          <w:rPr>
            <w:rFonts w:ascii="Cambria Math" w:hAnsi="Cambria Math" w:hint="eastAsia"/>
            <w:szCs w:val="21"/>
          </w:rPr>
          <m:t>j</m:t>
        </m:r>
        <m:r>
          <w:rPr>
            <w:rFonts w:ascii="Cambria Math" w:hAnsi="Cambria Math"/>
            <w:szCs w:val="21"/>
          </w:rPr>
          <m:t>=0,…,n</m:t>
        </m:r>
      </m:oMath>
      <w:r>
        <w:rPr>
          <w:rFonts w:hint="eastAsia"/>
          <w:szCs w:val="21"/>
        </w:rPr>
        <w:t>。对于活动</w:t>
      </w:r>
      <m:oMath>
        <m:r>
          <w:rPr>
            <w:rFonts w:ascii="Cambria Math" w:hAnsi="Cambria Math"/>
            <w:szCs w:val="21"/>
          </w:rPr>
          <m:t>j</m:t>
        </m:r>
      </m:oMath>
      <w:r>
        <w:rPr>
          <w:rFonts w:hint="eastAsia"/>
          <w:szCs w:val="21"/>
        </w:rPr>
        <w:t>生成一个随机数</w:t>
      </w:r>
      <m:oMath>
        <m:r>
          <w:rPr>
            <w:rFonts w:ascii="Cambria Math" w:hAnsi="Cambria Math"/>
            <w:szCs w:val="21"/>
          </w:rPr>
          <m:t>r</m:t>
        </m:r>
        <m:d>
          <m:dPr>
            <m:ctrlPr>
              <w:rPr>
                <w:rFonts w:ascii="Cambria Math" w:hAnsi="Cambria Math"/>
                <w:i/>
                <w:szCs w:val="21"/>
              </w:rPr>
            </m:ctrlPr>
          </m:dPr>
          <m:e>
            <m:r>
              <w:rPr>
                <w:rFonts w:ascii="Cambria Math" w:hAnsi="Cambria Math"/>
                <w:szCs w:val="21"/>
              </w:rPr>
              <m:t>j</m:t>
            </m:r>
          </m:e>
        </m:d>
        <m:r>
          <m:rPr>
            <m:sty m:val="p"/>
          </m:rPr>
          <w:rPr>
            <w:rFonts w:ascii="Cambria Math" w:hAnsi="Cambria Math"/>
            <w:szCs w:val="21"/>
          </w:rPr>
          <m:t>∈[0,1]</m:t>
        </m:r>
      </m:oMath>
      <w:r>
        <w:rPr>
          <w:rFonts w:hint="eastAsia"/>
          <w:szCs w:val="21"/>
        </w:rPr>
        <w:t>。</w:t>
      </w:r>
      <m:oMath>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表示</w:t>
      </w:r>
      <w:bookmarkStart w:id="37" w:name="OLE_LINK58"/>
      <w:r>
        <w:rPr>
          <w:rFonts w:hint="eastAsia"/>
          <w:szCs w:val="21"/>
        </w:rPr>
        <w:t>第</w:t>
      </w:r>
      <m:oMath>
        <m:r>
          <w:rPr>
            <w:rFonts w:ascii="Cambria Math" w:hAnsi="Cambria Math"/>
            <w:szCs w:val="21"/>
          </w:rPr>
          <m:t>G</m:t>
        </m:r>
      </m:oMath>
      <w:r>
        <w:rPr>
          <w:rFonts w:hint="eastAsia"/>
          <w:szCs w:val="21"/>
        </w:rPr>
        <w:t>次迭</w:t>
      </w:r>
      <w:bookmarkEnd w:id="37"/>
      <w:r>
        <w:rPr>
          <w:rFonts w:hint="eastAsia"/>
          <w:szCs w:val="21"/>
        </w:rPr>
        <w:t>代的交叉概率</w:t>
      </w:r>
      <w:r w:rsidR="00B11E24">
        <w:rPr>
          <w:rFonts w:hint="eastAsia"/>
          <w:szCs w:val="21"/>
        </w:rPr>
        <w:t>，它控制从突变向量复制的参数值比例</w:t>
      </w:r>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t</m:t>
            </m:r>
          </m:sub>
        </m:sSub>
        <m:r>
          <w:rPr>
            <w:rFonts w:ascii="Cambria Math" w:hAnsi="Cambria Math"/>
            <w:szCs w:val="21"/>
          </w:rPr>
          <m:t>=C</m:t>
        </m:r>
        <m:r>
          <w:rPr>
            <w:rFonts w:ascii="Cambria Math" w:hAnsi="Cambria Math" w:hint="eastAsia"/>
            <w:szCs w:val="21"/>
          </w:rPr>
          <m:t>R</m:t>
        </m:r>
        <m:r>
          <w:rPr>
            <w:rFonts w:ascii="Cambria Math" w:hAnsi="Cambria Math"/>
            <w:szCs w:val="21"/>
          </w:rPr>
          <m:t>max*</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G*ln⁡(</m:t>
                </m:r>
                <m:f>
                  <m:fPr>
                    <m:ctrlPr>
                      <w:rPr>
                        <w:rFonts w:ascii="Cambria Math" w:hAnsi="Cambria Math"/>
                        <w:i/>
                        <w:szCs w:val="21"/>
                      </w:rPr>
                    </m:ctrlPr>
                  </m:fPr>
                  <m:num>
                    <m:r>
                      <w:rPr>
                        <w:rFonts w:ascii="Cambria Math" w:hAnsi="Cambria Math"/>
                        <w:szCs w:val="21"/>
                      </w:rPr>
                      <m:t>C</m:t>
                    </m:r>
                    <m:r>
                      <w:rPr>
                        <w:rFonts w:ascii="Cambria Math" w:hAnsi="Cambria Math" w:hint="eastAsia"/>
                        <w:szCs w:val="21"/>
                      </w:rPr>
                      <m:t>R</m:t>
                    </m:r>
                    <m:r>
                      <w:rPr>
                        <w:rFonts w:ascii="Cambria Math" w:hAnsi="Cambria Math"/>
                        <w:szCs w:val="21"/>
                      </w:rPr>
                      <m:t>min</m:t>
                    </m:r>
                  </m:num>
                  <m:den>
                    <m:r>
                      <w:rPr>
                        <w:rFonts w:ascii="Cambria Math" w:hAnsi="Cambria Math"/>
                        <w:szCs w:val="21"/>
                      </w:rPr>
                      <m:t>C</m:t>
                    </m:r>
                    <m:r>
                      <w:rPr>
                        <w:rFonts w:ascii="Cambria Math" w:hAnsi="Cambria Math" w:hint="eastAsia"/>
                        <w:szCs w:val="21"/>
                      </w:rPr>
                      <m:t>R</m:t>
                    </m:r>
                    <m:r>
                      <w:rPr>
                        <w:rFonts w:ascii="Cambria Math" w:hAnsi="Cambria Math"/>
                        <w:szCs w:val="21"/>
                      </w:rPr>
                      <m:t>max</m:t>
                    </m:r>
                  </m:den>
                </m:f>
              </m:num>
              <m:den>
                <m:sSub>
                  <m:sSubPr>
                    <m:ctrlPr>
                      <w:rPr>
                        <w:rFonts w:ascii="Cambria Math" w:hAnsi="Cambria Math"/>
                        <w:i/>
                        <w:szCs w:val="21"/>
                      </w:rPr>
                    </m:ctrlPr>
                  </m:sSubPr>
                  <m:e>
                    <m:r>
                      <w:rPr>
                        <w:rFonts w:ascii="Cambria Math" w:hAnsi="Cambria Math"/>
                        <w:szCs w:val="21"/>
                      </w:rPr>
                      <m:t>G</m:t>
                    </m:r>
                  </m:e>
                  <m:sub>
                    <m:r>
                      <w:rPr>
                        <w:rFonts w:ascii="Cambria Math" w:hAnsi="Cambria Math" w:hint="eastAsia"/>
                        <w:szCs w:val="21"/>
                      </w:rPr>
                      <m:t>max</m:t>
                    </m:r>
                  </m:sub>
                </m:sSub>
              </m:den>
            </m:f>
            <m:r>
              <w:rPr>
                <w:rFonts w:ascii="Cambria Math" w:hAnsi="Cambria Math"/>
                <w:szCs w:val="21"/>
              </w:rPr>
              <m:t>)</m:t>
            </m:r>
          </m:sup>
        </m:sSup>
      </m:oMath>
      <w:r>
        <w:rPr>
          <w:rFonts w:hint="eastAsia"/>
          <w:szCs w:val="21"/>
        </w:rPr>
        <w:t>。对于</w:t>
      </w:r>
      <m:oMath>
        <m:r>
          <w:rPr>
            <w:rFonts w:ascii="Cambria Math" w:hAnsi="Cambria Math"/>
          </w:rPr>
          <m:t>VL</m:t>
        </m:r>
      </m:oMath>
      <w:r>
        <w:rPr>
          <w:rFonts w:hint="eastAsia"/>
        </w:rPr>
        <w:t>来说，</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的取值范围为</w:t>
      </w:r>
      <w:r>
        <w:rPr>
          <w:rFonts w:hint="eastAsia"/>
          <w:szCs w:val="21"/>
        </w:rPr>
        <w:t>[</w:t>
      </w:r>
      <w:r>
        <w:rPr>
          <w:szCs w:val="21"/>
        </w:rPr>
        <w:t>0.5, 0.9]</w:t>
      </w:r>
      <w:r>
        <w:rPr>
          <w:rFonts w:hint="eastAsia"/>
          <w:szCs w:val="21"/>
        </w:rPr>
        <w:t>，而</w:t>
      </w:r>
      <m:oMath>
        <m:sSubSup>
          <m:sSubSupPr>
            <m:ctrlPr>
              <w:rPr>
                <w:rFonts w:ascii="Cambria Math" w:hAnsi="Cambria Math"/>
              </w:rPr>
            </m:ctrlPr>
          </m:sSubSupPr>
          <m:e>
            <m:r>
              <m:rPr>
                <m:sty m:val="p"/>
              </m:rPr>
              <w:rPr>
                <w:rFonts w:ascii="Cambria Math" w:hAnsi="Cambria Math"/>
              </w:rPr>
              <m:t>X</m:t>
            </m:r>
          </m:e>
          <m:sub>
            <m:r>
              <w:rPr>
                <w:rFonts w:ascii="Cambria Math" w:hAnsi="Cambria Math"/>
              </w:rPr>
              <m:t>i</m:t>
            </m:r>
          </m:sub>
          <m:sup>
            <m:r>
              <w:rPr>
                <w:rFonts w:ascii="Cambria Math" w:hAnsi="Cambria Math"/>
              </w:rPr>
              <m:t>G</m:t>
            </m:r>
          </m:sup>
        </m:sSubSup>
      </m:oMath>
      <w:r>
        <w:rPr>
          <w:rFonts w:hint="eastAsia"/>
        </w:rPr>
        <w:t>对应的</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的取值范围为</w:t>
      </w:r>
      <w:r>
        <w:rPr>
          <w:rFonts w:hint="eastAsia"/>
          <w:szCs w:val="21"/>
        </w:rPr>
        <w:t>[</w:t>
      </w:r>
      <w:r>
        <w:rPr>
          <w:szCs w:val="21"/>
        </w:rPr>
        <w:t>0.3, 0.9]</w:t>
      </w:r>
      <w:r>
        <w:rPr>
          <w:rFonts w:hint="eastAsia"/>
          <w:szCs w:val="21"/>
        </w:rPr>
        <w:t>。</w:t>
      </w:r>
      <w:r w:rsidR="003E3392">
        <w:rPr>
          <w:rFonts w:hint="eastAsia"/>
          <w:szCs w:val="21"/>
        </w:rPr>
        <w:t>CR</w:t>
      </w:r>
      <w:r w:rsidR="003E3392">
        <w:rPr>
          <w:rFonts w:hint="eastAsia"/>
          <w:szCs w:val="21"/>
        </w:rPr>
        <w:t>越大，局部搜索和收敛</w:t>
      </w:r>
      <w:r w:rsidR="00900AF8">
        <w:rPr>
          <w:rFonts w:hint="eastAsia"/>
          <w:szCs w:val="21"/>
        </w:rPr>
        <w:t>速度越来</w:t>
      </w:r>
      <w:r w:rsidR="00E529CE">
        <w:rPr>
          <w:rFonts w:hint="eastAsia"/>
          <w:szCs w:val="21"/>
        </w:rPr>
        <w:t>越好，</w:t>
      </w:r>
      <w:r w:rsidR="00E529CE">
        <w:rPr>
          <w:rFonts w:hint="eastAsia"/>
          <w:szCs w:val="21"/>
        </w:rPr>
        <w:t>CR</w:t>
      </w:r>
      <w:r w:rsidR="00E529CE">
        <w:rPr>
          <w:rFonts w:hint="eastAsia"/>
          <w:szCs w:val="21"/>
        </w:rPr>
        <w:t>值越小，在保持多样性和增强全局搜索能力方面表现越好。</w:t>
      </w:r>
    </w:p>
    <w:p w14:paraId="6F299713" w14:textId="50A7B57F" w:rsidR="004C11C4" w:rsidRDefault="004C11C4" w:rsidP="004C11C4">
      <w:pPr>
        <w:pStyle w:val="2"/>
      </w:pPr>
      <w:r>
        <w:rPr>
          <w:rFonts w:hint="eastAsia"/>
        </w:rPr>
        <w:t>控制参数机制</w:t>
      </w:r>
    </w:p>
    <w:p w14:paraId="4CEAB675" w14:textId="65DEDF72" w:rsidR="004C11C4" w:rsidRPr="004C11C4" w:rsidRDefault="004C11C4" w:rsidP="004C11C4">
      <w:pPr>
        <w:ind w:firstLine="420"/>
      </w:pPr>
      <w:r>
        <w:rPr>
          <w:rFonts w:hint="eastAsia"/>
        </w:rPr>
        <w:t>DE</w:t>
      </w:r>
      <w:r>
        <w:rPr>
          <w:rFonts w:hint="eastAsia"/>
        </w:rPr>
        <w:t>的性能对所选的</w:t>
      </w:r>
      <w:r>
        <w:rPr>
          <w:rFonts w:hint="eastAsia"/>
        </w:rPr>
        <w:t>DE</w:t>
      </w:r>
      <w:r>
        <w:rPr>
          <w:rFonts w:hint="eastAsia"/>
        </w:rPr>
        <w:t>策略和相关的控制参数非常敏感</w:t>
      </w:r>
    </w:p>
    <w:p w14:paraId="4882ABCF" w14:textId="235146F4" w:rsidR="00D96213" w:rsidRDefault="00232EEC" w:rsidP="00325938">
      <w:pPr>
        <w:pStyle w:val="2"/>
      </w:pPr>
      <w:r>
        <w:rPr>
          <w:rFonts w:hint="eastAsia"/>
        </w:rPr>
        <w:t>生成新</w:t>
      </w:r>
      <w:r w:rsidR="00D96213">
        <w:rPr>
          <w:rFonts w:hint="eastAsia"/>
        </w:rPr>
        <w:t>个体</w:t>
      </w:r>
    </w:p>
    <w:p w14:paraId="58061231" w14:textId="3CB30F62" w:rsidR="00D96213" w:rsidRDefault="00D96213" w:rsidP="00D96213">
      <w:pPr>
        <w:ind w:firstLine="420"/>
      </w:pPr>
      <w:r>
        <w:rPr>
          <w:rFonts w:hint="eastAsia"/>
        </w:rPr>
        <w:t>由于试验向量无法直接</w:t>
      </w:r>
      <w:r w:rsidR="002A0641">
        <w:rPr>
          <w:rFonts w:hint="eastAsia"/>
        </w:rPr>
        <w:t>进行</w:t>
      </w:r>
      <w:r>
        <w:rPr>
          <w:rFonts w:hint="eastAsia"/>
        </w:rPr>
        <w:t>解码，因此需要将试验向量转化为新的</w:t>
      </w:r>
      <w:r w:rsidR="00652154">
        <w:rPr>
          <w:rFonts w:hint="eastAsia"/>
        </w:rPr>
        <w:t>个体</w:t>
      </w:r>
      <w:r w:rsidR="002A0641">
        <w:rPr>
          <w:rFonts w:hint="eastAsia"/>
        </w:rPr>
        <w:t>（离散）</w:t>
      </w:r>
      <w:r>
        <w:rPr>
          <w:rFonts w:hint="eastAsia"/>
        </w:rPr>
        <w:t>。</w:t>
      </w:r>
      <w:r w:rsidR="00E117B1">
        <w:rPr>
          <w:rFonts w:hint="eastAsia"/>
        </w:rPr>
        <w:t>对于</w:t>
      </w:r>
      <m:oMath>
        <m:r>
          <w:rPr>
            <w:rFonts w:ascii="Cambria Math" w:hAnsi="Cambria Math"/>
          </w:rPr>
          <m:t>VL</m:t>
        </m:r>
      </m:oMath>
      <w:r w:rsidR="00E117B1">
        <w:rPr>
          <w:rFonts w:hint="eastAsia"/>
        </w:rPr>
        <w:t>和</w:t>
      </w:r>
      <m:oMath>
        <m:r>
          <w:rPr>
            <w:rFonts w:ascii="Cambria Math" w:hAnsi="Cambria Math"/>
          </w:rPr>
          <m:t>AL</m:t>
        </m:r>
      </m:oMath>
      <w:r w:rsidR="00E117B1">
        <w:rPr>
          <w:rFonts w:hint="eastAsia"/>
        </w:rPr>
        <w:t>对应的试验向量，</w:t>
      </w:r>
      <w:r w:rsidR="006E09A3">
        <w:rPr>
          <w:rFonts w:hint="eastAsia"/>
        </w:rPr>
        <w:t>向量中的</w:t>
      </w:r>
      <w:r w:rsidR="00E01AE7">
        <w:rPr>
          <w:rFonts w:hint="eastAsia"/>
        </w:rPr>
        <w:t>每个元素代表活动的优先值。</w:t>
      </w:r>
      <w:r>
        <w:rPr>
          <w:rFonts w:hint="eastAsia"/>
        </w:rPr>
        <w:t>新</w:t>
      </w:r>
      <w:r w:rsidR="00652154">
        <w:rPr>
          <w:rFonts w:hint="eastAsia"/>
        </w:rPr>
        <w:t>个体</w:t>
      </w:r>
      <w:r>
        <w:rPr>
          <w:rFonts w:hint="eastAsia"/>
        </w:rPr>
        <w:t>的</w:t>
      </w:r>
      <m:oMath>
        <m:r>
          <w:rPr>
            <w:rFonts w:ascii="Cambria Math" w:hAnsi="Cambria Math"/>
          </w:rPr>
          <m:t>VL</m:t>
        </m:r>
      </m:oMath>
      <w:r>
        <w:rPr>
          <w:rFonts w:hint="eastAsia"/>
        </w:rPr>
        <w:t>和</w:t>
      </w:r>
      <m:oMath>
        <m:r>
          <w:rPr>
            <w:rFonts w:ascii="Cambria Math" w:hAnsi="Cambria Math"/>
          </w:rPr>
          <m:t>AL</m:t>
        </m:r>
      </m:oMath>
      <w:r>
        <w:rPr>
          <w:rFonts w:hint="eastAsia"/>
        </w:rPr>
        <w:t>的生成与初始种群的生成类似</w:t>
      </w:r>
      <w:r w:rsidR="00781078">
        <w:rPr>
          <w:rFonts w:hint="eastAsia"/>
        </w:rPr>
        <w:t>。</w:t>
      </w:r>
      <w:r w:rsidR="002101FE">
        <w:rPr>
          <w:rFonts w:hint="eastAsia"/>
        </w:rPr>
        <w:t>对于</w:t>
      </w:r>
      <m:oMath>
        <m:r>
          <w:rPr>
            <w:rFonts w:ascii="Cambria Math" w:hAnsi="Cambria Math"/>
          </w:rPr>
          <m:t>VL</m:t>
        </m:r>
      </m:oMath>
      <w:r w:rsidR="002101FE">
        <w:rPr>
          <w:rFonts w:hint="eastAsia"/>
        </w:rPr>
        <w:t>的生成，</w:t>
      </w:r>
      <w:r w:rsidR="00CC320C">
        <w:rPr>
          <w:rFonts w:hint="eastAsia"/>
        </w:rPr>
        <w:t>唯一区别</w:t>
      </w:r>
      <w:r w:rsidR="003A1F95">
        <w:rPr>
          <w:rFonts w:hint="eastAsia"/>
        </w:rPr>
        <w:t>主要在</w:t>
      </w:r>
      <w:r w:rsidR="003A1F95">
        <w:rPr>
          <w:rFonts w:hint="eastAsia"/>
        </w:rPr>
        <w:t>S</w:t>
      </w:r>
      <w:r w:rsidR="003A1F95">
        <w:t>tep2</w:t>
      </w:r>
      <w:r w:rsidR="004F6B81">
        <w:rPr>
          <w:rFonts w:hint="eastAsia"/>
        </w:rPr>
        <w:t>。</w:t>
      </w:r>
      <w:r w:rsidR="00CC320C">
        <w:rPr>
          <w:rFonts w:hint="eastAsia"/>
        </w:rPr>
        <w:t>具体而言，</w:t>
      </w:r>
      <w:r>
        <w:rPr>
          <w:rFonts w:hint="eastAsia"/>
        </w:rPr>
        <w:t>如果选择</w:t>
      </w:r>
      <m:oMath>
        <m:r>
          <w:rPr>
            <w:rFonts w:ascii="Cambria Math" w:hAnsi="Cambria Math"/>
          </w:rPr>
          <m:t>e</m:t>
        </m:r>
      </m:oMath>
      <w:r w:rsidR="00CD0499">
        <w:rPr>
          <w:rFonts w:hint="eastAsia"/>
        </w:rPr>
        <w:t>被</w:t>
      </w:r>
      <w:r>
        <w:rPr>
          <w:rFonts w:hint="eastAsia"/>
        </w:rPr>
        <w:t>触发，根据</w:t>
      </w:r>
      <m:oMath>
        <m:r>
          <w:rPr>
            <w:rFonts w:ascii="Cambria Math" w:hAnsi="Cambria Math"/>
          </w:rPr>
          <m:t>VL</m:t>
        </m:r>
      </m:oMath>
      <w:r w:rsidR="00DD100D">
        <w:rPr>
          <w:rFonts w:hint="eastAsia"/>
        </w:rPr>
        <w:t>对应的</w:t>
      </w:r>
      <w:r>
        <w:rPr>
          <w:rFonts w:hint="eastAsia"/>
        </w:rPr>
        <w:t>试验向量，从</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中选择</w:t>
      </w:r>
      <w:r w:rsidR="000F6C81">
        <w:rPr>
          <w:rFonts w:hint="eastAsia"/>
        </w:rPr>
        <w:t>优先</w:t>
      </w:r>
      <w:r>
        <w:rPr>
          <w:rFonts w:hint="eastAsia"/>
        </w:rPr>
        <w:t>值最大的活动执行</w:t>
      </w:r>
      <w:r w:rsidR="000F6C81">
        <w:rPr>
          <w:rFonts w:hint="eastAsia"/>
        </w:rPr>
        <w:t>，而初始的</w:t>
      </w:r>
      <m:oMath>
        <m:r>
          <w:rPr>
            <w:rFonts w:ascii="Cambria Math" w:hAnsi="Cambria Math"/>
          </w:rPr>
          <m:t>VL</m:t>
        </m:r>
      </m:oMath>
      <w:r w:rsidR="000F6C81">
        <w:rPr>
          <w:rFonts w:hint="eastAsia"/>
        </w:rPr>
        <w:t>是随机选择的</w:t>
      </w:r>
      <w:r>
        <w:rPr>
          <w:rFonts w:hint="eastAsia"/>
        </w:rPr>
        <w:t>。对于</w:t>
      </w:r>
      <m:oMath>
        <m:r>
          <w:rPr>
            <w:rFonts w:ascii="Cambria Math" w:hAnsi="Cambria Math"/>
          </w:rPr>
          <m:t>AL</m:t>
        </m:r>
      </m:oMath>
      <w:r w:rsidR="00922A66">
        <w:rPr>
          <w:rFonts w:hint="eastAsia"/>
        </w:rPr>
        <w:t>的生成，每一个未放置活动的位置，</w:t>
      </w:r>
      <w:r w:rsidR="00024277">
        <w:rPr>
          <w:rFonts w:hint="eastAsia"/>
        </w:rPr>
        <w:t>选择</w:t>
      </w:r>
      <w:r>
        <w:rPr>
          <w:rFonts w:hint="eastAsia"/>
        </w:rPr>
        <w:t>可选活动集中</w:t>
      </w:r>
      <w:r w:rsidR="00024277">
        <w:rPr>
          <w:rFonts w:hint="eastAsia"/>
        </w:rPr>
        <w:t>优先值最大的活动放置</w:t>
      </w:r>
      <w:r>
        <w:rPr>
          <w:rFonts w:hint="eastAsia"/>
        </w:rPr>
        <w:t>。</w:t>
      </w:r>
      <w:r w:rsidR="00E01AE7">
        <w:rPr>
          <w:rFonts w:hint="eastAsia"/>
        </w:rPr>
        <w:t>对于</w:t>
      </w:r>
      <m:oMath>
        <m:r>
          <w:rPr>
            <w:rFonts w:ascii="Cambria Math" w:hAnsi="Cambria Math"/>
          </w:rPr>
          <m:t>DL</m:t>
        </m:r>
      </m:oMath>
      <w:r w:rsidR="009C2824">
        <w:rPr>
          <w:rFonts w:hint="eastAsia"/>
        </w:rPr>
        <w:t>，如果试验向量中元素的取值大于</w:t>
      </w:r>
      <w:r w:rsidR="008150BF">
        <w:rPr>
          <w:rFonts w:hint="eastAsia"/>
        </w:rPr>
        <w:t>等于</w:t>
      </w:r>
      <w:r w:rsidR="009C2824">
        <w:rPr>
          <w:rFonts w:hint="eastAsia"/>
        </w:rPr>
        <w:t>1</w:t>
      </w:r>
      <w:r w:rsidR="008150BF">
        <w:rPr>
          <w:rFonts w:hint="eastAsia"/>
        </w:rPr>
        <w:t>，则将其值置</w:t>
      </w:r>
      <w:r w:rsidR="009C2824">
        <w:rPr>
          <w:rFonts w:hint="eastAsia"/>
        </w:rPr>
        <w:t>为</w:t>
      </w:r>
      <w:r w:rsidR="009C2824">
        <w:rPr>
          <w:rFonts w:hint="eastAsia"/>
        </w:rPr>
        <w:t>1</w:t>
      </w:r>
      <w:r w:rsidR="009C2824">
        <w:rPr>
          <w:rFonts w:hint="eastAsia"/>
        </w:rPr>
        <w:t>；否则为</w:t>
      </w:r>
      <w:r w:rsidR="009C2824">
        <w:rPr>
          <w:rFonts w:hint="eastAsia"/>
        </w:rPr>
        <w:t>0</w:t>
      </w:r>
      <w:r w:rsidR="009C2824">
        <w:rPr>
          <w:rFonts w:hint="eastAsia"/>
        </w:rPr>
        <w:t>。</w:t>
      </w:r>
    </w:p>
    <w:p w14:paraId="1FF4DB52" w14:textId="77777777" w:rsidR="00041746" w:rsidRDefault="00041746" w:rsidP="00041746">
      <w:pPr>
        <w:pStyle w:val="2"/>
      </w:pPr>
      <w:r>
        <w:rPr>
          <w:rFonts w:hint="eastAsia"/>
        </w:rPr>
        <w:t>评估个体</w:t>
      </w:r>
    </w:p>
    <w:p w14:paraId="0F8E9868" w14:textId="6AF8B007" w:rsidR="00041746" w:rsidRDefault="00041746" w:rsidP="00041746">
      <w:pPr>
        <w:ind w:firstLine="420"/>
        <w:rPr>
          <w:rStyle w:val="fontstyle01"/>
          <w:rFonts w:ascii="Times New Roman" w:hAnsi="Times New Roman"/>
          <w:b w:val="0"/>
          <w:bCs w:val="0"/>
          <w:sz w:val="21"/>
          <w:szCs w:val="21"/>
        </w:rPr>
      </w:pPr>
      <w:r>
        <w:rPr>
          <w:rFonts w:hint="eastAsia"/>
        </w:rPr>
        <w:t>给定一组情景</w:t>
      </w:r>
      <m:oMath>
        <m:r>
          <m:rPr>
            <m:sty m:val="p"/>
          </m:rPr>
          <w:rPr>
            <w:rFonts w:ascii="Cambria Math" w:hAnsi="Cambria Math"/>
          </w:rPr>
          <m:t>Ω</m:t>
        </m:r>
      </m:oMath>
      <w:r>
        <w:rPr>
          <w:rFonts w:hint="eastAsia"/>
        </w:rPr>
        <w:t>，本文使用算法</w:t>
      </w:r>
      <w:r>
        <w:t>5</w:t>
      </w:r>
      <w:r>
        <w:rPr>
          <w:rFonts w:hint="eastAsia"/>
        </w:rPr>
        <w:t>对个体进行评估。对于每一个个体，</w:t>
      </w:r>
      <w:r w:rsidR="004E6D06">
        <w:rPr>
          <w:rFonts w:hint="eastAsia"/>
        </w:rPr>
        <w:t>根据算法</w:t>
      </w:r>
      <w:r w:rsidR="004E6D06">
        <w:t>2</w:t>
      </w:r>
      <w:r w:rsidR="004E6D06">
        <w:rPr>
          <w:rFonts w:hint="eastAsia"/>
        </w:rPr>
        <w:t>获得</w:t>
      </w:r>
      <w:r>
        <w:rPr>
          <w:rFonts w:hint="eastAsia"/>
        </w:rPr>
        <w:t>每个情景</w:t>
      </w:r>
      <m:oMath>
        <m:r>
          <w:rPr>
            <w:rFonts w:ascii="Cambria Math" w:hAnsi="Cambria Math"/>
          </w:rPr>
          <m:t>ω</m:t>
        </m:r>
      </m:oMath>
      <w:r w:rsidR="00A55AE4">
        <w:rPr>
          <w:rFonts w:hint="eastAsia"/>
        </w:rPr>
        <w:t>对</w:t>
      </w:r>
      <w:r>
        <w:rPr>
          <w:rFonts w:hint="eastAsia"/>
        </w:rPr>
        <w:t>应的进度计划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rPr>
              <m:t>ω</m:t>
            </m:r>
          </m:sub>
        </m:sSub>
      </m:oMath>
      <w:r>
        <w:rPr>
          <w:rFonts w:hint="eastAsia"/>
        </w:rPr>
        <w:t>，</w:t>
      </w:r>
      <w:r w:rsidR="00A55AE4">
        <w:rPr>
          <w:rFonts w:hint="eastAsia"/>
        </w:rPr>
        <w:t>再</w:t>
      </w:r>
      <w:r>
        <w:rPr>
          <w:rFonts w:hint="eastAsia"/>
        </w:rPr>
        <w:t>计算</w:t>
      </w:r>
      <w:r w:rsidR="00F27D8E">
        <w:rPr>
          <w:rFonts w:hint="eastAsia"/>
        </w:rPr>
        <w:t>适应值</w:t>
      </w:r>
      <m:oMath>
        <m:sSub>
          <m:sSubPr>
            <m:ctrlPr>
              <w:rPr>
                <w:rFonts w:ascii="Cambria Math" w:hAnsi="Cambria Math"/>
                <w:i/>
              </w:rPr>
            </m:ctrlPr>
          </m:sSubPr>
          <m:e>
            <m:r>
              <w:rPr>
                <w:rFonts w:ascii="Cambria Math" w:hAnsi="Cambria Math" w:hint="eastAsia"/>
              </w:rPr>
              <m:t>f</m:t>
            </m:r>
          </m:e>
          <m:sub>
            <m:r>
              <w:rPr>
                <w:rFonts w:ascii="Cambria Math" w:hAnsi="Cambria Math"/>
              </w:rPr>
              <m:t>ω</m:t>
            </m:r>
          </m:sub>
        </m:sSub>
      </m:oMath>
      <w:r>
        <w:rPr>
          <w:rFonts w:hint="eastAsia"/>
        </w:rPr>
        <w:t>。如果生成的进度计划超过了规定的截止日期，则需要施加惩罚。</w:t>
      </w:r>
      <w:r w:rsidR="003B35B2">
        <w:rPr>
          <w:rFonts w:hint="eastAsia"/>
        </w:rPr>
        <w:t>本文的</w:t>
      </w:r>
      <w:r>
        <w:rPr>
          <w:rFonts w:hint="eastAsia"/>
        </w:rPr>
        <w:t>目标函数是最小化，因此施加的惩罚为正数</w:t>
      </w:r>
      <w:r w:rsidR="00A55AE4">
        <w:rPr>
          <w:rFonts w:hint="eastAsia"/>
        </w:rPr>
        <w:t>。具体而言，</w:t>
      </w:r>
      <w:r w:rsidR="001F101F">
        <w:rPr>
          <w:rFonts w:hint="eastAsia"/>
        </w:rPr>
        <w:t>如果</w:t>
      </w:r>
      <w:r>
        <w:rPr>
          <w:rFonts w:hint="eastAsia"/>
          <w:szCs w:val="21"/>
        </w:rPr>
        <w:t>情景</w:t>
      </w:r>
      <m:oMath>
        <m:r>
          <w:rPr>
            <w:rStyle w:val="fontstyle01"/>
            <w:rFonts w:ascii="Cambria Math" w:hAnsi="Cambria Math" w:cs="Times New Roman"/>
            <w:sz w:val="21"/>
            <w:szCs w:val="21"/>
          </w:rPr>
          <m:t>ω</m:t>
        </m:r>
      </m:oMath>
      <w:r w:rsidR="001F101F">
        <w:rPr>
          <w:rStyle w:val="fontstyle01"/>
          <w:rFonts w:ascii="Times New Roman" w:hAnsi="Times New Roman" w:hint="eastAsia"/>
          <w:b w:val="0"/>
          <w:bCs w:val="0"/>
          <w:sz w:val="21"/>
          <w:szCs w:val="21"/>
        </w:rPr>
        <w:t>对应的</w:t>
      </w:r>
      <w:r>
        <w:rPr>
          <w:rStyle w:val="fontstyle01"/>
          <w:rFonts w:ascii="Times New Roman" w:hAnsi="Times New Roman" w:hint="eastAsia"/>
          <w:b w:val="0"/>
          <w:bCs w:val="0"/>
          <w:sz w:val="21"/>
          <w:szCs w:val="21"/>
        </w:rPr>
        <w:t>进度计划超过了规定的截止日期，则惩罚的计算公式如下：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041746" w14:paraId="63E1D9D9" w14:textId="77777777" w:rsidTr="00266840">
        <w:tc>
          <w:tcPr>
            <w:tcW w:w="7933" w:type="dxa"/>
          </w:tcPr>
          <w:p w14:paraId="6C79896C" w14:textId="2C5C545A" w:rsidR="00041746" w:rsidRPr="00BB5864" w:rsidRDefault="00AF73B1" w:rsidP="00FB089F">
            <w:pPr>
              <w:ind w:firstLine="420"/>
            </w:pPr>
            <m:oMath>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r>
                <m:rPr>
                  <m:sty m:val="p"/>
                </m:rPr>
                <w:rPr>
                  <w:rFonts w:ascii="Cambria Math" w:hAnsi="Cambria Math" w:hint="eastAsia"/>
                  <w:szCs w:val="21"/>
                </w:rPr>
                <m:t>=</m:t>
              </m:r>
              <m:nary>
                <m:naryPr>
                  <m:chr m:val="∑"/>
                  <m:limLoc m:val="subSup"/>
                  <m:ctrlPr>
                    <w:rPr>
                      <w:rFonts w:ascii="Cambria Math" w:hAnsi="Cambria Math"/>
                      <w:szCs w:val="21"/>
                    </w:rPr>
                  </m:ctrlPr>
                </m:naryPr>
                <m:sub>
                  <m:r>
                    <w:rPr>
                      <w:rFonts w:ascii="Cambria Math" w:hAnsi="Cambria Math" w:hint="eastAsia"/>
                      <w:szCs w:val="21"/>
                    </w:rPr>
                    <m:t>k</m:t>
                  </m:r>
                  <m:r>
                    <w:rPr>
                      <w:rFonts w:ascii="Cambria Math" w:hAnsi="Cambria Math"/>
                      <w:szCs w:val="21"/>
                    </w:rPr>
                    <m:t>=1</m:t>
                  </m:r>
                </m:sub>
                <m:sup>
                  <m:r>
                    <w:rPr>
                      <w:rFonts w:ascii="Cambria Math" w:hAnsi="Cambria Math"/>
                      <w:szCs w:val="21"/>
                    </w:rPr>
                    <m:t>K</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n+1,</m:t>
                      </m:r>
                      <m:r>
                        <w:rPr>
                          <w:rStyle w:val="fontstyle01"/>
                          <w:rFonts w:ascii="Cambria Math" w:hAnsi="Cambria Math" w:cs="Times New Roman"/>
                          <w:sz w:val="21"/>
                          <w:szCs w:val="21"/>
                        </w:rPr>
                        <m:t>ω</m:t>
                      </m:r>
                      <m:r>
                        <w:rPr>
                          <w:rFonts w:ascii="Cambria Math" w:hAnsi="Cambria Math"/>
                          <w:szCs w:val="21"/>
                        </w:rPr>
                        <m:t xml:space="preserve"> </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d</m:t>
                      </m:r>
                    </m:e>
                  </m:acc>
                  <m:r>
                    <w:rPr>
                      <w:rFonts w:ascii="Cambria Math" w:hAnsi="Cambria Math"/>
                      <w:szCs w:val="21"/>
                    </w:rPr>
                    <m:t>)</m:t>
                  </m:r>
                </m:e>
              </m:nary>
              <m:r>
                <m:rPr>
                  <m:sty m:val="p"/>
                </m:rPr>
                <w:rPr>
                  <w:rFonts w:ascii="Cambria Math" w:eastAsia="MS Gothic" w:hAnsi="Cambria Math" w:cs="MS Gothic" w:hint="eastAsia"/>
                  <w:szCs w:val="21"/>
                </w:rPr>
                <m:t>*</m:t>
              </m:r>
              <m:r>
                <m:rPr>
                  <m:sty m:val="p"/>
                </m:rPr>
                <w:rPr>
                  <w:rFonts w:ascii="Cambria Math" w:eastAsia="MS Gothic" w:hAnsi="MS Gothic" w:cs="MS Gothic"/>
                  <w:szCs w:val="21"/>
                </w:rPr>
                <m:t>max</m:t>
              </m:r>
              <m:r>
                <m:rPr>
                  <m:sty m:val="p"/>
                </m:rPr>
                <w:rPr>
                  <w:rFonts w:ascii="Cambria Math" w:eastAsia="MS Gothic" w:hAnsi="Cambria Math" w:cs="Tahoma"/>
                  <w:szCs w:val="21"/>
                </w:rPr>
                <m:t>⁡</m:t>
              </m:r>
              <m:r>
                <m:rPr>
                  <m:sty m:val="p"/>
                </m:rPr>
                <w:rPr>
                  <w:rFonts w:ascii="Cambria Math" w:eastAsia="MS Gothic" w:hAnsi="MS Gothic" w:cs="MS Gothic"/>
                  <w:szCs w:val="21"/>
                </w:rPr>
                <m:t>{</m:t>
              </m:r>
              <m:nary>
                <m:naryPr>
                  <m:chr m:val="∑"/>
                  <m:limLoc m:val="subSup"/>
                  <m:ctrlPr>
                    <w:rPr>
                      <w:rFonts w:ascii="Cambria Math" w:eastAsia="MS Gothic" w:hAnsi="Cambria Math" w:cs="MS Gothic"/>
                      <w:szCs w:val="21"/>
                    </w:rPr>
                  </m:ctrlPr>
                </m:naryPr>
                <m:sub>
                  <m:r>
                    <w:rPr>
                      <w:rFonts w:ascii="Cambria Math" w:eastAsiaTheme="minorEastAsia" w:hAnsi="Cambria Math" w:cs="MS Gothic" w:hint="eastAsia"/>
                      <w:szCs w:val="21"/>
                    </w:rPr>
                    <m:t>t</m:t>
                  </m:r>
                  <m:r>
                    <w:rPr>
                      <w:rFonts w:ascii="Cambria Math" w:eastAsiaTheme="minorEastAsia" w:hAnsi="Cambria Math" w:cs="MS Gothic"/>
                      <w:szCs w:val="21"/>
                    </w:rPr>
                    <m:t>=1</m:t>
                  </m:r>
                </m:sub>
                <m:sup>
                  <m:acc>
                    <m:accPr>
                      <m:ctrlPr>
                        <w:rPr>
                          <w:rFonts w:ascii="Cambria Math" w:eastAsia="MS Gothic" w:hAnsi="Cambria Math" w:cs="MS Gothic"/>
                          <w:i/>
                          <w:szCs w:val="21"/>
                        </w:rPr>
                      </m:ctrlPr>
                    </m:accPr>
                    <m:e>
                      <m:r>
                        <w:rPr>
                          <w:rFonts w:ascii="Cambria Math" w:eastAsiaTheme="minorEastAsia" w:hAnsi="Cambria Math" w:cs="MS Gothic" w:hint="eastAsia"/>
                          <w:szCs w:val="21"/>
                        </w:rPr>
                        <m:t>d</m:t>
                      </m:r>
                    </m:e>
                  </m:acc>
                </m:sup>
                <m:e>
                  <m:d>
                    <m:dPr>
                      <m:begChr m:val="|"/>
                      <m:endChr m:val="|"/>
                      <m:ctrlPr>
                        <w:rPr>
                          <w:rFonts w:ascii="Cambria Math" w:hAnsi="Cambria Math"/>
                          <w:szCs w:val="21"/>
                        </w:rPr>
                      </m:ctrlPr>
                    </m:dPr>
                    <m:e>
                      <m:sSub>
                        <m:sSubPr>
                          <m:ctrlPr>
                            <w:rPr>
                              <w:rFonts w:ascii="Cambria Math" w:hAnsi="Cambria Math"/>
                            </w:rPr>
                          </m:ctrlPr>
                        </m:sSubPr>
                        <m:e>
                          <m:r>
                            <w:rPr>
                              <w:rFonts w:ascii="Cambria Math" w:hAnsi="Cambria Math"/>
                            </w:rPr>
                            <m:t>u</m:t>
                          </m:r>
                        </m:e>
                        <m:sub>
                          <m:r>
                            <w:rPr>
                              <w:rFonts w:ascii="Cambria Math" w:hAnsi="Cambria Math"/>
                            </w:rPr>
                            <m:t>k,t,</m:t>
                          </m:r>
                          <m:r>
                            <w:rPr>
                              <w:rStyle w:val="fontstyle01"/>
                              <w:rFonts w:ascii="Cambria Math" w:hAnsi="Cambria Math" w:cs="Times New Roman"/>
                              <w:sz w:val="21"/>
                              <w:szCs w:val="21"/>
                            </w:rPr>
                            <m:t>ω</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u</m:t>
                          </m:r>
                        </m:e>
                        <m:sub>
                          <m:r>
                            <w:rPr>
                              <w:rFonts w:ascii="Cambria Math" w:hAnsi="Cambria Math"/>
                            </w:rPr>
                            <m:t>k,t-1,</m:t>
                          </m:r>
                          <m:r>
                            <w:rPr>
                              <w:rStyle w:val="fontstyle01"/>
                              <w:rFonts w:ascii="Cambria Math" w:hAnsi="Cambria Math" w:cs="Times New Roman"/>
                              <w:sz w:val="21"/>
                              <w:szCs w:val="21"/>
                            </w:rPr>
                            <m:t>ω</m:t>
                          </m:r>
                        </m:sub>
                      </m:sSub>
                    </m:e>
                  </m:d>
                </m:e>
              </m:nary>
              <m:r>
                <m:rPr>
                  <m:sty m:val="p"/>
                </m:rPr>
                <w:rPr>
                  <w:rFonts w:ascii="Cambria Math" w:hAnsi="Cambria Math"/>
                  <w:szCs w:val="21"/>
                </w:rPr>
                <m:t>}</m:t>
              </m:r>
            </m:oMath>
            <w:r w:rsidR="00041746">
              <w:rPr>
                <w:rFonts w:hint="eastAsia"/>
                <w:szCs w:val="21"/>
              </w:rPr>
              <w:t xml:space="preserve"> </w:t>
            </w:r>
          </w:p>
        </w:tc>
        <w:tc>
          <w:tcPr>
            <w:tcW w:w="566" w:type="dxa"/>
          </w:tcPr>
          <w:p w14:paraId="0D99E48E" w14:textId="7079361B" w:rsidR="00041746" w:rsidRDefault="00041746" w:rsidP="001828DE">
            <w:pPr>
              <w:ind w:firstLineChars="0" w:firstLine="0"/>
            </w:pPr>
            <w:bookmarkStart w:id="38"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F05CA9">
              <w:rPr>
                <w:noProof/>
              </w:rPr>
              <w:t>29</w:t>
            </w:r>
            <w:r w:rsidRPr="00075BA5">
              <w:fldChar w:fldCharType="end"/>
            </w:r>
            <w:r w:rsidRPr="00075BA5">
              <w:rPr>
                <w:rFonts w:hint="eastAsia"/>
              </w:rPr>
              <w:t>)</w:t>
            </w:r>
            <w:bookmarkEnd w:id="38"/>
          </w:p>
        </w:tc>
      </w:tr>
    </w:tbl>
    <w:p w14:paraId="7877E41C" w14:textId="55A54111" w:rsidR="00041746" w:rsidRPr="00C57A9F" w:rsidRDefault="00266840" w:rsidP="00041746">
      <w:pPr>
        <w:ind w:firstLineChars="0" w:firstLine="0"/>
      </w:pPr>
      <w:r w:rsidRPr="00266840">
        <w:rPr>
          <w:rFonts w:hint="eastAsia"/>
        </w:rPr>
        <w:t>施加惩罚的目的是尽可能得到满足项目截止日期的调度策略。</w:t>
      </w:r>
      <w:r w:rsidR="007E3627">
        <w:rPr>
          <w:rFonts w:hint="eastAsia"/>
        </w:rPr>
        <w:t>本文</w:t>
      </w:r>
      <w:r w:rsidR="001F101F">
        <w:rPr>
          <w:rFonts w:hint="eastAsia"/>
        </w:rPr>
        <w:t>将模型</w:t>
      </w:r>
      <w:r w:rsidR="001F101F">
        <w:rPr>
          <w:rFonts w:hint="eastAsia"/>
        </w:rPr>
        <w:t>M</w:t>
      </w:r>
      <w:r w:rsidR="001F101F">
        <w:t>1</w:t>
      </w:r>
      <w:r w:rsidR="001F101F">
        <w:rPr>
          <w:rFonts w:hint="eastAsia"/>
        </w:rPr>
        <w:t>的目标函数与因为超过截止日期而产生的惩罚</w:t>
      </w:r>
      <m:oMath>
        <m:r>
          <m:rPr>
            <m:sty m:val="p"/>
          </m:rPr>
          <w:rPr>
            <w:rFonts w:ascii="Cambria Math" w:hAnsi="Cambria Math" w:hint="eastAsia"/>
            <w:szCs w:val="21"/>
          </w:rPr>
          <m:t>penalty</m:t>
        </m:r>
      </m:oMath>
      <w:r w:rsidR="001F101F">
        <w:rPr>
          <w:rFonts w:hint="eastAsia"/>
          <w:szCs w:val="21"/>
        </w:rPr>
        <w:t>的和作为</w:t>
      </w:r>
      <w:r w:rsidR="001F101F">
        <w:rPr>
          <w:rFonts w:hint="eastAsia"/>
          <w:szCs w:val="21"/>
        </w:rPr>
        <w:t>DE</w:t>
      </w:r>
      <w:r w:rsidR="001F101F">
        <w:rPr>
          <w:rFonts w:hint="eastAsia"/>
          <w:szCs w:val="21"/>
        </w:rPr>
        <w:t>的评价函数。</w:t>
      </w:r>
      <w:r w:rsidR="00A55AE4">
        <w:rPr>
          <w:rFonts w:hint="eastAsia"/>
        </w:rPr>
        <w:t>当考虑完所有情景后，计算出期望目标函数值和按时完成的概率。</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041746" w:rsidRPr="00312A63" w14:paraId="2FDE096C" w14:textId="77777777" w:rsidTr="001828DE">
        <w:tc>
          <w:tcPr>
            <w:tcW w:w="5000" w:type="pct"/>
            <w:gridSpan w:val="2"/>
            <w:tcBorders>
              <w:top w:val="single" w:sz="4" w:space="0" w:color="auto"/>
              <w:left w:val="nil"/>
              <w:bottom w:val="single" w:sz="4" w:space="0" w:color="auto"/>
              <w:right w:val="nil"/>
            </w:tcBorders>
          </w:tcPr>
          <w:p w14:paraId="2A76EFE6" w14:textId="77777777" w:rsidR="00041746" w:rsidRPr="00312A63" w:rsidRDefault="00041746" w:rsidP="001828DE">
            <w:pPr>
              <w:spacing w:line="240" w:lineRule="auto"/>
              <w:ind w:firstLineChars="0" w:firstLine="0"/>
              <w:rPr>
                <w:b/>
                <w:szCs w:val="21"/>
              </w:rPr>
            </w:pPr>
            <w:r w:rsidRPr="00312A63">
              <w:rPr>
                <w:rFonts w:hint="eastAsia"/>
                <w:b/>
                <w:szCs w:val="21"/>
              </w:rPr>
              <w:t>算法</w:t>
            </w:r>
            <w:r>
              <w:rPr>
                <w:b/>
                <w:szCs w:val="21"/>
              </w:rPr>
              <w:t>5</w:t>
            </w:r>
            <w:r w:rsidRPr="00312A63">
              <w:rPr>
                <w:rFonts w:hint="eastAsia"/>
                <w:b/>
                <w:szCs w:val="21"/>
              </w:rPr>
              <w:t>：评估个体</w:t>
            </w:r>
          </w:p>
        </w:tc>
      </w:tr>
      <w:tr w:rsidR="00041746" w:rsidRPr="00312A63" w14:paraId="69E110A6" w14:textId="77777777" w:rsidTr="001828DE">
        <w:tc>
          <w:tcPr>
            <w:tcW w:w="250" w:type="pct"/>
            <w:tcBorders>
              <w:top w:val="single" w:sz="4" w:space="0" w:color="auto"/>
              <w:left w:val="nil"/>
              <w:bottom w:val="nil"/>
              <w:right w:val="nil"/>
            </w:tcBorders>
          </w:tcPr>
          <w:p w14:paraId="741C36EB" w14:textId="77777777" w:rsidR="00041746" w:rsidRPr="00312A63" w:rsidRDefault="00041746" w:rsidP="001828DE">
            <w:pPr>
              <w:spacing w:line="240" w:lineRule="auto"/>
              <w:ind w:firstLineChars="0" w:firstLine="0"/>
              <w:rPr>
                <w:szCs w:val="21"/>
              </w:rPr>
            </w:pPr>
            <w:r w:rsidRPr="00312A63">
              <w:rPr>
                <w:szCs w:val="21"/>
              </w:rPr>
              <w:t xml:space="preserve"> 1</w:t>
            </w:r>
          </w:p>
        </w:tc>
        <w:tc>
          <w:tcPr>
            <w:tcW w:w="4750" w:type="pct"/>
            <w:tcBorders>
              <w:top w:val="single" w:sz="4" w:space="0" w:color="auto"/>
              <w:left w:val="nil"/>
              <w:bottom w:val="nil"/>
              <w:right w:val="nil"/>
            </w:tcBorders>
          </w:tcPr>
          <w:p w14:paraId="7973C888" w14:textId="1C7A287A" w:rsidR="00041746" w:rsidRPr="00312A63" w:rsidRDefault="00041746" w:rsidP="00266840">
            <w:pPr>
              <w:spacing w:line="240" w:lineRule="auto"/>
              <w:ind w:firstLineChars="0" w:firstLine="0"/>
              <w:rPr>
                <w:szCs w:val="21"/>
              </w:rPr>
            </w:pPr>
            <w:r w:rsidRPr="00312A63">
              <w:rPr>
                <w:rFonts w:hint="eastAsia"/>
                <w:szCs w:val="21"/>
              </w:rPr>
              <w:t>输入：</w:t>
            </w:r>
            <m:oMath>
              <m:r>
                <w:rPr>
                  <w:rFonts w:ascii="Cambria Math" w:hAnsi="Cambria Math" w:hint="eastAsia"/>
                  <w:szCs w:val="21"/>
                </w:rPr>
                <m:t>I</m:t>
              </m:r>
              <m:r>
                <w:rPr>
                  <w:rFonts w:ascii="Cambria Math" w:hAnsi="Cambria Math"/>
                  <w:szCs w:val="21"/>
                </w:rPr>
                <m:t>=(AL,VL,DL</m:t>
              </m:r>
              <m:r>
                <m:rPr>
                  <m:sty m:val="p"/>
                </m:rPr>
                <w:rPr>
                  <w:rFonts w:ascii="Cambria Math" w:hAnsi="Cambria Math"/>
                  <w:szCs w:val="21"/>
                </w:rPr>
                <m:t>)</m:t>
              </m:r>
            </m:oMath>
            <w:r w:rsidRPr="00312A63">
              <w:rPr>
                <w:szCs w:val="21"/>
              </w:rPr>
              <w:t xml:space="preserve"> </w:t>
            </w:r>
            <w:r w:rsidRPr="00312A63">
              <w:rPr>
                <w:rFonts w:hint="eastAsia"/>
                <w:szCs w:val="21"/>
              </w:rPr>
              <w:t>,</w:t>
            </w:r>
            <w:r w:rsidRPr="00312A63">
              <w:rPr>
                <w:szCs w:val="21"/>
              </w:rPr>
              <w:t xml:space="preserve"> </w:t>
            </w:r>
            <m:oMath>
              <m:r>
                <m:rPr>
                  <m:sty m:val="p"/>
                </m:rPr>
                <w:rPr>
                  <w:rFonts w:ascii="Cambria Math" w:hAnsi="Cambria Math"/>
                  <w:szCs w:val="21"/>
                </w:rPr>
                <m:t>Ω</m:t>
              </m:r>
            </m:oMath>
            <w:r w:rsidRPr="00312A63">
              <w:rPr>
                <w:rFonts w:hint="eastAsia"/>
                <w:szCs w:val="21"/>
              </w:rPr>
              <w:t>,</w:t>
            </w:r>
            <w:r w:rsidRPr="00312A63">
              <w:rPr>
                <w:szCs w:val="21"/>
              </w:rPr>
              <w:t xml:space="preserve"> </w:t>
            </w:r>
            <m:oMath>
              <m:r>
                <w:rPr>
                  <w:rStyle w:val="fontstyle01"/>
                  <w:rFonts w:ascii="Cambria Math" w:hAnsi="Cambria Math"/>
                  <w:sz w:val="21"/>
                  <w:szCs w:val="21"/>
                </w:rPr>
                <m:t>p(</m:t>
              </m:r>
              <m:r>
                <w:rPr>
                  <w:rStyle w:val="fontstyle01"/>
                  <w:rFonts w:ascii="Cambria Math" w:hAnsi="Cambria Math" w:cs="Times New Roman"/>
                  <w:sz w:val="21"/>
                  <w:szCs w:val="21"/>
                </w:rPr>
                <m:t>ω</m:t>
              </m:r>
              <m:r>
                <w:rPr>
                  <w:rStyle w:val="fontstyle01"/>
                  <w:rFonts w:ascii="Cambria Math" w:hAnsi="Cambria Math"/>
                  <w:sz w:val="21"/>
                  <w:szCs w:val="21"/>
                </w:rPr>
                <m:t>)</m:t>
              </m:r>
            </m:oMath>
          </w:p>
        </w:tc>
      </w:tr>
      <w:tr w:rsidR="00041746" w:rsidRPr="00312A63" w14:paraId="16F4289A" w14:textId="77777777" w:rsidTr="001828DE">
        <w:tc>
          <w:tcPr>
            <w:tcW w:w="250" w:type="pct"/>
            <w:tcBorders>
              <w:top w:val="nil"/>
              <w:left w:val="nil"/>
              <w:bottom w:val="nil"/>
              <w:right w:val="nil"/>
            </w:tcBorders>
          </w:tcPr>
          <w:p w14:paraId="7A48AB42" w14:textId="77777777" w:rsidR="00041746" w:rsidRPr="00312A63" w:rsidRDefault="00041746" w:rsidP="001828DE">
            <w:pPr>
              <w:spacing w:line="240" w:lineRule="auto"/>
              <w:ind w:firstLineChars="0" w:firstLine="0"/>
              <w:rPr>
                <w:szCs w:val="21"/>
              </w:rPr>
            </w:pPr>
            <w:r w:rsidRPr="00312A63">
              <w:rPr>
                <w:szCs w:val="21"/>
              </w:rPr>
              <w:t xml:space="preserve"> 2</w:t>
            </w:r>
          </w:p>
        </w:tc>
        <w:tc>
          <w:tcPr>
            <w:tcW w:w="4750" w:type="pct"/>
            <w:tcBorders>
              <w:top w:val="nil"/>
              <w:left w:val="nil"/>
              <w:bottom w:val="nil"/>
              <w:right w:val="nil"/>
            </w:tcBorders>
          </w:tcPr>
          <w:p w14:paraId="50DF05F3" w14:textId="77777777" w:rsidR="00041746" w:rsidRPr="00312A63" w:rsidRDefault="00041746" w:rsidP="001828DE">
            <w:pPr>
              <w:spacing w:line="240" w:lineRule="auto"/>
              <w:ind w:firstLineChars="0" w:firstLine="0"/>
              <w:rPr>
                <w:szCs w:val="21"/>
              </w:rPr>
            </w:pPr>
            <w:r w:rsidRPr="00312A63">
              <w:rPr>
                <w:rFonts w:hint="eastAsia"/>
                <w:szCs w:val="21"/>
              </w:rPr>
              <w:t>输出：目标函数值</w:t>
            </w:r>
            <m:oMath>
              <m:r>
                <w:rPr>
                  <w:rFonts w:ascii="Cambria Math" w:hAnsi="Cambria Math"/>
                  <w:szCs w:val="21"/>
                </w:rPr>
                <m:t>E[f]</m:t>
              </m:r>
            </m:oMath>
            <w:r w:rsidRPr="00312A63">
              <w:rPr>
                <w:rFonts w:hint="eastAsia"/>
                <w:szCs w:val="21"/>
              </w:rPr>
              <w:t>，按时完工的概率</w:t>
            </w:r>
            <m:oMath>
              <m:r>
                <w:rPr>
                  <w:rFonts w:ascii="Cambria Math" w:hAnsi="Cambria Math"/>
                  <w:szCs w:val="21"/>
                </w:rPr>
                <m:t>Pr</m:t>
              </m:r>
            </m:oMath>
          </w:p>
        </w:tc>
      </w:tr>
      <w:tr w:rsidR="00041746" w:rsidRPr="00312A63" w14:paraId="22AC89E8" w14:textId="77777777" w:rsidTr="001828DE">
        <w:tc>
          <w:tcPr>
            <w:tcW w:w="250" w:type="pct"/>
            <w:tcBorders>
              <w:top w:val="nil"/>
              <w:left w:val="nil"/>
              <w:bottom w:val="nil"/>
              <w:right w:val="nil"/>
            </w:tcBorders>
          </w:tcPr>
          <w:p w14:paraId="2FC64FF2" w14:textId="77777777" w:rsidR="00041746" w:rsidRPr="00312A63" w:rsidRDefault="00041746" w:rsidP="001828DE">
            <w:pPr>
              <w:spacing w:line="240" w:lineRule="auto"/>
              <w:ind w:firstLineChars="0" w:firstLine="0"/>
              <w:rPr>
                <w:rFonts w:cs="Times New Roman"/>
                <w:szCs w:val="21"/>
              </w:rPr>
            </w:pPr>
            <w:r w:rsidRPr="00312A63">
              <w:rPr>
                <w:rFonts w:cs="Times New Roman"/>
                <w:szCs w:val="21"/>
              </w:rPr>
              <w:t xml:space="preserve"> 3</w:t>
            </w:r>
          </w:p>
        </w:tc>
        <w:tc>
          <w:tcPr>
            <w:tcW w:w="4750" w:type="pct"/>
            <w:tcBorders>
              <w:top w:val="nil"/>
              <w:left w:val="nil"/>
              <w:bottom w:val="nil"/>
              <w:right w:val="nil"/>
            </w:tcBorders>
          </w:tcPr>
          <w:p w14:paraId="65F5D300" w14:textId="77777777" w:rsidR="00041746" w:rsidRPr="00312A63" w:rsidRDefault="00AF73B1" w:rsidP="001828DE">
            <w:pPr>
              <w:spacing w:line="240" w:lineRule="auto"/>
              <w:ind w:firstLineChars="0" w:firstLine="0"/>
              <w:rPr>
                <w:szCs w:val="21"/>
              </w:rPr>
            </w:pP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m:rPr>
                  <m:sty m:val="p"/>
                </m:rPr>
                <w:rPr>
                  <w:rFonts w:ascii="Cambria Math" w:hAnsi="Cambria Math"/>
                  <w:szCs w:val="21"/>
                </w:rPr>
                <m:t>=0</m:t>
              </m:r>
            </m:oMath>
            <w:r w:rsidR="00041746" w:rsidRPr="00312A63">
              <w:rPr>
                <w:szCs w:val="21"/>
              </w:rPr>
              <w:t>,</w:t>
            </w:r>
            <m:oMath>
              <m:r>
                <w:rPr>
                  <w:rFonts w:ascii="Cambria Math" w:hAnsi="Cambria Math"/>
                  <w:szCs w:val="21"/>
                </w:rPr>
                <m:t xml:space="preserve"> ω∈</m:t>
              </m:r>
              <m:r>
                <m:rPr>
                  <m:sty m:val="p"/>
                </m:rPr>
                <w:rPr>
                  <w:rFonts w:ascii="Cambria Math" w:hAnsi="Cambria Math"/>
                  <w:szCs w:val="21"/>
                </w:rPr>
                <m:t>Ω</m:t>
              </m:r>
            </m:oMath>
            <w:r w:rsidR="00041746" w:rsidRPr="00312A63">
              <w:rPr>
                <w:szCs w:val="21"/>
              </w:rPr>
              <w:t xml:space="preserve">, </w:t>
            </w:r>
            <m:oMath>
              <m:r>
                <w:rPr>
                  <w:rFonts w:ascii="Cambria Math" w:hAnsi="Cambria Math"/>
                  <w:szCs w:val="21"/>
                </w:rPr>
                <m:t>Pr</m:t>
              </m:r>
              <m:r>
                <m:rPr>
                  <m:sty m:val="p"/>
                </m:rPr>
                <w:rPr>
                  <w:rFonts w:ascii="Cambria Math" w:hAnsi="Cambria Math"/>
                  <w:szCs w:val="21"/>
                </w:rPr>
                <m:t>=0</m:t>
              </m:r>
            </m:oMath>
            <w:r w:rsidR="00041746" w:rsidRPr="00312A63">
              <w:rPr>
                <w:szCs w:val="21"/>
              </w:rPr>
              <w:t xml:space="preserve">, </w:t>
            </w:r>
            <m:oMath>
              <m:r>
                <w:rPr>
                  <w:rFonts w:ascii="Cambria Math" w:hAnsi="Cambria Math"/>
                  <w:szCs w:val="21"/>
                </w:rPr>
                <m:t>P=0</m:t>
              </m:r>
            </m:oMath>
            <w:r w:rsidR="00041746" w:rsidRPr="00312A63">
              <w:rPr>
                <w:szCs w:val="21"/>
              </w:rPr>
              <w:t>;</w:t>
            </w:r>
          </w:p>
        </w:tc>
      </w:tr>
      <w:tr w:rsidR="00041746" w:rsidRPr="00312A63" w14:paraId="1C7AA056" w14:textId="77777777" w:rsidTr="001828DE">
        <w:tc>
          <w:tcPr>
            <w:tcW w:w="250" w:type="pct"/>
            <w:tcBorders>
              <w:top w:val="nil"/>
              <w:left w:val="nil"/>
              <w:bottom w:val="nil"/>
              <w:right w:val="nil"/>
            </w:tcBorders>
          </w:tcPr>
          <w:p w14:paraId="50335A21" w14:textId="77777777" w:rsidR="00041746" w:rsidRPr="00312A63" w:rsidRDefault="00041746" w:rsidP="001828DE">
            <w:pPr>
              <w:spacing w:line="240" w:lineRule="auto"/>
              <w:ind w:firstLineChars="0" w:firstLine="0"/>
              <w:rPr>
                <w:szCs w:val="21"/>
              </w:rPr>
            </w:pPr>
            <w:r w:rsidRPr="00312A63">
              <w:rPr>
                <w:szCs w:val="21"/>
              </w:rPr>
              <w:t xml:space="preserve"> 4</w:t>
            </w:r>
          </w:p>
        </w:tc>
        <w:tc>
          <w:tcPr>
            <w:tcW w:w="4750" w:type="pct"/>
            <w:tcBorders>
              <w:top w:val="nil"/>
              <w:left w:val="nil"/>
              <w:bottom w:val="nil"/>
              <w:right w:val="nil"/>
            </w:tcBorders>
          </w:tcPr>
          <w:p w14:paraId="5D157D74" w14:textId="77777777" w:rsidR="00041746" w:rsidRPr="00312A63" w:rsidRDefault="00041746" w:rsidP="001828DE">
            <w:pPr>
              <w:spacing w:line="240" w:lineRule="auto"/>
              <w:ind w:firstLineChars="0" w:firstLine="0"/>
              <w:rPr>
                <w:szCs w:val="21"/>
              </w:rPr>
            </w:pPr>
            <w:r w:rsidRPr="00312A63">
              <w:rPr>
                <w:szCs w:val="21"/>
              </w:rPr>
              <w:t xml:space="preserve">For </w:t>
            </w:r>
            <m:oMath>
              <m:r>
                <w:rPr>
                  <w:rFonts w:ascii="Cambria Math" w:hAnsi="Cambria Math"/>
                  <w:szCs w:val="21"/>
                </w:rPr>
                <m:t>ω</m:t>
              </m:r>
              <m:r>
                <m:rPr>
                  <m:sty m:val="p"/>
                </m:rPr>
                <w:rPr>
                  <w:rFonts w:ascii="Cambria Math" w:hAnsi="Cambria Math"/>
                  <w:szCs w:val="21"/>
                </w:rPr>
                <m:t>=1</m:t>
              </m:r>
            </m:oMath>
            <w:r w:rsidRPr="00312A63">
              <w:rPr>
                <w:szCs w:val="21"/>
              </w:rPr>
              <w:t xml:space="preserve"> to </w:t>
            </w:r>
            <w:bookmarkStart w:id="39" w:name="OLE_LINK52"/>
            <m:oMath>
              <m:r>
                <m:rPr>
                  <m:sty m:val="p"/>
                </m:rPr>
                <w:rPr>
                  <w:rFonts w:ascii="Cambria Math" w:hAnsi="Cambria Math"/>
                  <w:szCs w:val="21"/>
                </w:rPr>
                <m:t>|Ω</m:t>
              </m:r>
              <m:r>
                <m:rPr>
                  <m:sty m:val="p"/>
                </m:rPr>
                <w:rPr>
                  <w:rFonts w:ascii="Cambria Math" w:hAnsi="Cambria Math" w:hint="eastAsia"/>
                  <w:szCs w:val="21"/>
                </w:rPr>
                <m:t>|</m:t>
              </m:r>
            </m:oMath>
            <w:bookmarkEnd w:id="39"/>
          </w:p>
        </w:tc>
      </w:tr>
      <w:tr w:rsidR="00041746" w:rsidRPr="00312A63" w14:paraId="27DC1FEF" w14:textId="77777777" w:rsidTr="001828DE">
        <w:tc>
          <w:tcPr>
            <w:tcW w:w="250" w:type="pct"/>
            <w:tcBorders>
              <w:top w:val="nil"/>
              <w:left w:val="nil"/>
              <w:bottom w:val="nil"/>
              <w:right w:val="nil"/>
            </w:tcBorders>
          </w:tcPr>
          <w:p w14:paraId="2765CAE0" w14:textId="77777777" w:rsidR="00041746" w:rsidRPr="00312A63" w:rsidRDefault="00041746" w:rsidP="001828DE">
            <w:pPr>
              <w:spacing w:line="240" w:lineRule="auto"/>
              <w:ind w:firstLineChars="0" w:firstLine="0"/>
              <w:rPr>
                <w:szCs w:val="21"/>
              </w:rPr>
            </w:pPr>
            <w:r w:rsidRPr="00312A63">
              <w:rPr>
                <w:szCs w:val="21"/>
              </w:rPr>
              <w:t xml:space="preserve"> 5</w:t>
            </w:r>
          </w:p>
        </w:tc>
        <w:tc>
          <w:tcPr>
            <w:tcW w:w="4750" w:type="pct"/>
            <w:tcBorders>
              <w:top w:val="nil"/>
              <w:left w:val="nil"/>
              <w:bottom w:val="nil"/>
              <w:right w:val="nil"/>
            </w:tcBorders>
          </w:tcPr>
          <w:p w14:paraId="0724BFBB" w14:textId="77777777" w:rsidR="00041746" w:rsidRPr="00312A63" w:rsidRDefault="00041746" w:rsidP="001828DE">
            <w:pPr>
              <w:spacing w:line="240" w:lineRule="auto"/>
              <w:ind w:firstLineChars="0" w:firstLine="0"/>
              <w:rPr>
                <w:szCs w:val="21"/>
                <w:highlight w:val="yellow"/>
              </w:rPr>
            </w:pPr>
            <w:r w:rsidRPr="00312A63">
              <w:rPr>
                <w:rFonts w:hint="eastAsia"/>
                <w:szCs w:val="21"/>
              </w:rPr>
              <w:t xml:space="preserve"> </w:t>
            </w:r>
            <w:r w:rsidRPr="00312A63">
              <w:rPr>
                <w:szCs w:val="21"/>
              </w:rPr>
              <w:t xml:space="preserve"> </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1,ω</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n,ω</m:t>
                  </m:r>
                </m:sub>
              </m:sSub>
              <m:r>
                <w:rPr>
                  <w:rFonts w:ascii="Cambria Math" w:hAnsi="Cambria Math"/>
                  <w:szCs w:val="21"/>
                </w:rPr>
                <m:t>)</m:t>
              </m:r>
            </m:oMath>
            <w:r w:rsidRPr="00312A63">
              <w:rPr>
                <w:rFonts w:hint="eastAsia"/>
                <w:szCs w:val="21"/>
              </w:rPr>
              <w:t>;</w:t>
            </w:r>
          </w:p>
        </w:tc>
      </w:tr>
      <w:tr w:rsidR="00041746" w:rsidRPr="00312A63" w14:paraId="05398B2F" w14:textId="77777777" w:rsidTr="001828DE">
        <w:tc>
          <w:tcPr>
            <w:tcW w:w="250" w:type="pct"/>
            <w:tcBorders>
              <w:top w:val="nil"/>
              <w:left w:val="nil"/>
              <w:bottom w:val="nil"/>
              <w:right w:val="nil"/>
            </w:tcBorders>
          </w:tcPr>
          <w:p w14:paraId="42C1D3BD" w14:textId="77777777" w:rsidR="00041746" w:rsidRPr="00312A63" w:rsidRDefault="00041746" w:rsidP="001828DE">
            <w:pPr>
              <w:spacing w:line="240" w:lineRule="auto"/>
              <w:ind w:firstLineChars="0" w:firstLine="0"/>
              <w:rPr>
                <w:szCs w:val="21"/>
              </w:rPr>
            </w:pPr>
            <w:r w:rsidRPr="00312A63">
              <w:rPr>
                <w:szCs w:val="21"/>
              </w:rPr>
              <w:t xml:space="preserve"> 6</w:t>
            </w:r>
          </w:p>
        </w:tc>
        <w:tc>
          <w:tcPr>
            <w:tcW w:w="4750" w:type="pct"/>
            <w:tcBorders>
              <w:top w:val="nil"/>
              <w:left w:val="nil"/>
              <w:bottom w:val="nil"/>
              <w:right w:val="nil"/>
            </w:tcBorders>
          </w:tcPr>
          <w:p w14:paraId="20E4D12E"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使用算法</w:t>
            </w:r>
            <w:r>
              <w:rPr>
                <w:rFonts w:hint="eastAsia"/>
                <w:szCs w:val="21"/>
              </w:rPr>
              <w:t>2</w:t>
            </w:r>
            <w:r w:rsidRPr="00312A63">
              <w:rPr>
                <w:rFonts w:hint="eastAsia"/>
                <w:szCs w:val="21"/>
              </w:rPr>
              <w:t>解码，获得进度计划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szCs w:val="21"/>
              </w:rPr>
              <w:t>;</w:t>
            </w:r>
          </w:p>
        </w:tc>
      </w:tr>
      <w:tr w:rsidR="00041746" w:rsidRPr="00312A63" w14:paraId="5316F629" w14:textId="77777777" w:rsidTr="001828DE">
        <w:tc>
          <w:tcPr>
            <w:tcW w:w="250" w:type="pct"/>
            <w:tcBorders>
              <w:top w:val="nil"/>
              <w:left w:val="nil"/>
              <w:bottom w:val="nil"/>
              <w:right w:val="nil"/>
            </w:tcBorders>
          </w:tcPr>
          <w:p w14:paraId="5923A867" w14:textId="1CCDCAFC" w:rsidR="00041746" w:rsidRPr="00312A63" w:rsidRDefault="00AA258B" w:rsidP="001828DE">
            <w:pPr>
              <w:spacing w:line="240" w:lineRule="auto"/>
              <w:ind w:firstLineChars="0" w:firstLine="0"/>
              <w:rPr>
                <w:szCs w:val="21"/>
              </w:rPr>
            </w:pPr>
            <w:r>
              <w:rPr>
                <w:szCs w:val="21"/>
              </w:rPr>
              <w:t xml:space="preserve"> 7</w:t>
            </w:r>
          </w:p>
        </w:tc>
        <w:tc>
          <w:tcPr>
            <w:tcW w:w="4750" w:type="pct"/>
            <w:tcBorders>
              <w:top w:val="nil"/>
              <w:left w:val="nil"/>
              <w:bottom w:val="nil"/>
              <w:right w:val="nil"/>
            </w:tcBorders>
          </w:tcPr>
          <w:p w14:paraId="48006B08"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根据</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rFonts w:hint="eastAsia"/>
                <w:color w:val="000000"/>
                <w:szCs w:val="21"/>
              </w:rPr>
              <w:t>计算资源占用量</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w:bookmarkStart w:id="40" w:name="OLE_LINK36"/>
                  <w:bookmarkStart w:id="41" w:name="OLE_LINK27"/>
                  <m:r>
                    <w:rPr>
                      <w:rFonts w:ascii="Cambria Math" w:hAnsi="Cambria Math"/>
                      <w:szCs w:val="21"/>
                    </w:rPr>
                    <m:t>ω</m:t>
                  </m:r>
                  <w:bookmarkEnd w:id="40"/>
                  <w:bookmarkEnd w:id="41"/>
                </m:sub>
              </m:sSub>
            </m:oMath>
            <w:r w:rsidRPr="00312A63">
              <w:rPr>
                <w:szCs w:val="21"/>
              </w:rPr>
              <w:t>;</w:t>
            </w:r>
          </w:p>
        </w:tc>
      </w:tr>
      <w:tr w:rsidR="002A1B94" w:rsidRPr="00312A63" w14:paraId="5C10685E" w14:textId="77777777" w:rsidTr="001828DE">
        <w:tc>
          <w:tcPr>
            <w:tcW w:w="250" w:type="pct"/>
            <w:tcBorders>
              <w:top w:val="nil"/>
              <w:left w:val="nil"/>
              <w:bottom w:val="nil"/>
              <w:right w:val="nil"/>
            </w:tcBorders>
          </w:tcPr>
          <w:p w14:paraId="5E43EC0C" w14:textId="3F578399" w:rsidR="002A1B94" w:rsidRPr="00312A63" w:rsidRDefault="00AA258B" w:rsidP="001828DE">
            <w:pPr>
              <w:spacing w:line="240" w:lineRule="auto"/>
              <w:ind w:firstLineChars="0" w:firstLine="0"/>
              <w:rPr>
                <w:szCs w:val="21"/>
              </w:rPr>
            </w:pPr>
            <w:r>
              <w:rPr>
                <w:szCs w:val="21"/>
              </w:rPr>
              <w:t xml:space="preserve"> </w:t>
            </w:r>
            <w:r>
              <w:rPr>
                <w:rFonts w:hint="eastAsia"/>
                <w:szCs w:val="21"/>
              </w:rPr>
              <w:t>8</w:t>
            </w:r>
          </w:p>
        </w:tc>
        <w:tc>
          <w:tcPr>
            <w:tcW w:w="4750" w:type="pct"/>
            <w:tcBorders>
              <w:top w:val="nil"/>
              <w:left w:val="nil"/>
              <w:bottom w:val="nil"/>
              <w:right w:val="nil"/>
            </w:tcBorders>
          </w:tcPr>
          <w:p w14:paraId="6EC37946" w14:textId="140B5239"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If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n+1,ω</m:t>
                  </m:r>
                </m:sub>
              </m:sSub>
              <m:r>
                <m:rPr>
                  <m:sty m:val="p"/>
                </m:rPr>
                <w:rPr>
                  <w:rFonts w:ascii="Cambria Math" w:hAnsi="Cambria Math"/>
                  <w:szCs w:val="21"/>
                </w:rPr>
                <m:t>≤</m:t>
              </m:r>
              <m:bar>
                <m:barPr>
                  <m:pos m:val="top"/>
                  <m:ctrlPr>
                    <w:rPr>
                      <w:rFonts w:ascii="Cambria Math" w:hAnsi="Cambria Math"/>
                      <w:i/>
                      <w:szCs w:val="21"/>
                    </w:rPr>
                  </m:ctrlPr>
                </m:barPr>
                <m:e>
                  <m:r>
                    <w:rPr>
                      <w:rFonts w:ascii="Cambria Math" w:hAnsi="Cambria Math"/>
                      <w:szCs w:val="21"/>
                    </w:rPr>
                    <m:t>d</m:t>
                  </m:r>
                </m:e>
              </m:bar>
            </m:oMath>
          </w:p>
        </w:tc>
      </w:tr>
      <w:tr w:rsidR="00041746" w:rsidRPr="00312A63" w14:paraId="6AA99A83" w14:textId="77777777" w:rsidTr="001828DE">
        <w:tc>
          <w:tcPr>
            <w:tcW w:w="250" w:type="pct"/>
            <w:tcBorders>
              <w:top w:val="nil"/>
              <w:left w:val="nil"/>
              <w:bottom w:val="nil"/>
              <w:right w:val="nil"/>
            </w:tcBorders>
          </w:tcPr>
          <w:p w14:paraId="32EE5E15" w14:textId="77777777" w:rsidR="00041746" w:rsidRPr="00312A63" w:rsidRDefault="00041746" w:rsidP="001828DE">
            <w:pPr>
              <w:spacing w:line="240" w:lineRule="auto"/>
              <w:ind w:firstLineChars="0" w:firstLine="0"/>
              <w:rPr>
                <w:szCs w:val="21"/>
              </w:rPr>
            </w:pPr>
            <w:r w:rsidRPr="00312A63">
              <w:rPr>
                <w:szCs w:val="21"/>
              </w:rPr>
              <w:t xml:space="preserve"> 9</w:t>
            </w:r>
          </w:p>
        </w:tc>
        <w:tc>
          <w:tcPr>
            <w:tcW w:w="4750" w:type="pct"/>
            <w:tcBorders>
              <w:top w:val="nil"/>
              <w:left w:val="nil"/>
              <w:bottom w:val="nil"/>
              <w:right w:val="nil"/>
            </w:tcBorders>
            <w:vAlign w:val="center"/>
          </w:tcPr>
          <w:p w14:paraId="7D9C27A3" w14:textId="75DB2804" w:rsidR="00041746" w:rsidRPr="00312A63" w:rsidRDefault="00041746" w:rsidP="002A1B94">
            <w:pPr>
              <w:spacing w:line="240" w:lineRule="auto"/>
              <w:ind w:firstLineChars="0" w:firstLine="0"/>
              <w:rPr>
                <w:szCs w:val="21"/>
              </w:rPr>
            </w:pPr>
            <w:r w:rsidRPr="00312A63">
              <w:rPr>
                <w:szCs w:val="21"/>
              </w:rPr>
              <w:t xml:space="preserve"> </w:t>
            </w:r>
            <w:r w:rsidRPr="00312A63">
              <w:rPr>
                <w:i/>
                <w:szCs w:val="21"/>
              </w:rPr>
              <w:t xml:space="preserve"> </w:t>
            </w:r>
            <w:r w:rsidR="002A1B94">
              <w:rPr>
                <w:rFonts w:hint="eastAsia"/>
                <w:i/>
                <w:szCs w:val="21"/>
              </w:rPr>
              <w:t xml:space="preserve"> </w:t>
            </w:r>
            <w:r w:rsidR="002A1B94">
              <w:rPr>
                <w:i/>
                <w:szCs w:val="21"/>
              </w:rPr>
              <w:t xml:space="preserve">  </w:t>
            </w:r>
            <m:oMath>
              <m:sSub>
                <m:sSubPr>
                  <m:ctrlPr>
                    <w:rPr>
                      <w:rFonts w:ascii="Cambria Math" w:hAnsi="Cambria Math"/>
                      <w:i/>
                      <w:szCs w:val="21"/>
                    </w:rPr>
                  </m:ctrlPr>
                </m:sSubPr>
                <m:e>
                  <w:bookmarkStart w:id="42" w:name="OLE_LINK39"/>
                  <w:bookmarkStart w:id="43" w:name="OLE_LINK37"/>
                  <m:r>
                    <w:rPr>
                      <w:rFonts w:ascii="Cambria Math" w:hAnsi="Cambria Math" w:hint="eastAsia"/>
                      <w:szCs w:val="21"/>
                    </w:rPr>
                    <m:t>f</m:t>
                  </m:r>
                </m:e>
                <m:sub>
                  <m:r>
                    <w:rPr>
                      <w:rFonts w:ascii="Cambria Math" w:hAnsi="Cambria Math"/>
                      <w:szCs w:val="21"/>
                    </w:rPr>
                    <m:t>ω</m:t>
                  </m:r>
                  <w:bookmarkEnd w:id="42"/>
                  <w:bookmarkEnd w:id="43"/>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oMath>
            <w:r w:rsidRPr="00312A63">
              <w:rPr>
                <w:szCs w:val="21"/>
              </w:rPr>
              <w:t>;</w:t>
            </w:r>
          </w:p>
        </w:tc>
      </w:tr>
      <w:tr w:rsidR="002A1B94" w:rsidRPr="00312A63" w14:paraId="42A6DE10" w14:textId="77777777" w:rsidTr="001828DE">
        <w:tc>
          <w:tcPr>
            <w:tcW w:w="250" w:type="pct"/>
            <w:tcBorders>
              <w:top w:val="nil"/>
              <w:left w:val="nil"/>
              <w:bottom w:val="nil"/>
              <w:right w:val="nil"/>
            </w:tcBorders>
          </w:tcPr>
          <w:p w14:paraId="63F4E592" w14:textId="59781966" w:rsidR="002A1B94" w:rsidRPr="00312A63" w:rsidRDefault="00AA258B" w:rsidP="001828DE">
            <w:pPr>
              <w:spacing w:line="240" w:lineRule="auto"/>
              <w:ind w:firstLineChars="0" w:firstLine="0"/>
              <w:rPr>
                <w:szCs w:val="21"/>
              </w:rPr>
            </w:pPr>
            <w:r>
              <w:rPr>
                <w:rFonts w:hint="eastAsia"/>
                <w:szCs w:val="21"/>
              </w:rPr>
              <w:t>10</w:t>
            </w:r>
          </w:p>
        </w:tc>
        <w:tc>
          <w:tcPr>
            <w:tcW w:w="4750" w:type="pct"/>
            <w:tcBorders>
              <w:top w:val="nil"/>
              <w:left w:val="nil"/>
              <w:bottom w:val="nil"/>
              <w:right w:val="nil"/>
            </w:tcBorders>
            <w:vAlign w:val="center"/>
          </w:tcPr>
          <w:p w14:paraId="4517F1DF" w14:textId="7CC0F353"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w:t>
            </w:r>
            <m:oMath>
              <m:r>
                <w:rPr>
                  <w:rFonts w:ascii="Cambria Math" w:hAnsi="Cambria Math"/>
                  <w:szCs w:val="21"/>
                </w:rPr>
                <m:t>P=P+1</m:t>
              </m:r>
            </m:oMath>
            <w:r>
              <w:rPr>
                <w:rFonts w:hint="eastAsia"/>
                <w:szCs w:val="21"/>
              </w:rPr>
              <w:t>;</w:t>
            </w:r>
          </w:p>
        </w:tc>
      </w:tr>
      <w:tr w:rsidR="002A1B94" w:rsidRPr="00312A63" w14:paraId="139FE00B" w14:textId="77777777" w:rsidTr="001828DE">
        <w:tc>
          <w:tcPr>
            <w:tcW w:w="250" w:type="pct"/>
            <w:tcBorders>
              <w:top w:val="nil"/>
              <w:left w:val="nil"/>
              <w:bottom w:val="nil"/>
              <w:right w:val="nil"/>
            </w:tcBorders>
          </w:tcPr>
          <w:p w14:paraId="294EC4C5" w14:textId="3436A6B7" w:rsidR="002A1B94" w:rsidRPr="00312A63" w:rsidRDefault="00AA258B" w:rsidP="001828DE">
            <w:pPr>
              <w:spacing w:line="240" w:lineRule="auto"/>
              <w:ind w:firstLineChars="0" w:firstLine="0"/>
              <w:rPr>
                <w:szCs w:val="21"/>
              </w:rPr>
            </w:pPr>
            <w:r>
              <w:rPr>
                <w:rFonts w:hint="eastAsia"/>
                <w:szCs w:val="21"/>
              </w:rPr>
              <w:t>11</w:t>
            </w:r>
          </w:p>
        </w:tc>
        <w:tc>
          <w:tcPr>
            <w:tcW w:w="4750" w:type="pct"/>
            <w:tcBorders>
              <w:top w:val="nil"/>
              <w:left w:val="nil"/>
              <w:bottom w:val="nil"/>
              <w:right w:val="nil"/>
            </w:tcBorders>
            <w:vAlign w:val="center"/>
          </w:tcPr>
          <w:p w14:paraId="4DDF8937" w14:textId="1272FBF3" w:rsidR="002A1B94" w:rsidRDefault="002A1B94" w:rsidP="001828DE">
            <w:pPr>
              <w:spacing w:line="240" w:lineRule="auto"/>
              <w:ind w:firstLineChars="0" w:firstLine="0"/>
              <w:rPr>
                <w:szCs w:val="21"/>
              </w:rPr>
            </w:pPr>
            <w:r>
              <w:rPr>
                <w:rFonts w:hint="eastAsia"/>
                <w:szCs w:val="21"/>
              </w:rPr>
              <w:t xml:space="preserve"> </w:t>
            </w:r>
            <w:r>
              <w:rPr>
                <w:szCs w:val="21"/>
              </w:rPr>
              <w:t xml:space="preserve"> Else </w:t>
            </w:r>
          </w:p>
        </w:tc>
      </w:tr>
      <w:tr w:rsidR="002A1B94" w:rsidRPr="00312A63" w14:paraId="546DC87E" w14:textId="77777777" w:rsidTr="001828DE">
        <w:tc>
          <w:tcPr>
            <w:tcW w:w="250" w:type="pct"/>
            <w:tcBorders>
              <w:top w:val="nil"/>
              <w:left w:val="nil"/>
              <w:bottom w:val="nil"/>
              <w:right w:val="nil"/>
            </w:tcBorders>
          </w:tcPr>
          <w:p w14:paraId="7D993178" w14:textId="23362F3E" w:rsidR="002A1B94" w:rsidRPr="00312A63" w:rsidRDefault="00AA258B" w:rsidP="001828DE">
            <w:pPr>
              <w:spacing w:line="240" w:lineRule="auto"/>
              <w:ind w:firstLineChars="0" w:firstLine="0"/>
              <w:rPr>
                <w:szCs w:val="21"/>
              </w:rPr>
            </w:pPr>
            <w:r>
              <w:rPr>
                <w:rFonts w:hint="eastAsia"/>
                <w:szCs w:val="21"/>
              </w:rPr>
              <w:t>12</w:t>
            </w:r>
          </w:p>
        </w:tc>
        <w:tc>
          <w:tcPr>
            <w:tcW w:w="4750" w:type="pct"/>
            <w:tcBorders>
              <w:top w:val="nil"/>
              <w:left w:val="nil"/>
              <w:bottom w:val="nil"/>
              <w:right w:val="nil"/>
            </w:tcBorders>
            <w:vAlign w:val="center"/>
          </w:tcPr>
          <w:p w14:paraId="790BCABE" w14:textId="6377C881" w:rsidR="002A1B94" w:rsidRDefault="002A1B94" w:rsidP="001828DE">
            <w:pPr>
              <w:spacing w:line="240" w:lineRule="auto"/>
              <w:ind w:firstLineChars="0" w:firstLine="0"/>
              <w:rPr>
                <w:szCs w:val="21"/>
              </w:rPr>
            </w:pPr>
            <w:r>
              <w:rPr>
                <w:rFonts w:hint="eastAsia"/>
                <w:szCs w:val="21"/>
              </w:rPr>
              <w:t xml:space="preserve">  </w:t>
            </w:r>
            <w:r>
              <w:rPr>
                <w:szCs w:val="21"/>
              </w:rPr>
              <w:t xml:space="preserve">   </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r>
                <w:rPr>
                  <w:rFonts w:ascii="Cambria Math" w:hAnsi="Cambria Math" w:hint="eastAsia"/>
                  <w:szCs w:val="21"/>
                </w:rPr>
                <m:t>+</m:t>
              </m:r>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oMath>
            <w:r w:rsidRPr="00312A63">
              <w:rPr>
                <w:szCs w:val="21"/>
              </w:rPr>
              <w:t>;</w:t>
            </w:r>
          </w:p>
        </w:tc>
      </w:tr>
      <w:tr w:rsidR="002A1B94" w:rsidRPr="00312A63" w14:paraId="0D66B767" w14:textId="77777777" w:rsidTr="001C66D1">
        <w:trPr>
          <w:trHeight w:val="66"/>
        </w:trPr>
        <w:tc>
          <w:tcPr>
            <w:tcW w:w="250" w:type="pct"/>
            <w:tcBorders>
              <w:top w:val="nil"/>
              <w:left w:val="nil"/>
              <w:bottom w:val="nil"/>
              <w:right w:val="nil"/>
            </w:tcBorders>
          </w:tcPr>
          <w:p w14:paraId="029F683E" w14:textId="6D85F876" w:rsidR="002A1B94" w:rsidRPr="00312A63" w:rsidRDefault="00AA258B" w:rsidP="001828DE">
            <w:pPr>
              <w:spacing w:line="240" w:lineRule="auto"/>
              <w:ind w:firstLineChars="0" w:firstLine="0"/>
              <w:rPr>
                <w:szCs w:val="21"/>
              </w:rPr>
            </w:pPr>
            <w:r>
              <w:rPr>
                <w:rFonts w:hint="eastAsia"/>
                <w:szCs w:val="21"/>
              </w:rPr>
              <w:t>1</w:t>
            </w:r>
            <w:r>
              <w:rPr>
                <w:szCs w:val="21"/>
              </w:rPr>
              <w:t>3</w:t>
            </w:r>
          </w:p>
        </w:tc>
        <w:tc>
          <w:tcPr>
            <w:tcW w:w="4750" w:type="pct"/>
            <w:tcBorders>
              <w:top w:val="nil"/>
              <w:left w:val="nil"/>
              <w:bottom w:val="nil"/>
              <w:right w:val="nil"/>
            </w:tcBorders>
            <w:vAlign w:val="center"/>
          </w:tcPr>
          <w:p w14:paraId="386ECACC" w14:textId="20303E85" w:rsidR="002A1B94" w:rsidRDefault="002A1B94" w:rsidP="001828DE">
            <w:pPr>
              <w:spacing w:line="240" w:lineRule="auto"/>
              <w:ind w:firstLineChars="0" w:firstLine="0"/>
              <w:rPr>
                <w:szCs w:val="21"/>
              </w:rPr>
            </w:pPr>
            <w:r>
              <w:rPr>
                <w:rFonts w:hint="eastAsia"/>
                <w:szCs w:val="21"/>
              </w:rPr>
              <w:t xml:space="preserve">  </w:t>
            </w:r>
            <w:r>
              <w:rPr>
                <w:szCs w:val="21"/>
              </w:rPr>
              <w:t>End if</w:t>
            </w:r>
          </w:p>
        </w:tc>
      </w:tr>
      <w:tr w:rsidR="00041746" w:rsidRPr="00312A63" w14:paraId="5960FD42" w14:textId="77777777" w:rsidTr="001828DE">
        <w:tc>
          <w:tcPr>
            <w:tcW w:w="250" w:type="pct"/>
            <w:tcBorders>
              <w:top w:val="nil"/>
              <w:left w:val="nil"/>
              <w:bottom w:val="nil"/>
              <w:right w:val="nil"/>
            </w:tcBorders>
            <w:vAlign w:val="center"/>
          </w:tcPr>
          <w:p w14:paraId="07998F00" w14:textId="70855A26" w:rsidR="00041746" w:rsidRPr="00312A63" w:rsidRDefault="00041746" w:rsidP="00AA258B">
            <w:pPr>
              <w:spacing w:line="240" w:lineRule="auto"/>
              <w:ind w:firstLineChars="0" w:firstLine="0"/>
              <w:rPr>
                <w:szCs w:val="21"/>
              </w:rPr>
            </w:pPr>
            <w:r w:rsidRPr="00312A63">
              <w:rPr>
                <w:szCs w:val="21"/>
              </w:rPr>
              <w:t>1</w:t>
            </w:r>
            <w:r w:rsidR="00AA258B">
              <w:rPr>
                <w:szCs w:val="21"/>
              </w:rPr>
              <w:t>4</w:t>
            </w:r>
          </w:p>
        </w:tc>
        <w:tc>
          <w:tcPr>
            <w:tcW w:w="4750" w:type="pct"/>
            <w:tcBorders>
              <w:top w:val="nil"/>
              <w:left w:val="nil"/>
              <w:bottom w:val="nil"/>
              <w:right w:val="nil"/>
            </w:tcBorders>
          </w:tcPr>
          <w:p w14:paraId="290FACB2" w14:textId="77777777" w:rsidR="00041746" w:rsidRPr="00312A63" w:rsidRDefault="00041746" w:rsidP="001828DE">
            <w:pPr>
              <w:spacing w:line="240" w:lineRule="auto"/>
              <w:ind w:firstLineChars="0" w:firstLine="0"/>
              <w:rPr>
                <w:szCs w:val="21"/>
              </w:rPr>
            </w:pPr>
            <w:r w:rsidRPr="00312A63">
              <w:rPr>
                <w:szCs w:val="21"/>
              </w:rPr>
              <w:t xml:space="preserve">End for </w:t>
            </w:r>
          </w:p>
        </w:tc>
      </w:tr>
      <w:tr w:rsidR="00041746" w:rsidRPr="00312A63" w14:paraId="147C2201" w14:textId="77777777" w:rsidTr="001828DE">
        <w:tc>
          <w:tcPr>
            <w:tcW w:w="250" w:type="pct"/>
            <w:tcBorders>
              <w:top w:val="nil"/>
              <w:left w:val="nil"/>
              <w:bottom w:val="nil"/>
              <w:right w:val="nil"/>
            </w:tcBorders>
          </w:tcPr>
          <w:p w14:paraId="78E0A996" w14:textId="24C647F6" w:rsidR="00041746" w:rsidRPr="00312A63" w:rsidRDefault="00041746" w:rsidP="00AA258B">
            <w:pPr>
              <w:spacing w:line="240" w:lineRule="auto"/>
              <w:ind w:firstLineChars="0" w:firstLine="0"/>
              <w:rPr>
                <w:szCs w:val="21"/>
              </w:rPr>
            </w:pPr>
            <w:r w:rsidRPr="00312A63">
              <w:rPr>
                <w:szCs w:val="21"/>
              </w:rPr>
              <w:t>1</w:t>
            </w:r>
            <w:r w:rsidR="00AA258B">
              <w:rPr>
                <w:szCs w:val="21"/>
              </w:rPr>
              <w:t>5</w:t>
            </w:r>
          </w:p>
        </w:tc>
        <w:tc>
          <w:tcPr>
            <w:tcW w:w="4750" w:type="pct"/>
            <w:tcBorders>
              <w:top w:val="nil"/>
              <w:left w:val="nil"/>
              <w:bottom w:val="nil"/>
              <w:right w:val="nil"/>
            </w:tcBorders>
          </w:tcPr>
          <w:p w14:paraId="5DD6CCD0" w14:textId="77777777" w:rsidR="00041746" w:rsidRPr="00312A63" w:rsidRDefault="00041746" w:rsidP="001828DE">
            <w:pPr>
              <w:spacing w:line="240" w:lineRule="auto"/>
              <w:ind w:firstLineChars="0" w:firstLine="0"/>
              <w:rPr>
                <w:szCs w:val="21"/>
              </w:rPr>
            </w:pPr>
            <m:oMath>
              <m:r>
                <w:rPr>
                  <w:rFonts w:ascii="Cambria Math" w:hAnsi="Cambria Math"/>
                  <w:szCs w:val="21"/>
                </w:rPr>
                <m:t>E[f]=</m:t>
              </m:r>
              <m:nary>
                <m:naryPr>
                  <m:chr m:val="∑"/>
                  <m:limLoc m:val="subSup"/>
                  <m:supHide m:val="1"/>
                  <m:ctrlPr>
                    <w:rPr>
                      <w:rFonts w:ascii="Cambria Math" w:hAnsi="Cambria Math"/>
                      <w:i/>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oMath>
            <w:r w:rsidRPr="00312A63">
              <w:rPr>
                <w:szCs w:val="21"/>
              </w:rPr>
              <w:t>;</w:t>
            </w:r>
          </w:p>
        </w:tc>
      </w:tr>
      <w:tr w:rsidR="00041746" w:rsidRPr="00312A63" w14:paraId="2CF9DC4F" w14:textId="77777777" w:rsidTr="001828DE">
        <w:tc>
          <w:tcPr>
            <w:tcW w:w="250" w:type="pct"/>
            <w:tcBorders>
              <w:top w:val="nil"/>
              <w:left w:val="nil"/>
              <w:bottom w:val="single" w:sz="4" w:space="0" w:color="auto"/>
              <w:right w:val="nil"/>
            </w:tcBorders>
          </w:tcPr>
          <w:p w14:paraId="79313D0D" w14:textId="16C62FAE" w:rsidR="00041746" w:rsidRPr="00312A63" w:rsidRDefault="00041746" w:rsidP="00AA258B">
            <w:pPr>
              <w:spacing w:line="240" w:lineRule="auto"/>
              <w:ind w:firstLineChars="0" w:firstLine="0"/>
              <w:rPr>
                <w:szCs w:val="21"/>
              </w:rPr>
            </w:pPr>
            <w:r w:rsidRPr="00312A63">
              <w:rPr>
                <w:szCs w:val="21"/>
              </w:rPr>
              <w:t>1</w:t>
            </w:r>
            <w:r w:rsidR="00AA258B">
              <w:rPr>
                <w:szCs w:val="21"/>
              </w:rPr>
              <w:t>6</w:t>
            </w:r>
          </w:p>
        </w:tc>
        <w:tc>
          <w:tcPr>
            <w:tcW w:w="4750" w:type="pct"/>
            <w:tcBorders>
              <w:top w:val="nil"/>
              <w:left w:val="nil"/>
              <w:bottom w:val="single" w:sz="4" w:space="0" w:color="auto"/>
              <w:right w:val="nil"/>
            </w:tcBorders>
          </w:tcPr>
          <w:p w14:paraId="710020DE" w14:textId="77777777" w:rsidR="00041746" w:rsidRPr="00312A63" w:rsidRDefault="00041746" w:rsidP="001828DE">
            <w:pPr>
              <w:spacing w:line="240" w:lineRule="auto"/>
              <w:ind w:firstLineChars="0" w:firstLine="0"/>
              <w:rPr>
                <w:szCs w:val="21"/>
              </w:rPr>
            </w:pPr>
            <m:oMath>
              <m:r>
                <w:rPr>
                  <w:rFonts w:ascii="Cambria Math" w:hAnsi="Cambria Math"/>
                  <w:szCs w:val="21"/>
                </w:rPr>
                <m:t>Pr</m:t>
              </m:r>
              <m:r>
                <m:rPr>
                  <m:sty m:val="p"/>
                </m:rPr>
                <w:rPr>
                  <w:rFonts w:ascii="Cambria Math" w:hAnsi="Cambria Math"/>
                  <w:szCs w:val="21"/>
                </w:rPr>
                <m:t>=</m:t>
              </m:r>
              <m:r>
                <w:rPr>
                  <w:rFonts w:ascii="Cambria Math" w:hAnsi="Cambria Math"/>
                  <w:szCs w:val="21"/>
                </w:rPr>
                <m:t>P/</m:t>
              </m:r>
              <m:r>
                <m:rPr>
                  <m:sty m:val="p"/>
                </m:rPr>
                <w:rPr>
                  <w:rFonts w:ascii="Cambria Math" w:hAnsi="Cambria Math"/>
                  <w:szCs w:val="21"/>
                </w:rPr>
                <m:t>|Ω</m:t>
              </m:r>
              <m:r>
                <m:rPr>
                  <m:sty m:val="p"/>
                </m:rPr>
                <w:rPr>
                  <w:rFonts w:ascii="Cambria Math" w:hAnsi="Cambria Math" w:hint="eastAsia"/>
                  <w:szCs w:val="21"/>
                </w:rPr>
                <m:t>|</m:t>
              </m:r>
            </m:oMath>
            <w:r w:rsidRPr="00312A63">
              <w:rPr>
                <w:szCs w:val="21"/>
              </w:rPr>
              <w:t>;</w:t>
            </w:r>
          </w:p>
        </w:tc>
      </w:tr>
    </w:tbl>
    <w:p w14:paraId="24230DAD" w14:textId="77777777" w:rsidR="00EC3825" w:rsidRDefault="00EC3825" w:rsidP="00EC3825">
      <w:pPr>
        <w:ind w:firstLine="420"/>
        <w:rPr>
          <w:szCs w:val="21"/>
        </w:rPr>
      </w:pPr>
      <w:r>
        <w:rPr>
          <w:rFonts w:hint="eastAsia"/>
          <w:color w:val="0070C0"/>
        </w:rPr>
        <w:t>将</w:t>
      </w:r>
      <w:r w:rsidRPr="009F2B3C">
        <w:rPr>
          <w:rFonts w:hint="eastAsia"/>
          <w:color w:val="0070C0"/>
        </w:rPr>
        <w:t>试验向量对应的新个体与目标向量对应的当前个体进行比较</w:t>
      </w:r>
      <w:r>
        <w:rPr>
          <w:rFonts w:hint="eastAsia"/>
          <w:color w:val="0070C0"/>
        </w:rPr>
        <w:t>，如果前者比后者的适应值更小，则它将取代后者，进入下一代种群。</w:t>
      </w:r>
    </w:p>
    <w:p w14:paraId="094BE660" w14:textId="43BB3052" w:rsidR="00041746" w:rsidRDefault="007245AE" w:rsidP="00041746">
      <w:pPr>
        <w:ind w:firstLine="420"/>
      </w:pPr>
      <w:r w:rsidRPr="00266840">
        <w:rPr>
          <w:rFonts w:hint="eastAsia"/>
        </w:rPr>
        <w:t>需要注意的是，</w:t>
      </w:r>
      <w:r w:rsidR="00041746" w:rsidRPr="00266840">
        <w:rPr>
          <w:rFonts w:hint="eastAsia"/>
        </w:rPr>
        <w:t>对于最后获得的</w:t>
      </w:r>
      <w:r w:rsidR="00266840">
        <w:rPr>
          <w:rFonts w:hint="eastAsia"/>
        </w:rPr>
        <w:t>最优</w:t>
      </w:r>
      <w:r w:rsidR="00041746" w:rsidRPr="00266840">
        <w:rPr>
          <w:rFonts w:hint="eastAsia"/>
        </w:rPr>
        <w:t>调度策略，</w:t>
      </w:r>
      <w:r w:rsidRPr="00266840">
        <w:rPr>
          <w:rFonts w:hint="eastAsia"/>
        </w:rPr>
        <w:t>本文</w:t>
      </w:r>
      <w:r w:rsidR="00266840">
        <w:rPr>
          <w:rFonts w:hint="eastAsia"/>
        </w:rPr>
        <w:t>将重新计算</w:t>
      </w:r>
      <w:r w:rsidRPr="00266840">
        <w:rPr>
          <w:rFonts w:hint="eastAsia"/>
        </w:rPr>
        <w:t>目标函数值，对于超过</w:t>
      </w:r>
      <w:r w:rsidR="00D654DE" w:rsidRPr="00266840">
        <w:rPr>
          <w:rFonts w:hint="eastAsia"/>
        </w:rPr>
        <w:t>截止日期的情景</w:t>
      </w:r>
      <w:r w:rsidR="00041746" w:rsidRPr="00266840">
        <w:rPr>
          <w:rFonts w:hint="eastAsia"/>
        </w:rPr>
        <w:t>不施加惩罚</w:t>
      </w:r>
      <w:r w:rsidR="00041746">
        <w:rPr>
          <w:rFonts w:hint="eastAsia"/>
        </w:rPr>
        <w:t>。</w:t>
      </w:r>
    </w:p>
    <w:p w14:paraId="376991E8" w14:textId="29ACD5F4" w:rsidR="005A1D9A" w:rsidRPr="005A1D9A" w:rsidRDefault="00D305CB" w:rsidP="00D305CB">
      <w:pPr>
        <w:pStyle w:val="2"/>
      </w:pPr>
      <w:r>
        <w:rPr>
          <w:rFonts w:hint="eastAsia"/>
        </w:rPr>
        <w:t>局部搜</w:t>
      </w:r>
      <w:r w:rsidR="00CA4084">
        <w:rPr>
          <w:rFonts w:hint="eastAsia"/>
        </w:rPr>
        <w:t>索</w:t>
      </w:r>
    </w:p>
    <w:p w14:paraId="7A89A94F" w14:textId="0E88FE9B" w:rsidR="00D96213" w:rsidRPr="00F42135" w:rsidRDefault="00D96213" w:rsidP="00D96213">
      <w:pPr>
        <w:ind w:firstLine="420"/>
      </w:pPr>
      <w:r>
        <w:rPr>
          <w:rFonts w:hint="eastAsia"/>
        </w:rPr>
        <w:t>为进一步提高解的质量，本文从</w:t>
      </w:r>
      <w:r w:rsidR="00D305CB">
        <w:rPr>
          <w:rFonts w:hint="eastAsia"/>
        </w:rPr>
        <w:t>新生成的</w:t>
      </w:r>
      <w:r>
        <w:rPr>
          <w:rFonts w:hint="eastAsia"/>
        </w:rPr>
        <w:t>种群</w:t>
      </w:r>
      <w:r w:rsidR="00D305CB">
        <w:rPr>
          <w:rFonts w:hint="eastAsia"/>
        </w:rPr>
        <w:t>中</w:t>
      </w:r>
      <w:r>
        <w:rPr>
          <w:rFonts w:hint="eastAsia"/>
        </w:rPr>
        <w:t>选择</w:t>
      </w:r>
      <m:oMath>
        <m:r>
          <w:rPr>
            <w:rFonts w:ascii="Cambria Math" w:hAnsi="Cambria Math" w:hint="eastAsia"/>
          </w:rPr>
          <m:t>B</m:t>
        </m:r>
        <m:r>
          <w:rPr>
            <w:rFonts w:ascii="Cambria Math" w:hAnsi="Cambria Math"/>
          </w:rPr>
          <m:t>(</m:t>
        </m:r>
        <m:r>
          <w:rPr>
            <w:rFonts w:ascii="Cambria Math" w:hAnsi="Cambria Math" w:hint="eastAsia"/>
          </w:rPr>
          <m:t>B</m:t>
        </m:r>
        <m:r>
          <w:rPr>
            <w:rFonts w:ascii="Cambria Math" w:hAnsi="Cambria Math"/>
          </w:rPr>
          <m:t>&lt;POP)</m:t>
        </m:r>
      </m:oMath>
      <w:r>
        <w:rPr>
          <w:rFonts w:hint="eastAsia"/>
        </w:rPr>
        <w:t>个最优的个体进行局部搜索。由于</w:t>
      </w:r>
      <m:oMath>
        <m:r>
          <w:rPr>
            <w:rFonts w:ascii="Cambria Math" w:hAnsi="Cambria Math" w:cstheme="majorBidi" w:hint="eastAsia"/>
          </w:rPr>
          <m:t>VL</m:t>
        </m:r>
      </m:oMath>
      <w:r>
        <w:rPr>
          <w:rFonts w:hint="eastAsia"/>
        </w:rPr>
        <w:t>和</w:t>
      </w:r>
      <m:oMath>
        <m:r>
          <w:rPr>
            <w:rFonts w:ascii="Cambria Math" w:hAnsi="Cambria Math" w:hint="eastAsia"/>
          </w:rPr>
          <m:t>AL</m:t>
        </m:r>
      </m:oMath>
      <w:r>
        <w:rPr>
          <w:rFonts w:hint="eastAsia"/>
        </w:rPr>
        <w:t>是相对应的，</w:t>
      </w:r>
      <m:oMath>
        <m:r>
          <w:rPr>
            <w:rFonts w:ascii="Cambria Math" w:hAnsi="Cambria Math" w:cstheme="majorBidi" w:hint="eastAsia"/>
          </w:rPr>
          <m:t>VL</m:t>
        </m:r>
      </m:oMath>
      <w:r>
        <w:rPr>
          <w:rFonts w:hint="eastAsia"/>
        </w:rPr>
        <w:t>变化可能会导致</w:t>
      </w:r>
      <m:oMath>
        <m:r>
          <w:rPr>
            <w:rFonts w:ascii="Cambria Math" w:hAnsi="Cambria Math" w:cstheme="majorBidi" w:hint="eastAsia"/>
          </w:rPr>
          <m:t>AL</m:t>
        </m:r>
      </m:oMath>
      <w:r>
        <w:rPr>
          <w:rFonts w:hint="eastAsia"/>
        </w:rPr>
        <w:t>不可行。为避免</w:t>
      </w:r>
      <w:r w:rsidR="00DF4782">
        <w:rPr>
          <w:rFonts w:hint="eastAsia"/>
        </w:rPr>
        <w:t>产生不可行的</w:t>
      </w:r>
      <m:oMath>
        <m:r>
          <w:rPr>
            <w:rFonts w:ascii="Cambria Math" w:hAnsi="Cambria Math" w:cstheme="majorBidi" w:hint="eastAsia"/>
          </w:rPr>
          <m:t>AL</m:t>
        </m:r>
      </m:oMath>
      <w:r>
        <w:rPr>
          <w:rFonts w:hint="eastAsia"/>
        </w:rPr>
        <w:t>，本文</w:t>
      </w:r>
      <w:r w:rsidR="002B509E">
        <w:rPr>
          <w:rFonts w:hint="eastAsia"/>
        </w:rPr>
        <w:t>在</w:t>
      </w:r>
      <m:oMath>
        <m:r>
          <w:rPr>
            <w:rFonts w:ascii="Cambria Math" w:hAnsi="Cambria Math" w:cstheme="majorBidi" w:hint="eastAsia"/>
          </w:rPr>
          <m:t>VL</m:t>
        </m:r>
      </m:oMath>
      <w:r w:rsidR="00F710B2">
        <w:rPr>
          <w:rFonts w:hint="eastAsia"/>
        </w:rPr>
        <w:t>不改变</w:t>
      </w:r>
      <w:r w:rsidR="008015DA">
        <w:rPr>
          <w:rFonts w:hint="eastAsia"/>
        </w:rPr>
        <w:t>的条件下</w:t>
      </w:r>
      <w:r w:rsidR="002B509E">
        <w:rPr>
          <w:rFonts w:hint="eastAsia"/>
        </w:rPr>
        <w:t>，</w:t>
      </w:r>
      <w:r>
        <w:rPr>
          <w:rFonts w:hint="eastAsia"/>
        </w:rPr>
        <w:t>只对</w:t>
      </w:r>
      <m:oMath>
        <m:r>
          <w:rPr>
            <w:rFonts w:ascii="Cambria Math" w:hAnsi="Cambria Math" w:hint="eastAsia"/>
          </w:rPr>
          <m:t>AL</m:t>
        </m:r>
      </m:oMath>
      <w:r w:rsidR="002B509E">
        <w:rPr>
          <w:rFonts w:hint="eastAsia"/>
        </w:rPr>
        <w:t>和</w:t>
      </w:r>
      <m:oMath>
        <m:r>
          <w:rPr>
            <w:rFonts w:ascii="Cambria Math" w:hAnsi="Cambria Math" w:hint="eastAsia"/>
          </w:rPr>
          <m:t>DL</m:t>
        </m:r>
      </m:oMath>
      <w:r w:rsidR="00F710B2">
        <w:rPr>
          <w:rFonts w:hint="eastAsia"/>
        </w:rPr>
        <w:t>进行局部搜索，</w:t>
      </w:r>
      <w:r>
        <w:rPr>
          <w:rFonts w:hint="eastAsia"/>
        </w:rPr>
        <w:t>即在固定项目结构的基础上，搜索更好的活动调度顺序</w:t>
      </w:r>
      <w:r w:rsidR="003E2527">
        <w:rPr>
          <w:rFonts w:hint="eastAsia"/>
        </w:rPr>
        <w:t>和</w:t>
      </w:r>
      <w:r w:rsidR="008015DA">
        <w:rPr>
          <w:rFonts w:hint="eastAsia"/>
        </w:rPr>
        <w:t>活动</w:t>
      </w:r>
      <w:r w:rsidR="00E71924">
        <w:rPr>
          <w:rFonts w:hint="eastAsia"/>
        </w:rPr>
        <w:t>的解码方式</w:t>
      </w:r>
      <w:r>
        <w:rPr>
          <w:rFonts w:hint="eastAsia"/>
        </w:rPr>
        <w:t>。具体而言，对于一个</w:t>
      </w:r>
      <w:r w:rsidR="004D7C1C">
        <w:rPr>
          <w:rFonts w:hint="eastAsia"/>
        </w:rPr>
        <w:t>个体的</w:t>
      </w:r>
      <m:oMath>
        <m:r>
          <w:rPr>
            <w:rFonts w:ascii="Cambria Math" w:hAnsi="Cambria Math" w:hint="eastAsia"/>
          </w:rPr>
          <m:t>AL</m:t>
        </m:r>
      </m:oMath>
      <w:r>
        <w:rPr>
          <w:rFonts w:hint="eastAsia"/>
        </w:rPr>
        <w:t>，为每个执行活动生成一个随机数</w:t>
      </w:r>
      <m:oMath>
        <m:r>
          <w:rPr>
            <w:rFonts w:ascii="Cambria Math" w:hAnsi="Cambria Math"/>
          </w:rPr>
          <m:t>r∈[0,1]</m:t>
        </m:r>
      </m:oMath>
      <w:r>
        <w:rPr>
          <w:rFonts w:hint="eastAsia"/>
        </w:rPr>
        <w:t>，如果执行活动</w:t>
      </w:r>
      <m:oMath>
        <m:r>
          <w:rPr>
            <w:rFonts w:ascii="Cambria Math" w:hAnsi="Cambria Math" w:hint="eastAsia"/>
          </w:rPr>
          <m:t>i</m:t>
        </m:r>
      </m:oMath>
      <w:r>
        <w:rPr>
          <w:rFonts w:hint="eastAsia"/>
        </w:rPr>
        <w:t>的</w:t>
      </w:r>
      <m:oMath>
        <m:r>
          <w:rPr>
            <w:rFonts w:ascii="Cambria Math" w:hAnsi="Cambria Math"/>
          </w:rPr>
          <m:t>Pre</m:t>
        </m:r>
      </m:oMath>
      <w:r>
        <w:rPr>
          <w:rFonts w:hint="eastAsia"/>
        </w:rPr>
        <w:t>（</w:t>
      </w:r>
      <m:oMath>
        <m:r>
          <w:rPr>
            <w:rFonts w:ascii="Cambria Math" w:hAnsi="Cambria Math"/>
          </w:rPr>
          <m:t>Pre</m:t>
        </m:r>
      </m:oMath>
      <w:r>
        <w:rPr>
          <w:rFonts w:hint="eastAsia"/>
        </w:rPr>
        <w:t>为预先规定的概率），则进一步考察下一个执行活动</w:t>
      </w:r>
      <m:oMath>
        <m:r>
          <w:rPr>
            <w:rFonts w:ascii="Cambria Math" w:hAnsi="Cambria Math" w:cs="Times New Roman"/>
            <w:color w:val="000000"/>
            <w:szCs w:val="21"/>
          </w:rPr>
          <m:t>j</m:t>
        </m:r>
      </m:oMath>
      <w:r>
        <w:rPr>
          <w:rFonts w:hint="eastAsia"/>
          <w:color w:val="000000"/>
          <w:szCs w:val="21"/>
        </w:rPr>
        <w:t>，如果</w:t>
      </w:r>
      <m:oMath>
        <m:r>
          <w:rPr>
            <w:rFonts w:ascii="Cambria Math" w:hAnsi="Cambria Math" w:cs="Times New Roman"/>
            <w:color w:val="000000"/>
            <w:szCs w:val="21"/>
          </w:rPr>
          <m:t>i</m:t>
        </m:r>
      </m:oMath>
      <w:r>
        <w:rPr>
          <w:rFonts w:hint="eastAsia"/>
          <w:color w:val="000000"/>
          <w:szCs w:val="21"/>
        </w:rPr>
        <w:t>不是</w:t>
      </w:r>
      <m:oMath>
        <m:r>
          <w:rPr>
            <w:rFonts w:ascii="Cambria Math" w:hAnsi="Cambria Math" w:cs="Times New Roman"/>
            <w:color w:val="000000"/>
            <w:szCs w:val="21"/>
          </w:rPr>
          <m:t>j</m:t>
        </m:r>
      </m:oMath>
      <w:r>
        <w:rPr>
          <w:rFonts w:hint="eastAsia"/>
          <w:color w:val="000000"/>
          <w:szCs w:val="21"/>
        </w:rPr>
        <w:t>的紧前活动，则交换</w:t>
      </w:r>
      <m:oMath>
        <m:r>
          <w:rPr>
            <w:rFonts w:ascii="Cambria Math" w:hAnsi="Cambria Math" w:cs="Times New Roman"/>
            <w:color w:val="000000"/>
            <w:szCs w:val="21"/>
          </w:rPr>
          <m:t>i</m:t>
        </m:r>
      </m:oMath>
      <w:r>
        <w:rPr>
          <w:rFonts w:hint="eastAsia"/>
          <w:color w:val="000000"/>
          <w:szCs w:val="21"/>
        </w:rPr>
        <w:t>和</w:t>
      </w:r>
      <m:oMath>
        <m:r>
          <w:rPr>
            <w:rFonts w:ascii="Cambria Math" w:hAnsi="Cambria Math" w:cs="Times New Roman"/>
            <w:color w:val="000000"/>
            <w:szCs w:val="21"/>
          </w:rPr>
          <m:t>j</m:t>
        </m:r>
      </m:oMath>
      <w:r>
        <w:rPr>
          <w:rFonts w:hint="eastAsia"/>
          <w:color w:val="000000"/>
          <w:szCs w:val="21"/>
        </w:rPr>
        <w:t>的位置，构成新的</w:t>
      </w:r>
      <m:oMath>
        <m:r>
          <w:rPr>
            <w:rFonts w:ascii="Cambria Math" w:hAnsi="Cambria Math" w:hint="eastAsia"/>
          </w:rPr>
          <m:t>AL</m:t>
        </m:r>
      </m:oMath>
      <w:r>
        <w:rPr>
          <w:rFonts w:hint="eastAsia"/>
        </w:rPr>
        <w:t>。</w:t>
      </w:r>
      <w:r w:rsidR="004D7C1C">
        <w:rPr>
          <w:rFonts w:hint="eastAsia"/>
        </w:rPr>
        <w:t>接下来</w:t>
      </w:r>
      <w:r w:rsidR="002F024D">
        <w:rPr>
          <w:rFonts w:hint="eastAsia"/>
        </w:rPr>
        <w:t>，</w:t>
      </w:r>
      <w:r w:rsidR="004D7C1C">
        <w:rPr>
          <w:rFonts w:hint="eastAsia"/>
        </w:rPr>
        <w:t>对该个体的</w:t>
      </w:r>
      <m:oMath>
        <m:r>
          <w:rPr>
            <w:rFonts w:ascii="Cambria Math" w:hAnsi="Cambria Math" w:hint="eastAsia"/>
          </w:rPr>
          <m:t>DL</m:t>
        </m:r>
      </m:oMath>
      <w:r w:rsidR="00316388">
        <w:rPr>
          <w:rFonts w:hint="eastAsia"/>
        </w:rPr>
        <w:t>中的每个元素生成一个随机数</w:t>
      </w:r>
      <m:oMath>
        <m:r>
          <w:rPr>
            <w:rFonts w:ascii="Cambria Math" w:hAnsi="Cambria Math"/>
          </w:rPr>
          <m:t>r</m:t>
        </m:r>
      </m:oMath>
      <w:r w:rsidR="00316388">
        <w:rPr>
          <w:rFonts w:hint="eastAsia"/>
        </w:rPr>
        <w:t>，如果</w:t>
      </w:r>
      <m:oMath>
        <m:r>
          <w:rPr>
            <w:rFonts w:ascii="Cambria Math" w:hAnsi="Cambria Math" w:hint="eastAsia"/>
          </w:rPr>
          <m:t>r</m:t>
        </m:r>
        <m:r>
          <w:rPr>
            <w:rFonts w:ascii="Cambria Math" w:hAnsi="Cambria Math"/>
          </w:rPr>
          <m:t>≤Pre</m:t>
        </m:r>
      </m:oMath>
      <w:r w:rsidR="00316388">
        <w:rPr>
          <w:rFonts w:hint="eastAsia"/>
        </w:rPr>
        <w:t>，</w:t>
      </w:r>
      <w:r w:rsidR="00584D40">
        <w:rPr>
          <w:rFonts w:hint="eastAsia"/>
        </w:rPr>
        <w:t>则改变当前元素的值。具体而言，如果</w:t>
      </w:r>
      <w:r w:rsidR="00316388">
        <w:rPr>
          <w:rFonts w:hint="eastAsia"/>
        </w:rPr>
        <w:t>当前元素为</w:t>
      </w:r>
      <w:r w:rsidR="00316388">
        <w:rPr>
          <w:rFonts w:hint="eastAsia"/>
        </w:rPr>
        <w:t>1</w:t>
      </w:r>
      <w:r w:rsidR="00316388">
        <w:rPr>
          <w:rFonts w:hint="eastAsia"/>
        </w:rPr>
        <w:t>，则将其置为</w:t>
      </w:r>
      <w:r w:rsidR="00316388">
        <w:rPr>
          <w:rFonts w:hint="eastAsia"/>
        </w:rPr>
        <w:t>0</w:t>
      </w:r>
      <w:r w:rsidR="00316388">
        <w:rPr>
          <w:rFonts w:hint="eastAsia"/>
        </w:rPr>
        <w:t>；否则，置为</w:t>
      </w:r>
      <w:r w:rsidR="00316388">
        <w:rPr>
          <w:rFonts w:hint="eastAsia"/>
        </w:rPr>
        <w:t>1</w:t>
      </w:r>
      <w:r w:rsidR="00316388">
        <w:rPr>
          <w:rFonts w:hint="eastAsia"/>
        </w:rPr>
        <w:t>；如果</w:t>
      </w:r>
      <m:oMath>
        <m:r>
          <w:rPr>
            <w:rFonts w:ascii="Cambria Math" w:hAnsi="Cambria Math" w:hint="eastAsia"/>
          </w:rPr>
          <m:t>r</m:t>
        </m:r>
        <m:r>
          <w:rPr>
            <w:rFonts w:ascii="Cambria Math" w:hAnsi="Cambria Math"/>
          </w:rPr>
          <m:t>&gt;Pre</m:t>
        </m:r>
      </m:oMath>
      <w:r w:rsidR="00DD2874">
        <w:rPr>
          <w:rFonts w:hint="eastAsia"/>
        </w:rPr>
        <w:t>，则不对</w:t>
      </w:r>
      <w:r w:rsidR="00316388">
        <w:rPr>
          <w:rFonts w:hint="eastAsia"/>
        </w:rPr>
        <w:t>元素进行操作</w:t>
      </w:r>
      <w:r w:rsidR="00E71924">
        <w:rPr>
          <w:rFonts w:hint="eastAsia"/>
        </w:rPr>
        <w:t>。</w:t>
      </w:r>
      <w:r>
        <w:rPr>
          <w:rFonts w:hint="eastAsia"/>
        </w:rPr>
        <w:t>如果</w:t>
      </w:r>
      <w:r w:rsidR="004D7C1C">
        <w:rPr>
          <w:rFonts w:hint="eastAsia"/>
        </w:rPr>
        <w:t>局部搜索得到的新个体的适应值比</w:t>
      </w:r>
      <w:r w:rsidR="00E86D5F">
        <w:rPr>
          <w:rFonts w:hint="eastAsia"/>
        </w:rPr>
        <w:t>原来的个体小，则用新个体替换原个体</w:t>
      </w:r>
      <w:r w:rsidR="00816A0D">
        <w:rPr>
          <w:rFonts w:hint="eastAsia"/>
        </w:rPr>
        <w:t>。</w:t>
      </w:r>
    </w:p>
    <w:p w14:paraId="38414304" w14:textId="77777777" w:rsidR="00687471" w:rsidRDefault="00687471" w:rsidP="00687471">
      <w:pPr>
        <w:pStyle w:val="1"/>
        <w:spacing w:before="156" w:after="156"/>
      </w:pPr>
      <w:r>
        <w:rPr>
          <w:rFonts w:hint="eastAsia"/>
        </w:rPr>
        <w:t>计算实验</w:t>
      </w:r>
    </w:p>
    <w:p w14:paraId="3AB4B397" w14:textId="77777777" w:rsidR="00687471" w:rsidRDefault="00687471" w:rsidP="00687471">
      <w:pPr>
        <w:pStyle w:val="2"/>
      </w:pPr>
      <w:r>
        <w:rPr>
          <w:rFonts w:hint="eastAsia"/>
        </w:rPr>
        <w:t>实验设置</w:t>
      </w:r>
    </w:p>
    <w:p w14:paraId="55C6FD78" w14:textId="77777777" w:rsidR="00F05CA9" w:rsidRDefault="00687471" w:rsidP="003065DB">
      <w:pPr>
        <w:ind w:firstLine="420"/>
      </w:pPr>
      <w:r>
        <w:rPr>
          <w:rFonts w:hint="eastAsia"/>
        </w:rPr>
        <w:t>精确算法一般只适用于小规模数据集，因此本文首先用项目调度实例生成器</w:t>
      </w:r>
      <w:r>
        <w:rPr>
          <w:rFonts w:hint="eastAsia"/>
        </w:rPr>
        <w:t>P</w:t>
      </w:r>
      <w:r>
        <w:t>roGen</w:t>
      </w:r>
      <w:r>
        <w:rPr>
          <w:rFonts w:hint="eastAsia"/>
        </w:rPr>
        <w:t>按照</w:t>
      </w:r>
      <w:r>
        <w:rPr>
          <w:rFonts w:hint="eastAsia"/>
        </w:rPr>
        <w:lastRenderedPageBreak/>
        <w:t>表</w:t>
      </w:r>
      <w:r>
        <w:rPr>
          <w:rFonts w:hint="eastAsia"/>
        </w:rPr>
        <w:t>1</w:t>
      </w:r>
      <w:r w:rsidR="00D51B3B">
        <w:rPr>
          <w:rFonts w:hint="eastAsia"/>
        </w:rPr>
        <w:t>的参数设置，基于全因子试验设计生成</w:t>
      </w:r>
      <w:r w:rsidR="00953717">
        <w:rPr>
          <w:rFonts w:hint="eastAsia"/>
        </w:rPr>
        <w:t>两个</w:t>
      </w:r>
      <w:r w:rsidR="00145E4C">
        <w:rPr>
          <w:rFonts w:hint="eastAsia"/>
        </w:rPr>
        <w:t>具有</w:t>
      </w:r>
      <w:r w:rsidR="00D51B3B">
        <w:rPr>
          <w:rFonts w:hint="eastAsia"/>
        </w:rPr>
        <w:t>不同活动数量的</w:t>
      </w:r>
      <w:r>
        <w:rPr>
          <w:rFonts w:hint="eastAsia"/>
        </w:rPr>
        <w:t>规模较小的数据集</w:t>
      </w:r>
      <w:r w:rsidR="00D51B3B">
        <w:rPr>
          <w:rFonts w:hint="eastAsia"/>
        </w:rPr>
        <w:t>（</w:t>
      </w:r>
      <w:r w:rsidR="00D51B3B">
        <w:rPr>
          <w:rFonts w:hint="eastAsia"/>
        </w:rPr>
        <w:t>J</w:t>
      </w:r>
      <w:r w:rsidR="00D51B3B">
        <w:t>5</w:t>
      </w:r>
      <w:r w:rsidR="00D51B3B">
        <w:rPr>
          <w:rFonts w:hint="eastAsia"/>
        </w:rPr>
        <w:t>和</w:t>
      </w:r>
      <w:r w:rsidR="00D51B3B">
        <w:rPr>
          <w:rFonts w:hint="eastAsia"/>
        </w:rPr>
        <w:t xml:space="preserve"> </w:t>
      </w:r>
      <w:r w:rsidR="00D51B3B">
        <w:t>J10</w:t>
      </w:r>
      <w:r w:rsidR="00D51B3B">
        <w:rPr>
          <w:rFonts w:hint="eastAsia"/>
        </w:rPr>
        <w:t>）</w:t>
      </w:r>
      <w:r>
        <w:rPr>
          <w:rFonts w:hint="eastAsia"/>
        </w:rPr>
        <w:t>，每一种参数组合下生成</w:t>
      </w:r>
      <w:r>
        <w:t>5</w:t>
      </w:r>
      <w:r>
        <w:rPr>
          <w:rFonts w:hint="eastAsia"/>
        </w:rPr>
        <w:t>个实例，一共生成</w:t>
      </w:r>
      <m:oMath>
        <m:r>
          <m:rPr>
            <m:sty m:val="p"/>
          </m:rPr>
          <w:rPr>
            <w:rFonts w:ascii="Cambria Math" w:hAnsi="Cambria Math"/>
          </w:rPr>
          <m:t>2×2×2×5</m:t>
        </m:r>
        <m:r>
          <m:rPr>
            <m:sty m:val="p"/>
          </m:rPr>
          <w:rPr>
            <w:rFonts w:ascii="Cambria Math" w:hAnsi="Cambria Math" w:hint="eastAsia"/>
          </w:rPr>
          <m:t>=</m:t>
        </m:r>
        <m:r>
          <m:rPr>
            <m:sty m:val="p"/>
          </m:rPr>
          <w:rPr>
            <w:rFonts w:ascii="Cambria Math" w:hAnsi="Cambria Math"/>
          </w:rPr>
          <m:t>40</m:t>
        </m:r>
      </m:oMath>
      <w:r>
        <w:rPr>
          <w:rFonts w:hint="eastAsia"/>
        </w:rPr>
        <w:t>个实例。除此，本文还选取</w:t>
      </w:r>
      <w:r>
        <w:rPr>
          <w:rFonts w:hint="eastAsia"/>
        </w:rPr>
        <w:t>PSPLIB</w:t>
      </w:r>
      <w:r>
        <w:rPr>
          <w:rFonts w:hint="eastAsia"/>
        </w:rPr>
        <w:t>的</w:t>
      </w:r>
      <w:r>
        <w:rPr>
          <w:rFonts w:hint="eastAsia"/>
        </w:rPr>
        <w:t>J</w:t>
      </w:r>
      <w:r>
        <w:t>30</w:t>
      </w:r>
      <w:r>
        <w:rPr>
          <w:rFonts w:hint="eastAsia"/>
        </w:rPr>
        <w:t>数据集，并从每组中选择第六个实例作为基准数据集，一共获得</w:t>
      </w:r>
      <w:r>
        <w:rPr>
          <w:rFonts w:hint="eastAsia"/>
        </w:rPr>
        <w:t>4</w:t>
      </w:r>
      <w:r>
        <w:t>8</w:t>
      </w:r>
      <w:r>
        <w:rPr>
          <w:rFonts w:hint="eastAsia"/>
        </w:rPr>
        <w:t>个实例。由于上述实例都是固定的项目结构，因此</w:t>
      </w:r>
      <w:r w:rsidR="00D51B3B">
        <w:rPr>
          <w:rFonts w:hint="eastAsia"/>
        </w:rPr>
        <w:t>，本文</w:t>
      </w:r>
      <w:r>
        <w:rPr>
          <w:rFonts w:hint="eastAsia"/>
        </w:rPr>
        <w:t>按</w:t>
      </w:r>
      <w:r w:rsidR="00D51B3B">
        <w:rPr>
          <w:rFonts w:hint="eastAsia"/>
        </w:rPr>
        <w:t>照</w:t>
      </w:r>
      <w:r>
        <w:fldChar w:fldCharType="begin"/>
      </w:r>
      <w:r>
        <w:instrText xml:space="preserve"> </w:instrText>
      </w:r>
      <w:r>
        <w:rPr>
          <w:rFonts w:hint="eastAsia"/>
        </w:rPr>
        <w:instrText>REF _Ref79603593 \h</w:instrText>
      </w:r>
      <w:r>
        <w:instrText xml:space="preserve"> </w:instrText>
      </w:r>
      <w:r>
        <w:fldChar w:fldCharType="separate"/>
      </w:r>
    </w:p>
    <w:p w14:paraId="415A781B" w14:textId="0F86E7E5" w:rsidR="00687471" w:rsidRPr="00554D09" w:rsidRDefault="00F05CA9" w:rsidP="00687471">
      <w:pPr>
        <w:ind w:firstLine="420"/>
      </w:pPr>
      <w:r>
        <w:rPr>
          <w:rFonts w:hint="eastAsia"/>
        </w:rPr>
        <w:t>表</w:t>
      </w:r>
      <w:r>
        <w:rPr>
          <w:rFonts w:hint="eastAsia"/>
        </w:rPr>
        <w:t xml:space="preserve"> </w:t>
      </w:r>
      <w:r>
        <w:rPr>
          <w:noProof/>
        </w:rPr>
        <w:t>2</w:t>
      </w:r>
      <w:r w:rsidR="00687471">
        <w:fldChar w:fldCharType="end"/>
      </w:r>
      <w:r w:rsidR="00687471">
        <w:rPr>
          <w:rFonts w:hint="eastAsia"/>
        </w:rPr>
        <w:t>的参数设置</w:t>
      </w:r>
      <w:r w:rsidR="00D51B3B">
        <w:rPr>
          <w:rFonts w:hint="eastAsia"/>
        </w:rPr>
        <w:t>进一步</w:t>
      </w:r>
      <w:r w:rsidR="00687471">
        <w:rPr>
          <w:rFonts w:hint="eastAsia"/>
        </w:rPr>
        <w:t>扩展为具有柔性项目结构的实例，</w:t>
      </w:r>
      <w:r w:rsidR="00687471" w:rsidRPr="00554D09">
        <w:rPr>
          <w:rFonts w:hint="eastAsia"/>
        </w:rPr>
        <w:t>一共获得</w:t>
      </w:r>
      <m:oMath>
        <m:r>
          <m:rPr>
            <m:sty m:val="p"/>
          </m:rPr>
          <w:rPr>
            <w:rFonts w:ascii="Cambria Math" w:hAnsi="Cambria Math"/>
          </w:rPr>
          <m:t>40</m:t>
        </m:r>
        <m:r>
          <m:rPr>
            <m:sty m:val="p"/>
          </m:rPr>
          <w:rPr>
            <w:rFonts w:ascii="Cambria Math" w:hAnsi="Cambria Math" w:hint="eastAsia"/>
          </w:rPr>
          <m:t>+</m:t>
        </m:r>
        <m:r>
          <m:rPr>
            <m:sty m:val="p"/>
          </m:rPr>
          <w:rPr>
            <w:rFonts w:ascii="Cambria Math" w:hAnsi="Cambria Math"/>
          </w:rPr>
          <m:t>2×2×2×2×48=808</m:t>
        </m:r>
      </m:oMath>
      <w:r w:rsidR="00687471" w:rsidRPr="00554D09">
        <w:rPr>
          <w:rFonts w:hint="eastAsia"/>
        </w:rPr>
        <w:t>个实例。</w:t>
      </w:r>
    </w:p>
    <w:p w14:paraId="46BE6BE4" w14:textId="75025CAA"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1</w:t>
      </w:r>
      <w:r>
        <w:fldChar w:fldCharType="end"/>
      </w:r>
      <w:r>
        <w:t xml:space="preserve"> J5</w:t>
      </w:r>
      <w:r>
        <w:rPr>
          <w:rFonts w:hint="eastAsia"/>
        </w:rPr>
        <w:t>数据集参数设置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2481"/>
      </w:tblGrid>
      <w:tr w:rsidR="00687471" w14:paraId="543B1FC9" w14:textId="77777777" w:rsidTr="007E5671">
        <w:trPr>
          <w:jc w:val="center"/>
        </w:trPr>
        <w:tc>
          <w:tcPr>
            <w:tcW w:w="1347" w:type="dxa"/>
            <w:tcBorders>
              <w:top w:val="single" w:sz="4" w:space="0" w:color="auto"/>
              <w:bottom w:val="single" w:sz="4" w:space="0" w:color="auto"/>
            </w:tcBorders>
          </w:tcPr>
          <w:p w14:paraId="123DD9A1" w14:textId="77777777" w:rsidR="00687471" w:rsidRDefault="00687471" w:rsidP="007E5671">
            <w:pPr>
              <w:pStyle w:val="af4"/>
            </w:pPr>
            <w:r>
              <w:rPr>
                <w:rFonts w:hint="eastAsia"/>
              </w:rPr>
              <w:t>参数</w:t>
            </w:r>
          </w:p>
        </w:tc>
        <w:tc>
          <w:tcPr>
            <w:tcW w:w="2481" w:type="dxa"/>
            <w:tcBorders>
              <w:top w:val="single" w:sz="4" w:space="0" w:color="auto"/>
              <w:bottom w:val="single" w:sz="4" w:space="0" w:color="auto"/>
            </w:tcBorders>
          </w:tcPr>
          <w:p w14:paraId="69D2BA1F" w14:textId="77777777" w:rsidR="00687471" w:rsidRDefault="00687471" w:rsidP="007E5671">
            <w:pPr>
              <w:pStyle w:val="af4"/>
            </w:pPr>
            <w:r>
              <w:rPr>
                <w:rFonts w:hint="eastAsia"/>
              </w:rPr>
              <w:t>取值</w:t>
            </w:r>
          </w:p>
        </w:tc>
      </w:tr>
      <w:tr w:rsidR="00687471" w14:paraId="778C48EC" w14:textId="77777777" w:rsidTr="007E5671">
        <w:trPr>
          <w:jc w:val="center"/>
        </w:trPr>
        <w:tc>
          <w:tcPr>
            <w:tcW w:w="1347" w:type="dxa"/>
            <w:tcBorders>
              <w:top w:val="single" w:sz="4" w:space="0" w:color="auto"/>
              <w:bottom w:val="nil"/>
            </w:tcBorders>
          </w:tcPr>
          <w:p w14:paraId="7B3F4AC4" w14:textId="77777777" w:rsidR="00687471" w:rsidRDefault="00687471" w:rsidP="007E5671">
            <w:pPr>
              <w:pStyle w:val="af4"/>
            </w:pPr>
            <m:oMathPara>
              <m:oMath>
                <m:r>
                  <m:rPr>
                    <m:sty m:val="p"/>
                  </m:rPr>
                  <w:rPr>
                    <w:rFonts w:ascii="Cambria Math" w:hAnsi="Cambria Math" w:hint="eastAsia"/>
                    <w:szCs w:val="21"/>
                  </w:rPr>
                  <m:t>|</m:t>
                </m:r>
                <m:r>
                  <w:rPr>
                    <w:rStyle w:val="fontstyle21"/>
                    <w:rFonts w:ascii="Cambria Math" w:hint="eastAsia"/>
                  </w:rPr>
                  <m:t>N</m:t>
                </m:r>
                <m:r>
                  <m:rPr>
                    <m:sty m:val="p"/>
                  </m:rPr>
                  <w:rPr>
                    <w:rFonts w:ascii="Cambria Math" w:hAnsi="Cambria Math" w:hint="eastAsia"/>
                    <w:szCs w:val="21"/>
                  </w:rPr>
                  <m:t>|</m:t>
                </m:r>
              </m:oMath>
            </m:oMathPara>
          </w:p>
        </w:tc>
        <w:tc>
          <w:tcPr>
            <w:tcW w:w="2481" w:type="dxa"/>
            <w:tcBorders>
              <w:top w:val="single" w:sz="4" w:space="0" w:color="auto"/>
              <w:bottom w:val="nil"/>
            </w:tcBorders>
          </w:tcPr>
          <w:p w14:paraId="46243EDC" w14:textId="77777777" w:rsidR="00687471" w:rsidRDefault="00687471" w:rsidP="007E5671">
            <w:pPr>
              <w:pStyle w:val="af4"/>
            </w:pPr>
            <w:r>
              <w:t>7</w:t>
            </w:r>
            <w:r>
              <w:rPr>
                <w:rFonts w:hint="eastAsia"/>
              </w:rPr>
              <w:t>;</w:t>
            </w:r>
            <w:r>
              <w:t xml:space="preserve"> </w:t>
            </w:r>
            <w:r w:rsidRPr="002F03DF">
              <w:t>12</w:t>
            </w:r>
          </w:p>
        </w:tc>
      </w:tr>
      <w:tr w:rsidR="00687471" w14:paraId="3D2E4243" w14:textId="77777777" w:rsidTr="007E5671">
        <w:trPr>
          <w:jc w:val="center"/>
        </w:trPr>
        <w:tc>
          <w:tcPr>
            <w:tcW w:w="1347" w:type="dxa"/>
            <w:tcBorders>
              <w:top w:val="nil"/>
            </w:tcBorders>
          </w:tcPr>
          <w:p w14:paraId="5BD67F1E" w14:textId="77777777" w:rsidR="00687471" w:rsidRDefault="00687471" w:rsidP="007E5671">
            <w:pPr>
              <w:pStyle w:val="af4"/>
              <w:rPr>
                <w:i/>
              </w:rPr>
            </w:pPr>
            <m:oMathPara>
              <m:oMath>
                <m:r>
                  <w:rPr>
                    <w:rFonts w:ascii="Cambria Math" w:hAnsi="Cambria Math"/>
                  </w:rPr>
                  <m:t>NC</m:t>
                </m:r>
              </m:oMath>
            </m:oMathPara>
          </w:p>
        </w:tc>
        <w:tc>
          <w:tcPr>
            <w:tcW w:w="2481" w:type="dxa"/>
            <w:tcBorders>
              <w:top w:val="nil"/>
            </w:tcBorders>
          </w:tcPr>
          <w:p w14:paraId="4ED785A1" w14:textId="77777777" w:rsidR="00687471" w:rsidRDefault="00687471" w:rsidP="007E5671">
            <w:pPr>
              <w:pStyle w:val="af4"/>
            </w:pPr>
            <w:r>
              <w:t xml:space="preserve"> 1.5</w:t>
            </w:r>
          </w:p>
        </w:tc>
      </w:tr>
      <w:tr w:rsidR="00687471" w14:paraId="2A186BB5" w14:textId="77777777" w:rsidTr="007E5671">
        <w:trPr>
          <w:jc w:val="center"/>
        </w:trPr>
        <w:tc>
          <w:tcPr>
            <w:tcW w:w="1347" w:type="dxa"/>
          </w:tcPr>
          <w:p w14:paraId="32B0D6D6" w14:textId="77777777" w:rsidR="00687471" w:rsidRDefault="00687471" w:rsidP="007E5671">
            <w:pPr>
              <w:pStyle w:val="af4"/>
              <w:rPr>
                <w:i/>
              </w:rPr>
            </w:pPr>
            <m:oMathPara>
              <m:oMath>
                <m:r>
                  <w:rPr>
                    <w:rFonts w:ascii="Cambria Math" w:hAnsi="Cambria Math"/>
                    <w:szCs w:val="21"/>
                  </w:rPr>
                  <m:t>RF</m:t>
                </m:r>
              </m:oMath>
            </m:oMathPara>
          </w:p>
        </w:tc>
        <w:tc>
          <w:tcPr>
            <w:tcW w:w="2481" w:type="dxa"/>
          </w:tcPr>
          <w:p w14:paraId="452EA90F" w14:textId="77777777" w:rsidR="00687471" w:rsidRDefault="00687471" w:rsidP="007E5671">
            <w:pPr>
              <w:pStyle w:val="af4"/>
            </w:pPr>
            <w:r>
              <w:t>0</w:t>
            </w:r>
            <w:r>
              <w:rPr>
                <w:rFonts w:hint="eastAsia"/>
              </w:rPr>
              <w:t>.</w:t>
            </w:r>
            <w:r>
              <w:t>3</w:t>
            </w:r>
            <w:r>
              <w:rPr>
                <w:rFonts w:hint="eastAsia"/>
              </w:rPr>
              <w:t>;</w:t>
            </w:r>
            <w:r>
              <w:t xml:space="preserve"> 0.7</w:t>
            </w:r>
          </w:p>
        </w:tc>
      </w:tr>
      <w:tr w:rsidR="00687471" w14:paraId="2861D0C3" w14:textId="77777777" w:rsidTr="007E5671">
        <w:trPr>
          <w:jc w:val="center"/>
        </w:trPr>
        <w:tc>
          <w:tcPr>
            <w:tcW w:w="1347" w:type="dxa"/>
          </w:tcPr>
          <w:p w14:paraId="05E8CEA2" w14:textId="77777777" w:rsidR="00687471" w:rsidRDefault="00687471" w:rsidP="007E5671">
            <w:pPr>
              <w:pStyle w:val="af4"/>
              <w:rPr>
                <w:i/>
              </w:rPr>
            </w:pPr>
            <m:oMathPara>
              <m:oMath>
                <m:r>
                  <w:rPr>
                    <w:rFonts w:ascii="Cambria Math" w:hAnsi="Cambria Math"/>
                    <w:szCs w:val="21"/>
                  </w:rPr>
                  <m:t>RS</m:t>
                </m:r>
              </m:oMath>
            </m:oMathPara>
          </w:p>
        </w:tc>
        <w:tc>
          <w:tcPr>
            <w:tcW w:w="2481" w:type="dxa"/>
          </w:tcPr>
          <w:p w14:paraId="4F4BC217" w14:textId="77777777" w:rsidR="00687471" w:rsidRDefault="00687471" w:rsidP="007E5671">
            <w:pPr>
              <w:pStyle w:val="af4"/>
            </w:pPr>
            <w:r>
              <w:rPr>
                <w:rFonts w:hint="eastAsia"/>
              </w:rPr>
              <w:t>0</w:t>
            </w:r>
            <w:r>
              <w:t>.2; 0.8</w:t>
            </w:r>
          </w:p>
        </w:tc>
      </w:tr>
      <w:tr w:rsidR="00687471" w14:paraId="072B572C" w14:textId="77777777" w:rsidTr="007E5671">
        <w:trPr>
          <w:jc w:val="center"/>
        </w:trPr>
        <w:tc>
          <w:tcPr>
            <w:tcW w:w="1347" w:type="dxa"/>
          </w:tcPr>
          <w:p w14:paraId="4B928B9A" w14:textId="77777777" w:rsidR="00687471" w:rsidRDefault="00687471" w:rsidP="007E5671">
            <w:pPr>
              <w:pStyle w:val="af4"/>
              <w:rPr>
                <w:szCs w:val="21"/>
              </w:rPr>
            </w:pPr>
            <m:oMathPara>
              <m:oMath>
                <m:r>
                  <m:rPr>
                    <m:sty m:val="p"/>
                  </m:rPr>
                  <w:rPr>
                    <w:rFonts w:ascii="Cambria Math" w:hAnsi="Cambria Math" w:hint="eastAsia"/>
                    <w:szCs w:val="21"/>
                  </w:rPr>
                  <m:t>|</m:t>
                </m:r>
                <m:r>
                  <w:rPr>
                    <w:rStyle w:val="fontstyle21"/>
                    <w:rFonts w:ascii="Cambria Math" w:hAnsi="Cambria Math"/>
                    <w:sz w:val="21"/>
                    <w:szCs w:val="21"/>
                  </w:rPr>
                  <m:t>K</m:t>
                </m:r>
                <m:r>
                  <m:rPr>
                    <m:sty m:val="p"/>
                  </m:rPr>
                  <w:rPr>
                    <w:rFonts w:ascii="Cambria Math" w:hAnsi="Cambria Math" w:hint="eastAsia"/>
                    <w:szCs w:val="21"/>
                  </w:rPr>
                  <m:t>|</m:t>
                </m:r>
              </m:oMath>
            </m:oMathPara>
          </w:p>
        </w:tc>
        <w:tc>
          <w:tcPr>
            <w:tcW w:w="2481" w:type="dxa"/>
          </w:tcPr>
          <w:p w14:paraId="500266B7" w14:textId="65EB79EC" w:rsidR="00687471" w:rsidRDefault="00DA2868" w:rsidP="007E5671">
            <w:pPr>
              <w:pStyle w:val="af4"/>
            </w:pPr>
            <w:r>
              <w:t>2</w:t>
            </w:r>
          </w:p>
        </w:tc>
      </w:tr>
    </w:tbl>
    <w:p w14:paraId="64FF503C" w14:textId="77777777" w:rsidR="00D51B3B" w:rsidRDefault="00D51B3B" w:rsidP="003065DB">
      <w:pPr>
        <w:ind w:firstLine="420"/>
      </w:pPr>
      <w:bookmarkStart w:id="44" w:name="_Ref79603593"/>
    </w:p>
    <w:p w14:paraId="55BC031A" w14:textId="370A895F"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2</w:t>
      </w:r>
      <w:r>
        <w:fldChar w:fldCharType="end"/>
      </w:r>
      <w:bookmarkEnd w:id="44"/>
      <w:r>
        <w:t xml:space="preserve"> </w:t>
      </w:r>
      <w:r>
        <w:rPr>
          <w:rFonts w:hint="eastAsia"/>
        </w:rPr>
        <w:t>柔性项目结构参数设置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715"/>
        <w:gridCol w:w="1718"/>
        <w:gridCol w:w="1715"/>
        <w:gridCol w:w="1648"/>
      </w:tblGrid>
      <w:tr w:rsidR="00687471" w14:paraId="5BBC1876" w14:textId="77777777" w:rsidTr="007E5671">
        <w:trPr>
          <w:jc w:val="center"/>
        </w:trPr>
        <w:tc>
          <w:tcPr>
            <w:tcW w:w="1698" w:type="dxa"/>
            <w:tcBorders>
              <w:top w:val="single" w:sz="4" w:space="0" w:color="auto"/>
              <w:bottom w:val="single" w:sz="4" w:space="0" w:color="auto"/>
            </w:tcBorders>
          </w:tcPr>
          <w:p w14:paraId="28CFD8E9" w14:textId="77777777" w:rsidR="00687471" w:rsidRDefault="00687471" w:rsidP="007E5671">
            <w:pPr>
              <w:ind w:firstLineChars="0" w:firstLine="0"/>
              <w:jc w:val="center"/>
            </w:pPr>
            <w:r>
              <w:rPr>
                <w:rFonts w:hint="eastAsia"/>
              </w:rPr>
              <w:t>数据集</w:t>
            </w:r>
          </w:p>
        </w:tc>
        <w:tc>
          <w:tcPr>
            <w:tcW w:w="1715" w:type="dxa"/>
            <w:tcBorders>
              <w:top w:val="single" w:sz="4" w:space="0" w:color="auto"/>
              <w:bottom w:val="single" w:sz="4" w:space="0" w:color="auto"/>
            </w:tcBorders>
          </w:tcPr>
          <w:p w14:paraId="48C11BAA" w14:textId="77777777" w:rsidR="00687471" w:rsidRDefault="00AF73B1"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E</m:t>
                    </m:r>
                  </m:sup>
                </m:sSup>
              </m:oMath>
            </m:oMathPara>
          </w:p>
        </w:tc>
        <w:tc>
          <w:tcPr>
            <w:tcW w:w="1718" w:type="dxa"/>
            <w:tcBorders>
              <w:top w:val="single" w:sz="4" w:space="0" w:color="auto"/>
              <w:bottom w:val="single" w:sz="4" w:space="0" w:color="auto"/>
            </w:tcBorders>
          </w:tcPr>
          <w:p w14:paraId="334F2B5D" w14:textId="77777777" w:rsidR="00687471" w:rsidRDefault="00AF73B1"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Q</m:t>
                    </m:r>
                  </m:sup>
                </m:sSup>
              </m:oMath>
            </m:oMathPara>
          </w:p>
        </w:tc>
        <w:tc>
          <w:tcPr>
            <w:tcW w:w="1715" w:type="dxa"/>
            <w:tcBorders>
              <w:top w:val="single" w:sz="4" w:space="0" w:color="auto"/>
              <w:bottom w:val="single" w:sz="4" w:space="0" w:color="auto"/>
            </w:tcBorders>
          </w:tcPr>
          <w:p w14:paraId="7F3F6A1F" w14:textId="77777777" w:rsidR="00687471" w:rsidRDefault="00AF73B1"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C</m:t>
                    </m:r>
                  </m:sup>
                </m:sSup>
              </m:oMath>
            </m:oMathPara>
          </w:p>
        </w:tc>
        <w:tc>
          <w:tcPr>
            <w:tcW w:w="1648" w:type="dxa"/>
            <w:tcBorders>
              <w:top w:val="single" w:sz="4" w:space="0" w:color="auto"/>
              <w:bottom w:val="single" w:sz="4" w:space="0" w:color="auto"/>
            </w:tcBorders>
          </w:tcPr>
          <w:p w14:paraId="3ED71136" w14:textId="77777777" w:rsidR="00687471" w:rsidRDefault="00AF73B1" w:rsidP="007E5671">
            <w:pPr>
              <w:ind w:firstLineChars="0" w:firstLine="0"/>
              <w:jc w:val="center"/>
              <w:rPr>
                <w:rFonts w:cs="Times New Roman"/>
                <w:szCs w:val="21"/>
              </w:rPr>
            </w:pPr>
            <m:oMathPara>
              <m:oMath>
                <m:sSup>
                  <m:sSupPr>
                    <m:ctrlPr>
                      <w:rPr>
                        <w:rFonts w:ascii="Cambria Math" w:hAnsi="Cambria Math"/>
                        <w:i/>
                        <w:iCs/>
                        <w:szCs w:val="21"/>
                      </w:rPr>
                    </m:ctrlPr>
                  </m:sSupPr>
                  <m:e>
                    <m:r>
                      <w:rPr>
                        <w:rFonts w:ascii="Cambria Math" w:hAnsi="Cambria Math" w:hint="eastAsia"/>
                        <w:szCs w:val="21"/>
                      </w:rPr>
                      <m:t>N</m:t>
                    </m:r>
                  </m:e>
                  <m:sup>
                    <m:r>
                      <w:rPr>
                        <w:rFonts w:ascii="Cambria Math" w:hAnsi="Cambria Math" w:hint="eastAsia"/>
                        <w:szCs w:val="21"/>
                      </w:rPr>
                      <m:t>B</m:t>
                    </m:r>
                  </m:sup>
                </m:sSup>
              </m:oMath>
            </m:oMathPara>
          </w:p>
        </w:tc>
      </w:tr>
      <w:tr w:rsidR="00687471" w14:paraId="123E0551" w14:textId="77777777" w:rsidTr="007E5671">
        <w:trPr>
          <w:jc w:val="center"/>
        </w:trPr>
        <w:tc>
          <w:tcPr>
            <w:tcW w:w="1698" w:type="dxa"/>
            <w:tcBorders>
              <w:top w:val="single" w:sz="4" w:space="0" w:color="auto"/>
              <w:bottom w:val="nil"/>
            </w:tcBorders>
          </w:tcPr>
          <w:p w14:paraId="5A034A85" w14:textId="29F65D57" w:rsidR="00687471" w:rsidRDefault="00687471" w:rsidP="000312DF">
            <w:pPr>
              <w:ind w:firstLineChars="0" w:firstLine="0"/>
              <w:jc w:val="center"/>
            </w:pPr>
            <w:r>
              <w:rPr>
                <w:rFonts w:hint="eastAsia"/>
              </w:rPr>
              <w:t>J</w:t>
            </w:r>
            <w:r>
              <w:t>5</w:t>
            </w:r>
          </w:p>
        </w:tc>
        <w:tc>
          <w:tcPr>
            <w:tcW w:w="1715" w:type="dxa"/>
            <w:tcBorders>
              <w:top w:val="single" w:sz="4" w:space="0" w:color="auto"/>
              <w:bottom w:val="nil"/>
            </w:tcBorders>
          </w:tcPr>
          <w:p w14:paraId="4B4EC07C" w14:textId="77777777" w:rsidR="00687471" w:rsidRDefault="00687471" w:rsidP="007E5671">
            <w:pPr>
              <w:ind w:firstLineChars="0" w:firstLine="0"/>
              <w:jc w:val="center"/>
            </w:pPr>
            <w:r>
              <w:rPr>
                <w:rFonts w:hint="eastAsia"/>
              </w:rPr>
              <w:t>1</w:t>
            </w:r>
          </w:p>
        </w:tc>
        <w:tc>
          <w:tcPr>
            <w:tcW w:w="1718" w:type="dxa"/>
            <w:tcBorders>
              <w:top w:val="single" w:sz="4" w:space="0" w:color="auto"/>
              <w:bottom w:val="nil"/>
            </w:tcBorders>
          </w:tcPr>
          <w:p w14:paraId="273B2BAA" w14:textId="77777777" w:rsidR="00687471" w:rsidRDefault="00687471" w:rsidP="007E5671">
            <w:pPr>
              <w:ind w:firstLineChars="0" w:firstLine="0"/>
              <w:jc w:val="center"/>
            </w:pPr>
            <w:r>
              <w:rPr>
                <w:rFonts w:hint="eastAsia"/>
              </w:rPr>
              <w:t>2</w:t>
            </w:r>
          </w:p>
        </w:tc>
        <w:tc>
          <w:tcPr>
            <w:tcW w:w="1715" w:type="dxa"/>
            <w:tcBorders>
              <w:top w:val="single" w:sz="4" w:space="0" w:color="auto"/>
              <w:bottom w:val="nil"/>
            </w:tcBorders>
          </w:tcPr>
          <w:p w14:paraId="2406F1B3" w14:textId="77777777" w:rsidR="00687471" w:rsidRDefault="00687471" w:rsidP="007E5671">
            <w:pPr>
              <w:ind w:firstLineChars="0" w:firstLine="0"/>
              <w:jc w:val="center"/>
            </w:pPr>
            <w:r>
              <w:rPr>
                <w:rFonts w:hint="eastAsia"/>
              </w:rPr>
              <w:t>1</w:t>
            </w:r>
          </w:p>
        </w:tc>
        <w:tc>
          <w:tcPr>
            <w:tcW w:w="1648" w:type="dxa"/>
            <w:tcBorders>
              <w:top w:val="single" w:sz="4" w:space="0" w:color="auto"/>
              <w:bottom w:val="nil"/>
            </w:tcBorders>
          </w:tcPr>
          <w:p w14:paraId="39732ACE" w14:textId="77777777" w:rsidR="00687471" w:rsidRDefault="00687471" w:rsidP="007E5671">
            <w:pPr>
              <w:ind w:firstLineChars="0" w:firstLine="0"/>
              <w:jc w:val="center"/>
            </w:pPr>
            <w:r>
              <w:t>1</w:t>
            </w:r>
          </w:p>
        </w:tc>
      </w:tr>
      <w:tr w:rsidR="00687471" w14:paraId="1E83632B" w14:textId="77777777" w:rsidTr="007E5671">
        <w:trPr>
          <w:jc w:val="center"/>
        </w:trPr>
        <w:tc>
          <w:tcPr>
            <w:tcW w:w="1698" w:type="dxa"/>
            <w:tcBorders>
              <w:top w:val="nil"/>
            </w:tcBorders>
          </w:tcPr>
          <w:p w14:paraId="705EBE27" w14:textId="77777777" w:rsidR="00687471" w:rsidRDefault="00687471" w:rsidP="007E5671">
            <w:pPr>
              <w:ind w:firstLineChars="0" w:firstLine="0"/>
              <w:jc w:val="center"/>
            </w:pPr>
            <w:r>
              <w:rPr>
                <w:rFonts w:hint="eastAsia"/>
              </w:rPr>
              <w:t>J</w:t>
            </w:r>
            <w:r>
              <w:t>10</w:t>
            </w:r>
          </w:p>
        </w:tc>
        <w:tc>
          <w:tcPr>
            <w:tcW w:w="1715" w:type="dxa"/>
            <w:tcBorders>
              <w:top w:val="nil"/>
            </w:tcBorders>
          </w:tcPr>
          <w:p w14:paraId="7DB1D42D" w14:textId="4617797B" w:rsidR="00687471" w:rsidRDefault="005705E1" w:rsidP="007E5671">
            <w:pPr>
              <w:ind w:firstLineChars="0" w:firstLine="0"/>
              <w:jc w:val="center"/>
            </w:pPr>
            <w:r>
              <w:t>1</w:t>
            </w:r>
          </w:p>
        </w:tc>
        <w:tc>
          <w:tcPr>
            <w:tcW w:w="1718" w:type="dxa"/>
            <w:tcBorders>
              <w:top w:val="nil"/>
            </w:tcBorders>
          </w:tcPr>
          <w:p w14:paraId="2A25C5D9" w14:textId="77777777" w:rsidR="00687471" w:rsidRDefault="00687471" w:rsidP="007E5671">
            <w:pPr>
              <w:ind w:firstLineChars="0" w:firstLine="0"/>
              <w:jc w:val="center"/>
            </w:pPr>
            <w:r>
              <w:t>2</w:t>
            </w:r>
          </w:p>
        </w:tc>
        <w:tc>
          <w:tcPr>
            <w:tcW w:w="1715" w:type="dxa"/>
            <w:tcBorders>
              <w:top w:val="nil"/>
            </w:tcBorders>
          </w:tcPr>
          <w:p w14:paraId="0623E748" w14:textId="77777777" w:rsidR="00687471" w:rsidRDefault="00687471" w:rsidP="007E5671">
            <w:pPr>
              <w:ind w:firstLineChars="0" w:firstLine="0"/>
              <w:jc w:val="center"/>
            </w:pPr>
            <w:r>
              <w:rPr>
                <w:rFonts w:hint="eastAsia"/>
              </w:rPr>
              <w:t>1</w:t>
            </w:r>
          </w:p>
        </w:tc>
        <w:tc>
          <w:tcPr>
            <w:tcW w:w="1648" w:type="dxa"/>
            <w:tcBorders>
              <w:top w:val="nil"/>
            </w:tcBorders>
          </w:tcPr>
          <w:p w14:paraId="2A6C79A4" w14:textId="77777777" w:rsidR="00687471" w:rsidRDefault="00687471" w:rsidP="007E5671">
            <w:pPr>
              <w:ind w:firstLineChars="0" w:firstLine="0"/>
              <w:jc w:val="center"/>
            </w:pPr>
            <w:r>
              <w:t>3</w:t>
            </w:r>
          </w:p>
        </w:tc>
      </w:tr>
      <w:tr w:rsidR="00687471" w14:paraId="1B05163E" w14:textId="77777777" w:rsidTr="007E5671">
        <w:trPr>
          <w:jc w:val="center"/>
        </w:trPr>
        <w:tc>
          <w:tcPr>
            <w:tcW w:w="1698" w:type="dxa"/>
          </w:tcPr>
          <w:p w14:paraId="31803340" w14:textId="77777777" w:rsidR="00687471" w:rsidRPr="00332BC2" w:rsidRDefault="00687471" w:rsidP="007E5671">
            <w:pPr>
              <w:ind w:firstLineChars="0" w:firstLine="0"/>
              <w:jc w:val="center"/>
            </w:pPr>
            <w:r>
              <w:rPr>
                <w:rFonts w:hint="eastAsia"/>
              </w:rPr>
              <w:t>J</w:t>
            </w:r>
            <w:r>
              <w:t>30</w:t>
            </w:r>
          </w:p>
        </w:tc>
        <w:tc>
          <w:tcPr>
            <w:tcW w:w="1715" w:type="dxa"/>
          </w:tcPr>
          <w:p w14:paraId="1E3AF4CB" w14:textId="77777777" w:rsidR="00687471" w:rsidRDefault="00687471" w:rsidP="007E5671">
            <w:pPr>
              <w:ind w:firstLineChars="0" w:firstLine="0"/>
              <w:jc w:val="center"/>
            </w:pPr>
            <w:r>
              <w:rPr>
                <w:rFonts w:hint="eastAsia"/>
              </w:rPr>
              <w:t>2;</w:t>
            </w:r>
            <w:r>
              <w:t xml:space="preserve"> </w:t>
            </w:r>
            <w:r>
              <w:rPr>
                <w:rFonts w:hint="eastAsia"/>
              </w:rPr>
              <w:t>4</w:t>
            </w:r>
          </w:p>
        </w:tc>
        <w:tc>
          <w:tcPr>
            <w:tcW w:w="1718" w:type="dxa"/>
          </w:tcPr>
          <w:p w14:paraId="56CDE1B7" w14:textId="77777777" w:rsidR="00687471" w:rsidRDefault="00687471" w:rsidP="007E5671">
            <w:pPr>
              <w:ind w:firstLineChars="0" w:firstLine="0"/>
              <w:jc w:val="center"/>
            </w:pPr>
            <w:r>
              <w:rPr>
                <w:rFonts w:hint="eastAsia"/>
              </w:rPr>
              <w:t>2;</w:t>
            </w:r>
            <w:r>
              <w:t xml:space="preserve"> </w:t>
            </w:r>
            <w:r>
              <w:rPr>
                <w:rFonts w:hint="eastAsia"/>
              </w:rPr>
              <w:t>3</w:t>
            </w:r>
          </w:p>
        </w:tc>
        <w:tc>
          <w:tcPr>
            <w:tcW w:w="1715" w:type="dxa"/>
          </w:tcPr>
          <w:p w14:paraId="33591EBF" w14:textId="77777777" w:rsidR="00687471" w:rsidRDefault="00687471" w:rsidP="007E5671">
            <w:pPr>
              <w:ind w:firstLineChars="0" w:firstLine="0"/>
              <w:jc w:val="center"/>
            </w:pPr>
            <w:r>
              <w:rPr>
                <w:rFonts w:hint="eastAsia"/>
              </w:rPr>
              <w:t>1;</w:t>
            </w:r>
            <w:r>
              <w:t xml:space="preserve"> </w:t>
            </w:r>
            <w:r>
              <w:rPr>
                <w:rFonts w:hint="eastAsia"/>
              </w:rPr>
              <w:t>2</w:t>
            </w:r>
          </w:p>
        </w:tc>
        <w:tc>
          <w:tcPr>
            <w:tcW w:w="1648" w:type="dxa"/>
          </w:tcPr>
          <w:p w14:paraId="7CFD4320" w14:textId="77777777" w:rsidR="00687471" w:rsidRDefault="00687471" w:rsidP="007E5671">
            <w:pPr>
              <w:ind w:firstLineChars="0" w:firstLine="0"/>
              <w:jc w:val="center"/>
            </w:pPr>
            <w:r>
              <w:rPr>
                <w:rFonts w:hint="eastAsia"/>
              </w:rPr>
              <w:t>1;</w:t>
            </w:r>
            <w:r>
              <w:t xml:space="preserve"> </w:t>
            </w:r>
            <w:r>
              <w:rPr>
                <w:rFonts w:hint="eastAsia"/>
              </w:rPr>
              <w:t>3</w:t>
            </w:r>
          </w:p>
        </w:tc>
      </w:tr>
    </w:tbl>
    <w:p w14:paraId="2D33067E" w14:textId="77777777" w:rsidR="00687471" w:rsidRDefault="00687471" w:rsidP="00687471">
      <w:pPr>
        <w:ind w:firstLine="420"/>
      </w:pPr>
      <w:r>
        <w:rPr>
          <w:rFonts w:cs="Times New Roman" w:hint="eastAsia"/>
          <w:szCs w:val="24"/>
        </w:rPr>
        <w:t>本文进一步</w:t>
      </w:r>
      <w:r>
        <w:rPr>
          <w:rFonts w:hint="eastAsia"/>
        </w:rPr>
        <w:t>对基准数据集中的每个项目实例设置两种不同的截止日期：较短截止日期</w:t>
      </w:r>
      <w:bookmarkStart w:id="45" w:name="OLE_LINK20"/>
      <w: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t xml:space="preserve">) </w:t>
      </w:r>
      <w:r>
        <w:rPr>
          <w:rFonts w:hint="eastAsia"/>
        </w:rPr>
        <w:t>和较长截止日期</w:t>
      </w:r>
      <w:r>
        <w:t>(</w:t>
      </w:r>
      <m:oMath>
        <m:acc>
          <m:accPr>
            <m:chr m:val="̅"/>
            <m:ctrlPr>
              <w:rPr>
                <w:rFonts w:ascii="Cambria Math" w:hAnsi="Cambria Math"/>
              </w:rPr>
            </m:ctrlPr>
          </m:accPr>
          <m:e>
            <m:r>
              <w:rPr>
                <w:rFonts w:ascii="Cambria Math" w:hAnsi="Cambria Math" w:hint="eastAsia"/>
              </w:rPr>
              <m:t>d</m:t>
            </m:r>
          </m:e>
        </m:acc>
        <m:r>
          <w:rPr>
            <w:rFonts w:ascii="Cambria Math" w:hAnsi="Cambria Math"/>
          </w:rPr>
          <m:t>=1</m:t>
        </m:r>
        <m:r>
          <w:rPr>
            <w:rFonts w:ascii="Cambria Math" w:hAnsi="Cambria Math" w:hint="eastAsia"/>
          </w:rPr>
          <m:t>.</m:t>
        </m:r>
        <m:r>
          <w:rPr>
            <w:rFonts w:ascii="Cambria Math" w:hAnsi="Cambria Math"/>
          </w:rPr>
          <m:t>8×</m:t>
        </m:r>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t>)</w:t>
      </w:r>
      <w:bookmarkEnd w:id="45"/>
      <w:r>
        <w:rPr>
          <w:rFonts w:hint="eastAsia"/>
        </w:rPr>
        <w:t>，其中</w:t>
      </w:r>
      <m:oMath>
        <m:sSub>
          <m:sSubPr>
            <m:ctrlPr>
              <w:rPr>
                <w:rFonts w:ascii="Cambria Math" w:hAnsi="Cambria Math"/>
                <w:i/>
              </w:rPr>
            </m:ctrlPr>
          </m:sSubPr>
          <m:e>
            <m:r>
              <w:rPr>
                <w:rFonts w:ascii="Cambria Math" w:hAnsi="Cambria Math" w:hint="eastAsia"/>
              </w:rPr>
              <m:t>e</m:t>
            </m:r>
            <m:r>
              <w:rPr>
                <w:rFonts w:ascii="Cambria Math" w:hAnsi="Cambria Math"/>
              </w:rPr>
              <m:t>s</m:t>
            </m:r>
          </m:e>
          <m:sub>
            <m:r>
              <w:rPr>
                <w:rFonts w:ascii="Cambria Math" w:hAnsi="Cambria Math"/>
              </w:rPr>
              <m:t>n+1</m:t>
            </m:r>
          </m:sub>
        </m:sSub>
      </m:oMath>
      <w:r>
        <w:rPr>
          <w:rFonts w:hint="eastAsia"/>
        </w:rPr>
        <w:t>是对应的平均项目的关键路</w:t>
      </w:r>
      <w:r w:rsidRPr="00277477">
        <w:rPr>
          <w:rFonts w:hint="eastAsia"/>
        </w:rPr>
        <w:t>径长度，即在平均项目中所有活动的工期是随机变量的均值。这样最终得到</w:t>
      </w:r>
      <m:oMath>
        <m:r>
          <m:rPr>
            <m:sty m:val="p"/>
          </m:rPr>
          <w:rPr>
            <w:rFonts w:ascii="Cambria Math" w:hAnsi="Cambria Math"/>
          </w:rPr>
          <m:t>808×2</m:t>
        </m:r>
        <m:r>
          <m:rPr>
            <m:sty m:val="p"/>
          </m:rPr>
          <w:rPr>
            <w:rFonts w:ascii="Cambria Math" w:hAnsi="Cambria Math" w:hint="eastAsia"/>
          </w:rPr>
          <m:t>=</m:t>
        </m:r>
        <m:r>
          <m:rPr>
            <m:sty m:val="p"/>
          </m:rPr>
          <w:rPr>
            <w:rFonts w:ascii="Cambria Math" w:hAnsi="Cambria Math"/>
          </w:rPr>
          <m:t>1616</m:t>
        </m:r>
      </m:oMath>
      <w:r w:rsidRPr="00277477">
        <w:rPr>
          <w:rFonts w:hint="eastAsia"/>
        </w:rPr>
        <w:t>个实例。</w:t>
      </w:r>
    </w:p>
    <w:p w14:paraId="198CCB92" w14:textId="12618152" w:rsidR="00687471" w:rsidRDefault="00687471" w:rsidP="00687471">
      <w:pPr>
        <w:ind w:firstLine="420"/>
      </w:pPr>
      <w:r>
        <w:rPr>
          <w:rFonts w:hint="eastAsia"/>
        </w:rPr>
        <w:t>由于上述实例的活动工期都是确定的，因此，本文将这些实例扩展为具有随机活动工期的项目实例。具体而言，本文以数据集中确定的活动工期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sub>
        </m:sSub>
      </m:oMath>
      <w:r>
        <w:rPr>
          <w:rFonts w:hint="eastAsia"/>
        </w:rPr>
        <w:t>作为随机活动工期的均值，对于每个实例的每一种情景</w:t>
      </w:r>
      <m:oMath>
        <m:r>
          <m:rPr>
            <m:sty m:val="p"/>
          </m:rPr>
          <w:rPr>
            <w:rStyle w:val="fontstyle21"/>
            <w:rFonts w:ascii="Cambria Math" w:hAnsi="Cambria Math" w:cs="Times New Roman"/>
            <w:sz w:val="21"/>
            <w:szCs w:val="21"/>
          </w:rPr>
          <m:t>ω∈</m:t>
        </m:r>
        <m:r>
          <m:rPr>
            <m:sty m:val="p"/>
          </m:rPr>
          <w:rPr>
            <w:rFonts w:ascii="Cambria Math" w:hAnsi="Cambria Math" w:cs="Times New Roman"/>
            <w:szCs w:val="21"/>
          </w:rPr>
          <m:t>Ω</m:t>
        </m:r>
      </m:oMath>
      <w:r>
        <w:rPr>
          <w:rFonts w:hint="eastAsia"/>
          <w:szCs w:val="21"/>
        </w:rPr>
        <w:t>，</w:t>
      </w:r>
      <w:r>
        <w:rPr>
          <w:rFonts w:hint="eastAsia"/>
        </w:rPr>
        <w:t>从均匀分布</w:t>
      </w:r>
      <w:r>
        <w:rPr>
          <w:rFonts w:hint="eastAsia"/>
        </w:rPr>
        <w:t xml:space="preserve">U </w:t>
      </w:r>
      <m:oMath>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 xml:space="preserve">, </m:t>
        </m:r>
        <m:sSub>
          <m:sSubPr>
            <m:ctrlPr>
              <w:rPr>
                <w:rFonts w:ascii="Cambria Math" w:hAnsi="Cambria Math"/>
              </w:rPr>
            </m:ctrlPr>
          </m:sSubPr>
          <m:e>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m:t>
        </m:r>
      </m:oMath>
      <w:r>
        <w:rPr>
          <w:rFonts w:hint="eastAsia"/>
        </w:rPr>
        <w:t>中随机抽取</w:t>
      </w:r>
      <w:r>
        <w:rPr>
          <w:rFonts w:hint="eastAsia"/>
        </w:rPr>
        <w:t>1</w:t>
      </w:r>
      <w:r>
        <w:rPr>
          <w:rFonts w:cs="Times New Roman" w:hint="eastAsia"/>
          <w:szCs w:val="21"/>
        </w:rPr>
        <w:t>个整数，作为该情景下</w:t>
      </w:r>
      <w:r>
        <w:rPr>
          <w:rFonts w:hint="eastAsia"/>
          <w:szCs w:val="21"/>
        </w:rPr>
        <w:t>非虚活动</w:t>
      </w:r>
      <m:oMath>
        <m:r>
          <w:rPr>
            <w:rFonts w:ascii="Cambria Math" w:hAnsi="Cambria Math" w:hint="eastAsia"/>
            <w:szCs w:val="21"/>
          </w:rPr>
          <m:t>i</m:t>
        </m:r>
      </m:oMath>
      <w:r>
        <w:rPr>
          <w:rFonts w:cs="Times New Roman" w:hint="eastAsia"/>
          <w:szCs w:val="21"/>
        </w:rPr>
        <w:t>的工期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r>
              <w:rPr>
                <w:rStyle w:val="fontstyle21"/>
                <w:rFonts w:ascii="Cambria Math" w:hAnsi="Cambria Math" w:cs="Times New Roman"/>
                <w:sz w:val="21"/>
                <w:szCs w:val="21"/>
              </w:rPr>
              <m:t>ω</m:t>
            </m:r>
          </m:sub>
        </m:sSub>
      </m:oMath>
      <w:r>
        <w:rPr>
          <w:rFonts w:hint="eastAsia"/>
        </w:rPr>
        <w:t>。对于每个实例，资源</w:t>
      </w:r>
      <m:oMath>
        <m:r>
          <w:rPr>
            <w:rFonts w:ascii="Cambria Math" w:hAnsi="Cambria Math"/>
          </w:rPr>
          <m:t>k</m:t>
        </m:r>
      </m:oMath>
      <w:r>
        <w:rPr>
          <w:rFonts w:hint="eastAsia"/>
        </w:rPr>
        <w:t>波动的惩罚成本</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设置为</w:t>
      </w:r>
      <w:r>
        <w:rPr>
          <w:rFonts w:hint="eastAsia"/>
        </w:rPr>
        <w:t>1</w:t>
      </w:r>
      <w:r>
        <w:rPr>
          <w:rFonts w:hint="eastAsia"/>
        </w:rPr>
        <w:t>，表示不同的资源类型同等重要。</w:t>
      </w:r>
      <m:oMath>
        <m:r>
          <w:rPr>
            <w:rFonts w:ascii="Cambria Math" w:hAnsi="Cambria Math"/>
            <w:color w:val="0070C0"/>
          </w:rPr>
          <m:t>β</m:t>
        </m:r>
      </m:oMath>
      <w:r w:rsidRPr="00974C6C">
        <w:rPr>
          <w:rFonts w:hint="eastAsia"/>
          <w:color w:val="0070C0"/>
        </w:rPr>
        <w:t>设置为</w:t>
      </w:r>
      <w:r w:rsidRPr="00974C6C">
        <w:rPr>
          <w:rFonts w:hint="eastAsia"/>
          <w:color w:val="0070C0"/>
        </w:rPr>
        <w:t>0.</w:t>
      </w:r>
      <w:r w:rsidRPr="00974C6C">
        <w:rPr>
          <w:color w:val="0070C0"/>
        </w:rPr>
        <w:t>9</w:t>
      </w:r>
      <w:r w:rsidRPr="00974C6C">
        <w:rPr>
          <w:rFonts w:hint="eastAsia"/>
          <w:color w:val="0070C0"/>
        </w:rPr>
        <w:t>，这就意味着在项目经理可以接受的范围内某些情景下项目的完成时间可以超过项目的截止日期。</w:t>
      </w:r>
      <m:oMath>
        <m:r>
          <w:rPr>
            <w:rFonts w:ascii="Cambria Math" w:hAnsi="Cambria Math"/>
            <w:color w:val="0070C0"/>
            <w:szCs w:val="21"/>
          </w:rPr>
          <m:t>α</m:t>
        </m:r>
      </m:oMath>
      <w:r w:rsidRPr="00974C6C">
        <w:rPr>
          <w:rFonts w:hint="eastAsia"/>
          <w:color w:val="0070C0"/>
        </w:rPr>
        <w:t>和</w:t>
      </w:r>
      <m:oMath>
        <m:r>
          <w:rPr>
            <w:rFonts w:ascii="Cambria Math" w:hAnsi="Cambria Math"/>
            <w:color w:val="0070C0"/>
            <w:szCs w:val="21"/>
          </w:rPr>
          <m:t>γ</m:t>
        </m:r>
      </m:oMath>
      <w:r w:rsidRPr="00974C6C">
        <w:rPr>
          <w:rFonts w:hint="eastAsia"/>
          <w:color w:val="0070C0"/>
          <w:szCs w:val="21"/>
        </w:rPr>
        <w:t>均设置为</w:t>
      </w:r>
      <w:r w:rsidRPr="00974C6C">
        <w:rPr>
          <w:rFonts w:hint="eastAsia"/>
          <w:color w:val="0070C0"/>
          <w:szCs w:val="21"/>
        </w:rPr>
        <w:t>1</w:t>
      </w:r>
      <w:r w:rsidRPr="00974C6C">
        <w:rPr>
          <w:rFonts w:hint="eastAsia"/>
          <w:color w:val="0070C0"/>
          <w:szCs w:val="21"/>
        </w:rPr>
        <w:t>，即在所有情景下资源限制和优先关系都满足</w:t>
      </w:r>
      <w:r w:rsidRPr="00974C6C">
        <w:rPr>
          <w:rFonts w:hint="eastAsia"/>
          <w:color w:val="0070C0"/>
        </w:rPr>
        <w:t>。</w:t>
      </w:r>
      <w:r w:rsidR="006C4E88">
        <w:rPr>
          <w:rFonts w:hint="eastAsia"/>
          <w:color w:val="0070C0"/>
        </w:rPr>
        <w:t>【在本文中</w:t>
      </w:r>
      <m:oMath>
        <m:acc>
          <m:accPr>
            <m:ctrlPr>
              <w:rPr>
                <w:rFonts w:ascii="Cambria Math" w:hAnsi="Cambria Math"/>
                <w:color w:val="0070C0"/>
              </w:rPr>
            </m:ctrlPr>
          </m:accPr>
          <m:e>
            <m:r>
              <w:rPr>
                <w:rFonts w:ascii="Cambria Math" w:hAnsi="Cambria Math" w:hint="eastAsia"/>
                <w:color w:val="0070C0"/>
              </w:rPr>
              <m:t>d</m:t>
            </m:r>
          </m:e>
        </m:acc>
      </m:oMath>
      <w:r w:rsidR="006C4E88">
        <w:rPr>
          <w:rFonts w:hint="eastAsia"/>
          <w:color w:val="0070C0"/>
        </w:rPr>
        <w:t>的取值为</w:t>
      </w:r>
      <w:bookmarkStart w:id="46" w:name="OLE_LINK34"/>
      <w:r w:rsidR="006C4E88">
        <w:rPr>
          <w:rFonts w:hint="eastAsia"/>
          <w:color w:val="0070C0"/>
        </w:rPr>
        <w:t>DE</w:t>
      </w:r>
      <w:r w:rsidR="006C4E88">
        <w:rPr>
          <w:rFonts w:hint="eastAsia"/>
          <w:color w:val="0070C0"/>
        </w:rPr>
        <w:t>获得的最优个体仿真过程中最大的截止日期</w:t>
      </w:r>
      <w:bookmarkEnd w:id="46"/>
      <w:r w:rsidR="006C4E88">
        <w:rPr>
          <w:rFonts w:hint="eastAsia"/>
          <w:color w:val="0070C0"/>
        </w:rPr>
        <w:t>】</w:t>
      </w:r>
    </w:p>
    <w:p w14:paraId="0EC803FE" w14:textId="77777777" w:rsidR="00687471" w:rsidRDefault="00687471" w:rsidP="00687471">
      <w:pPr>
        <w:pStyle w:val="2"/>
      </w:pPr>
      <w:r>
        <w:rPr>
          <w:rFonts w:hint="eastAsia"/>
        </w:rPr>
        <w:t>性能指标</w:t>
      </w:r>
    </w:p>
    <w:p w14:paraId="2A4DD25C" w14:textId="77777777" w:rsidR="00687471" w:rsidRDefault="00687471" w:rsidP="00687471">
      <w:pPr>
        <w:ind w:firstLine="420"/>
      </w:pPr>
      <w:r>
        <w:rPr>
          <w:rFonts w:hint="eastAsia"/>
        </w:rPr>
        <w:t>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Pr>
          <w:rFonts w:hint="eastAsia"/>
        </w:rPr>
        <w:t>，并使用以下指标评估</w:t>
      </w:r>
      <w:r>
        <w:rPr>
          <w:rFonts w:hint="eastAsia"/>
        </w:rPr>
        <w:t>DE</w:t>
      </w:r>
      <w:r>
        <w:rPr>
          <w:rFonts w:hint="eastAsia"/>
        </w:rPr>
        <w:t>的性能：</w:t>
      </w:r>
    </w:p>
    <w:p w14:paraId="3B92861C" w14:textId="1755113B" w:rsidR="00CD6C41" w:rsidRDefault="00CD6C41" w:rsidP="00CD6C41">
      <w:pPr>
        <w:ind w:firstLine="420"/>
      </w:pPr>
      <w:r>
        <w:rPr>
          <w:rFonts w:hint="eastAsia"/>
        </w:rPr>
        <w:t>（</w:t>
      </w:r>
      <w:r>
        <w:rPr>
          <w:rFonts w:hint="eastAsia"/>
        </w:rPr>
        <w:t>1</w:t>
      </w:r>
      <w:r>
        <w:rPr>
          <w:rFonts w:hint="eastAsia"/>
        </w:rPr>
        <w:t>）平均响应变量（</w:t>
      </w:r>
      <w:r>
        <w:rPr>
          <w:rFonts w:cs="Times New Roman"/>
          <w:iCs/>
        </w:rPr>
        <w:t xml:space="preserve">Average </w:t>
      </w:r>
      <w:r>
        <w:rPr>
          <w:rFonts w:cs="Times New Roman" w:hint="eastAsia"/>
          <w:iCs/>
        </w:rPr>
        <w:t>response</w:t>
      </w:r>
      <w:r>
        <w:rPr>
          <w:rFonts w:cs="Times New Roman"/>
          <w:iCs/>
        </w:rPr>
        <w:t xml:space="preserve"> variable</w:t>
      </w:r>
      <w:r>
        <w:rPr>
          <w:rFonts w:cs="Times New Roman" w:hint="eastAsia"/>
          <w:iCs/>
        </w:rPr>
        <w:t>，</w:t>
      </w:r>
      <w:r w:rsidR="00135BC5">
        <w:rPr>
          <w:rFonts w:cs="Times New Roman" w:hint="eastAsia"/>
          <w:iCs/>
        </w:rPr>
        <w:t>ARD</w:t>
      </w:r>
      <w:r>
        <w:rPr>
          <w:rFonts w:hint="eastAsia"/>
        </w:rPr>
        <w:t>）：对于</w:t>
      </w:r>
      <w:r>
        <w:rPr>
          <w:rFonts w:hint="eastAsia"/>
        </w:rPr>
        <w:t>J</w:t>
      </w:r>
      <w:r>
        <w:t>5</w:t>
      </w:r>
      <w:r>
        <w:rPr>
          <w:rFonts w:hint="eastAsia"/>
        </w:rPr>
        <w:t>和</w:t>
      </w:r>
      <w:r>
        <w:rPr>
          <w:rFonts w:hint="eastAsia"/>
        </w:rPr>
        <w:t>J</w:t>
      </w:r>
      <w:r>
        <w:t>10</w:t>
      </w:r>
      <w:r>
        <w:rPr>
          <w:rFonts w:hint="eastAsia"/>
        </w:rPr>
        <w:t>数据集，本文将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Pr>
          <w:rFonts w:hint="eastAsia"/>
        </w:rPr>
        <w:t>，</w:t>
      </w:r>
      <m:oMath>
        <m:r>
          <m:rPr>
            <m:sty m:val="p"/>
          </m:rPr>
          <w:rPr>
            <w:rFonts w:ascii="Cambria Math" w:hAnsi="Cambria Math" w:hint="eastAsia"/>
          </w:rPr>
          <m:t>ARD</m:t>
        </m:r>
      </m:oMath>
      <w:r>
        <w:rPr>
          <w:rFonts w:hint="eastAsia"/>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CD6C41" w14:paraId="6F831D11" w14:textId="77777777" w:rsidTr="00135BC5">
        <w:tc>
          <w:tcPr>
            <w:tcW w:w="7792" w:type="dxa"/>
            <w:vAlign w:val="center"/>
          </w:tcPr>
          <w:p w14:paraId="7F2FAE78" w14:textId="76D2A967" w:rsidR="00CD6C41" w:rsidRDefault="00135BC5" w:rsidP="00135BC5">
            <w:pPr>
              <w:ind w:firstLineChars="0" w:firstLine="0"/>
              <w:jc w:val="center"/>
              <w:rPr>
                <w:szCs w:val="21"/>
              </w:rPr>
            </w:pPr>
            <m:oMath>
              <m:r>
                <m:rPr>
                  <m:sty m:val="p"/>
                </m:rPr>
                <w:rPr>
                  <w:rFonts w:ascii="Cambria Math" w:hAnsi="Cambria Math" w:hint="eastAsia"/>
                  <w:szCs w:val="21"/>
                </w:rPr>
                <w:lastRenderedPageBreak/>
                <m:t>ARD</m:t>
              </m:r>
              <m:r>
                <m:rPr>
                  <m:sty m:val="p"/>
                </m:rPr>
                <w:rPr>
                  <w:rFonts w:ascii="Cambria Math" w:hAnsi="Cambria Math"/>
                  <w:szCs w:val="21"/>
                </w:rPr>
                <m:t>(DE)=</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rPr>
                        <m:t>|SET|</m:t>
                      </m:r>
                    </m:sup>
                    <m:e>
                      <m:r>
                        <w:rPr>
                          <w:rFonts w:ascii="Cambria Math" w:hAnsi="Cambria Math" w:cs="Segoe UI"/>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cplex</m:t>
                              </m:r>
                            </m:sup>
                          </m:sSubSup>
                        </m:num>
                        <m:den>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cplex</m:t>
                              </m:r>
                            </m:sup>
                          </m:sSubSup>
                          <m:r>
                            <w:rPr>
                              <w:rFonts w:ascii="Cambria Math" w:hAnsi="Cambria Math"/>
                              <w:szCs w:val="21"/>
                            </w:rPr>
                            <m:t>]</m:t>
                          </m:r>
                        </m:den>
                      </m:f>
                    </m:e>
                  </m:nary>
                </m:num>
                <m:den>
                  <m:r>
                    <w:rPr>
                      <w:rFonts w:ascii="Cambria Math" w:hAnsi="Cambria Math" w:hint="eastAsia"/>
                    </w:rPr>
                    <m:t>|SET|</m:t>
                  </m:r>
                </m:den>
              </m:f>
            </m:oMath>
            <w:r w:rsidR="00CD6C41">
              <w:rPr>
                <w:rFonts w:hint="eastAsia"/>
                <w:szCs w:val="21"/>
              </w:rPr>
              <w:t xml:space="preserve"> </w:t>
            </w:r>
          </w:p>
        </w:tc>
        <w:tc>
          <w:tcPr>
            <w:tcW w:w="702" w:type="dxa"/>
            <w:vAlign w:val="center"/>
          </w:tcPr>
          <w:p w14:paraId="63452AAD" w14:textId="279D9E2D"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F05CA9">
              <w:rPr>
                <w:noProof/>
              </w:rPr>
              <w:t>30</w:t>
            </w:r>
            <w:r>
              <w:fldChar w:fldCharType="end"/>
            </w:r>
            <w:r>
              <w:rPr>
                <w:rFonts w:hint="eastAsia"/>
              </w:rPr>
              <w:t xml:space="preserve">) </w:t>
            </w:r>
          </w:p>
        </w:tc>
      </w:tr>
    </w:tbl>
    <w:p w14:paraId="13FEF670" w14:textId="7B16EDAC" w:rsidR="00CD6C41" w:rsidRDefault="00CD6C41" w:rsidP="00CD6C41">
      <w:pPr>
        <w:ind w:firstLineChars="0" w:firstLine="0"/>
        <w:rPr>
          <w:szCs w:val="21"/>
        </w:rPr>
      </w:pPr>
      <w:r>
        <w:rPr>
          <w:rFonts w:hint="eastAsia"/>
          <w:szCs w:val="21"/>
        </w:rPr>
        <w:t>其中，</w:t>
      </w:r>
      <m:oMath>
        <m:r>
          <w:rPr>
            <w:rFonts w:ascii="Cambria Math" w:hAnsi="Cambria Math" w:hint="eastAsia"/>
          </w:rPr>
          <m:t>|SET|</m:t>
        </m:r>
      </m:oMath>
      <w:r>
        <w:rPr>
          <w:rFonts w:hint="eastAsia"/>
          <w:szCs w:val="21"/>
        </w:rPr>
        <w:t>表示</w:t>
      </w:r>
      <w:r w:rsidRPr="00B515F7">
        <w:rPr>
          <w:rFonts w:cs="Times New Roman" w:hint="eastAsia"/>
          <w:kern w:val="0"/>
          <w:szCs w:val="21"/>
        </w:rPr>
        <w:t>分别表示</w:t>
      </w:r>
      <w:r>
        <w:rPr>
          <w:rFonts w:cs="Times New Roman" w:hint="eastAsia"/>
          <w:kern w:val="0"/>
          <w:szCs w:val="21"/>
        </w:rPr>
        <w:t>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Pr="00B515F7">
        <w:rPr>
          <w:rFonts w:cs="Times New Roman" w:hint="eastAsia"/>
          <w:color w:val="000000"/>
          <w:kern w:val="0"/>
          <w:szCs w:val="21"/>
        </w:rPr>
        <w:t>和</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1</m:t>
            </m:r>
          </m:sub>
        </m:sSub>
      </m:oMath>
      <w:r w:rsidRPr="00B515F7">
        <w:rPr>
          <w:rFonts w:cs="Times New Roman" w:hint="eastAsia"/>
          <w:color w:val="000000"/>
          <w:kern w:val="0"/>
          <w:szCs w:val="21"/>
        </w:rPr>
        <w:t>中</w:t>
      </w:r>
      <w:r w:rsidRPr="00B515F7">
        <w:rPr>
          <w:rFonts w:cs="Times New Roman" w:hint="eastAsia"/>
          <w:kern w:val="0"/>
          <w:szCs w:val="21"/>
        </w:rPr>
        <w:t>实例的个数</w:t>
      </w:r>
      <w:r>
        <w:rPr>
          <w:rFonts w:cs="Times New Roman" w:hint="eastAsia"/>
          <w:kern w:val="0"/>
          <w:szCs w:val="21"/>
        </w:rPr>
        <w:t>。</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de</m:t>
            </m:r>
          </m:sup>
        </m:sSubSup>
      </m:oMath>
      <w:r>
        <w:rPr>
          <w:rFonts w:hint="eastAsia"/>
          <w:szCs w:val="21"/>
        </w:rPr>
        <w:t>表示实例</w:t>
      </w:r>
      <m:oMath>
        <m:r>
          <w:rPr>
            <w:rFonts w:ascii="Cambria Math" w:hAnsi="Cambria Math"/>
            <w:szCs w:val="21"/>
          </w:rPr>
          <m:t>i</m:t>
        </m:r>
      </m:oMath>
      <w:r>
        <w:rPr>
          <w:rFonts w:hint="eastAsia"/>
          <w:szCs w:val="21"/>
        </w:rPr>
        <w:t>使用</w:t>
      </w:r>
      <w:r>
        <w:rPr>
          <w:rFonts w:hint="eastAsia"/>
          <w:szCs w:val="21"/>
        </w:rPr>
        <w:t>DE</w:t>
      </w:r>
      <w:r>
        <w:rPr>
          <w:rFonts w:hint="eastAsia"/>
          <w:szCs w:val="21"/>
        </w:rPr>
        <w:t>计算得到的目标函数值，</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clpex</m:t>
            </m:r>
          </m:sup>
        </m:sSubSup>
      </m:oMath>
      <w:r>
        <w:rPr>
          <w:rFonts w:hint="eastAsia"/>
          <w:szCs w:val="21"/>
        </w:rPr>
        <w:t>表示利用</w:t>
      </w:r>
      <w:r>
        <w:rPr>
          <w:rFonts w:hint="eastAsia"/>
          <w:szCs w:val="21"/>
        </w:rPr>
        <w:t>CPLEX</w:t>
      </w:r>
      <w:r>
        <w:rPr>
          <w:rFonts w:hint="eastAsia"/>
          <w:szCs w:val="21"/>
        </w:rPr>
        <w:t>求出的实例</w:t>
      </w:r>
      <m:oMath>
        <m:r>
          <w:rPr>
            <w:rFonts w:ascii="Cambria Math" w:hAnsi="Cambria Math"/>
            <w:szCs w:val="21"/>
          </w:rPr>
          <m:t>i</m:t>
        </m:r>
      </m:oMath>
      <w:r w:rsidR="00D5172F">
        <w:rPr>
          <w:rFonts w:hint="eastAsia"/>
          <w:szCs w:val="21"/>
        </w:rPr>
        <w:t>的目标函数值</w:t>
      </w:r>
      <w:r>
        <w:rPr>
          <w:rFonts w:hint="eastAsia"/>
          <w:szCs w:val="21"/>
        </w:rPr>
        <w:t>。</w:t>
      </w:r>
    </w:p>
    <w:p w14:paraId="3740D179" w14:textId="3EC70C3C" w:rsidR="00CD6C41" w:rsidRDefault="00CD6C41" w:rsidP="00CD6C41">
      <w:pPr>
        <w:ind w:firstLineChars="0" w:firstLine="0"/>
        <w:rPr>
          <w:szCs w:val="21"/>
        </w:rPr>
      </w:pPr>
      <w:r w:rsidRPr="00577C4D">
        <w:rPr>
          <w:rFonts w:hint="eastAsia"/>
          <w:szCs w:val="21"/>
          <w:highlight w:val="yellow"/>
        </w:rPr>
        <w:t>【</w:t>
      </w:r>
      <w:r>
        <w:rPr>
          <w:rFonts w:hint="eastAsia"/>
          <w:szCs w:val="21"/>
          <w:highlight w:val="yellow"/>
        </w:rPr>
        <w:t>改</w:t>
      </w:r>
      <w:r w:rsidRPr="00577C4D">
        <w:rPr>
          <w:rFonts w:hint="eastAsia"/>
          <w:szCs w:val="21"/>
          <w:highlight w:val="yellow"/>
        </w:rPr>
        <w:t>指标，要么都越小越好</w:t>
      </w:r>
      <w:r w:rsidR="004058E6">
        <w:rPr>
          <w:rFonts w:hint="eastAsia"/>
          <w:szCs w:val="21"/>
          <w:highlight w:val="yellow"/>
        </w:rPr>
        <w:t>，或者</w:t>
      </w:r>
      <w:r w:rsidR="004058E6" w:rsidRPr="00DA5E18">
        <w:rPr>
          <w:rFonts w:hint="eastAsia"/>
          <w:szCs w:val="21"/>
          <w:highlight w:val="yellow"/>
        </w:rPr>
        <w:t>越大越好</w:t>
      </w:r>
      <w:r w:rsidRPr="00577C4D">
        <w:rPr>
          <w:rFonts w:hint="eastAsia"/>
          <w:szCs w:val="21"/>
          <w:highlight w:val="yellow"/>
        </w:rPr>
        <w:t>】</w:t>
      </w:r>
    </w:p>
    <w:p w14:paraId="4CB0DDEE" w14:textId="317AADC6" w:rsidR="00CD6C41" w:rsidRDefault="00CD6C41" w:rsidP="00CD6C41">
      <w:pPr>
        <w:ind w:firstLine="420"/>
        <w:rPr>
          <w:iCs/>
          <w:szCs w:val="21"/>
        </w:rPr>
      </w:pPr>
      <w:r>
        <w:rPr>
          <w:rFonts w:hint="eastAsia"/>
        </w:rPr>
        <w:t>（</w:t>
      </w:r>
      <w:r>
        <w:rPr>
          <w:rFonts w:hint="eastAsia"/>
        </w:rPr>
        <w:t>2</w:t>
      </w:r>
      <w:r>
        <w:rPr>
          <w:rFonts w:hint="eastAsia"/>
        </w:rPr>
        <w:t>）</w:t>
      </w:r>
      <w:r>
        <w:rPr>
          <w:rFonts w:hint="eastAsia"/>
          <w:szCs w:val="21"/>
        </w:rPr>
        <w:t>平均相对改进（</w:t>
      </w:r>
      <w:r>
        <w:rPr>
          <w:rFonts w:cs="Times New Roman"/>
          <w:iCs/>
          <w:szCs w:val="21"/>
        </w:rPr>
        <w:t xml:space="preserve">Average relative </w:t>
      </w:r>
      <w:r>
        <w:rPr>
          <w:rFonts w:cs="Times New Roman" w:hint="eastAsia"/>
          <w:iCs/>
          <w:szCs w:val="21"/>
        </w:rPr>
        <w:t>improvement</w:t>
      </w:r>
      <w:r>
        <w:rPr>
          <w:rFonts w:cs="Times New Roman" w:hint="eastAsia"/>
          <w:iCs/>
          <w:szCs w:val="21"/>
        </w:rPr>
        <w:t>，</w:t>
      </w:r>
      <w:r>
        <w:rPr>
          <w:rFonts w:cs="Times New Roman" w:hint="eastAsia"/>
          <w:iCs/>
          <w:szCs w:val="21"/>
        </w:rPr>
        <w:t>ARI</w:t>
      </w:r>
      <w:r>
        <w:rPr>
          <w:rFonts w:hint="eastAsia"/>
          <w:szCs w:val="21"/>
        </w:rPr>
        <w:t>）：对于</w:t>
      </w:r>
      <w:r>
        <w:rPr>
          <w:rFonts w:hint="eastAsia"/>
          <w:szCs w:val="21"/>
        </w:rPr>
        <w:t>J</w:t>
      </w:r>
      <w:r>
        <w:rPr>
          <w:szCs w:val="21"/>
        </w:rPr>
        <w:t>30</w:t>
      </w:r>
      <w:r>
        <w:rPr>
          <w:rFonts w:hint="eastAsia"/>
          <w:szCs w:val="21"/>
        </w:rPr>
        <w:t>数据集，由于</w:t>
      </w:r>
      <w:r>
        <w:rPr>
          <w:rFonts w:hint="eastAsia"/>
          <w:szCs w:val="21"/>
        </w:rPr>
        <w:t>CPLEX</w:t>
      </w:r>
      <w:r>
        <w:rPr>
          <w:rFonts w:hint="eastAsia"/>
          <w:szCs w:val="21"/>
        </w:rPr>
        <w:t>很难求出可行解，因此本文将随机搜索算法作为上界，衡量</w:t>
      </w:r>
      <w:r>
        <w:rPr>
          <w:rFonts w:hint="eastAsia"/>
          <w:szCs w:val="21"/>
        </w:rPr>
        <w:t>DE</w:t>
      </w:r>
      <w:r>
        <w:rPr>
          <w:rFonts w:hint="eastAsia"/>
          <w:szCs w:val="21"/>
        </w:rPr>
        <w:t>的性能。给定算法</w:t>
      </w:r>
      <m:oMath>
        <m:r>
          <w:rPr>
            <w:rFonts w:ascii="Cambria Math" w:hAnsi="Cambria Math" w:hint="eastAsia"/>
          </w:rPr>
          <m:t>ALG</m:t>
        </m:r>
        <m:r>
          <w:rPr>
            <w:rFonts w:ascii="Cambria Math" w:hAnsi="Cambria Math"/>
          </w:rPr>
          <m:t>∈{</m:t>
        </m:r>
        <m:r>
          <m:rPr>
            <m:sty m:val="p"/>
          </m:rPr>
          <w:rPr>
            <w:rFonts w:ascii="Cambria Math" w:hAnsi="Cambria Math"/>
          </w:rPr>
          <m:t xml:space="preserve">GA,  </m:t>
        </m:r>
        <m:r>
          <m:rPr>
            <m:sty m:val="p"/>
          </m:rPr>
          <w:rPr>
            <w:rFonts w:ascii="Cambria Math" w:hAnsi="Cambria Math" w:hint="eastAsia"/>
          </w:rPr>
          <m:t>DE</m:t>
        </m:r>
        <m:r>
          <w:rPr>
            <w:rFonts w:ascii="Cambria Math" w:hAnsi="Cambria Math"/>
          </w:rPr>
          <m:t>}</m:t>
        </m:r>
      </m:oMath>
      <w:r>
        <w:rPr>
          <w:rFonts w:hint="eastAsia"/>
        </w:rPr>
        <w:t>，</w:t>
      </w:r>
      <w:r>
        <w:rPr>
          <w:rFonts w:hint="eastAsia"/>
        </w:rPr>
        <w:t>AR</w:t>
      </w:r>
      <w:r>
        <w:t>I</w:t>
      </w:r>
      <w:r>
        <w:rPr>
          <w:rFonts w:hint="eastAsia"/>
        </w:rPr>
        <w:t>的就算公式如下：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66"/>
      </w:tblGrid>
      <w:tr w:rsidR="00CD6C41" w14:paraId="1D6BBA30" w14:textId="77777777" w:rsidTr="00135BC5">
        <w:tc>
          <w:tcPr>
            <w:tcW w:w="7740" w:type="dxa"/>
            <w:vAlign w:val="center"/>
          </w:tcPr>
          <w:p w14:paraId="383EDE89" w14:textId="60FE4F59" w:rsidR="00CD6C41" w:rsidRDefault="00CD6C41" w:rsidP="00135BC5">
            <w:pPr>
              <w:ind w:firstLine="420"/>
              <w:jc w:val="center"/>
              <w:rPr>
                <w:iCs/>
              </w:rPr>
            </w:pPr>
            <m:oMath>
              <m:r>
                <m:rPr>
                  <m:sty m:val="p"/>
                </m:rPr>
                <w:rPr>
                  <w:rFonts w:ascii="Cambria Math" w:hAnsi="Cambria Math" w:hint="eastAsia"/>
                  <w:szCs w:val="21"/>
                </w:rPr>
                <m:t>AR</m:t>
              </m:r>
              <m:r>
                <m:rPr>
                  <m:sty m:val="p"/>
                </m:rPr>
                <w:rPr>
                  <w:rFonts w:ascii="Cambria Math" w:hAnsi="Cambria Math"/>
                  <w:szCs w:val="21"/>
                </w:rPr>
                <m:t>I=</m:t>
              </m:r>
              <m:f>
                <m:fPr>
                  <m:ctrlPr>
                    <w:rPr>
                      <w:rFonts w:ascii="Cambria Math" w:hAnsi="Cambria Math"/>
                      <w:szCs w:val="21"/>
                    </w:rPr>
                  </m:ctrlPr>
                </m:fPr>
                <m:num>
                  <m:nary>
                    <m:naryPr>
                      <m:chr m:val="∑"/>
                      <m:limLoc m:val="subSup"/>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2</m:t>
                          </m:r>
                        </m:sub>
                      </m:sSub>
                      <m:r>
                        <w:rPr>
                          <w:rFonts w:ascii="Cambria Math" w:hAnsi="Cambria Math" w:hint="eastAsia"/>
                          <w:szCs w:val="21"/>
                        </w:rPr>
                        <m:t>|</m:t>
                      </m:r>
                    </m:sup>
                    <m:e>
                      <m:r>
                        <m:rPr>
                          <m:sty m:val="p"/>
                        </m:rPr>
                        <w:rPr>
                          <w:rFonts w:ascii="Cambria Math" w:hAnsi="Cambria Math"/>
                          <w:szCs w:val="21"/>
                        </w:rPr>
                        <m:t>[</m:t>
                      </m:r>
                      <m:f>
                        <m:fPr>
                          <m:type m:val="lin"/>
                          <m:ctrlPr>
                            <w:rPr>
                              <w:rFonts w:ascii="Cambria Math" w:hAnsi="Cambria Math"/>
                              <w:i/>
                              <w:szCs w:val="21"/>
                            </w:rPr>
                          </m:ctrlPr>
                        </m:fPr>
                        <m:num>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alg</m:t>
                              </m:r>
                            </m:sup>
                          </m:sSubSup>
                        </m:num>
                        <m:den>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w:rPr>
                              <w:rFonts w:ascii="Cambria Math" w:hAnsi="Cambria Math"/>
                              <w:szCs w:val="21"/>
                            </w:rPr>
                            <m:t>]</m:t>
                          </m:r>
                        </m:den>
                      </m:f>
                    </m:e>
                  </m:nary>
                </m:num>
                <m:den>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2</m:t>
                      </m:r>
                    </m:sub>
                  </m:sSub>
                  <m:r>
                    <w:rPr>
                      <w:rFonts w:ascii="Cambria Math" w:hAnsi="Cambria Math" w:hint="eastAsia"/>
                      <w:szCs w:val="21"/>
                    </w:rPr>
                    <m:t>|</m:t>
                  </m:r>
                </m:den>
              </m:f>
            </m:oMath>
            <w:r>
              <w:rPr>
                <w:rFonts w:hint="eastAsia"/>
              </w:rPr>
              <w:t xml:space="preserve"> </w:t>
            </w:r>
          </w:p>
        </w:tc>
        <w:tc>
          <w:tcPr>
            <w:tcW w:w="566" w:type="dxa"/>
            <w:vAlign w:val="center"/>
          </w:tcPr>
          <w:p w14:paraId="5EEBF6E6" w14:textId="36672986"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F05CA9">
              <w:rPr>
                <w:noProof/>
              </w:rPr>
              <w:t>31</w:t>
            </w:r>
            <w:r>
              <w:fldChar w:fldCharType="end"/>
            </w:r>
            <w:r>
              <w:rPr>
                <w:rFonts w:hint="eastAsia"/>
              </w:rPr>
              <w:t>)</w:t>
            </w:r>
          </w:p>
        </w:tc>
      </w:tr>
    </w:tbl>
    <w:p w14:paraId="48D274BD" w14:textId="5E848799" w:rsidR="00CD6C41" w:rsidRPr="007F65E6" w:rsidRDefault="00CD6C41" w:rsidP="00CD6C41">
      <w:pPr>
        <w:ind w:firstLineChars="0" w:firstLine="0"/>
        <w:rPr>
          <w:iCs/>
        </w:rPr>
      </w:pPr>
      <w:r w:rsidRPr="007F65E6">
        <w:rPr>
          <w:rFonts w:hint="eastAsia"/>
          <w:iCs/>
        </w:rPr>
        <w:t>其中</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rsa</m:t>
            </m:r>
          </m:sup>
        </m:sSubSup>
      </m:oMath>
      <w:r w:rsidRPr="007F65E6">
        <w:rPr>
          <w:rFonts w:hint="eastAsia"/>
          <w:iCs/>
        </w:rPr>
        <w:t>（</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alg</m:t>
            </m:r>
          </m:sup>
        </m:sSubSup>
      </m:oMath>
      <w:r w:rsidRPr="007F65E6">
        <w:rPr>
          <w:rFonts w:hint="eastAsia"/>
          <w:iCs/>
        </w:rPr>
        <w:t>）分别表示实例</w:t>
      </w:r>
      <m:oMath>
        <m:r>
          <w:rPr>
            <w:rFonts w:ascii="Cambria Math" w:hAnsi="Cambria Math"/>
          </w:rPr>
          <m:t>i</m:t>
        </m:r>
      </m:oMath>
      <w:r w:rsidRPr="007F65E6">
        <w:rPr>
          <w:rFonts w:hint="eastAsia"/>
          <w:iCs/>
        </w:rPr>
        <w:t>使用</w:t>
      </w:r>
      <w:r>
        <w:rPr>
          <w:iCs/>
        </w:rPr>
        <w:t>RSA</w:t>
      </w:r>
      <w:r>
        <w:rPr>
          <w:rFonts w:hint="eastAsia"/>
          <w:iCs/>
        </w:rPr>
        <w:t>(</w:t>
      </w:r>
      <w:r>
        <w:rPr>
          <w:iCs/>
        </w:rPr>
        <w:t>ALG)</w:t>
      </w:r>
      <w:r w:rsidRPr="007F65E6">
        <w:rPr>
          <w:rFonts w:hint="eastAsia"/>
          <w:iCs/>
        </w:rPr>
        <w:t>求解的目标函数值。</w:t>
      </w:r>
      <m:oMath>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2</m:t>
            </m:r>
          </m:sub>
        </m:sSub>
        <m:r>
          <w:rPr>
            <w:rFonts w:ascii="Cambria Math" w:hAnsi="Cambria Math" w:hint="eastAsia"/>
            <w:szCs w:val="21"/>
          </w:rPr>
          <m:t>|</m:t>
        </m:r>
      </m:oMath>
      <w:r>
        <w:rPr>
          <w:rFonts w:hint="eastAsia"/>
          <w:szCs w:val="21"/>
        </w:rPr>
        <w:t>为</w:t>
      </w:r>
      <w:r>
        <w:rPr>
          <w:rFonts w:hint="eastAsia"/>
          <w:szCs w:val="21"/>
        </w:rPr>
        <w:t>J</w:t>
      </w:r>
      <w:r>
        <w:rPr>
          <w:szCs w:val="21"/>
        </w:rPr>
        <w:t>30</w:t>
      </w:r>
      <w:r>
        <w:rPr>
          <w:rFonts w:hint="eastAsia"/>
          <w:szCs w:val="21"/>
        </w:rPr>
        <w:t>数据集中实例的个数。</w:t>
      </w:r>
    </w:p>
    <w:p w14:paraId="25CD6285" w14:textId="4D5981CB" w:rsidR="00687471" w:rsidRDefault="00687471" w:rsidP="00687471">
      <w:pPr>
        <w:pStyle w:val="2"/>
      </w:pPr>
      <w:r>
        <w:rPr>
          <w:rFonts w:hint="eastAsia"/>
        </w:rPr>
        <w:t>收敛性分析</w:t>
      </w:r>
    </w:p>
    <w:p w14:paraId="25138685" w14:textId="39B420F1" w:rsidR="00BC39E2" w:rsidRDefault="009347A8" w:rsidP="004058E6">
      <w:pPr>
        <w:ind w:firstLine="420"/>
      </w:pPr>
      <w:r w:rsidRPr="00931A9B">
        <w:rPr>
          <w:rFonts w:hint="eastAsia"/>
          <w:highlight w:val="yellow"/>
        </w:rPr>
        <w:t>在历史数据的基础上利用概率分布函数对不确定性进行校正，然后生成一</w:t>
      </w:r>
      <w:r w:rsidR="00931A9B" w:rsidRPr="00931A9B">
        <w:rPr>
          <w:rFonts w:hint="eastAsia"/>
          <w:highlight w:val="yellow"/>
        </w:rPr>
        <w:t>组</w:t>
      </w:r>
      <w:r w:rsidRPr="00931A9B">
        <w:rPr>
          <w:rFonts w:hint="eastAsia"/>
          <w:highlight w:val="yellow"/>
        </w:rPr>
        <w:t>有限的情景集</w:t>
      </w:r>
      <w:r w:rsidR="00931A9B">
        <w:rPr>
          <w:rFonts w:hint="eastAsia"/>
          <w:highlight w:val="yellow"/>
        </w:rPr>
        <w:t>。</w:t>
      </w:r>
      <w:r w:rsidR="00BC39E2">
        <w:rPr>
          <w:rFonts w:hint="eastAsia"/>
          <w:highlight w:val="yellow"/>
        </w:rPr>
        <w:t>许多文献使用仿真输出结果的标准差来研究仿真运行时的收敛性</w:t>
      </w:r>
    </w:p>
    <w:p w14:paraId="15A4D174" w14:textId="055CB584" w:rsidR="00DC1FEE" w:rsidRDefault="00DC1FEE" w:rsidP="00DC1FEE">
      <w:pPr>
        <w:ind w:firstLine="420"/>
      </w:pPr>
      <w:r>
        <w:rPr>
          <w:rFonts w:hint="eastAsia"/>
        </w:rPr>
        <w:t>实验数据集，选取</w:t>
      </w:r>
      <w:r>
        <w:t>J5</w:t>
      </w:r>
      <w:r>
        <w:rPr>
          <w:rFonts w:hint="eastAsia"/>
        </w:rPr>
        <w:t>数据集，截止日期为</w:t>
      </w:r>
      <w:r>
        <w:rPr>
          <w:rFonts w:hint="eastAsia"/>
        </w:rPr>
        <w:t>1.</w:t>
      </w:r>
      <w:r>
        <w:t>5</w:t>
      </w:r>
      <w:r>
        <w:rPr>
          <w:rFonts w:hint="eastAsia"/>
        </w:rPr>
        <w:t>和</w:t>
      </w:r>
      <w:r>
        <w:rPr>
          <w:rFonts w:hint="eastAsia"/>
        </w:rPr>
        <w:t>1.</w:t>
      </w:r>
      <w:r>
        <w:t>8</w:t>
      </w:r>
      <w:r>
        <w:rPr>
          <w:rFonts w:hint="eastAsia"/>
        </w:rPr>
        <w:t>，一共</w:t>
      </w:r>
      <w:r>
        <w:rPr>
          <w:rFonts w:hint="eastAsia"/>
        </w:rPr>
        <w:t>4</w:t>
      </w:r>
      <w:r>
        <w:t>0</w:t>
      </w:r>
      <w:r>
        <w:rPr>
          <w:rFonts w:hint="eastAsia"/>
        </w:rPr>
        <w:t>个实例。</w:t>
      </w:r>
      <w:r w:rsidR="00B505F7">
        <w:rPr>
          <w:rFonts w:hint="eastAsia"/>
        </w:rPr>
        <w:t>截止日期设置太大，所以基本情景数得到的结果都一样。</w:t>
      </w:r>
      <w:r w:rsidR="0061494E" w:rsidRPr="0061494E">
        <w:rPr>
          <w:rFonts w:hint="eastAsia"/>
          <w:highlight w:val="yellow"/>
        </w:rPr>
        <w:t>在所有情景下都是最优解？</w:t>
      </w:r>
      <w:r w:rsidR="00AA4E90" w:rsidRPr="00AA4E90">
        <w:rPr>
          <w:rFonts w:hint="eastAsia"/>
          <w:highlight w:val="yellow"/>
        </w:rPr>
        <w:t>使用</w:t>
      </w:r>
      <w:r w:rsidR="00AA4E90" w:rsidRPr="00AA4E90">
        <w:rPr>
          <w:rFonts w:hint="eastAsia"/>
          <w:highlight w:val="yellow"/>
        </w:rPr>
        <w:t>CPLEX</w:t>
      </w:r>
      <w:r w:rsidR="00AA4E90" w:rsidRPr="00AA4E90">
        <w:rPr>
          <w:rFonts w:hint="eastAsia"/>
          <w:highlight w:val="yellow"/>
        </w:rPr>
        <w:t>求得上述每个实例在不同情景数量下的最优解</w:t>
      </w:r>
    </w:p>
    <w:tbl>
      <w:tblPr>
        <w:tblW w:w="5000" w:type="pct"/>
        <w:tblBorders>
          <w:top w:val="single" w:sz="4" w:space="0" w:color="auto"/>
          <w:bottom w:val="single" w:sz="4" w:space="0" w:color="auto"/>
        </w:tblBorders>
        <w:tblLook w:val="04A0" w:firstRow="1" w:lastRow="0" w:firstColumn="1" w:lastColumn="0" w:noHBand="0" w:noVBand="1"/>
      </w:tblPr>
      <w:tblGrid>
        <w:gridCol w:w="1056"/>
        <w:gridCol w:w="1132"/>
        <w:gridCol w:w="1053"/>
        <w:gridCol w:w="1133"/>
        <w:gridCol w:w="1053"/>
        <w:gridCol w:w="1053"/>
        <w:gridCol w:w="893"/>
        <w:gridCol w:w="1131"/>
      </w:tblGrid>
      <w:tr w:rsidR="00DC1FEE" w:rsidRPr="00F36B62" w14:paraId="209B835B" w14:textId="77777777" w:rsidTr="00C40AB5">
        <w:trPr>
          <w:trHeight w:val="285"/>
        </w:trPr>
        <w:tc>
          <w:tcPr>
            <w:tcW w:w="621" w:type="pct"/>
            <w:tcBorders>
              <w:top w:val="single" w:sz="4" w:space="0" w:color="auto"/>
              <w:bottom w:val="single" w:sz="4" w:space="0" w:color="auto"/>
            </w:tcBorders>
            <w:shd w:val="clear" w:color="auto" w:fill="auto"/>
            <w:noWrap/>
            <w:vAlign w:val="center"/>
            <w:hideMark/>
          </w:tcPr>
          <w:p w14:paraId="6F03FB7F" w14:textId="77777777" w:rsidR="00DC1FEE" w:rsidRPr="00F36B62" w:rsidRDefault="00DC1FEE" w:rsidP="00C40AB5">
            <w:pPr>
              <w:widowControl/>
              <w:spacing w:line="240" w:lineRule="auto"/>
              <w:ind w:firstLineChars="0" w:firstLine="0"/>
              <w:jc w:val="center"/>
              <w:rPr>
                <w:iCs/>
                <w:szCs w:val="21"/>
              </w:rPr>
            </w:pPr>
            <w:r>
              <w:rPr>
                <w:rFonts w:hint="eastAsia"/>
                <w:iCs/>
                <w:szCs w:val="21"/>
              </w:rPr>
              <w:t>情景数量</w:t>
            </w:r>
          </w:p>
        </w:tc>
        <w:tc>
          <w:tcPr>
            <w:tcW w:w="666" w:type="pct"/>
            <w:tcBorders>
              <w:top w:val="single" w:sz="4" w:space="0" w:color="auto"/>
              <w:bottom w:val="single" w:sz="4" w:space="0" w:color="auto"/>
            </w:tcBorders>
            <w:shd w:val="clear" w:color="auto" w:fill="auto"/>
            <w:noWrap/>
            <w:vAlign w:val="center"/>
            <w:hideMark/>
          </w:tcPr>
          <w:p w14:paraId="06D4255C"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Max</w:t>
            </w:r>
          </w:p>
        </w:tc>
        <w:tc>
          <w:tcPr>
            <w:tcW w:w="619" w:type="pct"/>
            <w:tcBorders>
              <w:top w:val="single" w:sz="4" w:space="0" w:color="auto"/>
              <w:bottom w:val="single" w:sz="4" w:space="0" w:color="auto"/>
            </w:tcBorders>
            <w:shd w:val="clear" w:color="auto" w:fill="auto"/>
            <w:noWrap/>
            <w:vAlign w:val="center"/>
            <w:hideMark/>
          </w:tcPr>
          <w:p w14:paraId="13A9F565"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Min</w:t>
            </w:r>
          </w:p>
        </w:tc>
        <w:tc>
          <w:tcPr>
            <w:tcW w:w="666" w:type="pct"/>
            <w:tcBorders>
              <w:top w:val="single" w:sz="4" w:space="0" w:color="auto"/>
              <w:bottom w:val="single" w:sz="4" w:space="0" w:color="auto"/>
            </w:tcBorders>
            <w:shd w:val="clear" w:color="auto" w:fill="auto"/>
            <w:noWrap/>
            <w:vAlign w:val="center"/>
            <w:hideMark/>
          </w:tcPr>
          <w:p w14:paraId="7A37D54A"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Gap</w:t>
            </w:r>
          </w:p>
        </w:tc>
        <w:tc>
          <w:tcPr>
            <w:tcW w:w="619" w:type="pct"/>
            <w:tcBorders>
              <w:top w:val="single" w:sz="4" w:space="0" w:color="auto"/>
              <w:bottom w:val="single" w:sz="4" w:space="0" w:color="auto"/>
            </w:tcBorders>
            <w:shd w:val="clear" w:color="auto" w:fill="auto"/>
            <w:noWrap/>
            <w:vAlign w:val="center"/>
            <w:hideMark/>
          </w:tcPr>
          <w:p w14:paraId="4AFE8187"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Avg</w:t>
            </w:r>
          </w:p>
        </w:tc>
        <w:tc>
          <w:tcPr>
            <w:tcW w:w="619" w:type="pct"/>
            <w:tcBorders>
              <w:top w:val="single" w:sz="4" w:space="0" w:color="auto"/>
              <w:bottom w:val="single" w:sz="4" w:space="0" w:color="auto"/>
            </w:tcBorders>
            <w:shd w:val="clear" w:color="auto" w:fill="auto"/>
            <w:noWrap/>
            <w:vAlign w:val="center"/>
            <w:hideMark/>
          </w:tcPr>
          <w:p w14:paraId="20BBE572"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Std</w:t>
            </w:r>
          </w:p>
        </w:tc>
        <w:tc>
          <w:tcPr>
            <w:tcW w:w="525" w:type="pct"/>
            <w:tcBorders>
              <w:top w:val="single" w:sz="4" w:space="0" w:color="auto"/>
              <w:bottom w:val="single" w:sz="4" w:space="0" w:color="auto"/>
            </w:tcBorders>
            <w:shd w:val="clear" w:color="auto" w:fill="auto"/>
            <w:noWrap/>
            <w:vAlign w:val="center"/>
            <w:hideMark/>
          </w:tcPr>
          <w:p w14:paraId="635E123D"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CV</w:t>
            </w:r>
          </w:p>
        </w:tc>
        <w:tc>
          <w:tcPr>
            <w:tcW w:w="665" w:type="pct"/>
            <w:tcBorders>
              <w:top w:val="single" w:sz="4" w:space="0" w:color="auto"/>
              <w:bottom w:val="single" w:sz="4" w:space="0" w:color="auto"/>
            </w:tcBorders>
            <w:shd w:val="clear" w:color="auto" w:fill="auto"/>
            <w:noWrap/>
            <w:vAlign w:val="center"/>
            <w:hideMark/>
          </w:tcPr>
          <w:p w14:paraId="2AEEA778"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r>
      <w:tr w:rsidR="00DC1FEE" w:rsidRPr="00F36B62" w14:paraId="771B69B1" w14:textId="77777777" w:rsidTr="00793555">
        <w:trPr>
          <w:trHeight w:val="285"/>
        </w:trPr>
        <w:tc>
          <w:tcPr>
            <w:tcW w:w="621" w:type="pct"/>
            <w:tcBorders>
              <w:top w:val="single" w:sz="4" w:space="0" w:color="auto"/>
            </w:tcBorders>
            <w:shd w:val="clear" w:color="auto" w:fill="auto"/>
            <w:noWrap/>
            <w:vAlign w:val="center"/>
          </w:tcPr>
          <w:p w14:paraId="090B0EF5" w14:textId="1D50F19C" w:rsidR="00DC1FEE" w:rsidRPr="00F36B62" w:rsidRDefault="0061494E" w:rsidP="00C40AB5">
            <w:pPr>
              <w:widowControl/>
              <w:spacing w:line="240" w:lineRule="auto"/>
              <w:ind w:firstLineChars="0" w:firstLine="0"/>
              <w:jc w:val="center"/>
              <w:rPr>
                <w:iCs/>
                <w:szCs w:val="21"/>
              </w:rPr>
            </w:pPr>
            <w:r>
              <w:rPr>
                <w:rFonts w:hint="eastAsia"/>
                <w:iCs/>
                <w:szCs w:val="21"/>
              </w:rPr>
              <w:t>1</w:t>
            </w:r>
            <w:r>
              <w:rPr>
                <w:iCs/>
                <w:szCs w:val="21"/>
              </w:rPr>
              <w:t>0</w:t>
            </w:r>
          </w:p>
        </w:tc>
        <w:tc>
          <w:tcPr>
            <w:tcW w:w="666" w:type="pct"/>
            <w:tcBorders>
              <w:top w:val="single" w:sz="4" w:space="0" w:color="auto"/>
            </w:tcBorders>
            <w:shd w:val="clear" w:color="auto" w:fill="auto"/>
            <w:noWrap/>
          </w:tcPr>
          <w:p w14:paraId="084978C4" w14:textId="49F72575" w:rsidR="00DC1FEE" w:rsidRPr="00826E90" w:rsidRDefault="00DC1FEE" w:rsidP="00C40AB5">
            <w:pPr>
              <w:spacing w:line="240" w:lineRule="auto"/>
              <w:ind w:firstLineChars="0" w:firstLine="0"/>
              <w:jc w:val="center"/>
            </w:pPr>
          </w:p>
        </w:tc>
        <w:tc>
          <w:tcPr>
            <w:tcW w:w="619" w:type="pct"/>
            <w:tcBorders>
              <w:top w:val="single" w:sz="4" w:space="0" w:color="auto"/>
            </w:tcBorders>
            <w:shd w:val="clear" w:color="auto" w:fill="auto"/>
            <w:noWrap/>
          </w:tcPr>
          <w:p w14:paraId="05AAADAE" w14:textId="4153E14D" w:rsidR="00DC1FEE" w:rsidRPr="00826E90" w:rsidRDefault="00DC1FEE" w:rsidP="00C40AB5">
            <w:pPr>
              <w:spacing w:line="240" w:lineRule="auto"/>
              <w:ind w:firstLineChars="0" w:firstLine="0"/>
              <w:jc w:val="center"/>
            </w:pPr>
          </w:p>
        </w:tc>
        <w:tc>
          <w:tcPr>
            <w:tcW w:w="666" w:type="pct"/>
            <w:tcBorders>
              <w:top w:val="single" w:sz="4" w:space="0" w:color="auto"/>
            </w:tcBorders>
            <w:shd w:val="clear" w:color="auto" w:fill="auto"/>
            <w:noWrap/>
          </w:tcPr>
          <w:p w14:paraId="7FD5A1B5" w14:textId="4124F18F" w:rsidR="00DC1FEE" w:rsidRPr="00826E90" w:rsidRDefault="00DC1FEE" w:rsidP="00C40AB5">
            <w:pPr>
              <w:spacing w:line="240" w:lineRule="auto"/>
              <w:ind w:firstLineChars="0" w:firstLine="0"/>
              <w:jc w:val="center"/>
            </w:pPr>
          </w:p>
        </w:tc>
        <w:tc>
          <w:tcPr>
            <w:tcW w:w="619" w:type="pct"/>
            <w:tcBorders>
              <w:top w:val="single" w:sz="4" w:space="0" w:color="auto"/>
            </w:tcBorders>
            <w:shd w:val="clear" w:color="auto" w:fill="auto"/>
            <w:noWrap/>
          </w:tcPr>
          <w:p w14:paraId="41A9911E" w14:textId="2B784CBE" w:rsidR="00DC1FEE" w:rsidRPr="00826E90" w:rsidRDefault="00DC1FEE" w:rsidP="00C40AB5">
            <w:pPr>
              <w:spacing w:line="240" w:lineRule="auto"/>
              <w:ind w:firstLineChars="0" w:firstLine="0"/>
              <w:jc w:val="center"/>
            </w:pPr>
          </w:p>
        </w:tc>
        <w:tc>
          <w:tcPr>
            <w:tcW w:w="619" w:type="pct"/>
            <w:tcBorders>
              <w:top w:val="single" w:sz="4" w:space="0" w:color="auto"/>
            </w:tcBorders>
            <w:shd w:val="clear" w:color="auto" w:fill="auto"/>
            <w:noWrap/>
          </w:tcPr>
          <w:p w14:paraId="21310930" w14:textId="45CED96F" w:rsidR="00DC1FEE" w:rsidRPr="00826E90" w:rsidRDefault="00DC1FEE" w:rsidP="00C40AB5">
            <w:pPr>
              <w:spacing w:line="240" w:lineRule="auto"/>
              <w:ind w:firstLineChars="0" w:firstLine="0"/>
              <w:jc w:val="center"/>
            </w:pPr>
          </w:p>
        </w:tc>
        <w:tc>
          <w:tcPr>
            <w:tcW w:w="525" w:type="pct"/>
            <w:tcBorders>
              <w:top w:val="single" w:sz="4" w:space="0" w:color="auto"/>
            </w:tcBorders>
            <w:shd w:val="clear" w:color="auto" w:fill="auto"/>
            <w:noWrap/>
          </w:tcPr>
          <w:p w14:paraId="713A2F61" w14:textId="3018E325" w:rsidR="00DC1FEE" w:rsidRPr="00826E90" w:rsidRDefault="00DC1FEE" w:rsidP="00C40AB5">
            <w:pPr>
              <w:spacing w:line="240" w:lineRule="auto"/>
              <w:ind w:firstLineChars="0" w:firstLine="0"/>
              <w:jc w:val="center"/>
            </w:pPr>
          </w:p>
        </w:tc>
        <w:tc>
          <w:tcPr>
            <w:tcW w:w="665" w:type="pct"/>
            <w:tcBorders>
              <w:top w:val="single" w:sz="4" w:space="0" w:color="auto"/>
            </w:tcBorders>
            <w:shd w:val="clear" w:color="auto" w:fill="auto"/>
            <w:noWrap/>
          </w:tcPr>
          <w:p w14:paraId="60389E3D" w14:textId="40BD0FEE" w:rsidR="00DC1FEE" w:rsidRPr="00826E90" w:rsidRDefault="00DC1FEE" w:rsidP="00C40AB5">
            <w:pPr>
              <w:spacing w:line="240" w:lineRule="auto"/>
              <w:ind w:firstLineChars="0" w:firstLine="0"/>
              <w:jc w:val="center"/>
            </w:pPr>
          </w:p>
        </w:tc>
      </w:tr>
      <w:tr w:rsidR="00DC1FEE" w:rsidRPr="00F36B62" w14:paraId="6B5A1115" w14:textId="77777777" w:rsidTr="00793555">
        <w:trPr>
          <w:trHeight w:val="285"/>
        </w:trPr>
        <w:tc>
          <w:tcPr>
            <w:tcW w:w="621" w:type="pct"/>
            <w:shd w:val="clear" w:color="auto" w:fill="auto"/>
            <w:noWrap/>
            <w:vAlign w:val="center"/>
          </w:tcPr>
          <w:p w14:paraId="71B29BD7" w14:textId="6B464415" w:rsidR="00DC1FEE" w:rsidRPr="00F36B62" w:rsidRDefault="0061494E" w:rsidP="00C40AB5">
            <w:pPr>
              <w:widowControl/>
              <w:spacing w:line="240" w:lineRule="auto"/>
              <w:ind w:firstLineChars="0" w:firstLine="0"/>
              <w:jc w:val="center"/>
              <w:rPr>
                <w:iCs/>
                <w:szCs w:val="21"/>
              </w:rPr>
            </w:pPr>
            <w:r>
              <w:rPr>
                <w:rFonts w:hint="eastAsia"/>
                <w:iCs/>
                <w:szCs w:val="21"/>
              </w:rPr>
              <w:t>2</w:t>
            </w:r>
            <w:r>
              <w:rPr>
                <w:iCs/>
                <w:szCs w:val="21"/>
              </w:rPr>
              <w:t>0</w:t>
            </w:r>
          </w:p>
        </w:tc>
        <w:tc>
          <w:tcPr>
            <w:tcW w:w="666" w:type="pct"/>
            <w:shd w:val="clear" w:color="auto" w:fill="auto"/>
            <w:noWrap/>
          </w:tcPr>
          <w:p w14:paraId="6C1180B6" w14:textId="7841DEE7" w:rsidR="00DC1FEE" w:rsidRPr="00826E90" w:rsidRDefault="00DC1FEE" w:rsidP="00C40AB5">
            <w:pPr>
              <w:spacing w:line="240" w:lineRule="auto"/>
              <w:ind w:firstLineChars="0" w:firstLine="0"/>
              <w:jc w:val="center"/>
            </w:pPr>
          </w:p>
        </w:tc>
        <w:tc>
          <w:tcPr>
            <w:tcW w:w="619" w:type="pct"/>
            <w:shd w:val="clear" w:color="auto" w:fill="auto"/>
            <w:noWrap/>
          </w:tcPr>
          <w:p w14:paraId="7683BED3" w14:textId="02685998" w:rsidR="00DC1FEE" w:rsidRPr="00826E90" w:rsidRDefault="00DC1FEE" w:rsidP="00C40AB5">
            <w:pPr>
              <w:spacing w:line="240" w:lineRule="auto"/>
              <w:ind w:firstLineChars="0" w:firstLine="0"/>
              <w:jc w:val="center"/>
            </w:pPr>
          </w:p>
        </w:tc>
        <w:tc>
          <w:tcPr>
            <w:tcW w:w="666" w:type="pct"/>
            <w:shd w:val="clear" w:color="auto" w:fill="auto"/>
            <w:noWrap/>
          </w:tcPr>
          <w:p w14:paraId="373C9678" w14:textId="4AB7A601" w:rsidR="00DC1FEE" w:rsidRPr="00826E90" w:rsidRDefault="00DC1FEE" w:rsidP="00C40AB5">
            <w:pPr>
              <w:spacing w:line="240" w:lineRule="auto"/>
              <w:ind w:firstLineChars="0" w:firstLine="0"/>
              <w:jc w:val="center"/>
            </w:pPr>
          </w:p>
        </w:tc>
        <w:tc>
          <w:tcPr>
            <w:tcW w:w="619" w:type="pct"/>
            <w:shd w:val="clear" w:color="auto" w:fill="auto"/>
            <w:noWrap/>
          </w:tcPr>
          <w:p w14:paraId="2A655023" w14:textId="796249D7" w:rsidR="00DC1FEE" w:rsidRPr="00826E90" w:rsidRDefault="00DC1FEE" w:rsidP="00C40AB5">
            <w:pPr>
              <w:spacing w:line="240" w:lineRule="auto"/>
              <w:ind w:firstLineChars="0" w:firstLine="0"/>
              <w:jc w:val="center"/>
            </w:pPr>
          </w:p>
        </w:tc>
        <w:tc>
          <w:tcPr>
            <w:tcW w:w="619" w:type="pct"/>
            <w:shd w:val="clear" w:color="auto" w:fill="auto"/>
            <w:noWrap/>
          </w:tcPr>
          <w:p w14:paraId="0BC020B1" w14:textId="0E3DF164" w:rsidR="00DC1FEE" w:rsidRPr="00826E90" w:rsidRDefault="00DC1FEE" w:rsidP="00C40AB5">
            <w:pPr>
              <w:spacing w:line="240" w:lineRule="auto"/>
              <w:ind w:firstLineChars="0" w:firstLine="0"/>
              <w:jc w:val="center"/>
            </w:pPr>
          </w:p>
        </w:tc>
        <w:tc>
          <w:tcPr>
            <w:tcW w:w="525" w:type="pct"/>
            <w:shd w:val="clear" w:color="auto" w:fill="auto"/>
            <w:noWrap/>
          </w:tcPr>
          <w:p w14:paraId="64B2CED6" w14:textId="718ECC3B" w:rsidR="00DC1FEE" w:rsidRPr="00826E90" w:rsidRDefault="00DC1FEE" w:rsidP="00C40AB5">
            <w:pPr>
              <w:spacing w:line="240" w:lineRule="auto"/>
              <w:ind w:firstLineChars="0" w:firstLine="0"/>
              <w:jc w:val="center"/>
            </w:pPr>
          </w:p>
        </w:tc>
        <w:tc>
          <w:tcPr>
            <w:tcW w:w="665" w:type="pct"/>
            <w:shd w:val="clear" w:color="auto" w:fill="auto"/>
            <w:noWrap/>
          </w:tcPr>
          <w:p w14:paraId="3AB5CBD9" w14:textId="1C548569" w:rsidR="00DC1FEE" w:rsidRPr="00826E90" w:rsidRDefault="00DC1FEE" w:rsidP="00C40AB5">
            <w:pPr>
              <w:spacing w:line="240" w:lineRule="auto"/>
              <w:ind w:firstLineChars="0" w:firstLine="0"/>
              <w:jc w:val="center"/>
            </w:pPr>
          </w:p>
        </w:tc>
      </w:tr>
      <w:tr w:rsidR="00DC1FEE" w:rsidRPr="00F36B62" w14:paraId="7716DBCA" w14:textId="77777777" w:rsidTr="00793555">
        <w:trPr>
          <w:trHeight w:val="285"/>
        </w:trPr>
        <w:tc>
          <w:tcPr>
            <w:tcW w:w="621" w:type="pct"/>
            <w:shd w:val="clear" w:color="auto" w:fill="auto"/>
            <w:noWrap/>
            <w:vAlign w:val="center"/>
          </w:tcPr>
          <w:p w14:paraId="794E36E1" w14:textId="40CFF27E" w:rsidR="00DC1FEE" w:rsidRPr="009C7381" w:rsidRDefault="00DC1FEE" w:rsidP="00C40AB5">
            <w:pPr>
              <w:widowControl/>
              <w:spacing w:line="240" w:lineRule="auto"/>
              <w:ind w:firstLineChars="0" w:firstLine="0"/>
              <w:jc w:val="center"/>
              <w:rPr>
                <w:iCs/>
                <w:szCs w:val="21"/>
              </w:rPr>
            </w:pPr>
          </w:p>
        </w:tc>
        <w:tc>
          <w:tcPr>
            <w:tcW w:w="666" w:type="pct"/>
            <w:shd w:val="clear" w:color="auto" w:fill="auto"/>
            <w:noWrap/>
          </w:tcPr>
          <w:p w14:paraId="489C5770" w14:textId="451B3BBF" w:rsidR="00DC1FEE" w:rsidRPr="00051309" w:rsidRDefault="00DC1FEE" w:rsidP="00C40AB5">
            <w:pPr>
              <w:spacing w:line="240" w:lineRule="auto"/>
              <w:ind w:firstLineChars="0" w:firstLine="0"/>
              <w:jc w:val="center"/>
              <w:rPr>
                <w:b/>
              </w:rPr>
            </w:pPr>
          </w:p>
        </w:tc>
        <w:tc>
          <w:tcPr>
            <w:tcW w:w="619" w:type="pct"/>
            <w:shd w:val="clear" w:color="auto" w:fill="auto"/>
            <w:noWrap/>
          </w:tcPr>
          <w:p w14:paraId="30D34DB6" w14:textId="397E80AD" w:rsidR="00DC1FEE" w:rsidRPr="00051309" w:rsidRDefault="00DC1FEE" w:rsidP="00C40AB5">
            <w:pPr>
              <w:spacing w:line="240" w:lineRule="auto"/>
              <w:ind w:firstLineChars="0" w:firstLine="0"/>
              <w:jc w:val="center"/>
              <w:rPr>
                <w:b/>
              </w:rPr>
            </w:pPr>
          </w:p>
        </w:tc>
        <w:tc>
          <w:tcPr>
            <w:tcW w:w="666" w:type="pct"/>
            <w:shd w:val="clear" w:color="auto" w:fill="auto"/>
            <w:noWrap/>
          </w:tcPr>
          <w:p w14:paraId="355919C8" w14:textId="2ED19644" w:rsidR="00DC1FEE" w:rsidRPr="00051309" w:rsidRDefault="00DC1FEE" w:rsidP="00C40AB5">
            <w:pPr>
              <w:spacing w:line="240" w:lineRule="auto"/>
              <w:ind w:firstLineChars="0" w:firstLine="0"/>
              <w:jc w:val="center"/>
              <w:rPr>
                <w:b/>
              </w:rPr>
            </w:pPr>
          </w:p>
        </w:tc>
        <w:tc>
          <w:tcPr>
            <w:tcW w:w="619" w:type="pct"/>
            <w:shd w:val="clear" w:color="auto" w:fill="auto"/>
            <w:noWrap/>
          </w:tcPr>
          <w:p w14:paraId="363EDF41" w14:textId="4167310D" w:rsidR="00DC1FEE" w:rsidRPr="00051309" w:rsidRDefault="00DC1FEE" w:rsidP="00C40AB5">
            <w:pPr>
              <w:spacing w:line="240" w:lineRule="auto"/>
              <w:ind w:firstLineChars="0" w:firstLine="0"/>
              <w:jc w:val="center"/>
              <w:rPr>
                <w:b/>
              </w:rPr>
            </w:pPr>
          </w:p>
        </w:tc>
        <w:tc>
          <w:tcPr>
            <w:tcW w:w="619" w:type="pct"/>
            <w:shd w:val="clear" w:color="auto" w:fill="auto"/>
            <w:noWrap/>
          </w:tcPr>
          <w:p w14:paraId="25079309" w14:textId="47DB415C" w:rsidR="00DC1FEE" w:rsidRPr="00051309" w:rsidRDefault="00DC1FEE" w:rsidP="00C40AB5">
            <w:pPr>
              <w:spacing w:line="240" w:lineRule="auto"/>
              <w:ind w:firstLineChars="0" w:firstLine="0"/>
              <w:jc w:val="center"/>
              <w:rPr>
                <w:b/>
              </w:rPr>
            </w:pPr>
          </w:p>
        </w:tc>
        <w:tc>
          <w:tcPr>
            <w:tcW w:w="525" w:type="pct"/>
            <w:shd w:val="clear" w:color="auto" w:fill="auto"/>
            <w:noWrap/>
          </w:tcPr>
          <w:p w14:paraId="2EA0929E" w14:textId="42656B89" w:rsidR="00DC1FEE" w:rsidRPr="00051309" w:rsidRDefault="00DC1FEE" w:rsidP="00C40AB5">
            <w:pPr>
              <w:spacing w:line="240" w:lineRule="auto"/>
              <w:ind w:firstLineChars="0" w:firstLine="0"/>
              <w:jc w:val="center"/>
              <w:rPr>
                <w:b/>
                <w:color w:val="0070C0"/>
              </w:rPr>
            </w:pPr>
          </w:p>
        </w:tc>
        <w:tc>
          <w:tcPr>
            <w:tcW w:w="665" w:type="pct"/>
            <w:shd w:val="clear" w:color="auto" w:fill="auto"/>
            <w:noWrap/>
          </w:tcPr>
          <w:p w14:paraId="612582C6" w14:textId="397B1871" w:rsidR="00DC1FEE" w:rsidRPr="00051309" w:rsidRDefault="00DC1FEE" w:rsidP="00C40AB5">
            <w:pPr>
              <w:spacing w:line="240" w:lineRule="auto"/>
              <w:ind w:firstLineChars="0" w:firstLine="0"/>
              <w:jc w:val="center"/>
              <w:rPr>
                <w:b/>
              </w:rPr>
            </w:pPr>
          </w:p>
        </w:tc>
      </w:tr>
      <w:tr w:rsidR="00DC1FEE" w:rsidRPr="00F36B62" w14:paraId="65DBA61A" w14:textId="77777777" w:rsidTr="00793555">
        <w:trPr>
          <w:trHeight w:val="285"/>
        </w:trPr>
        <w:tc>
          <w:tcPr>
            <w:tcW w:w="621" w:type="pct"/>
            <w:shd w:val="clear" w:color="auto" w:fill="auto"/>
            <w:noWrap/>
            <w:vAlign w:val="center"/>
          </w:tcPr>
          <w:p w14:paraId="42FAC9DF" w14:textId="689DBB34" w:rsidR="00DC1FEE" w:rsidRPr="00F36B62" w:rsidRDefault="00DC1FEE" w:rsidP="00C40AB5">
            <w:pPr>
              <w:widowControl/>
              <w:spacing w:line="240" w:lineRule="auto"/>
              <w:ind w:firstLineChars="0" w:firstLine="0"/>
              <w:jc w:val="center"/>
              <w:rPr>
                <w:iCs/>
                <w:szCs w:val="21"/>
              </w:rPr>
            </w:pPr>
          </w:p>
        </w:tc>
        <w:tc>
          <w:tcPr>
            <w:tcW w:w="666" w:type="pct"/>
            <w:shd w:val="clear" w:color="auto" w:fill="auto"/>
            <w:noWrap/>
          </w:tcPr>
          <w:p w14:paraId="2A1F42A9" w14:textId="660BAAA0" w:rsidR="00DC1FEE" w:rsidRPr="00826E90" w:rsidRDefault="00DC1FEE" w:rsidP="00C40AB5">
            <w:pPr>
              <w:spacing w:line="240" w:lineRule="auto"/>
              <w:ind w:firstLineChars="0" w:firstLine="0"/>
              <w:jc w:val="center"/>
            </w:pPr>
          </w:p>
        </w:tc>
        <w:tc>
          <w:tcPr>
            <w:tcW w:w="619" w:type="pct"/>
            <w:shd w:val="clear" w:color="auto" w:fill="auto"/>
            <w:noWrap/>
          </w:tcPr>
          <w:p w14:paraId="0C4D0E49" w14:textId="290CAB12" w:rsidR="00DC1FEE" w:rsidRPr="00826E90" w:rsidRDefault="00DC1FEE" w:rsidP="00C40AB5">
            <w:pPr>
              <w:spacing w:line="240" w:lineRule="auto"/>
              <w:ind w:firstLineChars="0" w:firstLine="0"/>
              <w:jc w:val="center"/>
            </w:pPr>
          </w:p>
        </w:tc>
        <w:tc>
          <w:tcPr>
            <w:tcW w:w="666" w:type="pct"/>
            <w:shd w:val="clear" w:color="auto" w:fill="auto"/>
            <w:noWrap/>
          </w:tcPr>
          <w:p w14:paraId="0329C58A" w14:textId="5C8658E2" w:rsidR="00DC1FEE" w:rsidRPr="00826E90" w:rsidRDefault="00DC1FEE" w:rsidP="00C40AB5">
            <w:pPr>
              <w:spacing w:line="240" w:lineRule="auto"/>
              <w:ind w:firstLineChars="0" w:firstLine="0"/>
              <w:jc w:val="center"/>
            </w:pPr>
          </w:p>
        </w:tc>
        <w:tc>
          <w:tcPr>
            <w:tcW w:w="619" w:type="pct"/>
            <w:shd w:val="clear" w:color="auto" w:fill="auto"/>
            <w:noWrap/>
          </w:tcPr>
          <w:p w14:paraId="748BE964" w14:textId="50D37D9A" w:rsidR="00DC1FEE" w:rsidRPr="00826E90" w:rsidRDefault="00DC1FEE" w:rsidP="00C40AB5">
            <w:pPr>
              <w:spacing w:line="240" w:lineRule="auto"/>
              <w:ind w:firstLineChars="0" w:firstLine="0"/>
              <w:jc w:val="center"/>
            </w:pPr>
          </w:p>
        </w:tc>
        <w:tc>
          <w:tcPr>
            <w:tcW w:w="619" w:type="pct"/>
            <w:shd w:val="clear" w:color="auto" w:fill="auto"/>
            <w:noWrap/>
          </w:tcPr>
          <w:p w14:paraId="36858C41" w14:textId="6B4F0082" w:rsidR="00DC1FEE" w:rsidRPr="00826E90" w:rsidRDefault="00DC1FEE" w:rsidP="00C40AB5">
            <w:pPr>
              <w:spacing w:line="240" w:lineRule="auto"/>
              <w:ind w:firstLineChars="0" w:firstLine="0"/>
              <w:jc w:val="center"/>
            </w:pPr>
          </w:p>
        </w:tc>
        <w:tc>
          <w:tcPr>
            <w:tcW w:w="525" w:type="pct"/>
            <w:shd w:val="clear" w:color="auto" w:fill="auto"/>
            <w:noWrap/>
          </w:tcPr>
          <w:p w14:paraId="3C626BCF" w14:textId="20795F70" w:rsidR="00DC1FEE" w:rsidRPr="00826E90" w:rsidRDefault="00DC1FEE" w:rsidP="00C40AB5">
            <w:pPr>
              <w:spacing w:line="240" w:lineRule="auto"/>
              <w:ind w:firstLineChars="0" w:firstLine="0"/>
              <w:jc w:val="center"/>
            </w:pPr>
          </w:p>
        </w:tc>
        <w:tc>
          <w:tcPr>
            <w:tcW w:w="665" w:type="pct"/>
            <w:shd w:val="clear" w:color="auto" w:fill="auto"/>
            <w:noWrap/>
          </w:tcPr>
          <w:p w14:paraId="26CEC801" w14:textId="04969907" w:rsidR="00DC1FEE" w:rsidRPr="00826E90" w:rsidRDefault="00DC1FEE" w:rsidP="00C40AB5">
            <w:pPr>
              <w:spacing w:line="240" w:lineRule="auto"/>
              <w:ind w:firstLineChars="0" w:firstLine="0"/>
              <w:jc w:val="center"/>
            </w:pPr>
          </w:p>
        </w:tc>
      </w:tr>
      <w:tr w:rsidR="00DC1FEE" w:rsidRPr="00F36B62" w14:paraId="660E58E6" w14:textId="77777777" w:rsidTr="00793555">
        <w:trPr>
          <w:trHeight w:val="285"/>
        </w:trPr>
        <w:tc>
          <w:tcPr>
            <w:tcW w:w="621" w:type="pct"/>
            <w:shd w:val="clear" w:color="auto" w:fill="auto"/>
            <w:noWrap/>
            <w:vAlign w:val="center"/>
          </w:tcPr>
          <w:p w14:paraId="3680282F" w14:textId="07E79E4A" w:rsidR="00DC1FEE" w:rsidRPr="009C7381" w:rsidRDefault="00DC1FEE" w:rsidP="00C40AB5">
            <w:pPr>
              <w:widowControl/>
              <w:spacing w:line="240" w:lineRule="auto"/>
              <w:ind w:firstLineChars="0" w:firstLine="0"/>
              <w:jc w:val="center"/>
              <w:rPr>
                <w:b/>
                <w:iCs/>
                <w:szCs w:val="21"/>
              </w:rPr>
            </w:pPr>
          </w:p>
        </w:tc>
        <w:tc>
          <w:tcPr>
            <w:tcW w:w="666" w:type="pct"/>
            <w:shd w:val="clear" w:color="auto" w:fill="auto"/>
            <w:noWrap/>
          </w:tcPr>
          <w:p w14:paraId="6D926CC3" w14:textId="54136A73" w:rsidR="00DC1FEE" w:rsidRPr="009C7381" w:rsidRDefault="00DC1FEE" w:rsidP="00C40AB5">
            <w:pPr>
              <w:spacing w:line="240" w:lineRule="auto"/>
              <w:ind w:firstLineChars="0" w:firstLine="0"/>
              <w:jc w:val="center"/>
              <w:rPr>
                <w:b/>
              </w:rPr>
            </w:pPr>
          </w:p>
        </w:tc>
        <w:tc>
          <w:tcPr>
            <w:tcW w:w="619" w:type="pct"/>
            <w:shd w:val="clear" w:color="auto" w:fill="auto"/>
            <w:noWrap/>
          </w:tcPr>
          <w:p w14:paraId="25635EF1" w14:textId="1DAB6A22" w:rsidR="00DC1FEE" w:rsidRPr="009C7381" w:rsidRDefault="00DC1FEE" w:rsidP="00C40AB5">
            <w:pPr>
              <w:spacing w:line="240" w:lineRule="auto"/>
              <w:ind w:firstLineChars="0" w:firstLine="0"/>
              <w:jc w:val="center"/>
              <w:rPr>
                <w:b/>
              </w:rPr>
            </w:pPr>
          </w:p>
        </w:tc>
        <w:tc>
          <w:tcPr>
            <w:tcW w:w="666" w:type="pct"/>
            <w:shd w:val="clear" w:color="auto" w:fill="auto"/>
            <w:noWrap/>
          </w:tcPr>
          <w:p w14:paraId="703DFED1" w14:textId="24CB132D" w:rsidR="00DC1FEE" w:rsidRPr="009C7381" w:rsidRDefault="00DC1FEE" w:rsidP="00C40AB5">
            <w:pPr>
              <w:spacing w:line="240" w:lineRule="auto"/>
              <w:ind w:firstLineChars="0" w:firstLine="0"/>
              <w:jc w:val="center"/>
              <w:rPr>
                <w:b/>
              </w:rPr>
            </w:pPr>
          </w:p>
        </w:tc>
        <w:tc>
          <w:tcPr>
            <w:tcW w:w="619" w:type="pct"/>
            <w:shd w:val="clear" w:color="auto" w:fill="auto"/>
            <w:noWrap/>
          </w:tcPr>
          <w:p w14:paraId="15658BC5" w14:textId="30F43CBE" w:rsidR="00DC1FEE" w:rsidRPr="009C7381" w:rsidRDefault="00DC1FEE" w:rsidP="00C40AB5">
            <w:pPr>
              <w:spacing w:line="240" w:lineRule="auto"/>
              <w:ind w:firstLineChars="0" w:firstLine="0"/>
              <w:jc w:val="center"/>
              <w:rPr>
                <w:b/>
              </w:rPr>
            </w:pPr>
          </w:p>
        </w:tc>
        <w:tc>
          <w:tcPr>
            <w:tcW w:w="619" w:type="pct"/>
            <w:shd w:val="clear" w:color="auto" w:fill="auto"/>
            <w:noWrap/>
          </w:tcPr>
          <w:p w14:paraId="73AFB125" w14:textId="1426D634" w:rsidR="00DC1FEE" w:rsidRPr="009C7381" w:rsidRDefault="00DC1FEE" w:rsidP="00C40AB5">
            <w:pPr>
              <w:spacing w:line="240" w:lineRule="auto"/>
              <w:ind w:firstLineChars="0" w:firstLine="0"/>
              <w:jc w:val="center"/>
              <w:rPr>
                <w:b/>
              </w:rPr>
            </w:pPr>
          </w:p>
        </w:tc>
        <w:tc>
          <w:tcPr>
            <w:tcW w:w="525" w:type="pct"/>
            <w:shd w:val="clear" w:color="auto" w:fill="auto"/>
            <w:noWrap/>
          </w:tcPr>
          <w:p w14:paraId="362BDB91" w14:textId="1E433A78" w:rsidR="00DC1FEE" w:rsidRPr="009C7381" w:rsidRDefault="00DC1FEE" w:rsidP="00C40AB5">
            <w:pPr>
              <w:spacing w:line="240" w:lineRule="auto"/>
              <w:ind w:firstLineChars="0" w:firstLine="0"/>
              <w:jc w:val="center"/>
              <w:rPr>
                <w:b/>
              </w:rPr>
            </w:pPr>
          </w:p>
        </w:tc>
        <w:tc>
          <w:tcPr>
            <w:tcW w:w="665" w:type="pct"/>
            <w:shd w:val="clear" w:color="auto" w:fill="auto"/>
            <w:noWrap/>
          </w:tcPr>
          <w:p w14:paraId="4B931EB8" w14:textId="06239622" w:rsidR="00DC1FEE" w:rsidRPr="009C7381" w:rsidRDefault="00DC1FEE" w:rsidP="00C40AB5">
            <w:pPr>
              <w:spacing w:line="240" w:lineRule="auto"/>
              <w:ind w:firstLineChars="0" w:firstLine="0"/>
              <w:jc w:val="center"/>
              <w:rPr>
                <w:b/>
              </w:rPr>
            </w:pPr>
          </w:p>
        </w:tc>
      </w:tr>
      <w:tr w:rsidR="00DC1FEE" w:rsidRPr="00F36B62" w14:paraId="2B11506B" w14:textId="77777777" w:rsidTr="00793555">
        <w:trPr>
          <w:trHeight w:val="285"/>
        </w:trPr>
        <w:tc>
          <w:tcPr>
            <w:tcW w:w="621" w:type="pct"/>
            <w:shd w:val="clear" w:color="auto" w:fill="auto"/>
            <w:noWrap/>
            <w:vAlign w:val="center"/>
          </w:tcPr>
          <w:p w14:paraId="4F756A83" w14:textId="1ED852CD" w:rsidR="00DC1FEE" w:rsidRPr="00F36B62" w:rsidRDefault="00DC1FEE" w:rsidP="00C40AB5">
            <w:pPr>
              <w:widowControl/>
              <w:spacing w:line="240" w:lineRule="auto"/>
              <w:ind w:firstLineChars="0" w:firstLine="0"/>
              <w:jc w:val="center"/>
              <w:rPr>
                <w:iCs/>
                <w:szCs w:val="21"/>
              </w:rPr>
            </w:pPr>
          </w:p>
        </w:tc>
        <w:tc>
          <w:tcPr>
            <w:tcW w:w="666" w:type="pct"/>
            <w:shd w:val="clear" w:color="auto" w:fill="auto"/>
            <w:noWrap/>
          </w:tcPr>
          <w:p w14:paraId="66840033" w14:textId="2D2C7D86" w:rsidR="00DC1FEE" w:rsidRPr="00826E90" w:rsidRDefault="00DC1FEE" w:rsidP="00C40AB5">
            <w:pPr>
              <w:spacing w:line="240" w:lineRule="auto"/>
              <w:ind w:firstLineChars="0" w:firstLine="0"/>
              <w:jc w:val="center"/>
            </w:pPr>
          </w:p>
        </w:tc>
        <w:tc>
          <w:tcPr>
            <w:tcW w:w="619" w:type="pct"/>
            <w:shd w:val="clear" w:color="auto" w:fill="auto"/>
            <w:noWrap/>
          </w:tcPr>
          <w:p w14:paraId="710891D8" w14:textId="13EE046D" w:rsidR="00DC1FEE" w:rsidRPr="00826E90" w:rsidRDefault="00DC1FEE" w:rsidP="00C40AB5">
            <w:pPr>
              <w:spacing w:line="240" w:lineRule="auto"/>
              <w:ind w:firstLineChars="0" w:firstLine="0"/>
              <w:jc w:val="center"/>
            </w:pPr>
          </w:p>
        </w:tc>
        <w:tc>
          <w:tcPr>
            <w:tcW w:w="666" w:type="pct"/>
            <w:shd w:val="clear" w:color="auto" w:fill="auto"/>
            <w:noWrap/>
          </w:tcPr>
          <w:p w14:paraId="70D00C31" w14:textId="190C9CF4" w:rsidR="00DC1FEE" w:rsidRPr="00826E90" w:rsidRDefault="00DC1FEE" w:rsidP="00C40AB5">
            <w:pPr>
              <w:spacing w:line="240" w:lineRule="auto"/>
              <w:ind w:firstLineChars="0" w:firstLine="0"/>
              <w:jc w:val="center"/>
            </w:pPr>
          </w:p>
        </w:tc>
        <w:tc>
          <w:tcPr>
            <w:tcW w:w="619" w:type="pct"/>
            <w:shd w:val="clear" w:color="auto" w:fill="auto"/>
            <w:noWrap/>
          </w:tcPr>
          <w:p w14:paraId="7870B666" w14:textId="23128888" w:rsidR="00DC1FEE" w:rsidRPr="00826E90" w:rsidRDefault="00DC1FEE" w:rsidP="00C40AB5">
            <w:pPr>
              <w:spacing w:line="240" w:lineRule="auto"/>
              <w:ind w:firstLineChars="0" w:firstLine="0"/>
              <w:jc w:val="center"/>
            </w:pPr>
          </w:p>
        </w:tc>
        <w:tc>
          <w:tcPr>
            <w:tcW w:w="619" w:type="pct"/>
            <w:shd w:val="clear" w:color="auto" w:fill="auto"/>
            <w:noWrap/>
          </w:tcPr>
          <w:p w14:paraId="171257F9" w14:textId="70E883BB" w:rsidR="00DC1FEE" w:rsidRPr="00826E90" w:rsidRDefault="00DC1FEE" w:rsidP="00C40AB5">
            <w:pPr>
              <w:spacing w:line="240" w:lineRule="auto"/>
              <w:ind w:firstLineChars="0" w:firstLine="0"/>
              <w:jc w:val="center"/>
            </w:pPr>
          </w:p>
        </w:tc>
        <w:tc>
          <w:tcPr>
            <w:tcW w:w="525" w:type="pct"/>
            <w:shd w:val="clear" w:color="auto" w:fill="auto"/>
            <w:noWrap/>
          </w:tcPr>
          <w:p w14:paraId="35C5BB1B" w14:textId="10F70E33" w:rsidR="00DC1FEE" w:rsidRPr="00826E90" w:rsidRDefault="00DC1FEE" w:rsidP="00C40AB5">
            <w:pPr>
              <w:spacing w:line="240" w:lineRule="auto"/>
              <w:ind w:firstLineChars="0" w:firstLine="0"/>
              <w:jc w:val="center"/>
            </w:pPr>
          </w:p>
        </w:tc>
        <w:tc>
          <w:tcPr>
            <w:tcW w:w="665" w:type="pct"/>
            <w:shd w:val="clear" w:color="auto" w:fill="auto"/>
            <w:noWrap/>
          </w:tcPr>
          <w:p w14:paraId="7DA7D7DE" w14:textId="5BB02E8F" w:rsidR="00DC1FEE" w:rsidRPr="00826E90" w:rsidRDefault="00DC1FEE" w:rsidP="00C40AB5">
            <w:pPr>
              <w:spacing w:line="240" w:lineRule="auto"/>
              <w:ind w:firstLineChars="0" w:firstLine="0"/>
              <w:jc w:val="center"/>
            </w:pPr>
          </w:p>
        </w:tc>
      </w:tr>
      <w:tr w:rsidR="00DC1FEE" w:rsidRPr="00F36B62" w14:paraId="42C23444" w14:textId="77777777" w:rsidTr="00793555">
        <w:trPr>
          <w:trHeight w:val="285"/>
        </w:trPr>
        <w:tc>
          <w:tcPr>
            <w:tcW w:w="621" w:type="pct"/>
            <w:shd w:val="clear" w:color="auto" w:fill="auto"/>
            <w:noWrap/>
            <w:vAlign w:val="center"/>
          </w:tcPr>
          <w:p w14:paraId="5246DA95" w14:textId="781EFF9E" w:rsidR="00DC1FEE" w:rsidRPr="009C7381" w:rsidRDefault="00DC1FEE" w:rsidP="00C40AB5">
            <w:pPr>
              <w:widowControl/>
              <w:spacing w:line="240" w:lineRule="auto"/>
              <w:ind w:firstLineChars="0" w:firstLine="0"/>
              <w:jc w:val="center"/>
              <w:rPr>
                <w:iCs/>
                <w:szCs w:val="21"/>
              </w:rPr>
            </w:pPr>
          </w:p>
        </w:tc>
        <w:tc>
          <w:tcPr>
            <w:tcW w:w="666" w:type="pct"/>
            <w:shd w:val="clear" w:color="auto" w:fill="auto"/>
            <w:noWrap/>
          </w:tcPr>
          <w:p w14:paraId="033C6B70" w14:textId="489786E6" w:rsidR="00DC1FEE" w:rsidRPr="00051309" w:rsidRDefault="00DC1FEE" w:rsidP="00C40AB5">
            <w:pPr>
              <w:spacing w:line="240" w:lineRule="auto"/>
              <w:ind w:firstLineChars="0" w:firstLine="0"/>
              <w:jc w:val="center"/>
              <w:rPr>
                <w:b/>
              </w:rPr>
            </w:pPr>
          </w:p>
        </w:tc>
        <w:tc>
          <w:tcPr>
            <w:tcW w:w="619" w:type="pct"/>
            <w:shd w:val="clear" w:color="auto" w:fill="auto"/>
            <w:noWrap/>
          </w:tcPr>
          <w:p w14:paraId="3FF24AFB" w14:textId="26A5FAE9" w:rsidR="00DC1FEE" w:rsidRPr="00051309" w:rsidRDefault="00DC1FEE" w:rsidP="00C40AB5">
            <w:pPr>
              <w:spacing w:line="240" w:lineRule="auto"/>
              <w:ind w:firstLineChars="0" w:firstLine="0"/>
              <w:jc w:val="center"/>
              <w:rPr>
                <w:b/>
              </w:rPr>
            </w:pPr>
          </w:p>
        </w:tc>
        <w:tc>
          <w:tcPr>
            <w:tcW w:w="666" w:type="pct"/>
            <w:shd w:val="clear" w:color="auto" w:fill="auto"/>
            <w:noWrap/>
          </w:tcPr>
          <w:p w14:paraId="4D3347DE" w14:textId="18B303D0" w:rsidR="00DC1FEE" w:rsidRPr="00051309" w:rsidRDefault="00DC1FEE" w:rsidP="00C40AB5">
            <w:pPr>
              <w:spacing w:line="240" w:lineRule="auto"/>
              <w:ind w:firstLineChars="0" w:firstLine="0"/>
              <w:jc w:val="center"/>
              <w:rPr>
                <w:b/>
              </w:rPr>
            </w:pPr>
          </w:p>
        </w:tc>
        <w:tc>
          <w:tcPr>
            <w:tcW w:w="619" w:type="pct"/>
            <w:shd w:val="clear" w:color="auto" w:fill="auto"/>
            <w:noWrap/>
          </w:tcPr>
          <w:p w14:paraId="4358E178" w14:textId="63BB04C6" w:rsidR="00DC1FEE" w:rsidRPr="00051309" w:rsidRDefault="00DC1FEE" w:rsidP="00C40AB5">
            <w:pPr>
              <w:spacing w:line="240" w:lineRule="auto"/>
              <w:ind w:firstLineChars="0" w:firstLine="0"/>
              <w:jc w:val="center"/>
              <w:rPr>
                <w:b/>
              </w:rPr>
            </w:pPr>
          </w:p>
        </w:tc>
        <w:tc>
          <w:tcPr>
            <w:tcW w:w="619" w:type="pct"/>
            <w:shd w:val="clear" w:color="auto" w:fill="auto"/>
            <w:noWrap/>
          </w:tcPr>
          <w:p w14:paraId="43CE9FEC" w14:textId="039E1C94" w:rsidR="00DC1FEE" w:rsidRPr="00051309" w:rsidRDefault="00DC1FEE" w:rsidP="00C40AB5">
            <w:pPr>
              <w:spacing w:line="240" w:lineRule="auto"/>
              <w:ind w:firstLineChars="0" w:firstLine="0"/>
              <w:jc w:val="center"/>
              <w:rPr>
                <w:b/>
              </w:rPr>
            </w:pPr>
          </w:p>
        </w:tc>
        <w:tc>
          <w:tcPr>
            <w:tcW w:w="525" w:type="pct"/>
            <w:shd w:val="clear" w:color="auto" w:fill="auto"/>
            <w:noWrap/>
          </w:tcPr>
          <w:p w14:paraId="68D9E6B7" w14:textId="08356631" w:rsidR="00DC1FEE" w:rsidRPr="00051309" w:rsidRDefault="00DC1FEE" w:rsidP="00C40AB5">
            <w:pPr>
              <w:spacing w:line="240" w:lineRule="auto"/>
              <w:ind w:firstLineChars="0" w:firstLine="0"/>
              <w:jc w:val="center"/>
              <w:rPr>
                <w:b/>
              </w:rPr>
            </w:pPr>
          </w:p>
        </w:tc>
        <w:tc>
          <w:tcPr>
            <w:tcW w:w="665" w:type="pct"/>
            <w:shd w:val="clear" w:color="auto" w:fill="auto"/>
            <w:noWrap/>
          </w:tcPr>
          <w:p w14:paraId="0A74ED59" w14:textId="6BED4322" w:rsidR="00DC1FEE" w:rsidRPr="00051309" w:rsidRDefault="00DC1FEE" w:rsidP="00C40AB5">
            <w:pPr>
              <w:spacing w:line="240" w:lineRule="auto"/>
              <w:ind w:firstLineChars="0" w:firstLine="0"/>
              <w:jc w:val="center"/>
              <w:rPr>
                <w:b/>
              </w:rPr>
            </w:pPr>
          </w:p>
        </w:tc>
      </w:tr>
    </w:tbl>
    <w:p w14:paraId="0E90BC40" w14:textId="77777777" w:rsidR="00687471" w:rsidRPr="00BD2F28" w:rsidRDefault="00687471" w:rsidP="00687471">
      <w:pPr>
        <w:ind w:firstLine="420"/>
      </w:pPr>
    </w:p>
    <w:p w14:paraId="6192A6AF" w14:textId="77777777" w:rsidR="00687471" w:rsidRDefault="00687471" w:rsidP="00687471">
      <w:pPr>
        <w:pStyle w:val="2"/>
      </w:pPr>
      <w:r>
        <w:rPr>
          <w:rFonts w:hint="eastAsia"/>
        </w:rPr>
        <w:t>参数设置</w:t>
      </w:r>
    </w:p>
    <w:p w14:paraId="5F03740C" w14:textId="7EF6B8D4" w:rsidR="00C02E2F" w:rsidRDefault="00C02E2F" w:rsidP="00C02E2F">
      <w:pPr>
        <w:ind w:firstLine="420"/>
      </w:pPr>
      <w:r w:rsidRPr="00BC3BFC">
        <w:rPr>
          <w:rFonts w:hint="eastAsia"/>
          <w:color w:val="0070C0"/>
        </w:rPr>
        <w:t>DE</w:t>
      </w:r>
      <w:r w:rsidRPr="00BC3BFC">
        <w:rPr>
          <w:rFonts w:hint="eastAsia"/>
          <w:color w:val="0070C0"/>
        </w:rPr>
        <w:t>的性能对变异策略和相关的控制参数的选择是敏感的</w:t>
      </w:r>
      <w:r w:rsidR="005C5354">
        <w:rPr>
          <w:rFonts w:hint="eastAsia"/>
          <w:color w:val="0070C0"/>
        </w:rPr>
        <w:t>，为了获得最佳的性能，需要耗时的参数调优</w:t>
      </w:r>
      <w:r w:rsidRPr="00BC3BFC">
        <w:rPr>
          <w:rFonts w:hint="eastAsia"/>
          <w:color w:val="0070C0"/>
        </w:rPr>
        <w:t>。</w:t>
      </w:r>
      <w:r w:rsidRPr="00BC3BFC">
        <w:rPr>
          <w:rFonts w:hint="eastAsia"/>
          <w:color w:val="0070C0"/>
        </w:rPr>
        <w:t>DE</w:t>
      </w:r>
      <w:r w:rsidRPr="00BC3BFC">
        <w:rPr>
          <w:rFonts w:hint="eastAsia"/>
          <w:color w:val="0070C0"/>
        </w:rPr>
        <w:t>算法需要多样性，但也需要加强局部搜索的能力。为获得最佳性能，需要进行耗时的参数调优。为减少寻找最优参数的时间，本文采取最普遍的策略，即从参数的可行值范围内开始，随着算法的不断迭代改变算法的参数取值，以实现全局搜索和局部搜索之间的平衡。</w:t>
      </w:r>
    </w:p>
    <w:p w14:paraId="1A156A22" w14:textId="559A47D8" w:rsidR="003D6DE2" w:rsidRDefault="003D6DE2" w:rsidP="003D6DE2">
      <w:pPr>
        <w:ind w:firstLine="420"/>
        <w:rPr>
          <w:color w:val="0070C0"/>
        </w:rPr>
      </w:pPr>
      <w:r>
        <w:rPr>
          <w:rFonts w:hint="eastAsia"/>
          <w:color w:val="0070C0"/>
        </w:rPr>
        <w:t>DE</w:t>
      </w:r>
      <w:r>
        <w:rPr>
          <w:rFonts w:hint="eastAsia"/>
          <w:color w:val="0070C0"/>
        </w:rPr>
        <w:t>涉及三个关键控制参数：种群大小、缩放因子和交叉概率，这三个参数显著影响</w:t>
      </w:r>
      <w:r>
        <w:rPr>
          <w:rFonts w:hint="eastAsia"/>
          <w:color w:val="0070C0"/>
        </w:rPr>
        <w:t>DE</w:t>
      </w:r>
      <w:r>
        <w:rPr>
          <w:rFonts w:hint="eastAsia"/>
          <w:color w:val="0070C0"/>
        </w:rPr>
        <w:t>的优化性能。因此为了成功地解决特定的优化问题，需要寻找合适的策略以及相关的参数设置。</w:t>
      </w:r>
    </w:p>
    <w:bookmarkStart w:id="47" w:name="OLE_LINK31"/>
    <w:p w14:paraId="4A1474D3" w14:textId="77777777" w:rsidR="00B51174" w:rsidRDefault="00AF73B1" w:rsidP="00B51174">
      <w:pPr>
        <w:ind w:firstLineChars="0" w:firstLine="0"/>
        <w:rPr>
          <w:szCs w:val="21"/>
        </w:rPr>
      </w:p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oMath>
      <w:r w:rsidR="00B51174">
        <w:rPr>
          <w:rFonts w:hint="eastAsia"/>
          <w:szCs w:val="21"/>
        </w:rPr>
        <w:t>是第</w:t>
      </w:r>
      <m:oMath>
        <m:r>
          <w:rPr>
            <w:rFonts w:ascii="Cambria Math" w:hAnsi="Cambria Math" w:hint="eastAsia"/>
            <w:szCs w:val="21"/>
          </w:rPr>
          <m:t>t</m:t>
        </m:r>
      </m:oMath>
      <w:r w:rsidR="00B51174">
        <w:rPr>
          <w:rFonts w:hint="eastAsia"/>
          <w:szCs w:val="21"/>
        </w:rPr>
        <w:t>次迭代的缩放因子</w:t>
      </w:r>
      <w:bookmarkEnd w:id="47"/>
      <w:r w:rsidR="00B51174">
        <w:rPr>
          <w:rFonts w:hint="eastAsia"/>
          <w:szCs w:val="21"/>
        </w:rPr>
        <w:t>，每一次迭代中更新</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r>
          <w:rPr>
            <w:rFonts w:ascii="Cambria Math" w:hAnsi="Cambria Math" w:hint="eastAsia"/>
            <w:szCs w:val="21"/>
          </w:rPr>
          <m:t>=</m:t>
        </m:r>
        <m:r>
          <w:rPr>
            <w:rFonts w:ascii="Cambria Math" w:hAnsi="Cambria Math"/>
            <w:szCs w:val="21"/>
          </w:rPr>
          <m:t>Fmax*</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Fmin</m:t>
                    </m:r>
                  </m:num>
                  <m:den>
                    <m:r>
                      <w:rPr>
                        <w:rFonts w:ascii="Cambria Math" w:hAnsi="Cambria Math"/>
                        <w:szCs w:val="21"/>
                      </w:rPr>
                      <m:t>Fmax</m:t>
                    </m:r>
                  </m:den>
                </m:f>
              </m:num>
              <m:den>
                <m:r>
                  <w:rPr>
                    <w:rFonts w:ascii="Cambria Math" w:hAnsi="Cambria Math"/>
                    <w:szCs w:val="21"/>
                  </w:rPr>
                  <m:t>max⁡_iter</m:t>
                </m:r>
              </m:den>
            </m:f>
            <m:r>
              <w:rPr>
                <w:rFonts w:ascii="Cambria Math" w:hAnsi="Cambria Math"/>
                <w:szCs w:val="21"/>
              </w:rPr>
              <m:t>)</m:t>
            </m:r>
          </m:sup>
        </m:sSup>
      </m:oMath>
      <w:r w:rsidR="00B51174">
        <w:rPr>
          <w:rFonts w:hint="eastAsia"/>
          <w:szCs w:val="21"/>
        </w:rPr>
        <w:t>，</w:t>
      </w:r>
      <m:oMath>
        <m:r>
          <m:rPr>
            <m:sty m:val="p"/>
          </m:rPr>
          <w:rPr>
            <w:rFonts w:ascii="Cambria Math" w:hAnsi="Cambria Math"/>
            <w:szCs w:val="21"/>
          </w:rPr>
          <m:t>F</m:t>
        </m:r>
        <m:r>
          <m:rPr>
            <m:sty m:val="p"/>
          </m:rPr>
          <w:rPr>
            <w:rFonts w:ascii="Cambria Math" w:hAnsi="Cambria Math" w:hint="eastAsia"/>
            <w:szCs w:val="21"/>
          </w:rPr>
          <m:t>min</m:t>
        </m:r>
        <m:r>
          <m:rPr>
            <m:sty m:val="p"/>
          </m:rPr>
          <w:rPr>
            <w:rFonts w:ascii="Cambria Math" w:hAnsi="Cambria Math"/>
            <w:szCs w:val="21"/>
          </w:rPr>
          <m:t>(F</m:t>
        </m:r>
        <m:r>
          <m:rPr>
            <m:sty m:val="p"/>
          </m:rPr>
          <w:rPr>
            <w:rFonts w:ascii="Cambria Math" w:hAnsi="Cambria Math" w:hint="eastAsia"/>
            <w:szCs w:val="21"/>
          </w:rPr>
          <m:t>m</m:t>
        </m:r>
        <m:r>
          <m:rPr>
            <m:sty m:val="p"/>
          </m:rPr>
          <w:rPr>
            <w:rFonts w:ascii="Cambria Math" w:hAnsi="Cambria Math"/>
            <w:szCs w:val="21"/>
          </w:rPr>
          <m:t>ax)</m:t>
        </m:r>
      </m:oMath>
      <w:r w:rsidR="00B51174">
        <w:rPr>
          <w:rFonts w:hint="eastAsia"/>
          <w:szCs w:val="21"/>
        </w:rPr>
        <w:t>表示</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oMath>
      <w:r w:rsidR="00B51174">
        <w:rPr>
          <w:rFonts w:hint="eastAsia"/>
          <w:szCs w:val="21"/>
        </w:rPr>
        <w:t>的</w:t>
      </w:r>
      <w:r w:rsidR="00B51174">
        <w:rPr>
          <w:rFonts w:hint="eastAsia"/>
          <w:szCs w:val="21"/>
        </w:rPr>
        <w:lastRenderedPageBreak/>
        <w:t>最小（大）取值，</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t</m:t>
            </m:r>
          </m:sub>
        </m:sSub>
      </m:oMath>
      <w:r w:rsidR="00B51174">
        <w:rPr>
          <w:rFonts w:hint="eastAsia"/>
          <w:szCs w:val="21"/>
        </w:rPr>
        <w:t>的取值范围为</w:t>
      </w:r>
      <w:r w:rsidR="00B51174">
        <w:rPr>
          <w:rFonts w:hint="eastAsia"/>
          <w:szCs w:val="21"/>
        </w:rPr>
        <w:t>[</w:t>
      </w:r>
      <w:r w:rsidR="00B51174">
        <w:rPr>
          <w:szCs w:val="21"/>
        </w:rPr>
        <w:t>0.3, 1.5]</w:t>
      </w:r>
      <w:r w:rsidR="00B51174">
        <w:rPr>
          <w:rFonts w:hint="eastAsia"/>
          <w:szCs w:val="21"/>
        </w:rPr>
        <w:t>，</w:t>
      </w:r>
      <m:oMath>
        <m:r>
          <w:rPr>
            <w:rFonts w:ascii="Cambria Math" w:hAnsi="Cambria Math"/>
            <w:szCs w:val="21"/>
          </w:rPr>
          <m:t>max_iter</m:t>
        </m:r>
      </m:oMath>
      <w:r w:rsidR="00B51174">
        <w:rPr>
          <w:rFonts w:hint="eastAsia"/>
          <w:szCs w:val="21"/>
        </w:rPr>
        <w:t>表示</w:t>
      </w:r>
      <w:r w:rsidR="00B51174">
        <w:rPr>
          <w:rFonts w:hint="eastAsia"/>
          <w:szCs w:val="21"/>
        </w:rPr>
        <w:t>DE</w:t>
      </w:r>
      <w:r w:rsidR="00B51174">
        <w:rPr>
          <w:rFonts w:hint="eastAsia"/>
          <w:szCs w:val="21"/>
        </w:rPr>
        <w:t>最大的迭代次数</w:t>
      </w:r>
      <w:r w:rsidR="00B51174">
        <w:rPr>
          <w:rFonts w:hint="eastAsia"/>
        </w:rPr>
        <w:t>，</w:t>
      </w:r>
      <m:oMath>
        <m:sSubSup>
          <m:sSubSupPr>
            <m:ctrlPr>
              <w:rPr>
                <w:rFonts w:ascii="Cambria Math" w:hAnsi="Cambria Math"/>
                <w:szCs w:val="21"/>
              </w:rPr>
            </m:ctrlPr>
          </m:sSubSupPr>
          <m:e>
            <m:r>
              <w:rPr>
                <w:rFonts w:ascii="Cambria Math" w:hAnsi="Cambria Math"/>
                <w:szCs w:val="21"/>
              </w:rPr>
              <m:t>C</m:t>
            </m:r>
          </m:e>
          <m:sub>
            <m:r>
              <w:rPr>
                <w:rFonts w:ascii="Cambria Math" w:hAnsi="Cambria Math"/>
                <w:szCs w:val="21"/>
              </w:rPr>
              <m:t>i</m:t>
            </m:r>
          </m:sub>
          <m:sup>
            <m:r>
              <w:rPr>
                <w:rFonts w:ascii="Cambria Math" w:hAnsi="Cambria Math"/>
                <w:szCs w:val="21"/>
              </w:rPr>
              <m:t>t</m:t>
            </m:r>
          </m:sup>
        </m:sSubSup>
      </m:oMath>
      <w:r w:rsidR="00B51174">
        <w:rPr>
          <w:rFonts w:hint="eastAsia"/>
          <w:szCs w:val="21"/>
        </w:rPr>
        <w:t>表示第</w:t>
      </w:r>
      <w:bookmarkStart w:id="48" w:name="OLE_LINK53"/>
      <m:oMath>
        <m:r>
          <w:rPr>
            <w:rFonts w:ascii="Cambria Math" w:hAnsi="Cambria Math"/>
            <w:szCs w:val="21"/>
          </w:rPr>
          <m:t>t</m:t>
        </m:r>
      </m:oMath>
      <w:bookmarkEnd w:id="48"/>
      <w:r w:rsidR="00B51174">
        <w:rPr>
          <w:rFonts w:hint="eastAsia"/>
          <w:szCs w:val="21"/>
        </w:rPr>
        <w:t>次迭代的目标向量。</w:t>
      </w:r>
      <w:r w:rsidR="00B51174" w:rsidRPr="0086700B">
        <w:rPr>
          <w:rFonts w:hint="eastAsia"/>
          <w:szCs w:val="21"/>
        </w:rPr>
        <w:t>最好的</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t</m:t>
            </m:r>
          </m:sup>
        </m:sSubSup>
      </m:oMath>
      <w:r w:rsidR="00B51174" w:rsidRPr="0086700B">
        <w:rPr>
          <w:rFonts w:hint="eastAsia"/>
          <w:szCs w:val="21"/>
        </w:rPr>
        <w:t>作为基向量（目标向量）</w:t>
      </w:r>
      <w:r w:rsidR="00B51174">
        <w:rPr>
          <w:rFonts w:hint="eastAsia"/>
          <w:szCs w:val="21"/>
        </w:rPr>
        <w:t>，剩下两个用来产生差分向量，即此时</w:t>
      </w:r>
      <m:oMath>
        <m:sSubSup>
          <m:sSubSupPr>
            <m:ctrlPr>
              <w:rPr>
                <w:rFonts w:ascii="Cambria Math" w:hAnsi="Cambria Math"/>
                <w:szCs w:val="21"/>
              </w:rPr>
            </m:ctrlPr>
          </m:sSubSupPr>
          <m:e>
            <m:r>
              <w:rPr>
                <w:rFonts w:ascii="Cambria Math" w:hAnsi="Cambria Math"/>
                <w:szCs w:val="21"/>
              </w:rPr>
              <m:t>C</m:t>
            </m:r>
          </m:e>
          <m:sub>
            <m:r>
              <w:rPr>
                <w:rFonts w:ascii="Cambria Math" w:hAnsi="Cambria Math"/>
                <w:szCs w:val="21"/>
              </w:rPr>
              <m:t>i</m:t>
            </m:r>
          </m:sub>
          <m:sup>
            <m:r>
              <w:rPr>
                <w:rFonts w:ascii="Cambria Math" w:hAnsi="Cambria Math"/>
                <w:szCs w:val="21"/>
              </w:rPr>
              <m:t>t</m:t>
            </m:r>
          </m:sup>
        </m:sSubSup>
        <m:r>
          <w:rPr>
            <w:rFonts w:ascii="Cambria Math" w:hAnsi="Cambria Math" w:hint="eastAsia"/>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t</m:t>
            </m:r>
          </m:sup>
        </m:sSubSup>
      </m:oMath>
      <w:r w:rsidR="00B51174">
        <w:rPr>
          <w:rFonts w:hint="eastAsia"/>
          <w:szCs w:val="21"/>
        </w:rPr>
        <w:t>。第一种策略是保持算法的探索能力。</w:t>
      </w:r>
    </w:p>
    <w:p w14:paraId="1AC31BF6" w14:textId="0DD28EEF" w:rsidR="00B51174" w:rsidRDefault="00B51174" w:rsidP="00B51174">
      <w:pPr>
        <w:ind w:firstLine="420"/>
        <w:rPr>
          <w:color w:val="0070C0"/>
        </w:rPr>
      </w:pPr>
      <w:r>
        <w:rPr>
          <w:rFonts w:hint="eastAsia"/>
          <w:szCs w:val="21"/>
        </w:rPr>
        <w:t>F</w:t>
      </w:r>
      <w:r>
        <w:rPr>
          <w:rFonts w:hint="eastAsia"/>
          <w:szCs w:val="21"/>
        </w:rPr>
        <w:t>决定了差分变异产生差异向量的比例，它对收敛速度和种群多样性有重大影响。</w:t>
      </w:r>
    </w:p>
    <w:p w14:paraId="521173B2" w14:textId="61BFF943" w:rsidR="00687471" w:rsidRPr="002A5DD0" w:rsidRDefault="00FE4583" w:rsidP="00687471">
      <w:pPr>
        <w:ind w:firstLine="420"/>
        <w:rPr>
          <w:iCs/>
          <w:szCs w:val="21"/>
        </w:rPr>
      </w:pPr>
      <w:r>
        <w:rPr>
          <w:rFonts w:hint="eastAsia"/>
          <w:highlight w:val="yellow"/>
        </w:rPr>
        <w:t>确定参数的值并不是一项简单的任务。</w:t>
      </w:r>
      <w:r w:rsidR="00687471">
        <w:rPr>
          <w:rFonts w:hint="eastAsia"/>
          <w:iCs/>
          <w:szCs w:val="21"/>
        </w:rPr>
        <w:t>DE</w:t>
      </w:r>
      <w:r w:rsidR="00687471">
        <w:rPr>
          <w:rFonts w:hint="eastAsia"/>
          <w:iCs/>
          <w:szCs w:val="21"/>
        </w:rPr>
        <w:t>的控制</w:t>
      </w:r>
      <w:r w:rsidR="00687471" w:rsidRPr="00A367A8">
        <w:rPr>
          <w:rFonts w:hint="eastAsia"/>
          <w:iCs/>
          <w:szCs w:val="21"/>
        </w:rPr>
        <w:t>参数</w:t>
      </w:r>
      <w:r w:rsidR="00687471">
        <w:rPr>
          <w:rFonts w:hint="eastAsia"/>
          <w:iCs/>
          <w:szCs w:val="21"/>
        </w:rPr>
        <w:t>主要有</w:t>
      </w:r>
      <w:r w:rsidR="00687471" w:rsidRPr="00A367A8">
        <w:rPr>
          <w:rFonts w:hint="eastAsia"/>
          <w:iCs/>
          <w:szCs w:val="21"/>
        </w:rPr>
        <w:t>种群大小（</w:t>
      </w:r>
      <m:oMath>
        <m:r>
          <w:rPr>
            <w:rFonts w:ascii="Cambria Math" w:hAnsi="Cambria Math" w:hint="eastAsia"/>
            <w:szCs w:val="21"/>
          </w:rPr>
          <m:t>POP</m:t>
        </m:r>
      </m:oMath>
      <w:r w:rsidR="00687471" w:rsidRPr="00A367A8">
        <w:rPr>
          <w:rFonts w:hint="eastAsia"/>
          <w:iCs/>
          <w:szCs w:val="21"/>
        </w:rPr>
        <w:t>）</w:t>
      </w:r>
      <w:r w:rsidR="00687471">
        <w:rPr>
          <w:rFonts w:hint="eastAsia"/>
          <w:iCs/>
          <w:szCs w:val="21"/>
        </w:rPr>
        <w:t>、缩放因子</w:t>
      </w:r>
      <w:bookmarkStart w:id="49" w:name="OLE_LINK18"/>
      <w:bookmarkStart w:id="50" w:name="OLE_LINK19"/>
      <m:oMath>
        <m:r>
          <w:rPr>
            <w:rFonts w:ascii="Cambria Math" w:hAnsi="Cambria Math" w:hint="eastAsia"/>
            <w:szCs w:val="21"/>
          </w:rPr>
          <m:t>F</m:t>
        </m:r>
      </m:oMath>
      <w:bookmarkEnd w:id="49"/>
      <w:bookmarkEnd w:id="50"/>
      <w:r w:rsidR="00687471">
        <w:rPr>
          <w:rFonts w:hint="eastAsia"/>
          <w:iCs/>
          <w:szCs w:val="21"/>
        </w:rPr>
        <w:t>和交叉概率</w:t>
      </w:r>
      <m:oMath>
        <m:r>
          <w:rPr>
            <w:rFonts w:ascii="Cambria Math" w:hAnsi="Cambria Math" w:hint="eastAsia"/>
            <w:szCs w:val="21"/>
          </w:rPr>
          <m:t>CR</m:t>
        </m:r>
      </m:oMath>
      <w:r w:rsidR="00687471">
        <w:rPr>
          <w:rFonts w:hint="eastAsia"/>
          <w:iCs/>
          <w:szCs w:val="21"/>
        </w:rPr>
        <w:t>。除此，还有三个关键参数：策略选择参数</w:t>
      </w:r>
      <m:oMath>
        <m:r>
          <m:rPr>
            <m:sty m:val="p"/>
          </m:rPr>
          <w:rPr>
            <w:rFonts w:ascii="Cambria Math" w:hAnsi="Cambria Math"/>
            <w:szCs w:val="21"/>
          </w:rPr>
          <m:t>λ</m:t>
        </m:r>
      </m:oMath>
      <w:r w:rsidR="00687471">
        <w:rPr>
          <w:rFonts w:hint="eastAsia"/>
          <w:iCs/>
          <w:szCs w:val="21"/>
        </w:rPr>
        <w:t>、精英个体数</w:t>
      </w:r>
      <w:r w:rsidR="00687471" w:rsidRPr="00A367A8">
        <w:rPr>
          <w:rFonts w:hint="eastAsia"/>
          <w:iCs/>
          <w:szCs w:val="21"/>
        </w:rPr>
        <w:t>（</w:t>
      </w:r>
      <m:oMath>
        <m:r>
          <w:rPr>
            <w:rFonts w:ascii="Cambria Math" w:hAnsi="Cambria Math" w:hint="eastAsia"/>
            <w:szCs w:val="21"/>
          </w:rPr>
          <m:t>B</m:t>
        </m:r>
      </m:oMath>
      <w:r w:rsidR="00687471">
        <w:rPr>
          <w:rFonts w:hint="eastAsia"/>
          <w:iCs/>
          <w:szCs w:val="21"/>
        </w:rPr>
        <w:t>）和局部搜索的概率（</w:t>
      </w:r>
      <m:oMath>
        <m:r>
          <w:rPr>
            <w:rFonts w:ascii="Cambria Math" w:hAnsi="Cambria Math" w:cs="Times New Roman" w:hint="eastAsia"/>
            <w:szCs w:val="21"/>
          </w:rPr>
          <m:t>Pre</m:t>
        </m:r>
      </m:oMath>
      <w:r w:rsidR="00687471">
        <w:rPr>
          <w:rFonts w:hint="eastAsia"/>
          <w:iCs/>
          <w:szCs w:val="21"/>
        </w:rPr>
        <w:t>）</w:t>
      </w:r>
      <w:r w:rsidR="00687471" w:rsidRPr="00A367A8">
        <w:rPr>
          <w:rFonts w:hint="eastAsia"/>
          <w:iCs/>
          <w:szCs w:val="21"/>
        </w:rPr>
        <w:t>。</w:t>
      </w:r>
      <w:r w:rsidR="00687471">
        <w:rPr>
          <w:rFonts w:hint="eastAsia"/>
          <w:iCs/>
          <w:szCs w:val="21"/>
        </w:rPr>
        <w:t>在本文中，参数</w:t>
      </w:r>
      <m:oMath>
        <m:r>
          <w:rPr>
            <w:rFonts w:ascii="Cambria Math" w:hAnsi="Cambria Math" w:hint="eastAsia"/>
            <w:szCs w:val="21"/>
          </w:rPr>
          <m:t>F</m:t>
        </m:r>
      </m:oMath>
      <w:r w:rsidR="00687471">
        <w:rPr>
          <w:rFonts w:hint="eastAsia"/>
          <w:iCs/>
          <w:szCs w:val="21"/>
        </w:rPr>
        <w:t>、</w:t>
      </w:r>
      <m:oMath>
        <m:r>
          <m:rPr>
            <m:sty m:val="p"/>
          </m:rPr>
          <w:rPr>
            <w:rFonts w:ascii="Cambria Math" w:hAnsi="Cambria Math"/>
            <w:szCs w:val="21"/>
          </w:rPr>
          <m:t>λ</m:t>
        </m:r>
      </m:oMath>
      <w:r w:rsidR="00687471">
        <w:rPr>
          <w:rFonts w:hint="eastAsia"/>
          <w:iCs/>
          <w:szCs w:val="21"/>
        </w:rPr>
        <w:t>和</w:t>
      </w:r>
      <m:oMath>
        <m:r>
          <w:rPr>
            <w:rFonts w:ascii="Cambria Math" w:hAnsi="Cambria Math" w:hint="eastAsia"/>
            <w:szCs w:val="21"/>
          </w:rPr>
          <m:t>CR</m:t>
        </m:r>
      </m:oMath>
      <w:r w:rsidR="00687471">
        <w:rPr>
          <w:rFonts w:hint="eastAsia"/>
          <w:iCs/>
          <w:szCs w:val="21"/>
        </w:rPr>
        <w:t>随着算法迭代次数的变化而变化。</w:t>
      </w:r>
      <m:oMath>
        <m:r>
          <w:rPr>
            <w:rFonts w:ascii="Cambria Math" w:hAnsi="Cambria Math"/>
            <w:szCs w:val="21"/>
          </w:rPr>
          <m:t>F</m:t>
        </m:r>
      </m:oMath>
      <w:r w:rsidR="00687471">
        <w:rPr>
          <w:rFonts w:hint="eastAsia"/>
          <w:iCs/>
          <w:szCs w:val="21"/>
        </w:rPr>
        <w:t>和</w:t>
      </w:r>
      <m:oMath>
        <m:r>
          <w:rPr>
            <w:rFonts w:ascii="Cambria Math" w:hAnsi="Cambria Math"/>
            <w:szCs w:val="21"/>
          </w:rPr>
          <m:t>CR</m:t>
        </m:r>
      </m:oMath>
      <w:r w:rsidR="00687471">
        <w:rPr>
          <w:rFonts w:hint="eastAsia"/>
          <w:iCs/>
          <w:szCs w:val="21"/>
        </w:rPr>
        <w:t>的更新公式是一样的。</w:t>
      </w:r>
      <m:oMath>
        <m:r>
          <w:rPr>
            <w:rFonts w:ascii="Cambria Math" w:hAnsi="Cambria Math"/>
            <w:szCs w:val="21"/>
          </w:rPr>
          <m:t>PARA</m:t>
        </m:r>
        <m:r>
          <m:rPr>
            <m:sty m:val="p"/>
          </m:rPr>
          <w:rPr>
            <w:rFonts w:ascii="Cambria Math" w:hAnsi="Cambria Math"/>
            <w:szCs w:val="21"/>
          </w:rPr>
          <m:t>={</m:t>
        </m:r>
        <m:r>
          <w:rPr>
            <w:rFonts w:ascii="Cambria Math" w:hAnsi="Cambria Math"/>
            <w:szCs w:val="21"/>
          </w:rPr>
          <m:t>F,CR</m:t>
        </m:r>
        <m:r>
          <m:rPr>
            <m:sty m:val="p"/>
          </m:rPr>
          <w:rPr>
            <w:rFonts w:ascii="Cambria Math" w:hAnsi="Cambria Math"/>
            <w:szCs w:val="21"/>
          </w:rPr>
          <m:t>}</m:t>
        </m:r>
      </m:oMath>
      <w:r w:rsidR="00687471">
        <w:rPr>
          <w:rFonts w:hint="eastAsia"/>
          <w:szCs w:val="21"/>
        </w:rPr>
        <w:t>，</w:t>
      </w:r>
      <w:r w:rsidR="00687471">
        <w:rPr>
          <w:rFonts w:hint="eastAsia"/>
          <w:iCs/>
          <w:szCs w:val="21"/>
        </w:rPr>
        <w:t xml:space="preserve"> </w:t>
      </w:r>
      <m:oMath>
        <m:sSub>
          <m:sSubPr>
            <m:ctrlPr>
              <w:rPr>
                <w:rFonts w:ascii="Cambria Math" w:hAnsi="Cambria Math"/>
                <w:szCs w:val="21"/>
              </w:rPr>
            </m:ctrlPr>
          </m:sSubPr>
          <m:e>
            <m:r>
              <w:rPr>
                <w:rFonts w:ascii="Cambria Math" w:hAnsi="Cambria Math"/>
                <w:szCs w:val="21"/>
              </w:rPr>
              <m:t>PARA</m:t>
            </m:r>
          </m:e>
          <m:sub>
            <m:r>
              <w:rPr>
                <w:rFonts w:ascii="Cambria Math" w:hAnsi="Cambria Math"/>
                <w:szCs w:val="21"/>
              </w:rPr>
              <m:t>t</m:t>
            </m:r>
          </m:sub>
        </m:sSub>
        <m:r>
          <w:rPr>
            <w:rFonts w:ascii="Cambria Math" w:hAnsi="Cambria Math"/>
            <w:szCs w:val="21"/>
          </w:rPr>
          <m:t>=PARAmax*</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PARAmin</m:t>
                    </m:r>
                  </m:num>
                  <m:den>
                    <m:r>
                      <w:rPr>
                        <w:rFonts w:ascii="Cambria Math" w:hAnsi="Cambria Math"/>
                        <w:szCs w:val="21"/>
                      </w:rPr>
                      <m:t>PARAmax</m:t>
                    </m:r>
                  </m:den>
                </m:f>
              </m:num>
              <m:den>
                <m:r>
                  <w:rPr>
                    <w:rFonts w:ascii="Cambria Math" w:hAnsi="Cambria Math"/>
                    <w:szCs w:val="21"/>
                  </w:rPr>
                  <m:t>max⁡_iter</m:t>
                </m:r>
              </m:den>
            </m:f>
            <m:r>
              <w:rPr>
                <w:rFonts w:ascii="Cambria Math" w:hAnsi="Cambria Math"/>
                <w:szCs w:val="21"/>
              </w:rPr>
              <m:t>)</m:t>
            </m:r>
          </m:sup>
        </m:sSup>
      </m:oMath>
      <w:r w:rsidR="00687471">
        <w:rPr>
          <w:rFonts w:hint="eastAsia"/>
          <w:szCs w:val="21"/>
        </w:rPr>
        <w:t>，其中表示在第</w:t>
      </w:r>
      <m:oMath>
        <m:r>
          <w:rPr>
            <w:rFonts w:ascii="Cambria Math" w:hAnsi="Cambria Math" w:hint="eastAsia"/>
            <w:szCs w:val="21"/>
          </w:rPr>
          <m:t>t</m:t>
        </m:r>
      </m:oMath>
      <w:r w:rsidR="00687471">
        <w:rPr>
          <w:rFonts w:hint="eastAsia"/>
          <w:szCs w:val="21"/>
        </w:rPr>
        <w:t>次迭代的参数值，</w:t>
      </w:r>
      <m:oMath>
        <m:r>
          <m:rPr>
            <m:sty m:val="p"/>
          </m:rPr>
          <w:rPr>
            <w:rFonts w:ascii="Cambria Math" w:hAnsi="Cambria Math"/>
            <w:szCs w:val="21"/>
          </w:rPr>
          <m:t>max⁡</m:t>
        </m:r>
        <m:r>
          <w:rPr>
            <w:rFonts w:ascii="Cambria Math" w:hAnsi="Cambria Math"/>
            <w:szCs w:val="21"/>
          </w:rPr>
          <m:t>_iter</m:t>
        </m:r>
      </m:oMath>
      <w:r w:rsidR="00687471">
        <w:rPr>
          <w:rFonts w:hint="eastAsia"/>
          <w:szCs w:val="21"/>
        </w:rPr>
        <w:t>表示</w:t>
      </w:r>
      <w:r w:rsidR="00687471">
        <w:rPr>
          <w:rFonts w:hint="eastAsia"/>
          <w:szCs w:val="21"/>
        </w:rPr>
        <w:t>DE</w:t>
      </w:r>
      <w:r w:rsidR="00687471">
        <w:rPr>
          <w:rFonts w:hint="eastAsia"/>
          <w:szCs w:val="21"/>
        </w:rPr>
        <w:t>最大的迭代次数。</w:t>
      </w:r>
      <m:oMath>
        <m:r>
          <w:rPr>
            <w:rFonts w:ascii="Cambria Math" w:hAnsi="Cambria Math" w:hint="eastAsia"/>
            <w:szCs w:val="21"/>
          </w:rPr>
          <m:t>PARAmin</m:t>
        </m:r>
        <m:r>
          <w:rPr>
            <w:rFonts w:ascii="Cambria Math" w:hAnsi="Cambria Math"/>
            <w:szCs w:val="21"/>
          </w:rPr>
          <m:t>(</m:t>
        </m:r>
        <m:r>
          <w:rPr>
            <w:rFonts w:ascii="Cambria Math" w:hAnsi="Cambria Math" w:hint="eastAsia"/>
            <w:szCs w:val="21"/>
          </w:rPr>
          <m:t>PARAm</m:t>
        </m:r>
        <m:r>
          <w:rPr>
            <w:rFonts w:ascii="Cambria Math" w:hAnsi="Cambria Math"/>
            <w:szCs w:val="21"/>
          </w:rPr>
          <m:t>ax)</m:t>
        </m:r>
      </m:oMath>
      <w:r w:rsidR="00687471">
        <w:rPr>
          <w:rFonts w:hint="eastAsia"/>
          <w:szCs w:val="21"/>
        </w:rPr>
        <w:t>表示</w:t>
      </w:r>
      <m:oMath>
        <m:sSub>
          <m:sSubPr>
            <m:ctrlPr>
              <w:rPr>
                <w:rFonts w:ascii="Cambria Math" w:hAnsi="Cambria Math"/>
                <w:i/>
                <w:szCs w:val="21"/>
              </w:rPr>
            </m:ctrlPr>
          </m:sSubPr>
          <m:e>
            <m:r>
              <w:rPr>
                <w:rFonts w:ascii="Cambria Math" w:hAnsi="Cambria Math" w:hint="eastAsia"/>
                <w:szCs w:val="21"/>
              </w:rPr>
              <m:t>PARA</m:t>
            </m:r>
          </m:e>
          <m:sub>
            <m:r>
              <w:rPr>
                <w:rFonts w:ascii="Cambria Math" w:hAnsi="Cambria Math"/>
                <w:szCs w:val="21"/>
              </w:rPr>
              <m:t>t</m:t>
            </m:r>
          </m:sub>
        </m:sSub>
      </m:oMath>
      <w:r w:rsidR="00687471">
        <w:rPr>
          <w:rFonts w:hint="eastAsia"/>
          <w:szCs w:val="21"/>
        </w:rPr>
        <w:t>的最小（大）取值，具体而言，</w:t>
      </w:r>
      <m:oMath>
        <m:r>
          <w:rPr>
            <w:rFonts w:ascii="Cambria Math" w:hAnsi="Cambria Math"/>
            <w:szCs w:val="21"/>
          </w:rPr>
          <m:t>F</m:t>
        </m:r>
      </m:oMath>
      <w:r w:rsidR="00687471">
        <w:rPr>
          <w:rFonts w:hint="eastAsia"/>
          <w:szCs w:val="21"/>
        </w:rPr>
        <w:t>的取值范围为</w:t>
      </w:r>
      <w:r w:rsidR="00687471">
        <w:rPr>
          <w:rFonts w:hint="eastAsia"/>
          <w:szCs w:val="21"/>
        </w:rPr>
        <w:t>[</w:t>
      </w:r>
      <w:r w:rsidR="00687471">
        <w:rPr>
          <w:szCs w:val="21"/>
        </w:rPr>
        <w:t>0.3, 1.5]</w:t>
      </w:r>
      <w:r w:rsidR="00687471">
        <w:rPr>
          <w:rFonts w:hint="eastAsia"/>
          <w:szCs w:val="21"/>
        </w:rPr>
        <w:t>，</w:t>
      </w:r>
      <m:oMath>
        <m:r>
          <w:rPr>
            <w:rFonts w:ascii="Cambria Math" w:hAnsi="Cambria Math"/>
            <w:szCs w:val="21"/>
          </w:rPr>
          <m:t>CR</m:t>
        </m:r>
      </m:oMath>
      <w:r w:rsidR="00687471">
        <w:rPr>
          <w:rFonts w:hint="eastAsia"/>
          <w:szCs w:val="21"/>
        </w:rPr>
        <w:t>的取值范围为</w:t>
      </w:r>
      <w:r w:rsidR="00687471">
        <w:rPr>
          <w:rFonts w:hint="eastAsia"/>
          <w:szCs w:val="21"/>
        </w:rPr>
        <w:t>[</w:t>
      </w:r>
      <w:r w:rsidR="00687471">
        <w:rPr>
          <w:szCs w:val="21"/>
        </w:rPr>
        <w:t>0.3, 0.9]</w:t>
      </w:r>
      <w:r w:rsidR="00687471">
        <w:rPr>
          <w:rFonts w:hint="eastAsia"/>
          <w:szCs w:val="21"/>
        </w:rPr>
        <w:t>。</w:t>
      </w:r>
      <m:oMath>
        <m:r>
          <m:rPr>
            <m:sty m:val="p"/>
          </m:rPr>
          <w:rPr>
            <w:rFonts w:ascii="Cambria Math" w:hAnsi="Cambria Math"/>
            <w:szCs w:val="21"/>
          </w:rPr>
          <m:t>λ</m:t>
        </m:r>
      </m:oMath>
      <w:r w:rsidR="00687471">
        <w:rPr>
          <w:rFonts w:hint="eastAsia"/>
          <w:szCs w:val="21"/>
        </w:rPr>
        <w:t>的更新公式为，</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t</m:t>
            </m:r>
          </m:sub>
        </m:sSub>
        <m:r>
          <w:rPr>
            <w:rFonts w:ascii="Cambria Math" w:hAnsi="Cambria Math"/>
            <w:szCs w:val="21"/>
          </w:rPr>
          <m:t>=λmin*</m:t>
        </m:r>
        <m:sSup>
          <m:sSupPr>
            <m:ctrlPr>
              <w:rPr>
                <w:rFonts w:ascii="Cambria Math" w:hAnsi="Cambria Math"/>
                <w:i/>
                <w:szCs w:val="21"/>
              </w:rPr>
            </m:ctrlPr>
          </m:sSupPr>
          <m:e>
            <m:r>
              <w:rPr>
                <w:rFonts w:ascii="Cambria Math" w:hAnsi="Cambria Math"/>
                <w:szCs w:val="21"/>
              </w:rPr>
              <m:t>e</m:t>
            </m:r>
          </m:e>
          <m:sup>
            <m:r>
              <w:rPr>
                <w:rFonts w:ascii="Cambria Math" w:eastAsia="微软雅黑" w:hAnsi="Cambria Math" w:cs="微软雅黑" w:hint="eastAsia"/>
                <w:szCs w:val="21"/>
              </w:rPr>
              <m:t>-</m:t>
            </m:r>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r>
                      <w:rPr>
                        <w:rFonts w:ascii="Cambria Math" w:hAnsi="Cambria Math"/>
                        <w:szCs w:val="21"/>
                      </w:rPr>
                      <m:t>λmin</m:t>
                    </m:r>
                  </m:num>
                  <m:den>
                    <m:r>
                      <w:rPr>
                        <w:rFonts w:ascii="Cambria Math" w:hAnsi="Cambria Math"/>
                        <w:szCs w:val="21"/>
                      </w:rPr>
                      <m:t>λmax⁡</m:t>
                    </m:r>
                  </m:den>
                </m:f>
                <m:r>
                  <w:rPr>
                    <w:rFonts w:ascii="Cambria Math" w:hAnsi="Cambria Math"/>
                    <w:szCs w:val="21"/>
                  </w:rPr>
                  <m:t>)</m:t>
                </m:r>
              </m:num>
              <m:den>
                <m:r>
                  <w:rPr>
                    <w:rFonts w:ascii="Cambria Math" w:hAnsi="Cambria Math"/>
                    <w:szCs w:val="21"/>
                  </w:rPr>
                  <m:t>max⁡_iter</m:t>
                </m:r>
              </m:den>
            </m:f>
          </m:sup>
        </m:sSup>
      </m:oMath>
      <w:r w:rsidR="00687471">
        <w:rPr>
          <w:rFonts w:hint="eastAsia"/>
          <w:szCs w:val="21"/>
        </w:rPr>
        <w:t>，</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t</m:t>
            </m:r>
          </m:sub>
        </m:sSub>
      </m:oMath>
      <w:r w:rsidR="00687471">
        <w:rPr>
          <w:rFonts w:hint="eastAsia"/>
          <w:szCs w:val="21"/>
        </w:rPr>
        <w:t>的取值范围为</w:t>
      </w:r>
      <w:r w:rsidR="00687471">
        <w:rPr>
          <w:rFonts w:hint="eastAsia"/>
          <w:szCs w:val="21"/>
        </w:rPr>
        <w:t>[</w:t>
      </w:r>
      <w:r w:rsidR="00687471">
        <w:rPr>
          <w:szCs w:val="21"/>
        </w:rPr>
        <w:t>0.1,1]</w:t>
      </w:r>
      <w:r w:rsidR="00687471">
        <w:rPr>
          <w:rFonts w:hint="eastAsia"/>
          <w:szCs w:val="21"/>
        </w:rPr>
        <w:t>。</w:t>
      </w:r>
    </w:p>
    <w:p w14:paraId="029051A1" w14:textId="4D419838" w:rsidR="00687471" w:rsidRDefault="00687471" w:rsidP="00687471">
      <w:pPr>
        <w:ind w:firstLine="420"/>
        <w:rPr>
          <w:iCs/>
          <w:szCs w:val="21"/>
        </w:rPr>
      </w:pPr>
      <w:r>
        <w:rPr>
          <w:rFonts w:hint="eastAsia"/>
          <w:iCs/>
          <w:szCs w:val="21"/>
        </w:rPr>
        <w:t>对于剩下的参数，本文采用正交试验确定。</w:t>
      </w:r>
      <w:r w:rsidRPr="00A367A8">
        <w:rPr>
          <w:rFonts w:hint="eastAsia"/>
          <w:iCs/>
          <w:szCs w:val="21"/>
        </w:rPr>
        <w:t>每个参数</w:t>
      </w:r>
      <w:r>
        <w:rPr>
          <w:rFonts w:hint="eastAsia"/>
          <w:iCs/>
          <w:szCs w:val="21"/>
        </w:rPr>
        <w:t>都</w:t>
      </w:r>
      <w:r w:rsidRPr="00A367A8">
        <w:rPr>
          <w:rFonts w:hint="eastAsia"/>
          <w:iCs/>
          <w:szCs w:val="21"/>
        </w:rPr>
        <w:t>取</w:t>
      </w:r>
      <w:r>
        <w:rPr>
          <w:iCs/>
          <w:szCs w:val="21"/>
        </w:rPr>
        <w:t>4</w:t>
      </w:r>
      <w:r w:rsidRPr="00A367A8">
        <w:rPr>
          <w:rFonts w:hint="eastAsia"/>
          <w:iCs/>
          <w:szCs w:val="21"/>
        </w:rPr>
        <w:t>个水平，如</w:t>
      </w:r>
      <w:r>
        <w:rPr>
          <w:iCs/>
          <w:szCs w:val="21"/>
        </w:rPr>
        <w:fldChar w:fldCharType="begin"/>
      </w:r>
      <w:r>
        <w:rPr>
          <w:iCs/>
          <w:szCs w:val="21"/>
        </w:rPr>
        <w:instrText xml:space="preserve"> </w:instrText>
      </w:r>
      <w:r>
        <w:rPr>
          <w:rFonts w:hint="eastAsia"/>
          <w:iCs/>
          <w:szCs w:val="21"/>
        </w:rPr>
        <w:instrText>REF _Ref64624815 \h</w:instrText>
      </w:r>
      <w:r>
        <w:rPr>
          <w:iCs/>
          <w:szCs w:val="21"/>
        </w:rPr>
        <w:instrText xml:space="preserve"> </w:instrText>
      </w:r>
      <w:r>
        <w:rPr>
          <w:iCs/>
          <w:szCs w:val="21"/>
        </w:rPr>
      </w:r>
      <w:r>
        <w:rPr>
          <w:iCs/>
          <w:szCs w:val="21"/>
        </w:rPr>
        <w:fldChar w:fldCharType="separate"/>
      </w:r>
      <w:r w:rsidR="00F05CA9">
        <w:rPr>
          <w:rFonts w:hint="eastAsia"/>
        </w:rPr>
        <w:t>表</w:t>
      </w:r>
      <w:r w:rsidR="00F05CA9">
        <w:rPr>
          <w:rFonts w:hint="eastAsia"/>
        </w:rPr>
        <w:t xml:space="preserve"> </w:t>
      </w:r>
      <w:r w:rsidR="00F05CA9">
        <w:rPr>
          <w:noProof/>
        </w:rPr>
        <w:t>3</w:t>
      </w:r>
      <w:r>
        <w:rPr>
          <w:iCs/>
          <w:szCs w:val="21"/>
        </w:rPr>
        <w:fldChar w:fldCharType="end"/>
      </w:r>
      <w:r w:rsidRPr="00A367A8">
        <w:rPr>
          <w:rFonts w:hint="eastAsia"/>
          <w:iCs/>
          <w:szCs w:val="21"/>
        </w:rPr>
        <w:t>所示。</w:t>
      </w:r>
    </w:p>
    <w:p w14:paraId="7598386B" w14:textId="2CBF84CC" w:rsidR="00687471" w:rsidRDefault="00687471" w:rsidP="00687471">
      <w:pPr>
        <w:ind w:firstLine="420"/>
      </w:pPr>
      <w:r>
        <w:rPr>
          <w:rFonts w:hint="eastAsia"/>
        </w:rPr>
        <w:t>利用</w:t>
      </w:r>
      <w:r>
        <w:rPr>
          <w:rFonts w:hint="eastAsia"/>
        </w:rPr>
        <w:t>CPLEX</w:t>
      </w:r>
      <w:r>
        <w:t xml:space="preserve"> 12</w:t>
      </w:r>
      <w:r>
        <w:rPr>
          <w:rFonts w:hint="eastAsia"/>
        </w:rPr>
        <w:t>.</w:t>
      </w:r>
      <w:r>
        <w:t>9</w:t>
      </w:r>
      <w:r>
        <w:rPr>
          <w:rFonts w:hint="eastAsia"/>
        </w:rPr>
        <w:t>在</w:t>
      </w:r>
      <w:r>
        <w:t>2400</w:t>
      </w:r>
      <w:r>
        <w:rPr>
          <w:rFonts w:hint="eastAsia"/>
        </w:rPr>
        <w:t>秒的时间限制下求解基准数据集中每个实例的</w:t>
      </w:r>
      <w:r w:rsidRPr="00334FA5">
        <w:rPr>
          <w:rFonts w:hint="eastAsia"/>
        </w:rPr>
        <w:t>模型</w:t>
      </w:r>
      <w:r w:rsidRPr="00334FA5">
        <w:rPr>
          <w:rFonts w:hint="eastAsia"/>
        </w:rPr>
        <w:t>M</w:t>
      </w:r>
      <w:r w:rsidRPr="00334FA5">
        <w:t>1</w:t>
      </w:r>
      <w:r>
        <w:rPr>
          <w:rFonts w:hint="eastAsia"/>
        </w:rP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rPr>
          <w:rFonts w:hint="eastAsia"/>
        </w:rPr>
        <w:t>，将这些求出</w:t>
      </w:r>
      <w:r w:rsidRPr="00681B09">
        <w:rPr>
          <w:rFonts w:hint="eastAsia"/>
        </w:rPr>
        <w:t>最优解的实例</w:t>
      </w:r>
      <w:r>
        <w:rPr>
          <w:rFonts w:hint="eastAsia"/>
        </w:rPr>
        <w:t>记为</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并作为</w:t>
      </w:r>
      <w:r w:rsidRPr="00875711">
        <w:rPr>
          <w:rFonts w:hint="eastAsia"/>
        </w:rPr>
        <w:t>试验设计</w:t>
      </w:r>
      <w:r>
        <w:rPr>
          <w:rFonts w:hint="eastAsia"/>
        </w:rPr>
        <w:t>的数据集。</w:t>
      </w:r>
    </w:p>
    <w:p w14:paraId="553F74BF" w14:textId="4E6E21DA" w:rsidR="00D00AEE" w:rsidRDefault="00D00AEE" w:rsidP="00687471">
      <w:pPr>
        <w:ind w:firstLine="420"/>
        <w:rPr>
          <w:color w:val="0070C0"/>
        </w:rPr>
      </w:pPr>
      <w:r>
        <w:rPr>
          <w:rFonts w:hint="eastAsia"/>
          <w:color w:val="0070C0"/>
        </w:rPr>
        <w:t>不是一个多目标问题，因此只考虑目标函数值</w:t>
      </w:r>
      <w:r w:rsidR="00BA0511">
        <w:rPr>
          <w:rFonts w:hint="eastAsia"/>
          <w:color w:val="0070C0"/>
        </w:rPr>
        <w:t>。因为项目的完成时间对于均衡程度是有影响的，完成时间越长，越易于进行资源均衡。</w:t>
      </w:r>
    </w:p>
    <w:p w14:paraId="7624FD3A" w14:textId="6F9C2B8B" w:rsidR="00C51AE4" w:rsidRPr="002428CE" w:rsidRDefault="00C51AE4" w:rsidP="00687471">
      <w:pPr>
        <w:ind w:firstLine="420"/>
        <w:rPr>
          <w:iCs/>
          <w:color w:val="0070C0"/>
          <w:szCs w:val="21"/>
        </w:rPr>
      </w:pPr>
      <w:r>
        <w:rPr>
          <w:rFonts w:hint="eastAsia"/>
          <w:color w:val="0070C0"/>
        </w:rPr>
        <w:t>数据集：</w:t>
      </w:r>
      <w:r>
        <w:rPr>
          <w:rFonts w:hint="eastAsia"/>
          <w:color w:val="0070C0"/>
        </w:rPr>
        <w:t>J</w:t>
      </w:r>
      <w:r>
        <w:rPr>
          <w:color w:val="0070C0"/>
        </w:rPr>
        <w:t>5</w:t>
      </w:r>
      <w:r>
        <w:rPr>
          <w:rFonts w:hint="eastAsia"/>
          <w:color w:val="0070C0"/>
        </w:rPr>
        <w:t>和</w:t>
      </w:r>
      <w:r>
        <w:rPr>
          <w:rFonts w:hint="eastAsia"/>
          <w:color w:val="0070C0"/>
        </w:rPr>
        <w:t>J</w:t>
      </w:r>
      <w:r>
        <w:rPr>
          <w:color w:val="0070C0"/>
        </w:rPr>
        <w:t>10</w:t>
      </w:r>
      <w:r w:rsidR="00CB5D51">
        <w:rPr>
          <w:rFonts w:hint="eastAsia"/>
          <w:color w:val="0070C0"/>
        </w:rPr>
        <w:t>，衡量指标，与</w:t>
      </w:r>
      <w:r w:rsidR="00CB5D51">
        <w:rPr>
          <w:rFonts w:hint="eastAsia"/>
          <w:color w:val="0070C0"/>
        </w:rPr>
        <w:t>CPLEX</w:t>
      </w:r>
      <w:r w:rsidR="00CB5D51">
        <w:rPr>
          <w:rFonts w:hint="eastAsia"/>
          <w:color w:val="0070C0"/>
        </w:rPr>
        <w:t>比？</w:t>
      </w:r>
    </w:p>
    <w:p w14:paraId="6BB96425" w14:textId="04114E1B" w:rsidR="00687471" w:rsidRDefault="00687471" w:rsidP="00687471">
      <w:pPr>
        <w:pStyle w:val="a3"/>
        <w:keepNext/>
        <w:ind w:firstLine="420"/>
      </w:pPr>
      <w:bookmarkStart w:id="51" w:name="_Ref6462481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3</w:t>
      </w:r>
      <w:r>
        <w:fldChar w:fldCharType="end"/>
      </w:r>
      <w:bookmarkEnd w:id="51"/>
      <w:r>
        <w:t xml:space="preserve"> </w:t>
      </w:r>
      <w:r>
        <w:rPr>
          <w:rFonts w:hint="eastAsia"/>
        </w:rPr>
        <w:t>参数水平</w:t>
      </w:r>
    </w:p>
    <w:tbl>
      <w:tblPr>
        <w:tblStyle w:val="ae"/>
        <w:tblW w:w="332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4"/>
        <w:gridCol w:w="1414"/>
        <w:gridCol w:w="1414"/>
      </w:tblGrid>
      <w:tr w:rsidR="00687471" w:rsidRPr="006B41D1" w14:paraId="1E5EEC9D" w14:textId="77777777" w:rsidTr="007E5671">
        <w:trPr>
          <w:jc w:val="center"/>
        </w:trPr>
        <w:tc>
          <w:tcPr>
            <w:tcW w:w="1249" w:type="pct"/>
            <w:tcBorders>
              <w:bottom w:val="single" w:sz="4" w:space="0" w:color="auto"/>
            </w:tcBorders>
            <w:vAlign w:val="center"/>
          </w:tcPr>
          <w:p w14:paraId="4243D95A" w14:textId="77777777" w:rsidR="00687471" w:rsidRPr="00A367A8" w:rsidRDefault="00687471" w:rsidP="007E5671">
            <w:pPr>
              <w:ind w:firstLineChars="0" w:firstLine="0"/>
              <w:jc w:val="center"/>
              <w:rPr>
                <w:szCs w:val="21"/>
              </w:rPr>
            </w:pPr>
            <w:r w:rsidRPr="00A367A8">
              <w:rPr>
                <w:rFonts w:hint="eastAsia"/>
                <w:szCs w:val="21"/>
              </w:rPr>
              <w:t>水平</w:t>
            </w:r>
          </w:p>
        </w:tc>
        <w:tc>
          <w:tcPr>
            <w:tcW w:w="1250" w:type="pct"/>
            <w:tcBorders>
              <w:top w:val="single" w:sz="4" w:space="0" w:color="auto"/>
              <w:bottom w:val="single" w:sz="4" w:space="0" w:color="auto"/>
            </w:tcBorders>
            <w:vAlign w:val="center"/>
          </w:tcPr>
          <w:p w14:paraId="3FF6198D"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POP</m:t>
                </m:r>
              </m:oMath>
            </m:oMathPara>
          </w:p>
        </w:tc>
        <w:tc>
          <w:tcPr>
            <w:tcW w:w="1250" w:type="pct"/>
            <w:tcBorders>
              <w:top w:val="single" w:sz="4" w:space="0" w:color="auto"/>
              <w:bottom w:val="single" w:sz="4" w:space="0" w:color="auto"/>
            </w:tcBorders>
            <w:vAlign w:val="center"/>
          </w:tcPr>
          <w:p w14:paraId="5F3F177A"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B</m:t>
                </m:r>
              </m:oMath>
            </m:oMathPara>
          </w:p>
        </w:tc>
        <w:tc>
          <w:tcPr>
            <w:tcW w:w="1250" w:type="pct"/>
            <w:tcBorders>
              <w:top w:val="single" w:sz="4" w:space="0" w:color="auto"/>
              <w:bottom w:val="single" w:sz="4" w:space="0" w:color="auto"/>
            </w:tcBorders>
            <w:vAlign w:val="center"/>
          </w:tcPr>
          <w:p w14:paraId="12749AAF" w14:textId="77777777" w:rsidR="00687471" w:rsidRDefault="00687471" w:rsidP="007E5671">
            <w:pPr>
              <w:ind w:firstLineChars="0" w:firstLine="0"/>
              <w:jc w:val="center"/>
              <w:rPr>
                <w:rFonts w:cs="Times New Roman"/>
                <w:szCs w:val="21"/>
              </w:rPr>
            </w:pPr>
            <m:oMathPara>
              <m:oMath>
                <m:r>
                  <w:rPr>
                    <w:rFonts w:ascii="Cambria Math" w:hAnsi="Cambria Math" w:cs="Times New Roman" w:hint="eastAsia"/>
                    <w:szCs w:val="21"/>
                  </w:rPr>
                  <m:t>Pre</m:t>
                </m:r>
              </m:oMath>
            </m:oMathPara>
          </w:p>
        </w:tc>
      </w:tr>
      <w:tr w:rsidR="00687471" w:rsidRPr="00A367A8" w14:paraId="3F214E1B" w14:textId="77777777" w:rsidTr="007E5671">
        <w:trPr>
          <w:jc w:val="center"/>
        </w:trPr>
        <w:tc>
          <w:tcPr>
            <w:tcW w:w="1249" w:type="pct"/>
            <w:tcBorders>
              <w:top w:val="single" w:sz="4" w:space="0" w:color="auto"/>
            </w:tcBorders>
            <w:vAlign w:val="center"/>
          </w:tcPr>
          <w:p w14:paraId="3AA80FFD" w14:textId="77777777" w:rsidR="00687471" w:rsidRPr="007562B6" w:rsidRDefault="00687471" w:rsidP="007E5671">
            <w:pPr>
              <w:ind w:firstLineChars="0" w:firstLine="0"/>
              <w:jc w:val="center"/>
              <w:rPr>
                <w:szCs w:val="21"/>
              </w:rPr>
            </w:pPr>
            <w:r w:rsidRPr="007562B6">
              <w:rPr>
                <w:rFonts w:hint="eastAsia"/>
                <w:szCs w:val="21"/>
              </w:rPr>
              <w:t>1</w:t>
            </w:r>
          </w:p>
        </w:tc>
        <w:tc>
          <w:tcPr>
            <w:tcW w:w="1250" w:type="pct"/>
            <w:tcBorders>
              <w:top w:val="single" w:sz="4" w:space="0" w:color="auto"/>
            </w:tcBorders>
            <w:vAlign w:val="center"/>
          </w:tcPr>
          <w:p w14:paraId="5C7A254A" w14:textId="77777777" w:rsidR="00687471" w:rsidRPr="007562B6" w:rsidRDefault="00687471" w:rsidP="007E5671">
            <w:pPr>
              <w:ind w:firstLineChars="0" w:firstLine="0"/>
              <w:jc w:val="center"/>
            </w:pPr>
            <w:r>
              <w:t>50</w:t>
            </w:r>
          </w:p>
        </w:tc>
        <w:tc>
          <w:tcPr>
            <w:tcW w:w="1250" w:type="pct"/>
            <w:tcBorders>
              <w:top w:val="single" w:sz="4" w:space="0" w:color="auto"/>
            </w:tcBorders>
            <w:vAlign w:val="center"/>
          </w:tcPr>
          <w:p w14:paraId="54F5738E" w14:textId="77777777" w:rsidR="00687471" w:rsidRPr="007562B6" w:rsidRDefault="00687471" w:rsidP="007E5671">
            <w:pPr>
              <w:ind w:firstLineChars="0" w:firstLine="0"/>
              <w:jc w:val="center"/>
            </w:pPr>
            <w:r w:rsidRPr="007562B6">
              <w:rPr>
                <w:rFonts w:hint="eastAsia"/>
              </w:rPr>
              <w:t>0</w:t>
            </w:r>
            <w:r w:rsidRPr="007562B6">
              <w:t>.1</w:t>
            </w:r>
            <w:r>
              <w:t>*(</w:t>
            </w:r>
            <m:oMath>
              <m:r>
                <w:rPr>
                  <w:rFonts w:ascii="Cambria Math" w:hAnsi="Cambria Math" w:hint="eastAsia"/>
                  <w:szCs w:val="21"/>
                </w:rPr>
                <m:t>POP</m:t>
              </m:r>
              <m:r>
                <m:rPr>
                  <m:sty m:val="p"/>
                </m:rPr>
                <w:rPr>
                  <w:rFonts w:ascii="Cambria Math" w:hAnsi="Cambria Math"/>
                  <w:szCs w:val="21"/>
                </w:rPr>
                <m:t>)</m:t>
              </m:r>
            </m:oMath>
          </w:p>
        </w:tc>
        <w:tc>
          <w:tcPr>
            <w:tcW w:w="1250" w:type="pct"/>
            <w:tcBorders>
              <w:top w:val="single" w:sz="4" w:space="0" w:color="auto"/>
            </w:tcBorders>
            <w:vAlign w:val="center"/>
          </w:tcPr>
          <w:p w14:paraId="675EE919" w14:textId="77777777" w:rsidR="00687471" w:rsidRPr="007562B6" w:rsidRDefault="00687471" w:rsidP="007E5671">
            <w:pPr>
              <w:ind w:firstLineChars="0" w:firstLine="0"/>
              <w:jc w:val="center"/>
            </w:pPr>
            <w:r>
              <w:rPr>
                <w:rFonts w:hint="eastAsia"/>
              </w:rPr>
              <w:t>0.</w:t>
            </w:r>
            <w:r>
              <w:t>05</w:t>
            </w:r>
          </w:p>
        </w:tc>
      </w:tr>
      <w:tr w:rsidR="00687471" w:rsidRPr="00A367A8" w14:paraId="3F92762C" w14:textId="77777777" w:rsidTr="007E5671">
        <w:trPr>
          <w:jc w:val="center"/>
        </w:trPr>
        <w:tc>
          <w:tcPr>
            <w:tcW w:w="1249" w:type="pct"/>
            <w:vAlign w:val="center"/>
          </w:tcPr>
          <w:p w14:paraId="7BBE3C78" w14:textId="77777777" w:rsidR="00687471" w:rsidRPr="007562B6" w:rsidRDefault="00687471" w:rsidP="007E5671">
            <w:pPr>
              <w:ind w:firstLineChars="0" w:firstLine="0"/>
              <w:jc w:val="center"/>
              <w:rPr>
                <w:szCs w:val="21"/>
              </w:rPr>
            </w:pPr>
            <w:r w:rsidRPr="007562B6">
              <w:rPr>
                <w:rFonts w:hint="eastAsia"/>
                <w:szCs w:val="21"/>
              </w:rPr>
              <w:t>2</w:t>
            </w:r>
          </w:p>
        </w:tc>
        <w:tc>
          <w:tcPr>
            <w:tcW w:w="1250" w:type="pct"/>
            <w:vAlign w:val="center"/>
          </w:tcPr>
          <w:p w14:paraId="4C22BF8E" w14:textId="77777777" w:rsidR="00687471" w:rsidRPr="007562B6" w:rsidRDefault="00687471" w:rsidP="007E5671">
            <w:pPr>
              <w:ind w:firstLineChars="0" w:firstLine="0"/>
              <w:jc w:val="center"/>
            </w:pPr>
            <w:r>
              <w:t>100</w:t>
            </w:r>
          </w:p>
        </w:tc>
        <w:tc>
          <w:tcPr>
            <w:tcW w:w="1250" w:type="pct"/>
            <w:vAlign w:val="center"/>
          </w:tcPr>
          <w:p w14:paraId="6C1B7D14" w14:textId="77777777" w:rsidR="00687471" w:rsidRPr="007562B6" w:rsidRDefault="00687471" w:rsidP="007E5671">
            <w:pPr>
              <w:ind w:firstLineChars="0" w:firstLine="0"/>
              <w:jc w:val="center"/>
            </w:pPr>
            <w:r w:rsidRPr="007562B6">
              <w:rPr>
                <w:rFonts w:hint="eastAsia"/>
              </w:rPr>
              <w:t>0</w:t>
            </w:r>
            <w:r w:rsidRPr="007562B6">
              <w:t>.2</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759A67F1" w14:textId="77777777" w:rsidR="00687471" w:rsidRDefault="00687471" w:rsidP="007E5671">
            <w:pPr>
              <w:ind w:firstLineChars="0" w:firstLine="0"/>
              <w:jc w:val="center"/>
            </w:pPr>
            <w:r>
              <w:rPr>
                <w:rFonts w:hint="eastAsia"/>
              </w:rPr>
              <w:t>0.</w:t>
            </w:r>
            <w:r>
              <w:t>1</w:t>
            </w:r>
          </w:p>
        </w:tc>
      </w:tr>
      <w:tr w:rsidR="00687471" w:rsidRPr="00A367A8" w14:paraId="08BD260A" w14:textId="77777777" w:rsidTr="007E5671">
        <w:trPr>
          <w:jc w:val="center"/>
        </w:trPr>
        <w:tc>
          <w:tcPr>
            <w:tcW w:w="1249" w:type="pct"/>
            <w:vAlign w:val="center"/>
          </w:tcPr>
          <w:p w14:paraId="70CC45EE" w14:textId="77777777" w:rsidR="00687471" w:rsidRPr="007562B6" w:rsidRDefault="00687471" w:rsidP="007E5671">
            <w:pPr>
              <w:ind w:firstLineChars="0" w:firstLine="0"/>
              <w:jc w:val="center"/>
              <w:rPr>
                <w:szCs w:val="21"/>
              </w:rPr>
            </w:pPr>
            <w:r w:rsidRPr="007562B6">
              <w:rPr>
                <w:rFonts w:hint="eastAsia"/>
                <w:szCs w:val="21"/>
              </w:rPr>
              <w:t>3</w:t>
            </w:r>
          </w:p>
        </w:tc>
        <w:tc>
          <w:tcPr>
            <w:tcW w:w="1250" w:type="pct"/>
            <w:vAlign w:val="center"/>
          </w:tcPr>
          <w:p w14:paraId="67A3B465" w14:textId="77777777" w:rsidR="00687471" w:rsidRPr="007562B6" w:rsidRDefault="00687471" w:rsidP="007E5671">
            <w:pPr>
              <w:ind w:firstLineChars="0" w:firstLine="0"/>
              <w:jc w:val="center"/>
            </w:pPr>
            <w:r>
              <w:t>15</w:t>
            </w:r>
            <w:r w:rsidRPr="007562B6">
              <w:rPr>
                <w:rFonts w:hint="eastAsia"/>
              </w:rPr>
              <w:t>0</w:t>
            </w:r>
          </w:p>
        </w:tc>
        <w:tc>
          <w:tcPr>
            <w:tcW w:w="1250" w:type="pct"/>
            <w:vAlign w:val="center"/>
          </w:tcPr>
          <w:p w14:paraId="0E4C6721" w14:textId="77777777" w:rsidR="00687471" w:rsidRPr="007562B6" w:rsidRDefault="00687471" w:rsidP="007E5671">
            <w:pPr>
              <w:ind w:firstLineChars="0" w:firstLine="0"/>
              <w:jc w:val="center"/>
            </w:pPr>
            <w:r w:rsidRPr="007562B6">
              <w:rPr>
                <w:rFonts w:hint="eastAsia"/>
              </w:rPr>
              <w:t>0</w:t>
            </w:r>
            <w:r w:rsidRPr="007562B6">
              <w:t>.3</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241D07B3" w14:textId="77777777" w:rsidR="00687471" w:rsidRPr="007562B6" w:rsidRDefault="00687471" w:rsidP="007E5671">
            <w:pPr>
              <w:ind w:firstLineChars="0" w:firstLine="0"/>
              <w:jc w:val="center"/>
            </w:pPr>
            <w:r>
              <w:rPr>
                <w:rFonts w:hint="eastAsia"/>
              </w:rPr>
              <w:t>0.</w:t>
            </w:r>
            <w:r>
              <w:t>2</w:t>
            </w:r>
          </w:p>
        </w:tc>
      </w:tr>
    </w:tbl>
    <w:p w14:paraId="44BD382A" w14:textId="5C8212A7" w:rsidR="00687471" w:rsidRDefault="00687471" w:rsidP="00687471">
      <w:pPr>
        <w:ind w:firstLine="420"/>
      </w:pPr>
    </w:p>
    <w:p w14:paraId="051267D0" w14:textId="742266B0" w:rsidR="000D76AB" w:rsidRDefault="000D76AB" w:rsidP="00687471">
      <w:pPr>
        <w:ind w:firstLine="420"/>
      </w:pPr>
    </w:p>
    <w:tbl>
      <w:tblPr>
        <w:tblStyle w:val="2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640"/>
        <w:gridCol w:w="1640"/>
        <w:gridCol w:w="1642"/>
        <w:gridCol w:w="1638"/>
      </w:tblGrid>
      <w:tr w:rsidR="00271017" w:rsidRPr="007F65E6" w14:paraId="11F14936" w14:textId="77777777" w:rsidTr="000D76AB">
        <w:trPr>
          <w:tblHeader/>
          <w:jc w:val="center"/>
        </w:trPr>
        <w:tc>
          <w:tcPr>
            <w:tcW w:w="868" w:type="pct"/>
            <w:vMerge w:val="restart"/>
            <w:tcBorders>
              <w:top w:val="single" w:sz="4" w:space="0" w:color="auto"/>
              <w:bottom w:val="single" w:sz="4" w:space="0" w:color="auto"/>
            </w:tcBorders>
            <w:vAlign w:val="center"/>
          </w:tcPr>
          <w:p w14:paraId="30882C6A" w14:textId="77777777" w:rsidR="00271017" w:rsidRPr="007F65E6" w:rsidRDefault="00271017" w:rsidP="00271017">
            <w:pPr>
              <w:ind w:firstLineChars="0" w:firstLine="0"/>
              <w:jc w:val="center"/>
            </w:pPr>
            <w:r>
              <w:rPr>
                <w:rFonts w:hint="eastAsia"/>
              </w:rPr>
              <w:t>实验序号</w:t>
            </w:r>
          </w:p>
        </w:tc>
        <w:tc>
          <w:tcPr>
            <w:tcW w:w="3100" w:type="pct"/>
            <w:gridSpan w:val="3"/>
            <w:tcBorders>
              <w:top w:val="single" w:sz="4" w:space="0" w:color="auto"/>
              <w:bottom w:val="single" w:sz="4" w:space="0" w:color="auto"/>
            </w:tcBorders>
            <w:vAlign w:val="center"/>
          </w:tcPr>
          <w:p w14:paraId="731CA2D7" w14:textId="77777777" w:rsidR="00271017" w:rsidRPr="007F65E6" w:rsidRDefault="00271017" w:rsidP="00271017">
            <w:pPr>
              <w:ind w:firstLineChars="0" w:firstLine="0"/>
              <w:jc w:val="center"/>
            </w:pPr>
            <w:r w:rsidRPr="007F65E6">
              <w:rPr>
                <w:rFonts w:hint="eastAsia"/>
              </w:rPr>
              <w:t>参数</w:t>
            </w:r>
          </w:p>
        </w:tc>
        <w:tc>
          <w:tcPr>
            <w:tcW w:w="1032" w:type="pct"/>
            <w:vMerge w:val="restart"/>
            <w:tcBorders>
              <w:top w:val="single" w:sz="4" w:space="0" w:color="auto"/>
              <w:bottom w:val="single" w:sz="4" w:space="0" w:color="auto"/>
            </w:tcBorders>
            <w:vAlign w:val="center"/>
          </w:tcPr>
          <w:p w14:paraId="2CA0051F" w14:textId="77777777" w:rsidR="00271017" w:rsidRPr="007F65E6" w:rsidRDefault="00271017" w:rsidP="00271017">
            <w:pPr>
              <w:spacing w:line="240" w:lineRule="auto"/>
              <w:ind w:firstLineChars="0" w:firstLine="0"/>
              <w:jc w:val="center"/>
            </w:pPr>
            <w:r w:rsidRPr="007F65E6">
              <w:rPr>
                <w:rFonts w:hint="eastAsia"/>
              </w:rPr>
              <w:t>ARD</w:t>
            </w:r>
          </w:p>
        </w:tc>
      </w:tr>
      <w:tr w:rsidR="00271017" w:rsidRPr="007F65E6" w14:paraId="1AD23CDB" w14:textId="77777777" w:rsidTr="000D76AB">
        <w:trPr>
          <w:tblHeader/>
          <w:jc w:val="center"/>
        </w:trPr>
        <w:tc>
          <w:tcPr>
            <w:tcW w:w="868" w:type="pct"/>
            <w:vMerge/>
            <w:tcBorders>
              <w:top w:val="single" w:sz="4" w:space="0" w:color="auto"/>
              <w:bottom w:val="single" w:sz="2" w:space="0" w:color="auto"/>
            </w:tcBorders>
            <w:vAlign w:val="center"/>
          </w:tcPr>
          <w:p w14:paraId="70925303" w14:textId="77777777" w:rsidR="00271017" w:rsidRPr="007F65E6" w:rsidRDefault="00271017" w:rsidP="00271017">
            <w:pPr>
              <w:ind w:firstLineChars="0" w:firstLine="0"/>
              <w:jc w:val="center"/>
            </w:pPr>
          </w:p>
        </w:tc>
        <w:tc>
          <w:tcPr>
            <w:tcW w:w="1033" w:type="pct"/>
            <w:tcBorders>
              <w:top w:val="single" w:sz="4" w:space="0" w:color="auto"/>
              <w:bottom w:val="single" w:sz="2" w:space="0" w:color="auto"/>
            </w:tcBorders>
            <w:vAlign w:val="center"/>
          </w:tcPr>
          <w:p w14:paraId="38879559" w14:textId="77777777" w:rsidR="00271017" w:rsidRPr="007F65E6" w:rsidRDefault="00271017" w:rsidP="00271017">
            <w:pPr>
              <w:ind w:firstLineChars="0" w:firstLine="0"/>
              <w:jc w:val="center"/>
            </w:pPr>
            <m:oMathPara>
              <m:oMath>
                <m:r>
                  <w:rPr>
                    <w:rFonts w:ascii="Cambria Math" w:hAnsi="Cambria Math"/>
                  </w:rPr>
                  <m:t>POP</m:t>
                </m:r>
              </m:oMath>
            </m:oMathPara>
          </w:p>
        </w:tc>
        <w:tc>
          <w:tcPr>
            <w:tcW w:w="1033" w:type="pct"/>
            <w:tcBorders>
              <w:top w:val="single" w:sz="4" w:space="0" w:color="auto"/>
              <w:bottom w:val="single" w:sz="2" w:space="0" w:color="auto"/>
            </w:tcBorders>
            <w:vAlign w:val="center"/>
          </w:tcPr>
          <w:p w14:paraId="44794987" w14:textId="04606578" w:rsidR="00271017" w:rsidRPr="007F65E6" w:rsidRDefault="00861048" w:rsidP="00271017">
            <w:pPr>
              <w:ind w:firstLineChars="0" w:firstLine="0"/>
              <w:jc w:val="center"/>
            </w:pPr>
            <m:oMathPara>
              <m:oMath>
                <m:r>
                  <w:rPr>
                    <w:rFonts w:ascii="Cambria Math" w:hAnsi="Cambria Math" w:hint="eastAsia"/>
                    <w:szCs w:val="21"/>
                  </w:rPr>
                  <m:t>B</m:t>
                </m:r>
              </m:oMath>
            </m:oMathPara>
          </w:p>
        </w:tc>
        <w:tc>
          <w:tcPr>
            <w:tcW w:w="1034" w:type="pct"/>
            <w:tcBorders>
              <w:top w:val="single" w:sz="4" w:space="0" w:color="auto"/>
              <w:bottom w:val="single" w:sz="2" w:space="0" w:color="auto"/>
            </w:tcBorders>
            <w:vAlign w:val="center"/>
          </w:tcPr>
          <w:p w14:paraId="7C06A3D8" w14:textId="1DC0F92C" w:rsidR="00271017" w:rsidRPr="007F65E6" w:rsidRDefault="00861048" w:rsidP="00271017">
            <w:pPr>
              <w:ind w:firstLineChars="0" w:firstLine="0"/>
              <w:jc w:val="center"/>
            </w:pPr>
            <m:oMathPara>
              <m:oMath>
                <m:r>
                  <w:rPr>
                    <w:rFonts w:ascii="Cambria Math" w:hAnsi="Cambria Math" w:hint="eastAsia"/>
                    <w:szCs w:val="21"/>
                  </w:rPr>
                  <m:t>Pre</m:t>
                </m:r>
              </m:oMath>
            </m:oMathPara>
          </w:p>
        </w:tc>
        <w:tc>
          <w:tcPr>
            <w:tcW w:w="1032" w:type="pct"/>
            <w:vMerge/>
            <w:tcBorders>
              <w:top w:val="single" w:sz="4" w:space="0" w:color="auto"/>
              <w:bottom w:val="single" w:sz="2" w:space="0" w:color="auto"/>
            </w:tcBorders>
            <w:vAlign w:val="center"/>
          </w:tcPr>
          <w:p w14:paraId="25C89393" w14:textId="77777777" w:rsidR="00271017" w:rsidRPr="007F65E6" w:rsidRDefault="00271017" w:rsidP="00271017">
            <w:pPr>
              <w:spacing w:line="240" w:lineRule="auto"/>
              <w:ind w:firstLineChars="0" w:firstLine="0"/>
              <w:jc w:val="center"/>
            </w:pPr>
          </w:p>
        </w:tc>
      </w:tr>
      <w:tr w:rsidR="001621BB" w:rsidRPr="007F65E6" w14:paraId="00F25ED4" w14:textId="77777777" w:rsidTr="000D76AB">
        <w:trPr>
          <w:jc w:val="center"/>
        </w:trPr>
        <w:tc>
          <w:tcPr>
            <w:tcW w:w="868" w:type="pct"/>
            <w:tcBorders>
              <w:top w:val="single" w:sz="2" w:space="0" w:color="auto"/>
              <w:bottom w:val="nil"/>
            </w:tcBorders>
            <w:vAlign w:val="center"/>
          </w:tcPr>
          <w:p w14:paraId="0E7557DB"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46B82C2C"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228375FE" w14:textId="77777777" w:rsidR="001621BB" w:rsidRPr="007F65E6" w:rsidRDefault="001621BB" w:rsidP="001621BB">
            <w:pPr>
              <w:spacing w:line="240" w:lineRule="auto"/>
              <w:ind w:firstLineChars="0" w:firstLine="0"/>
              <w:jc w:val="center"/>
            </w:pPr>
            <w:r w:rsidRPr="007F65E6">
              <w:rPr>
                <w:rFonts w:hint="eastAsia"/>
              </w:rPr>
              <w:t>1</w:t>
            </w:r>
          </w:p>
        </w:tc>
        <w:tc>
          <w:tcPr>
            <w:tcW w:w="1034" w:type="pct"/>
            <w:tcBorders>
              <w:top w:val="single" w:sz="2" w:space="0" w:color="auto"/>
              <w:bottom w:val="nil"/>
            </w:tcBorders>
            <w:vAlign w:val="center"/>
          </w:tcPr>
          <w:p w14:paraId="28525B3B" w14:textId="77777777" w:rsidR="001621BB" w:rsidRPr="007F65E6" w:rsidRDefault="001621BB" w:rsidP="001621BB">
            <w:pPr>
              <w:spacing w:line="240" w:lineRule="auto"/>
              <w:ind w:firstLineChars="0" w:firstLine="0"/>
              <w:jc w:val="center"/>
            </w:pPr>
            <w:r w:rsidRPr="007F65E6">
              <w:rPr>
                <w:rFonts w:hint="eastAsia"/>
              </w:rPr>
              <w:t>1</w:t>
            </w:r>
          </w:p>
        </w:tc>
        <w:tc>
          <w:tcPr>
            <w:tcW w:w="1032" w:type="pct"/>
            <w:tcBorders>
              <w:top w:val="single" w:sz="2" w:space="0" w:color="auto"/>
              <w:bottom w:val="nil"/>
            </w:tcBorders>
          </w:tcPr>
          <w:p w14:paraId="7A82A49F" w14:textId="77306516" w:rsidR="001621BB" w:rsidRPr="007F65E6" w:rsidRDefault="001621BB" w:rsidP="001621BB">
            <w:pPr>
              <w:spacing w:line="240" w:lineRule="auto"/>
              <w:ind w:firstLineChars="0" w:firstLine="0"/>
              <w:jc w:val="center"/>
            </w:pPr>
          </w:p>
        </w:tc>
      </w:tr>
      <w:tr w:rsidR="001621BB" w:rsidRPr="007F65E6" w14:paraId="2BB5CEBB" w14:textId="77777777" w:rsidTr="000D76AB">
        <w:trPr>
          <w:jc w:val="center"/>
        </w:trPr>
        <w:tc>
          <w:tcPr>
            <w:tcW w:w="868" w:type="pct"/>
            <w:tcBorders>
              <w:top w:val="nil"/>
              <w:bottom w:val="nil"/>
            </w:tcBorders>
            <w:vAlign w:val="center"/>
          </w:tcPr>
          <w:p w14:paraId="6D2C9041" w14:textId="77777777" w:rsidR="001621BB" w:rsidRPr="007F65E6" w:rsidRDefault="001621BB" w:rsidP="001621BB">
            <w:pPr>
              <w:spacing w:line="240" w:lineRule="auto"/>
              <w:ind w:firstLineChars="0" w:firstLine="0"/>
              <w:jc w:val="center"/>
            </w:pPr>
            <w:r w:rsidRPr="007F65E6">
              <w:rPr>
                <w:rFonts w:hint="eastAsia"/>
              </w:rPr>
              <w:t>2</w:t>
            </w:r>
          </w:p>
        </w:tc>
        <w:tc>
          <w:tcPr>
            <w:tcW w:w="1033" w:type="pct"/>
            <w:tcBorders>
              <w:top w:val="nil"/>
              <w:bottom w:val="nil"/>
            </w:tcBorders>
            <w:vAlign w:val="center"/>
          </w:tcPr>
          <w:p w14:paraId="61A6F204"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nil"/>
              <w:bottom w:val="nil"/>
            </w:tcBorders>
            <w:vAlign w:val="center"/>
          </w:tcPr>
          <w:p w14:paraId="5C9F781D" w14:textId="77777777" w:rsidR="001621BB" w:rsidRPr="007F65E6" w:rsidRDefault="001621BB" w:rsidP="001621BB">
            <w:pPr>
              <w:spacing w:line="240" w:lineRule="auto"/>
              <w:ind w:firstLineChars="0" w:firstLine="0"/>
              <w:jc w:val="center"/>
            </w:pPr>
            <w:r w:rsidRPr="007F65E6">
              <w:rPr>
                <w:rFonts w:hint="eastAsia"/>
              </w:rPr>
              <w:t>2</w:t>
            </w:r>
          </w:p>
        </w:tc>
        <w:tc>
          <w:tcPr>
            <w:tcW w:w="1034" w:type="pct"/>
            <w:tcBorders>
              <w:top w:val="nil"/>
              <w:bottom w:val="nil"/>
            </w:tcBorders>
            <w:vAlign w:val="center"/>
          </w:tcPr>
          <w:p w14:paraId="6CCFE99E" w14:textId="77777777" w:rsidR="001621BB" w:rsidRPr="007F65E6" w:rsidRDefault="001621BB" w:rsidP="001621BB">
            <w:pPr>
              <w:spacing w:line="240" w:lineRule="auto"/>
              <w:ind w:firstLineChars="0" w:firstLine="0"/>
              <w:jc w:val="center"/>
            </w:pPr>
            <w:r w:rsidRPr="007F65E6">
              <w:rPr>
                <w:rFonts w:hint="eastAsia"/>
              </w:rPr>
              <w:t>2</w:t>
            </w:r>
          </w:p>
        </w:tc>
        <w:tc>
          <w:tcPr>
            <w:tcW w:w="1032" w:type="pct"/>
            <w:tcBorders>
              <w:top w:val="nil"/>
              <w:bottom w:val="nil"/>
            </w:tcBorders>
          </w:tcPr>
          <w:p w14:paraId="7F42409D" w14:textId="16A2F0E9" w:rsidR="001621BB" w:rsidRPr="007F65E6" w:rsidRDefault="001621BB" w:rsidP="001621BB">
            <w:pPr>
              <w:spacing w:line="240" w:lineRule="auto"/>
              <w:ind w:firstLineChars="0" w:firstLine="0"/>
              <w:jc w:val="center"/>
            </w:pPr>
          </w:p>
        </w:tc>
      </w:tr>
      <w:tr w:rsidR="001621BB" w:rsidRPr="007F65E6" w14:paraId="2445BFB4" w14:textId="77777777" w:rsidTr="000D76AB">
        <w:trPr>
          <w:jc w:val="center"/>
        </w:trPr>
        <w:tc>
          <w:tcPr>
            <w:tcW w:w="868" w:type="pct"/>
            <w:tcBorders>
              <w:top w:val="nil"/>
            </w:tcBorders>
            <w:vAlign w:val="center"/>
          </w:tcPr>
          <w:p w14:paraId="78C8B3F9" w14:textId="77777777" w:rsidR="001621BB" w:rsidRPr="007F65E6" w:rsidRDefault="001621BB" w:rsidP="001621BB">
            <w:pPr>
              <w:spacing w:line="240" w:lineRule="auto"/>
              <w:ind w:firstLineChars="0" w:firstLine="0"/>
              <w:jc w:val="center"/>
            </w:pPr>
            <w:r w:rsidRPr="007F65E6">
              <w:rPr>
                <w:rFonts w:hint="eastAsia"/>
              </w:rPr>
              <w:t>3</w:t>
            </w:r>
          </w:p>
        </w:tc>
        <w:tc>
          <w:tcPr>
            <w:tcW w:w="1033" w:type="pct"/>
            <w:tcBorders>
              <w:top w:val="nil"/>
            </w:tcBorders>
            <w:vAlign w:val="center"/>
          </w:tcPr>
          <w:p w14:paraId="46AD41B5" w14:textId="77777777" w:rsidR="001621BB" w:rsidRPr="007F65E6" w:rsidRDefault="001621BB" w:rsidP="001621BB">
            <w:pPr>
              <w:spacing w:line="240" w:lineRule="auto"/>
              <w:ind w:firstLineChars="0" w:firstLine="0"/>
              <w:jc w:val="center"/>
            </w:pPr>
            <w:r w:rsidRPr="007F65E6">
              <w:rPr>
                <w:rFonts w:hint="eastAsia"/>
              </w:rPr>
              <w:t>1</w:t>
            </w:r>
          </w:p>
        </w:tc>
        <w:tc>
          <w:tcPr>
            <w:tcW w:w="1033" w:type="pct"/>
            <w:tcBorders>
              <w:top w:val="nil"/>
            </w:tcBorders>
            <w:vAlign w:val="center"/>
          </w:tcPr>
          <w:p w14:paraId="7FBE861B" w14:textId="77777777" w:rsidR="001621BB" w:rsidRPr="007F65E6" w:rsidRDefault="001621BB" w:rsidP="001621BB">
            <w:pPr>
              <w:spacing w:line="240" w:lineRule="auto"/>
              <w:ind w:firstLineChars="0" w:firstLine="0"/>
              <w:jc w:val="center"/>
            </w:pPr>
            <w:r w:rsidRPr="007F65E6">
              <w:rPr>
                <w:rFonts w:hint="eastAsia"/>
              </w:rPr>
              <w:t>3</w:t>
            </w:r>
          </w:p>
        </w:tc>
        <w:tc>
          <w:tcPr>
            <w:tcW w:w="1034" w:type="pct"/>
            <w:tcBorders>
              <w:top w:val="nil"/>
            </w:tcBorders>
            <w:vAlign w:val="center"/>
          </w:tcPr>
          <w:p w14:paraId="4B2BB358" w14:textId="77777777" w:rsidR="001621BB" w:rsidRPr="007F65E6" w:rsidRDefault="001621BB" w:rsidP="001621BB">
            <w:pPr>
              <w:spacing w:line="240" w:lineRule="auto"/>
              <w:ind w:firstLineChars="0" w:firstLine="0"/>
              <w:jc w:val="center"/>
            </w:pPr>
            <w:r w:rsidRPr="007F65E6">
              <w:rPr>
                <w:rFonts w:hint="eastAsia"/>
              </w:rPr>
              <w:t>3</w:t>
            </w:r>
          </w:p>
        </w:tc>
        <w:tc>
          <w:tcPr>
            <w:tcW w:w="1032" w:type="pct"/>
            <w:tcBorders>
              <w:top w:val="nil"/>
            </w:tcBorders>
          </w:tcPr>
          <w:p w14:paraId="668C026B" w14:textId="0400CE20" w:rsidR="001621BB" w:rsidRPr="007F65E6" w:rsidRDefault="001621BB" w:rsidP="001621BB">
            <w:pPr>
              <w:spacing w:line="240" w:lineRule="auto"/>
              <w:ind w:firstLineChars="0" w:firstLine="0"/>
              <w:jc w:val="center"/>
            </w:pPr>
          </w:p>
        </w:tc>
      </w:tr>
      <w:tr w:rsidR="001621BB" w:rsidRPr="007F65E6" w14:paraId="3F5BBE27" w14:textId="77777777" w:rsidTr="000D76AB">
        <w:trPr>
          <w:jc w:val="center"/>
        </w:trPr>
        <w:tc>
          <w:tcPr>
            <w:tcW w:w="868" w:type="pct"/>
            <w:vAlign w:val="center"/>
          </w:tcPr>
          <w:p w14:paraId="22D82765" w14:textId="77777777" w:rsidR="001621BB" w:rsidRPr="007F65E6" w:rsidRDefault="001621BB" w:rsidP="001621BB">
            <w:pPr>
              <w:spacing w:line="240" w:lineRule="auto"/>
              <w:ind w:firstLineChars="0" w:firstLine="0"/>
              <w:jc w:val="center"/>
            </w:pPr>
            <w:r w:rsidRPr="007F65E6">
              <w:rPr>
                <w:rFonts w:hint="eastAsia"/>
              </w:rPr>
              <w:t>4</w:t>
            </w:r>
          </w:p>
        </w:tc>
        <w:tc>
          <w:tcPr>
            <w:tcW w:w="1033" w:type="pct"/>
            <w:vAlign w:val="center"/>
          </w:tcPr>
          <w:p w14:paraId="596C20B6" w14:textId="77777777" w:rsidR="001621BB" w:rsidRPr="007F65E6" w:rsidRDefault="001621BB" w:rsidP="001621BB">
            <w:pPr>
              <w:spacing w:line="240" w:lineRule="auto"/>
              <w:ind w:firstLineChars="0" w:firstLine="0"/>
              <w:jc w:val="center"/>
            </w:pPr>
            <w:r w:rsidRPr="007F65E6">
              <w:rPr>
                <w:rFonts w:hint="eastAsia"/>
              </w:rPr>
              <w:t>2</w:t>
            </w:r>
          </w:p>
        </w:tc>
        <w:tc>
          <w:tcPr>
            <w:tcW w:w="1033" w:type="pct"/>
            <w:vAlign w:val="center"/>
          </w:tcPr>
          <w:p w14:paraId="242FC9D9" w14:textId="77777777" w:rsidR="001621BB" w:rsidRPr="007F65E6" w:rsidRDefault="001621BB" w:rsidP="001621BB">
            <w:pPr>
              <w:spacing w:line="240" w:lineRule="auto"/>
              <w:ind w:firstLineChars="0" w:firstLine="0"/>
              <w:jc w:val="center"/>
            </w:pPr>
            <w:r w:rsidRPr="007F65E6">
              <w:rPr>
                <w:rFonts w:hint="eastAsia"/>
              </w:rPr>
              <w:t>1</w:t>
            </w:r>
          </w:p>
        </w:tc>
        <w:tc>
          <w:tcPr>
            <w:tcW w:w="1034" w:type="pct"/>
            <w:vAlign w:val="center"/>
          </w:tcPr>
          <w:p w14:paraId="585F5A9B" w14:textId="77777777" w:rsidR="001621BB" w:rsidRPr="007F65E6" w:rsidRDefault="001621BB" w:rsidP="001621BB">
            <w:pPr>
              <w:spacing w:line="240" w:lineRule="auto"/>
              <w:ind w:firstLineChars="0" w:firstLine="0"/>
              <w:jc w:val="center"/>
            </w:pPr>
            <w:r w:rsidRPr="007F65E6">
              <w:rPr>
                <w:rFonts w:hint="eastAsia"/>
              </w:rPr>
              <w:t>2</w:t>
            </w:r>
          </w:p>
        </w:tc>
        <w:tc>
          <w:tcPr>
            <w:tcW w:w="1032" w:type="pct"/>
          </w:tcPr>
          <w:p w14:paraId="5D23BECE" w14:textId="2DF04CEF" w:rsidR="001621BB" w:rsidRPr="007F65E6" w:rsidRDefault="001621BB" w:rsidP="001621BB">
            <w:pPr>
              <w:spacing w:line="240" w:lineRule="auto"/>
              <w:ind w:firstLineChars="0" w:firstLine="0"/>
              <w:jc w:val="center"/>
            </w:pPr>
          </w:p>
        </w:tc>
      </w:tr>
      <w:tr w:rsidR="001621BB" w:rsidRPr="007F65E6" w14:paraId="634E3FE5" w14:textId="77777777" w:rsidTr="000D76AB">
        <w:trPr>
          <w:jc w:val="center"/>
        </w:trPr>
        <w:tc>
          <w:tcPr>
            <w:tcW w:w="868" w:type="pct"/>
            <w:vAlign w:val="center"/>
          </w:tcPr>
          <w:p w14:paraId="3D9AA56D" w14:textId="77777777" w:rsidR="001621BB" w:rsidRPr="007F65E6" w:rsidRDefault="001621BB" w:rsidP="001621BB">
            <w:pPr>
              <w:spacing w:line="240" w:lineRule="auto"/>
              <w:ind w:firstLineChars="0" w:firstLine="0"/>
              <w:jc w:val="center"/>
            </w:pPr>
            <w:r w:rsidRPr="007F65E6">
              <w:rPr>
                <w:rFonts w:hint="eastAsia"/>
              </w:rPr>
              <w:t>5</w:t>
            </w:r>
          </w:p>
        </w:tc>
        <w:tc>
          <w:tcPr>
            <w:tcW w:w="1033" w:type="pct"/>
            <w:vAlign w:val="center"/>
          </w:tcPr>
          <w:p w14:paraId="70C91678" w14:textId="77777777" w:rsidR="001621BB" w:rsidRPr="007F65E6" w:rsidRDefault="001621BB" w:rsidP="001621BB">
            <w:pPr>
              <w:spacing w:line="240" w:lineRule="auto"/>
              <w:ind w:firstLineChars="0" w:firstLine="0"/>
              <w:jc w:val="center"/>
            </w:pPr>
            <w:r w:rsidRPr="007F65E6">
              <w:rPr>
                <w:rFonts w:hint="eastAsia"/>
              </w:rPr>
              <w:t>2</w:t>
            </w:r>
          </w:p>
        </w:tc>
        <w:tc>
          <w:tcPr>
            <w:tcW w:w="1033" w:type="pct"/>
            <w:vAlign w:val="center"/>
          </w:tcPr>
          <w:p w14:paraId="6D6FEB8F" w14:textId="77777777" w:rsidR="001621BB" w:rsidRPr="007F65E6" w:rsidRDefault="001621BB" w:rsidP="001621BB">
            <w:pPr>
              <w:spacing w:line="240" w:lineRule="auto"/>
              <w:ind w:firstLineChars="0" w:firstLine="0"/>
              <w:jc w:val="center"/>
            </w:pPr>
            <w:r w:rsidRPr="007F65E6">
              <w:rPr>
                <w:rFonts w:hint="eastAsia"/>
              </w:rPr>
              <w:t>2</w:t>
            </w:r>
          </w:p>
        </w:tc>
        <w:tc>
          <w:tcPr>
            <w:tcW w:w="1034" w:type="pct"/>
            <w:vAlign w:val="center"/>
          </w:tcPr>
          <w:p w14:paraId="79ACB16D" w14:textId="77777777" w:rsidR="001621BB" w:rsidRPr="007F65E6" w:rsidRDefault="001621BB" w:rsidP="001621BB">
            <w:pPr>
              <w:spacing w:line="240" w:lineRule="auto"/>
              <w:ind w:firstLineChars="0" w:firstLine="0"/>
              <w:jc w:val="center"/>
            </w:pPr>
            <w:r w:rsidRPr="007F65E6">
              <w:rPr>
                <w:rFonts w:hint="eastAsia"/>
              </w:rPr>
              <w:t>3</w:t>
            </w:r>
          </w:p>
        </w:tc>
        <w:tc>
          <w:tcPr>
            <w:tcW w:w="1032" w:type="pct"/>
          </w:tcPr>
          <w:p w14:paraId="711F92C3" w14:textId="76C44636" w:rsidR="001621BB" w:rsidRPr="007F65E6" w:rsidRDefault="001621BB" w:rsidP="001621BB">
            <w:pPr>
              <w:spacing w:line="240" w:lineRule="auto"/>
              <w:ind w:firstLineChars="0" w:firstLine="0"/>
              <w:jc w:val="center"/>
            </w:pPr>
          </w:p>
        </w:tc>
      </w:tr>
      <w:tr w:rsidR="001621BB" w:rsidRPr="007F65E6" w14:paraId="24A640BE" w14:textId="77777777" w:rsidTr="000D76AB">
        <w:trPr>
          <w:jc w:val="center"/>
        </w:trPr>
        <w:tc>
          <w:tcPr>
            <w:tcW w:w="868" w:type="pct"/>
            <w:vAlign w:val="center"/>
          </w:tcPr>
          <w:p w14:paraId="4BF6142D" w14:textId="77777777" w:rsidR="001621BB" w:rsidRPr="007F65E6" w:rsidRDefault="001621BB" w:rsidP="001621BB">
            <w:pPr>
              <w:spacing w:line="240" w:lineRule="auto"/>
              <w:ind w:firstLineChars="0" w:firstLine="0"/>
              <w:jc w:val="center"/>
            </w:pPr>
            <w:r w:rsidRPr="007F65E6">
              <w:rPr>
                <w:rFonts w:hint="eastAsia"/>
              </w:rPr>
              <w:t>6</w:t>
            </w:r>
          </w:p>
        </w:tc>
        <w:tc>
          <w:tcPr>
            <w:tcW w:w="1033" w:type="pct"/>
            <w:vAlign w:val="center"/>
          </w:tcPr>
          <w:p w14:paraId="3A70CFF9" w14:textId="77777777" w:rsidR="001621BB" w:rsidRPr="007F65E6" w:rsidRDefault="001621BB" w:rsidP="001621BB">
            <w:pPr>
              <w:spacing w:line="240" w:lineRule="auto"/>
              <w:ind w:firstLineChars="0" w:firstLine="0"/>
              <w:jc w:val="center"/>
            </w:pPr>
            <w:r w:rsidRPr="007F65E6">
              <w:rPr>
                <w:rFonts w:hint="eastAsia"/>
              </w:rPr>
              <w:t>2</w:t>
            </w:r>
          </w:p>
        </w:tc>
        <w:tc>
          <w:tcPr>
            <w:tcW w:w="1033" w:type="pct"/>
            <w:vAlign w:val="center"/>
          </w:tcPr>
          <w:p w14:paraId="14E76431" w14:textId="77777777" w:rsidR="001621BB" w:rsidRPr="007F65E6" w:rsidRDefault="001621BB" w:rsidP="001621BB">
            <w:pPr>
              <w:spacing w:line="240" w:lineRule="auto"/>
              <w:ind w:firstLineChars="0" w:firstLine="0"/>
              <w:jc w:val="center"/>
            </w:pPr>
            <w:r w:rsidRPr="007F65E6">
              <w:rPr>
                <w:rFonts w:hint="eastAsia"/>
              </w:rPr>
              <w:t>3</w:t>
            </w:r>
          </w:p>
        </w:tc>
        <w:tc>
          <w:tcPr>
            <w:tcW w:w="1034" w:type="pct"/>
            <w:vAlign w:val="center"/>
          </w:tcPr>
          <w:p w14:paraId="0BFB7263" w14:textId="77777777" w:rsidR="001621BB" w:rsidRPr="007F65E6" w:rsidRDefault="001621BB" w:rsidP="001621BB">
            <w:pPr>
              <w:spacing w:line="240" w:lineRule="auto"/>
              <w:ind w:firstLineChars="0" w:firstLine="0"/>
              <w:jc w:val="center"/>
            </w:pPr>
            <w:r w:rsidRPr="007F65E6">
              <w:rPr>
                <w:rFonts w:hint="eastAsia"/>
              </w:rPr>
              <w:t>1</w:t>
            </w:r>
          </w:p>
        </w:tc>
        <w:tc>
          <w:tcPr>
            <w:tcW w:w="1032" w:type="pct"/>
          </w:tcPr>
          <w:p w14:paraId="485FF77D" w14:textId="62C67A34" w:rsidR="001621BB" w:rsidRPr="007F65E6" w:rsidRDefault="001621BB" w:rsidP="001621BB">
            <w:pPr>
              <w:spacing w:line="240" w:lineRule="auto"/>
              <w:ind w:firstLineChars="0" w:firstLine="0"/>
              <w:jc w:val="center"/>
            </w:pPr>
          </w:p>
        </w:tc>
      </w:tr>
      <w:tr w:rsidR="001621BB" w:rsidRPr="007F65E6" w14:paraId="0CBD7E87" w14:textId="77777777" w:rsidTr="000D76AB">
        <w:trPr>
          <w:jc w:val="center"/>
        </w:trPr>
        <w:tc>
          <w:tcPr>
            <w:tcW w:w="868" w:type="pct"/>
            <w:vAlign w:val="center"/>
          </w:tcPr>
          <w:p w14:paraId="190E73B2" w14:textId="77777777" w:rsidR="001621BB" w:rsidRPr="007F65E6" w:rsidRDefault="001621BB" w:rsidP="001621BB">
            <w:pPr>
              <w:spacing w:line="240" w:lineRule="auto"/>
              <w:ind w:firstLineChars="0" w:firstLine="0"/>
              <w:jc w:val="center"/>
            </w:pPr>
            <w:r w:rsidRPr="007F65E6">
              <w:rPr>
                <w:rFonts w:hint="eastAsia"/>
              </w:rPr>
              <w:t>7</w:t>
            </w:r>
          </w:p>
        </w:tc>
        <w:tc>
          <w:tcPr>
            <w:tcW w:w="1033" w:type="pct"/>
            <w:vAlign w:val="center"/>
          </w:tcPr>
          <w:p w14:paraId="5A792FC1" w14:textId="77777777" w:rsidR="001621BB" w:rsidRPr="007F65E6" w:rsidRDefault="001621BB" w:rsidP="001621BB">
            <w:pPr>
              <w:spacing w:line="240" w:lineRule="auto"/>
              <w:ind w:firstLineChars="0" w:firstLine="0"/>
              <w:jc w:val="center"/>
            </w:pPr>
            <w:r w:rsidRPr="007F65E6">
              <w:rPr>
                <w:rFonts w:hint="eastAsia"/>
              </w:rPr>
              <w:t>3</w:t>
            </w:r>
          </w:p>
        </w:tc>
        <w:tc>
          <w:tcPr>
            <w:tcW w:w="1033" w:type="pct"/>
            <w:vAlign w:val="center"/>
          </w:tcPr>
          <w:p w14:paraId="7629F2E0" w14:textId="77777777" w:rsidR="001621BB" w:rsidRPr="007F65E6" w:rsidRDefault="001621BB" w:rsidP="001621BB">
            <w:pPr>
              <w:spacing w:line="240" w:lineRule="auto"/>
              <w:ind w:firstLineChars="0" w:firstLine="0"/>
              <w:jc w:val="center"/>
            </w:pPr>
            <w:r w:rsidRPr="007F65E6">
              <w:rPr>
                <w:rFonts w:hint="eastAsia"/>
              </w:rPr>
              <w:t>1</w:t>
            </w:r>
          </w:p>
        </w:tc>
        <w:tc>
          <w:tcPr>
            <w:tcW w:w="1034" w:type="pct"/>
            <w:vAlign w:val="center"/>
          </w:tcPr>
          <w:p w14:paraId="42576D91" w14:textId="77777777" w:rsidR="001621BB" w:rsidRPr="007F65E6" w:rsidRDefault="001621BB" w:rsidP="001621BB">
            <w:pPr>
              <w:spacing w:line="240" w:lineRule="auto"/>
              <w:ind w:firstLineChars="0" w:firstLine="0"/>
              <w:jc w:val="center"/>
            </w:pPr>
            <w:r w:rsidRPr="007F65E6">
              <w:rPr>
                <w:rFonts w:hint="eastAsia"/>
              </w:rPr>
              <w:t>3</w:t>
            </w:r>
          </w:p>
        </w:tc>
        <w:tc>
          <w:tcPr>
            <w:tcW w:w="1032" w:type="pct"/>
          </w:tcPr>
          <w:p w14:paraId="2F13269F" w14:textId="734B0F01" w:rsidR="001621BB" w:rsidRPr="007F65E6" w:rsidRDefault="001621BB" w:rsidP="001621BB">
            <w:pPr>
              <w:spacing w:line="240" w:lineRule="auto"/>
              <w:ind w:firstLineChars="0" w:firstLine="0"/>
              <w:jc w:val="center"/>
            </w:pPr>
          </w:p>
        </w:tc>
      </w:tr>
      <w:tr w:rsidR="001621BB" w:rsidRPr="007F65E6" w14:paraId="0DEC8063" w14:textId="77777777" w:rsidTr="000D76AB">
        <w:trPr>
          <w:jc w:val="center"/>
        </w:trPr>
        <w:tc>
          <w:tcPr>
            <w:tcW w:w="868" w:type="pct"/>
            <w:vAlign w:val="center"/>
          </w:tcPr>
          <w:p w14:paraId="5CABAF92" w14:textId="77777777" w:rsidR="001621BB" w:rsidRPr="007F65E6" w:rsidRDefault="001621BB" w:rsidP="001621BB">
            <w:pPr>
              <w:spacing w:line="240" w:lineRule="auto"/>
              <w:ind w:firstLineChars="0" w:firstLine="0"/>
              <w:jc w:val="center"/>
            </w:pPr>
            <w:r w:rsidRPr="007F65E6">
              <w:rPr>
                <w:rFonts w:hint="eastAsia"/>
              </w:rPr>
              <w:t>8</w:t>
            </w:r>
          </w:p>
        </w:tc>
        <w:tc>
          <w:tcPr>
            <w:tcW w:w="1033" w:type="pct"/>
            <w:vAlign w:val="center"/>
          </w:tcPr>
          <w:p w14:paraId="417B6C86" w14:textId="77777777" w:rsidR="001621BB" w:rsidRPr="007F65E6" w:rsidRDefault="001621BB" w:rsidP="001621BB">
            <w:pPr>
              <w:spacing w:line="240" w:lineRule="auto"/>
              <w:ind w:firstLineChars="0" w:firstLine="0"/>
              <w:jc w:val="center"/>
            </w:pPr>
            <w:r w:rsidRPr="007F65E6">
              <w:rPr>
                <w:rFonts w:hint="eastAsia"/>
              </w:rPr>
              <w:t>3</w:t>
            </w:r>
          </w:p>
        </w:tc>
        <w:tc>
          <w:tcPr>
            <w:tcW w:w="1033" w:type="pct"/>
            <w:vAlign w:val="center"/>
          </w:tcPr>
          <w:p w14:paraId="36FF2D84" w14:textId="77777777" w:rsidR="001621BB" w:rsidRPr="007F65E6" w:rsidRDefault="001621BB" w:rsidP="001621BB">
            <w:pPr>
              <w:spacing w:line="240" w:lineRule="auto"/>
              <w:ind w:firstLineChars="0" w:firstLine="0"/>
              <w:jc w:val="center"/>
            </w:pPr>
            <w:r w:rsidRPr="007F65E6">
              <w:rPr>
                <w:rFonts w:hint="eastAsia"/>
              </w:rPr>
              <w:t>2</w:t>
            </w:r>
          </w:p>
        </w:tc>
        <w:tc>
          <w:tcPr>
            <w:tcW w:w="1034" w:type="pct"/>
            <w:vAlign w:val="center"/>
          </w:tcPr>
          <w:p w14:paraId="7681FCD0" w14:textId="77777777" w:rsidR="001621BB" w:rsidRPr="007F65E6" w:rsidRDefault="001621BB" w:rsidP="001621BB">
            <w:pPr>
              <w:spacing w:line="240" w:lineRule="auto"/>
              <w:ind w:firstLineChars="0" w:firstLine="0"/>
              <w:jc w:val="center"/>
            </w:pPr>
            <w:r w:rsidRPr="007F65E6">
              <w:rPr>
                <w:rFonts w:hint="eastAsia"/>
              </w:rPr>
              <w:t>2</w:t>
            </w:r>
          </w:p>
        </w:tc>
        <w:tc>
          <w:tcPr>
            <w:tcW w:w="1032" w:type="pct"/>
          </w:tcPr>
          <w:p w14:paraId="73CCABEC" w14:textId="218B8BB5" w:rsidR="001621BB" w:rsidRPr="007F65E6" w:rsidRDefault="001621BB" w:rsidP="001621BB">
            <w:pPr>
              <w:spacing w:line="240" w:lineRule="auto"/>
              <w:ind w:firstLineChars="0" w:firstLine="0"/>
              <w:jc w:val="center"/>
            </w:pPr>
          </w:p>
        </w:tc>
      </w:tr>
      <w:tr w:rsidR="001621BB" w:rsidRPr="007F65E6" w14:paraId="3C3F05C5" w14:textId="77777777" w:rsidTr="000D76AB">
        <w:trPr>
          <w:jc w:val="center"/>
        </w:trPr>
        <w:tc>
          <w:tcPr>
            <w:tcW w:w="868" w:type="pct"/>
            <w:tcBorders>
              <w:bottom w:val="single" w:sz="4" w:space="0" w:color="auto"/>
            </w:tcBorders>
            <w:vAlign w:val="center"/>
          </w:tcPr>
          <w:p w14:paraId="45060EFC" w14:textId="77777777" w:rsidR="001621BB" w:rsidRPr="007F65E6" w:rsidRDefault="001621BB" w:rsidP="001621BB">
            <w:pPr>
              <w:spacing w:line="240" w:lineRule="auto"/>
              <w:ind w:firstLineChars="0" w:firstLine="0"/>
              <w:jc w:val="center"/>
            </w:pPr>
            <w:r w:rsidRPr="007F65E6">
              <w:rPr>
                <w:rFonts w:hint="eastAsia"/>
              </w:rPr>
              <w:t>9</w:t>
            </w:r>
          </w:p>
        </w:tc>
        <w:tc>
          <w:tcPr>
            <w:tcW w:w="1033" w:type="pct"/>
            <w:tcBorders>
              <w:bottom w:val="single" w:sz="4" w:space="0" w:color="auto"/>
            </w:tcBorders>
            <w:vAlign w:val="center"/>
          </w:tcPr>
          <w:p w14:paraId="1479BC28" w14:textId="77777777" w:rsidR="001621BB" w:rsidRPr="007F65E6" w:rsidRDefault="001621BB" w:rsidP="001621BB">
            <w:pPr>
              <w:spacing w:line="240" w:lineRule="auto"/>
              <w:ind w:firstLineChars="0" w:firstLine="0"/>
              <w:jc w:val="center"/>
            </w:pPr>
            <w:r w:rsidRPr="007F65E6">
              <w:rPr>
                <w:rFonts w:hint="eastAsia"/>
              </w:rPr>
              <w:t>3</w:t>
            </w:r>
          </w:p>
        </w:tc>
        <w:tc>
          <w:tcPr>
            <w:tcW w:w="1033" w:type="pct"/>
            <w:tcBorders>
              <w:bottom w:val="single" w:sz="4" w:space="0" w:color="auto"/>
            </w:tcBorders>
            <w:vAlign w:val="center"/>
          </w:tcPr>
          <w:p w14:paraId="1D33FF82" w14:textId="77777777" w:rsidR="001621BB" w:rsidRPr="007F65E6" w:rsidRDefault="001621BB" w:rsidP="001621BB">
            <w:pPr>
              <w:spacing w:line="240" w:lineRule="auto"/>
              <w:ind w:firstLineChars="0" w:firstLine="0"/>
              <w:jc w:val="center"/>
            </w:pPr>
            <w:r w:rsidRPr="007F65E6">
              <w:rPr>
                <w:rFonts w:hint="eastAsia"/>
              </w:rPr>
              <w:t>3</w:t>
            </w:r>
          </w:p>
        </w:tc>
        <w:tc>
          <w:tcPr>
            <w:tcW w:w="1034" w:type="pct"/>
            <w:tcBorders>
              <w:bottom w:val="single" w:sz="4" w:space="0" w:color="auto"/>
            </w:tcBorders>
            <w:vAlign w:val="center"/>
          </w:tcPr>
          <w:p w14:paraId="6EDDE1CF" w14:textId="77777777" w:rsidR="001621BB" w:rsidRPr="007F65E6" w:rsidRDefault="001621BB" w:rsidP="001621BB">
            <w:pPr>
              <w:spacing w:line="240" w:lineRule="auto"/>
              <w:ind w:firstLineChars="0" w:firstLine="0"/>
              <w:jc w:val="center"/>
            </w:pPr>
            <w:r w:rsidRPr="007F65E6">
              <w:rPr>
                <w:rFonts w:hint="eastAsia"/>
              </w:rPr>
              <w:t>1</w:t>
            </w:r>
          </w:p>
        </w:tc>
        <w:tc>
          <w:tcPr>
            <w:tcW w:w="1032" w:type="pct"/>
            <w:tcBorders>
              <w:bottom w:val="single" w:sz="4" w:space="0" w:color="auto"/>
            </w:tcBorders>
          </w:tcPr>
          <w:p w14:paraId="512CBC42" w14:textId="017B596D" w:rsidR="001621BB" w:rsidRPr="007F65E6" w:rsidRDefault="001621BB" w:rsidP="001621BB">
            <w:pPr>
              <w:spacing w:line="240" w:lineRule="auto"/>
              <w:ind w:firstLineChars="0" w:firstLine="0"/>
              <w:jc w:val="center"/>
            </w:pPr>
          </w:p>
        </w:tc>
      </w:tr>
    </w:tbl>
    <w:p w14:paraId="641B0142" w14:textId="77777777" w:rsidR="00882998" w:rsidRDefault="00882998" w:rsidP="00882998">
      <w:pPr>
        <w:ind w:firstLine="420"/>
      </w:pPr>
    </w:p>
    <w:p w14:paraId="68EC61A4" w14:textId="2C4C8BFB" w:rsidR="004368B3" w:rsidRDefault="004368B3" w:rsidP="004368B3">
      <w:pPr>
        <w:pStyle w:val="a3"/>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4</w:t>
      </w:r>
      <w:r>
        <w:fldChar w:fldCharType="end"/>
      </w:r>
      <w:r>
        <w:t xml:space="preserve"> </w:t>
      </w:r>
      <w:r>
        <w:rPr>
          <w:rFonts w:hint="eastAsia"/>
        </w:rPr>
        <w:t>各参数的</w:t>
      </w:r>
      <w:r>
        <w:rPr>
          <w:rFonts w:hint="eastAsia"/>
        </w:rPr>
        <w:t>ARD</w:t>
      </w:r>
      <w:r>
        <w:rPr>
          <w:rFonts w:hint="eastAsia"/>
        </w:rPr>
        <w:t>和重要程度</w:t>
      </w:r>
      <w:r w:rsidR="00A73667">
        <w:rPr>
          <w:rFonts w:hint="eastAsia"/>
        </w:rPr>
        <w:t>（</w:t>
      </w:r>
      <w:r w:rsidR="00A73667">
        <w:rPr>
          <w:rFonts w:hint="eastAsia"/>
        </w:rPr>
        <w:t>P</w:t>
      </w:r>
      <w:r w:rsidR="00135BC5">
        <w:rPr>
          <w:rFonts w:hint="eastAsia"/>
        </w:rPr>
        <w:t>r</w:t>
      </w:r>
      <w:r w:rsidR="00A73667">
        <w:rPr>
          <w:rFonts w:hint="eastAsia"/>
        </w:rPr>
        <w:t>=</w:t>
      </w:r>
      <w:r w:rsidR="00A73667">
        <w:t>100</w:t>
      </w:r>
      <w:r w:rsidR="00A73667">
        <w:rPr>
          <w:rFonts w:hint="eastAsia"/>
        </w:rPr>
        <w:t>%</w:t>
      </w:r>
      <w:r w:rsidR="00A73667">
        <w:rPr>
          <w:rFonts w:hint="eastAsia"/>
        </w:rPr>
        <w:t>）</w:t>
      </w:r>
    </w:p>
    <w:tbl>
      <w:tblPr>
        <w:tblStyle w:val="3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2202"/>
        <w:gridCol w:w="2202"/>
        <w:gridCol w:w="2200"/>
      </w:tblGrid>
      <w:tr w:rsidR="006B45A9" w:rsidRPr="00A57B74" w14:paraId="5423D1B0" w14:textId="77777777" w:rsidTr="004368B3">
        <w:trPr>
          <w:trHeight w:val="409"/>
          <w:tblHeader/>
          <w:jc w:val="center"/>
        </w:trPr>
        <w:tc>
          <w:tcPr>
            <w:tcW w:w="840" w:type="pct"/>
            <w:tcBorders>
              <w:top w:val="single" w:sz="4" w:space="0" w:color="auto"/>
              <w:bottom w:val="single" w:sz="4" w:space="0" w:color="auto"/>
            </w:tcBorders>
            <w:vAlign w:val="center"/>
            <w:hideMark/>
          </w:tcPr>
          <w:p w14:paraId="1B40A9E1" w14:textId="150C6EB9" w:rsidR="006B45A9" w:rsidRPr="00A57B74" w:rsidRDefault="004368B3" w:rsidP="006B45A9">
            <w:pPr>
              <w:ind w:firstLineChars="0" w:firstLine="0"/>
              <w:jc w:val="center"/>
              <w:rPr>
                <w:szCs w:val="20"/>
              </w:rPr>
            </w:pPr>
            <w:r>
              <w:rPr>
                <w:rFonts w:hint="eastAsia"/>
                <w:szCs w:val="20"/>
              </w:rPr>
              <w:t>水平</w:t>
            </w:r>
          </w:p>
        </w:tc>
        <w:tc>
          <w:tcPr>
            <w:tcW w:w="1387" w:type="pct"/>
            <w:tcBorders>
              <w:top w:val="single" w:sz="4" w:space="0" w:color="auto"/>
              <w:bottom w:val="single" w:sz="4" w:space="0" w:color="auto"/>
            </w:tcBorders>
            <w:vAlign w:val="center"/>
            <w:hideMark/>
          </w:tcPr>
          <w:p w14:paraId="1AC1E0DA" w14:textId="5A59059C" w:rsidR="006B45A9" w:rsidRPr="00A57B74" w:rsidRDefault="006B45A9" w:rsidP="006B45A9">
            <w:pPr>
              <w:ind w:firstLineChars="0" w:firstLine="0"/>
              <w:jc w:val="center"/>
              <w:rPr>
                <w:i/>
              </w:rPr>
            </w:pPr>
            <m:oMathPara>
              <m:oMath>
                <m:r>
                  <w:rPr>
                    <w:rFonts w:ascii="Cambria Math" w:hAnsi="Cambria Math"/>
                  </w:rPr>
                  <m:t>POP</m:t>
                </m:r>
              </m:oMath>
            </m:oMathPara>
          </w:p>
        </w:tc>
        <w:tc>
          <w:tcPr>
            <w:tcW w:w="1387" w:type="pct"/>
            <w:tcBorders>
              <w:top w:val="single" w:sz="4" w:space="0" w:color="auto"/>
              <w:bottom w:val="single" w:sz="4" w:space="0" w:color="auto"/>
            </w:tcBorders>
            <w:vAlign w:val="center"/>
            <w:hideMark/>
          </w:tcPr>
          <w:p w14:paraId="1ADBC2F2" w14:textId="3B2AF5E2" w:rsidR="006B45A9" w:rsidRPr="00A57B74" w:rsidRDefault="00AF73B1" w:rsidP="006B45A9">
            <w:pPr>
              <w:ind w:firstLineChars="0" w:firstLine="0"/>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c</m:t>
                    </m:r>
                  </m:sub>
                </m:sSub>
              </m:oMath>
            </m:oMathPara>
          </w:p>
        </w:tc>
        <w:tc>
          <w:tcPr>
            <w:tcW w:w="1386" w:type="pct"/>
            <w:tcBorders>
              <w:top w:val="single" w:sz="4" w:space="0" w:color="auto"/>
              <w:bottom w:val="single" w:sz="4" w:space="0" w:color="auto"/>
            </w:tcBorders>
            <w:vAlign w:val="center"/>
            <w:hideMark/>
          </w:tcPr>
          <w:p w14:paraId="7BD276C8" w14:textId="60E9077B" w:rsidR="006B45A9" w:rsidRPr="00A57B74" w:rsidRDefault="006B45A9" w:rsidP="006B45A9">
            <w:pPr>
              <w:ind w:firstLineChars="0" w:firstLine="0"/>
              <w:jc w:val="center"/>
            </w:pPr>
            <m:oMathPara>
              <m:oMath>
                <m:r>
                  <w:rPr>
                    <w:rFonts w:ascii="Cambria Math" w:hAnsi="Cambria Math" w:hint="eastAsia"/>
                    <w:szCs w:val="21"/>
                  </w:rPr>
                  <m:t>Pre</m:t>
                </m:r>
              </m:oMath>
            </m:oMathPara>
          </w:p>
        </w:tc>
      </w:tr>
      <w:tr w:rsidR="006E5FD3" w:rsidRPr="00A57B74" w14:paraId="6019E8A6" w14:textId="77777777" w:rsidTr="004368B3">
        <w:trPr>
          <w:tblHeader/>
          <w:jc w:val="center"/>
        </w:trPr>
        <w:tc>
          <w:tcPr>
            <w:tcW w:w="840" w:type="pct"/>
            <w:tcBorders>
              <w:top w:val="single" w:sz="4" w:space="0" w:color="auto"/>
            </w:tcBorders>
            <w:vAlign w:val="center"/>
            <w:hideMark/>
          </w:tcPr>
          <w:p w14:paraId="7D3030AA" w14:textId="77777777" w:rsidR="006E5FD3" w:rsidRPr="00A57B74" w:rsidRDefault="006E5FD3" w:rsidP="006E5FD3">
            <w:pPr>
              <w:spacing w:line="240" w:lineRule="auto"/>
              <w:ind w:firstLineChars="0" w:firstLine="0"/>
              <w:jc w:val="center"/>
            </w:pPr>
            <w:r w:rsidRPr="00A57B74">
              <w:t>1</w:t>
            </w:r>
          </w:p>
        </w:tc>
        <w:tc>
          <w:tcPr>
            <w:tcW w:w="1387" w:type="pct"/>
            <w:tcBorders>
              <w:top w:val="single" w:sz="4" w:space="0" w:color="auto"/>
            </w:tcBorders>
          </w:tcPr>
          <w:p w14:paraId="3CC7E0E5" w14:textId="5F067D3E" w:rsidR="006E5FD3" w:rsidRPr="00861048" w:rsidRDefault="006E5FD3" w:rsidP="006E5FD3">
            <w:pPr>
              <w:spacing w:line="240" w:lineRule="auto"/>
              <w:ind w:firstLineChars="0" w:firstLine="0"/>
              <w:jc w:val="center"/>
              <w:rPr>
                <w:b/>
              </w:rPr>
            </w:pPr>
          </w:p>
        </w:tc>
        <w:tc>
          <w:tcPr>
            <w:tcW w:w="1387" w:type="pct"/>
            <w:tcBorders>
              <w:top w:val="single" w:sz="4" w:space="0" w:color="auto"/>
            </w:tcBorders>
          </w:tcPr>
          <w:p w14:paraId="5B0B83D6" w14:textId="7D130DD4" w:rsidR="006E5FD3" w:rsidRPr="00A57B74" w:rsidRDefault="006E5FD3" w:rsidP="006E5FD3">
            <w:pPr>
              <w:spacing w:line="240" w:lineRule="auto"/>
              <w:ind w:firstLineChars="0" w:firstLine="0"/>
              <w:jc w:val="center"/>
            </w:pPr>
          </w:p>
        </w:tc>
        <w:tc>
          <w:tcPr>
            <w:tcW w:w="1386" w:type="pct"/>
            <w:tcBorders>
              <w:top w:val="single" w:sz="4" w:space="0" w:color="auto"/>
            </w:tcBorders>
          </w:tcPr>
          <w:p w14:paraId="63CD8FFE" w14:textId="66CA61B3" w:rsidR="006E5FD3" w:rsidRPr="00861048" w:rsidRDefault="006E5FD3" w:rsidP="006E5FD3">
            <w:pPr>
              <w:spacing w:line="240" w:lineRule="auto"/>
              <w:ind w:firstLineChars="0" w:firstLine="0"/>
              <w:jc w:val="center"/>
              <w:rPr>
                <w:b/>
              </w:rPr>
            </w:pPr>
          </w:p>
        </w:tc>
      </w:tr>
      <w:tr w:rsidR="006E5FD3" w:rsidRPr="00A57B74" w14:paraId="07E93473" w14:textId="77777777" w:rsidTr="004368B3">
        <w:trPr>
          <w:tblHeader/>
          <w:jc w:val="center"/>
        </w:trPr>
        <w:tc>
          <w:tcPr>
            <w:tcW w:w="840" w:type="pct"/>
            <w:vAlign w:val="center"/>
            <w:hideMark/>
          </w:tcPr>
          <w:p w14:paraId="5CFF1F4A" w14:textId="77777777" w:rsidR="006E5FD3" w:rsidRPr="00A57B74" w:rsidRDefault="006E5FD3" w:rsidP="006E5FD3">
            <w:pPr>
              <w:spacing w:line="240" w:lineRule="auto"/>
              <w:ind w:firstLineChars="0" w:firstLine="0"/>
              <w:jc w:val="center"/>
            </w:pPr>
            <w:r w:rsidRPr="00A57B74">
              <w:t>2</w:t>
            </w:r>
          </w:p>
        </w:tc>
        <w:tc>
          <w:tcPr>
            <w:tcW w:w="1387" w:type="pct"/>
          </w:tcPr>
          <w:p w14:paraId="426044CE" w14:textId="1DBE33D7" w:rsidR="006E5FD3" w:rsidRPr="00A57B74" w:rsidRDefault="006E5FD3" w:rsidP="006E5FD3">
            <w:pPr>
              <w:spacing w:line="240" w:lineRule="auto"/>
              <w:ind w:firstLineChars="0" w:firstLine="0"/>
              <w:jc w:val="center"/>
              <w:rPr>
                <w:b/>
              </w:rPr>
            </w:pPr>
          </w:p>
        </w:tc>
        <w:tc>
          <w:tcPr>
            <w:tcW w:w="1387" w:type="pct"/>
          </w:tcPr>
          <w:p w14:paraId="023C7466" w14:textId="67575E01" w:rsidR="006E5FD3" w:rsidRPr="00861048" w:rsidRDefault="006E5FD3" w:rsidP="006E5FD3">
            <w:pPr>
              <w:spacing w:line="240" w:lineRule="auto"/>
              <w:ind w:firstLineChars="0" w:firstLine="0"/>
              <w:jc w:val="center"/>
              <w:rPr>
                <w:b/>
              </w:rPr>
            </w:pPr>
          </w:p>
        </w:tc>
        <w:tc>
          <w:tcPr>
            <w:tcW w:w="1386" w:type="pct"/>
          </w:tcPr>
          <w:p w14:paraId="644A0D32" w14:textId="16FF9DD9" w:rsidR="006E5FD3" w:rsidRPr="00861048" w:rsidRDefault="006E5FD3" w:rsidP="006E5FD3">
            <w:pPr>
              <w:spacing w:line="240" w:lineRule="auto"/>
              <w:ind w:firstLineChars="0" w:firstLine="0"/>
              <w:jc w:val="center"/>
              <w:rPr>
                <w:b/>
              </w:rPr>
            </w:pPr>
          </w:p>
        </w:tc>
      </w:tr>
      <w:tr w:rsidR="006E5FD3" w:rsidRPr="00A57B74" w14:paraId="601F5408" w14:textId="77777777" w:rsidTr="004368B3">
        <w:trPr>
          <w:tblHeader/>
          <w:jc w:val="center"/>
        </w:trPr>
        <w:tc>
          <w:tcPr>
            <w:tcW w:w="840" w:type="pct"/>
            <w:vAlign w:val="center"/>
            <w:hideMark/>
          </w:tcPr>
          <w:p w14:paraId="188DDEDF" w14:textId="77777777" w:rsidR="006E5FD3" w:rsidRPr="00A57B74" w:rsidRDefault="006E5FD3" w:rsidP="006E5FD3">
            <w:pPr>
              <w:spacing w:line="240" w:lineRule="auto"/>
              <w:ind w:firstLineChars="0" w:firstLine="0"/>
              <w:jc w:val="center"/>
            </w:pPr>
            <w:r w:rsidRPr="00A57B74">
              <w:t>3</w:t>
            </w:r>
          </w:p>
        </w:tc>
        <w:tc>
          <w:tcPr>
            <w:tcW w:w="1387" w:type="pct"/>
          </w:tcPr>
          <w:p w14:paraId="15ABC23E" w14:textId="3DD99F85" w:rsidR="006E5FD3" w:rsidRPr="00A57B74" w:rsidRDefault="006E5FD3" w:rsidP="006E5FD3">
            <w:pPr>
              <w:spacing w:line="240" w:lineRule="auto"/>
              <w:ind w:firstLineChars="0" w:firstLine="0"/>
              <w:jc w:val="center"/>
            </w:pPr>
          </w:p>
        </w:tc>
        <w:tc>
          <w:tcPr>
            <w:tcW w:w="1387" w:type="pct"/>
          </w:tcPr>
          <w:p w14:paraId="794784F5" w14:textId="7D3037CD" w:rsidR="006E5FD3" w:rsidRPr="00861048" w:rsidRDefault="006E5FD3" w:rsidP="006E5FD3">
            <w:pPr>
              <w:spacing w:line="240" w:lineRule="auto"/>
              <w:ind w:firstLineChars="0" w:firstLine="0"/>
              <w:jc w:val="center"/>
              <w:rPr>
                <w:b/>
              </w:rPr>
            </w:pPr>
          </w:p>
        </w:tc>
        <w:tc>
          <w:tcPr>
            <w:tcW w:w="1386" w:type="pct"/>
          </w:tcPr>
          <w:p w14:paraId="47C4B34C" w14:textId="24D79307" w:rsidR="006E5FD3" w:rsidRPr="00A57B74" w:rsidRDefault="006E5FD3" w:rsidP="006E5FD3">
            <w:pPr>
              <w:spacing w:line="240" w:lineRule="auto"/>
              <w:ind w:firstLineChars="0" w:firstLine="0"/>
              <w:jc w:val="center"/>
              <w:rPr>
                <w:b/>
              </w:rPr>
            </w:pPr>
          </w:p>
        </w:tc>
      </w:tr>
      <w:tr w:rsidR="00861048" w:rsidRPr="00A57B74" w14:paraId="5CD32402" w14:textId="77777777" w:rsidTr="004368B3">
        <w:trPr>
          <w:tblHeader/>
          <w:jc w:val="center"/>
        </w:trPr>
        <w:tc>
          <w:tcPr>
            <w:tcW w:w="840" w:type="pct"/>
            <w:vAlign w:val="center"/>
            <w:hideMark/>
          </w:tcPr>
          <w:p w14:paraId="2CE7A68D" w14:textId="6B461BC2" w:rsidR="00861048" w:rsidRPr="00A57B74" w:rsidRDefault="004368B3" w:rsidP="00861048">
            <w:pPr>
              <w:spacing w:line="240" w:lineRule="auto"/>
              <w:ind w:firstLineChars="0" w:firstLine="0"/>
              <w:jc w:val="center"/>
            </w:pPr>
            <w:r>
              <w:rPr>
                <w:rFonts w:hint="eastAsia"/>
              </w:rPr>
              <w:t>极差</w:t>
            </w:r>
          </w:p>
        </w:tc>
        <w:tc>
          <w:tcPr>
            <w:tcW w:w="1387" w:type="pct"/>
          </w:tcPr>
          <w:p w14:paraId="4DED3B6D" w14:textId="38C07338" w:rsidR="00861048" w:rsidRPr="00A57B74" w:rsidRDefault="00861048" w:rsidP="00861048">
            <w:pPr>
              <w:spacing w:line="240" w:lineRule="auto"/>
              <w:ind w:firstLineChars="0" w:firstLine="0"/>
              <w:jc w:val="center"/>
            </w:pPr>
          </w:p>
        </w:tc>
        <w:tc>
          <w:tcPr>
            <w:tcW w:w="1387" w:type="pct"/>
          </w:tcPr>
          <w:p w14:paraId="210D9406" w14:textId="2E84D3DC" w:rsidR="00861048" w:rsidRPr="00A57B74" w:rsidRDefault="00861048" w:rsidP="00861048">
            <w:pPr>
              <w:spacing w:line="240" w:lineRule="auto"/>
              <w:ind w:firstLineChars="0" w:firstLine="0"/>
              <w:jc w:val="center"/>
            </w:pPr>
          </w:p>
        </w:tc>
        <w:tc>
          <w:tcPr>
            <w:tcW w:w="1386" w:type="pct"/>
          </w:tcPr>
          <w:p w14:paraId="20F47256" w14:textId="60C98875" w:rsidR="00861048" w:rsidRPr="00A57B74" w:rsidRDefault="00861048" w:rsidP="00861048">
            <w:pPr>
              <w:spacing w:line="240" w:lineRule="auto"/>
              <w:ind w:firstLineChars="0" w:firstLine="0"/>
              <w:jc w:val="center"/>
            </w:pPr>
          </w:p>
        </w:tc>
      </w:tr>
      <w:tr w:rsidR="00702651" w:rsidRPr="00A57B74" w14:paraId="2A6FD849" w14:textId="77777777" w:rsidTr="004368B3">
        <w:trPr>
          <w:tblHeader/>
          <w:jc w:val="center"/>
        </w:trPr>
        <w:tc>
          <w:tcPr>
            <w:tcW w:w="840" w:type="pct"/>
            <w:vAlign w:val="center"/>
            <w:hideMark/>
          </w:tcPr>
          <w:p w14:paraId="2B19479B" w14:textId="23AC286C" w:rsidR="00702651" w:rsidRPr="00A57B74" w:rsidRDefault="004368B3" w:rsidP="00135BC5">
            <w:pPr>
              <w:spacing w:line="240" w:lineRule="auto"/>
              <w:ind w:firstLineChars="0" w:firstLine="0"/>
              <w:jc w:val="center"/>
            </w:pPr>
            <w:r>
              <w:rPr>
                <w:rFonts w:hint="eastAsia"/>
              </w:rPr>
              <w:t>排名</w:t>
            </w:r>
          </w:p>
        </w:tc>
        <w:tc>
          <w:tcPr>
            <w:tcW w:w="1387" w:type="pct"/>
            <w:vAlign w:val="center"/>
          </w:tcPr>
          <w:p w14:paraId="03DCC7D9" w14:textId="08F1C068" w:rsidR="00702651" w:rsidRPr="00A57B74" w:rsidRDefault="00702651" w:rsidP="00135BC5">
            <w:pPr>
              <w:spacing w:line="240" w:lineRule="auto"/>
              <w:ind w:firstLineChars="0" w:firstLine="0"/>
              <w:jc w:val="center"/>
            </w:pPr>
          </w:p>
        </w:tc>
        <w:tc>
          <w:tcPr>
            <w:tcW w:w="1387" w:type="pct"/>
            <w:vAlign w:val="center"/>
          </w:tcPr>
          <w:p w14:paraId="47EB8EB2" w14:textId="063DB913" w:rsidR="00702651" w:rsidRPr="00A57B74" w:rsidRDefault="00702651" w:rsidP="00135BC5">
            <w:pPr>
              <w:spacing w:line="240" w:lineRule="auto"/>
              <w:ind w:firstLineChars="0" w:firstLine="0"/>
              <w:jc w:val="center"/>
            </w:pPr>
          </w:p>
        </w:tc>
        <w:tc>
          <w:tcPr>
            <w:tcW w:w="1386" w:type="pct"/>
            <w:vAlign w:val="center"/>
          </w:tcPr>
          <w:p w14:paraId="32CE2BB7" w14:textId="4A10EC15" w:rsidR="00702651" w:rsidRPr="00A57B74" w:rsidRDefault="00702651" w:rsidP="00135BC5">
            <w:pPr>
              <w:spacing w:line="240" w:lineRule="auto"/>
              <w:ind w:firstLineChars="0" w:firstLine="0"/>
              <w:jc w:val="center"/>
            </w:pPr>
          </w:p>
        </w:tc>
      </w:tr>
    </w:tbl>
    <w:p w14:paraId="59A43891" w14:textId="77777777" w:rsidR="0001373A" w:rsidRPr="00EF0047" w:rsidRDefault="0001373A" w:rsidP="00687471">
      <w:pPr>
        <w:ind w:firstLine="420"/>
      </w:pPr>
    </w:p>
    <w:p w14:paraId="3C017308" w14:textId="4FDA468B" w:rsidR="00687471" w:rsidRDefault="00687471" w:rsidP="00687471">
      <w:pPr>
        <w:pStyle w:val="2"/>
      </w:pPr>
      <w:r>
        <w:rPr>
          <w:rFonts w:hint="eastAsia"/>
        </w:rPr>
        <w:t>实验结果</w:t>
      </w:r>
    </w:p>
    <w:p w14:paraId="03D117FE" w14:textId="7A96D3B8" w:rsidR="00E946AD" w:rsidRDefault="00E946AD" w:rsidP="00E946AD">
      <w:pPr>
        <w:ind w:firstLine="420"/>
        <w:rPr>
          <w:color w:val="0070C0"/>
        </w:rPr>
      </w:pPr>
      <w:r w:rsidRPr="00081335">
        <w:rPr>
          <w:rFonts w:hint="eastAsia"/>
          <w:color w:val="0070C0"/>
        </w:rPr>
        <w:t>【研究不同的停止标准对算法的性能的影响</w:t>
      </w:r>
      <w:r w:rsidR="00081335" w:rsidRPr="00081335">
        <w:rPr>
          <w:rFonts w:hint="eastAsia"/>
          <w:color w:val="0070C0"/>
        </w:rPr>
        <w:t>，时间，进度计划？</w:t>
      </w:r>
      <w:r w:rsidRPr="00081335">
        <w:rPr>
          <w:rFonts w:hint="eastAsia"/>
          <w:color w:val="0070C0"/>
        </w:rPr>
        <w:t>】</w:t>
      </w:r>
    </w:p>
    <w:p w14:paraId="07453BC6" w14:textId="0612CD36" w:rsidR="00651306" w:rsidRDefault="00651306" w:rsidP="00E946AD">
      <w:pPr>
        <w:ind w:firstLine="420"/>
        <w:rPr>
          <w:color w:val="0070C0"/>
        </w:rPr>
      </w:pPr>
    </w:p>
    <w:p w14:paraId="1A573F86" w14:textId="0650ADC4" w:rsidR="00651306" w:rsidRPr="00081335" w:rsidRDefault="00651306" w:rsidP="00E946AD">
      <w:pPr>
        <w:ind w:firstLine="420"/>
        <w:rPr>
          <w:color w:val="0070C0"/>
        </w:rPr>
      </w:pPr>
      <w:r w:rsidRPr="00651306">
        <w:rPr>
          <w:rFonts w:hint="eastAsia"/>
          <w:color w:val="0070C0"/>
          <w:highlight w:val="yellow"/>
        </w:rPr>
        <w:t>GA</w:t>
      </w:r>
      <w:r w:rsidRPr="00651306">
        <w:rPr>
          <w:rFonts w:hint="eastAsia"/>
          <w:color w:val="0070C0"/>
          <w:highlight w:val="yellow"/>
        </w:rPr>
        <w:t>的个体评估使用算法</w:t>
      </w:r>
      <w:r w:rsidR="00FF1EC4">
        <w:rPr>
          <w:color w:val="0070C0"/>
        </w:rPr>
        <w:t>5</w:t>
      </w:r>
    </w:p>
    <w:p w14:paraId="5FA841AF" w14:textId="15A33301" w:rsidR="00F24F2A" w:rsidRPr="00F24F2A" w:rsidRDefault="00F24F2A" w:rsidP="004E03BC">
      <w:pPr>
        <w:ind w:firstLine="420"/>
      </w:pPr>
      <w:r>
        <w:rPr>
          <w:rFonts w:hint="eastAsia"/>
        </w:rPr>
        <w:t>只</w:t>
      </w:r>
      <w:r w:rsidR="00EB5F6E">
        <w:rPr>
          <w:rFonts w:hint="eastAsia"/>
        </w:rPr>
        <w:t>测试了</w:t>
      </w:r>
      <w:r w:rsidR="00EB5F6E">
        <w:rPr>
          <w:rFonts w:hint="eastAsia"/>
        </w:rPr>
        <w:t>J</w:t>
      </w:r>
      <w:r w:rsidR="00EB5F6E">
        <w:t>5</w:t>
      </w:r>
      <w:r w:rsidR="00EB5F6E">
        <w:rPr>
          <w:rFonts w:hint="eastAsia"/>
        </w:rPr>
        <w:t>的</w:t>
      </w:r>
      <w:r>
        <w:rPr>
          <w:rFonts w:hint="eastAsia"/>
        </w:rPr>
        <w:t>1</w:t>
      </w:r>
      <w:r>
        <w:t>0</w:t>
      </w:r>
      <w:r>
        <w:rPr>
          <w:rFonts w:hint="eastAsia"/>
        </w:rPr>
        <w:t>个实例</w:t>
      </w:r>
    </w:p>
    <w:tbl>
      <w:tblPr>
        <w:tblW w:w="5387" w:type="dxa"/>
        <w:jc w:val="center"/>
        <w:tblBorders>
          <w:top w:val="single" w:sz="4" w:space="0" w:color="auto"/>
          <w:bottom w:val="single" w:sz="4" w:space="0" w:color="auto"/>
        </w:tblBorders>
        <w:tblLayout w:type="fixed"/>
        <w:tblLook w:val="04A0" w:firstRow="1" w:lastRow="0" w:firstColumn="1" w:lastColumn="0" w:noHBand="0" w:noVBand="1"/>
      </w:tblPr>
      <w:tblGrid>
        <w:gridCol w:w="1346"/>
        <w:gridCol w:w="1347"/>
        <w:gridCol w:w="1347"/>
        <w:gridCol w:w="1347"/>
      </w:tblGrid>
      <w:tr w:rsidR="001348C3" w:rsidRPr="001348C3" w14:paraId="1302499B" w14:textId="77777777" w:rsidTr="00F24F2A">
        <w:trPr>
          <w:trHeight w:val="285"/>
          <w:jc w:val="center"/>
        </w:trPr>
        <w:tc>
          <w:tcPr>
            <w:tcW w:w="1346" w:type="dxa"/>
            <w:tcBorders>
              <w:top w:val="single" w:sz="4" w:space="0" w:color="auto"/>
              <w:bottom w:val="single" w:sz="4" w:space="0" w:color="auto"/>
            </w:tcBorders>
            <w:shd w:val="clear" w:color="auto" w:fill="auto"/>
            <w:noWrap/>
            <w:vAlign w:val="center"/>
            <w:hideMark/>
          </w:tcPr>
          <w:p w14:paraId="027E0D1F" w14:textId="0BEA7D18" w:rsidR="001348C3" w:rsidRPr="001348C3" w:rsidRDefault="00F24F2A" w:rsidP="001348C3">
            <w:pPr>
              <w:ind w:firstLineChars="0" w:firstLine="0"/>
              <w:jc w:val="center"/>
            </w:pPr>
            <w:r>
              <w:t>Pr</w:t>
            </w:r>
          </w:p>
        </w:tc>
        <w:tc>
          <w:tcPr>
            <w:tcW w:w="1347" w:type="dxa"/>
            <w:tcBorders>
              <w:top w:val="single" w:sz="4" w:space="0" w:color="auto"/>
              <w:bottom w:val="single" w:sz="4" w:space="0" w:color="auto"/>
            </w:tcBorders>
            <w:shd w:val="clear" w:color="auto" w:fill="auto"/>
            <w:noWrap/>
            <w:vAlign w:val="center"/>
            <w:hideMark/>
          </w:tcPr>
          <w:p w14:paraId="38CA01DA" w14:textId="266C437F" w:rsidR="001348C3" w:rsidRPr="001348C3" w:rsidRDefault="00F24F2A" w:rsidP="001348C3">
            <w:pPr>
              <w:ind w:firstLineChars="0" w:firstLine="0"/>
              <w:jc w:val="center"/>
            </w:pPr>
            <w:r>
              <w:t>Avg_value</w:t>
            </w:r>
          </w:p>
        </w:tc>
        <w:tc>
          <w:tcPr>
            <w:tcW w:w="1347" w:type="dxa"/>
            <w:tcBorders>
              <w:top w:val="single" w:sz="4" w:space="0" w:color="auto"/>
              <w:bottom w:val="single" w:sz="4" w:space="0" w:color="auto"/>
            </w:tcBorders>
            <w:shd w:val="clear" w:color="auto" w:fill="auto"/>
            <w:noWrap/>
            <w:vAlign w:val="center"/>
            <w:hideMark/>
          </w:tcPr>
          <w:p w14:paraId="38B5ECC1" w14:textId="563E47BD" w:rsidR="001348C3" w:rsidRPr="001348C3" w:rsidRDefault="00F24F2A" w:rsidP="001348C3">
            <w:pPr>
              <w:ind w:firstLineChars="0" w:firstLine="0"/>
              <w:jc w:val="center"/>
            </w:pPr>
            <w:r>
              <w:rPr>
                <w:rFonts w:hint="eastAsia"/>
              </w:rPr>
              <w:t>A</w:t>
            </w:r>
            <w:r>
              <w:t>vg_cpu</w:t>
            </w:r>
          </w:p>
        </w:tc>
        <w:tc>
          <w:tcPr>
            <w:tcW w:w="1347" w:type="dxa"/>
            <w:tcBorders>
              <w:top w:val="single" w:sz="4" w:space="0" w:color="auto"/>
              <w:bottom w:val="single" w:sz="4" w:space="0" w:color="auto"/>
            </w:tcBorders>
            <w:shd w:val="clear" w:color="auto" w:fill="auto"/>
            <w:noWrap/>
            <w:vAlign w:val="center"/>
            <w:hideMark/>
          </w:tcPr>
          <w:p w14:paraId="36486974" w14:textId="77777777" w:rsidR="001348C3" w:rsidRPr="001348C3" w:rsidRDefault="001348C3" w:rsidP="001348C3">
            <w:pPr>
              <w:ind w:firstLineChars="0" w:firstLine="0"/>
              <w:jc w:val="center"/>
            </w:pPr>
            <w:r w:rsidRPr="001348C3">
              <w:rPr>
                <w:rFonts w:hint="eastAsia"/>
              </w:rPr>
              <w:t>最优解数量</w:t>
            </w:r>
          </w:p>
        </w:tc>
      </w:tr>
      <w:tr w:rsidR="001348C3" w:rsidRPr="001348C3" w14:paraId="1EC08692" w14:textId="77777777" w:rsidTr="00F24F2A">
        <w:trPr>
          <w:trHeight w:val="285"/>
          <w:jc w:val="center"/>
        </w:trPr>
        <w:tc>
          <w:tcPr>
            <w:tcW w:w="1346" w:type="dxa"/>
            <w:tcBorders>
              <w:top w:val="single" w:sz="4" w:space="0" w:color="auto"/>
            </w:tcBorders>
            <w:shd w:val="clear" w:color="auto" w:fill="auto"/>
            <w:noWrap/>
            <w:vAlign w:val="center"/>
            <w:hideMark/>
          </w:tcPr>
          <w:p w14:paraId="59CE7734" w14:textId="77777777" w:rsidR="001348C3" w:rsidRPr="001348C3" w:rsidRDefault="001348C3" w:rsidP="001348C3">
            <w:pPr>
              <w:ind w:firstLineChars="0" w:firstLine="0"/>
              <w:jc w:val="center"/>
            </w:pPr>
            <w:r w:rsidRPr="001348C3">
              <w:rPr>
                <w:rFonts w:hint="eastAsia"/>
              </w:rPr>
              <w:t>0.9</w:t>
            </w:r>
          </w:p>
        </w:tc>
        <w:tc>
          <w:tcPr>
            <w:tcW w:w="1347" w:type="dxa"/>
            <w:tcBorders>
              <w:top w:val="single" w:sz="4" w:space="0" w:color="auto"/>
            </w:tcBorders>
            <w:shd w:val="clear" w:color="auto" w:fill="auto"/>
            <w:noWrap/>
            <w:vAlign w:val="center"/>
            <w:hideMark/>
          </w:tcPr>
          <w:p w14:paraId="60BFF30F" w14:textId="77777777" w:rsidR="001348C3" w:rsidRPr="001348C3" w:rsidRDefault="001348C3" w:rsidP="001348C3">
            <w:pPr>
              <w:ind w:firstLineChars="0" w:firstLine="0"/>
              <w:jc w:val="center"/>
            </w:pPr>
            <w:r w:rsidRPr="001348C3">
              <w:rPr>
                <w:rFonts w:hint="eastAsia"/>
              </w:rPr>
              <w:t>31.322</w:t>
            </w:r>
          </w:p>
        </w:tc>
        <w:tc>
          <w:tcPr>
            <w:tcW w:w="1347" w:type="dxa"/>
            <w:tcBorders>
              <w:top w:val="single" w:sz="4" w:space="0" w:color="auto"/>
            </w:tcBorders>
            <w:shd w:val="clear" w:color="auto" w:fill="auto"/>
            <w:noWrap/>
            <w:vAlign w:val="center"/>
            <w:hideMark/>
          </w:tcPr>
          <w:p w14:paraId="3EDC793D" w14:textId="77777777" w:rsidR="001348C3" w:rsidRPr="001348C3" w:rsidRDefault="001348C3" w:rsidP="001348C3">
            <w:pPr>
              <w:ind w:firstLineChars="0" w:firstLine="0"/>
              <w:jc w:val="center"/>
            </w:pPr>
            <w:r w:rsidRPr="001348C3">
              <w:rPr>
                <w:rFonts w:hint="eastAsia"/>
              </w:rPr>
              <w:t>1444.861</w:t>
            </w:r>
          </w:p>
        </w:tc>
        <w:tc>
          <w:tcPr>
            <w:tcW w:w="1347" w:type="dxa"/>
            <w:tcBorders>
              <w:top w:val="single" w:sz="4" w:space="0" w:color="auto"/>
            </w:tcBorders>
            <w:shd w:val="clear" w:color="auto" w:fill="auto"/>
            <w:noWrap/>
            <w:vAlign w:val="center"/>
            <w:hideMark/>
          </w:tcPr>
          <w:p w14:paraId="2B23FD7E" w14:textId="77777777" w:rsidR="001348C3" w:rsidRPr="001348C3" w:rsidRDefault="001348C3" w:rsidP="001348C3">
            <w:pPr>
              <w:ind w:firstLineChars="0" w:firstLine="0"/>
              <w:jc w:val="center"/>
            </w:pPr>
            <w:r w:rsidRPr="001348C3">
              <w:rPr>
                <w:rFonts w:hint="eastAsia"/>
              </w:rPr>
              <w:t>2</w:t>
            </w:r>
          </w:p>
        </w:tc>
      </w:tr>
      <w:tr w:rsidR="001348C3" w:rsidRPr="001348C3" w14:paraId="261ED8DF" w14:textId="77777777" w:rsidTr="00F24F2A">
        <w:trPr>
          <w:trHeight w:val="285"/>
          <w:jc w:val="center"/>
        </w:trPr>
        <w:tc>
          <w:tcPr>
            <w:tcW w:w="1346" w:type="dxa"/>
            <w:shd w:val="clear" w:color="auto" w:fill="auto"/>
            <w:noWrap/>
            <w:vAlign w:val="center"/>
            <w:hideMark/>
          </w:tcPr>
          <w:p w14:paraId="5AF74091" w14:textId="77777777" w:rsidR="001348C3" w:rsidRPr="001348C3" w:rsidRDefault="001348C3" w:rsidP="001348C3">
            <w:pPr>
              <w:ind w:firstLineChars="0" w:firstLine="0"/>
              <w:jc w:val="center"/>
            </w:pPr>
            <w:r w:rsidRPr="001348C3">
              <w:rPr>
                <w:rFonts w:hint="eastAsia"/>
              </w:rPr>
              <w:t>0.95</w:t>
            </w:r>
          </w:p>
        </w:tc>
        <w:tc>
          <w:tcPr>
            <w:tcW w:w="1347" w:type="dxa"/>
            <w:shd w:val="clear" w:color="auto" w:fill="auto"/>
            <w:noWrap/>
            <w:vAlign w:val="center"/>
            <w:hideMark/>
          </w:tcPr>
          <w:p w14:paraId="5A74D6FC" w14:textId="77777777" w:rsidR="001348C3" w:rsidRPr="001348C3" w:rsidRDefault="001348C3" w:rsidP="001348C3">
            <w:pPr>
              <w:ind w:firstLineChars="0" w:firstLine="0"/>
              <w:jc w:val="center"/>
            </w:pPr>
            <w:r w:rsidRPr="001348C3">
              <w:rPr>
                <w:rFonts w:hint="eastAsia"/>
              </w:rPr>
              <w:t>31.338</w:t>
            </w:r>
          </w:p>
        </w:tc>
        <w:tc>
          <w:tcPr>
            <w:tcW w:w="1347" w:type="dxa"/>
            <w:shd w:val="clear" w:color="auto" w:fill="auto"/>
            <w:noWrap/>
            <w:vAlign w:val="center"/>
            <w:hideMark/>
          </w:tcPr>
          <w:p w14:paraId="4F68795B" w14:textId="77777777" w:rsidR="001348C3" w:rsidRPr="001348C3" w:rsidRDefault="001348C3" w:rsidP="001348C3">
            <w:pPr>
              <w:ind w:firstLineChars="0" w:firstLine="0"/>
              <w:jc w:val="center"/>
            </w:pPr>
            <w:r w:rsidRPr="001348C3">
              <w:rPr>
                <w:rFonts w:hint="eastAsia"/>
              </w:rPr>
              <w:t>1457.577</w:t>
            </w:r>
          </w:p>
        </w:tc>
        <w:tc>
          <w:tcPr>
            <w:tcW w:w="1347" w:type="dxa"/>
            <w:shd w:val="clear" w:color="auto" w:fill="auto"/>
            <w:noWrap/>
            <w:vAlign w:val="center"/>
            <w:hideMark/>
          </w:tcPr>
          <w:p w14:paraId="760482E7" w14:textId="77777777" w:rsidR="001348C3" w:rsidRPr="001348C3" w:rsidRDefault="001348C3" w:rsidP="001348C3">
            <w:pPr>
              <w:ind w:firstLineChars="0" w:firstLine="0"/>
              <w:jc w:val="center"/>
            </w:pPr>
            <w:r w:rsidRPr="001348C3">
              <w:rPr>
                <w:rFonts w:hint="eastAsia"/>
              </w:rPr>
              <w:t>2</w:t>
            </w:r>
          </w:p>
        </w:tc>
      </w:tr>
      <w:tr w:rsidR="001348C3" w:rsidRPr="001348C3" w14:paraId="6D524223" w14:textId="77777777" w:rsidTr="00F24F2A">
        <w:trPr>
          <w:trHeight w:val="285"/>
          <w:jc w:val="center"/>
        </w:trPr>
        <w:tc>
          <w:tcPr>
            <w:tcW w:w="1346" w:type="dxa"/>
            <w:shd w:val="clear" w:color="auto" w:fill="auto"/>
            <w:noWrap/>
            <w:vAlign w:val="center"/>
            <w:hideMark/>
          </w:tcPr>
          <w:p w14:paraId="0872ADB8" w14:textId="77777777" w:rsidR="001348C3" w:rsidRPr="001348C3" w:rsidRDefault="001348C3" w:rsidP="001348C3">
            <w:pPr>
              <w:ind w:firstLineChars="0" w:firstLine="0"/>
              <w:jc w:val="center"/>
            </w:pPr>
            <w:r w:rsidRPr="001348C3">
              <w:rPr>
                <w:rFonts w:hint="eastAsia"/>
              </w:rPr>
              <w:t>1</w:t>
            </w:r>
          </w:p>
        </w:tc>
        <w:tc>
          <w:tcPr>
            <w:tcW w:w="1347" w:type="dxa"/>
            <w:shd w:val="clear" w:color="auto" w:fill="auto"/>
            <w:noWrap/>
            <w:vAlign w:val="center"/>
            <w:hideMark/>
          </w:tcPr>
          <w:p w14:paraId="327F22FE" w14:textId="77777777" w:rsidR="001348C3" w:rsidRPr="001348C3" w:rsidRDefault="001348C3" w:rsidP="001348C3">
            <w:pPr>
              <w:ind w:firstLineChars="0" w:firstLine="0"/>
              <w:jc w:val="center"/>
            </w:pPr>
            <w:r w:rsidRPr="001348C3">
              <w:rPr>
                <w:rFonts w:hint="eastAsia"/>
              </w:rPr>
              <w:t>30.89111</w:t>
            </w:r>
          </w:p>
        </w:tc>
        <w:tc>
          <w:tcPr>
            <w:tcW w:w="1347" w:type="dxa"/>
            <w:shd w:val="clear" w:color="auto" w:fill="auto"/>
            <w:noWrap/>
            <w:vAlign w:val="center"/>
            <w:hideMark/>
          </w:tcPr>
          <w:p w14:paraId="526E3820" w14:textId="77777777" w:rsidR="001348C3" w:rsidRPr="001348C3" w:rsidRDefault="001348C3" w:rsidP="001348C3">
            <w:pPr>
              <w:ind w:firstLineChars="0" w:firstLine="0"/>
              <w:jc w:val="center"/>
            </w:pPr>
            <w:r w:rsidRPr="001348C3">
              <w:rPr>
                <w:rFonts w:hint="eastAsia"/>
              </w:rPr>
              <w:t>825.446</w:t>
            </w:r>
          </w:p>
        </w:tc>
        <w:tc>
          <w:tcPr>
            <w:tcW w:w="1347" w:type="dxa"/>
            <w:shd w:val="clear" w:color="auto" w:fill="auto"/>
            <w:noWrap/>
            <w:vAlign w:val="center"/>
            <w:hideMark/>
          </w:tcPr>
          <w:p w14:paraId="696BF2E6" w14:textId="77777777" w:rsidR="001348C3" w:rsidRPr="001348C3" w:rsidRDefault="001348C3" w:rsidP="001348C3">
            <w:pPr>
              <w:ind w:firstLineChars="0" w:firstLine="0"/>
              <w:jc w:val="center"/>
            </w:pPr>
            <w:r w:rsidRPr="001348C3">
              <w:rPr>
                <w:rFonts w:hint="eastAsia"/>
              </w:rPr>
              <w:t>5</w:t>
            </w:r>
          </w:p>
        </w:tc>
      </w:tr>
    </w:tbl>
    <w:p w14:paraId="0FFD8527" w14:textId="7E13FB56" w:rsidR="0020631C" w:rsidRPr="0020631C" w:rsidRDefault="00356870" w:rsidP="0020631C">
      <w:pPr>
        <w:ind w:firstLine="420"/>
      </w:pPr>
      <w:r>
        <w:rPr>
          <w:rFonts w:hint="eastAsia"/>
        </w:rPr>
        <w:t>将实验结果分别统计按照</w:t>
      </w:r>
      <w:r>
        <w:rPr>
          <w:rFonts w:hint="eastAsia"/>
        </w:rPr>
        <w:t>DE</w:t>
      </w:r>
      <w:r>
        <w:rPr>
          <w:rFonts w:hint="eastAsia"/>
        </w:rPr>
        <w:t>求出的实例的</w:t>
      </w:r>
      <w:r>
        <w:rPr>
          <w:rFonts w:hint="eastAsia"/>
        </w:rPr>
        <w:t>P</w:t>
      </w:r>
      <w:r>
        <w:t>r</w:t>
      </w:r>
      <w:r>
        <w:rPr>
          <w:rFonts w:hint="eastAsia"/>
        </w:rPr>
        <w:t>为</w:t>
      </w:r>
      <w:r>
        <w:rPr>
          <w:rFonts w:hint="eastAsia"/>
        </w:rPr>
        <w:t>1</w:t>
      </w:r>
      <w:r>
        <w:t>00</w:t>
      </w:r>
      <w:r>
        <w:rPr>
          <w:rFonts w:hint="eastAsia"/>
        </w:rPr>
        <w:t>%</w:t>
      </w:r>
      <w:r>
        <w:rPr>
          <w:rFonts w:hint="eastAsia"/>
        </w:rPr>
        <w:t>和</w:t>
      </w:r>
      <w:r w:rsidR="004E03BC">
        <w:rPr>
          <w:rFonts w:hint="eastAsia"/>
        </w:rPr>
        <w:t>Pr</w:t>
      </w:r>
      <w:r w:rsidR="004E03BC">
        <w:t>&lt;100%</w:t>
      </w:r>
      <w:r w:rsidR="004E03BC" w:rsidRPr="0020631C">
        <w:rPr>
          <w:rFonts w:hint="eastAsia"/>
        </w:rPr>
        <w:t xml:space="preserve"> </w:t>
      </w:r>
    </w:p>
    <w:p w14:paraId="3796DD83" w14:textId="564D0043"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5</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0</m:t>
            </m:r>
          </m:sub>
        </m:sSub>
      </m:oMath>
      <w:r>
        <w:t>上的实验</w:t>
      </w:r>
      <w:r>
        <w:rPr>
          <w:rFonts w:hint="eastAsia"/>
        </w:rPr>
        <w:t>结果（不考虑</w:t>
      </w:r>
      <w:r>
        <w:t>Pr</w:t>
      </w:r>
      <w:r>
        <w:rPr>
          <w:rFonts w:hint="eastAsia"/>
        </w:rPr>
        <w:t>）</w:t>
      </w:r>
    </w:p>
    <w:tbl>
      <w:tblPr>
        <w:tblStyle w:val="ae"/>
        <w:tblW w:w="601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624"/>
        <w:gridCol w:w="689"/>
        <w:gridCol w:w="969"/>
        <w:gridCol w:w="794"/>
        <w:gridCol w:w="689"/>
        <w:gridCol w:w="864"/>
        <w:gridCol w:w="689"/>
        <w:gridCol w:w="864"/>
        <w:gridCol w:w="1231"/>
        <w:gridCol w:w="1103"/>
      </w:tblGrid>
      <w:tr w:rsidR="00135BC5" w14:paraId="0D438D93" w14:textId="77777777" w:rsidTr="00135BC5">
        <w:trPr>
          <w:jc w:val="center"/>
        </w:trPr>
        <w:tc>
          <w:tcPr>
            <w:tcW w:w="347" w:type="pct"/>
            <w:tcBorders>
              <w:top w:val="single" w:sz="4" w:space="0" w:color="auto"/>
              <w:bottom w:val="nil"/>
            </w:tcBorders>
            <w:vAlign w:val="center"/>
          </w:tcPr>
          <w:p w14:paraId="31BCB957" w14:textId="77777777" w:rsidR="00135BC5" w:rsidRDefault="00135BC5" w:rsidP="00135BC5">
            <w:pPr>
              <w:ind w:firstLineChars="0" w:firstLine="0"/>
              <w:jc w:val="center"/>
              <w:rPr>
                <w:rFonts w:cs="Times New Roman"/>
              </w:rPr>
            </w:pPr>
          </w:p>
        </w:tc>
        <w:tc>
          <w:tcPr>
            <w:tcW w:w="794" w:type="pct"/>
            <w:tcBorders>
              <w:top w:val="single" w:sz="4" w:space="0" w:color="auto"/>
              <w:bottom w:val="nil"/>
            </w:tcBorders>
          </w:tcPr>
          <w:p w14:paraId="301F14C6" w14:textId="77777777" w:rsidR="00135BC5" w:rsidRDefault="00135BC5" w:rsidP="00135BC5">
            <w:pPr>
              <w:ind w:firstLineChars="0" w:firstLine="0"/>
              <w:jc w:val="center"/>
              <w:rPr>
                <w:rFonts w:cs="Times New Roman"/>
                <w:szCs w:val="21"/>
              </w:rPr>
            </w:pPr>
          </w:p>
        </w:tc>
        <w:tc>
          <w:tcPr>
            <w:tcW w:w="1199" w:type="pct"/>
            <w:gridSpan w:val="3"/>
            <w:tcBorders>
              <w:top w:val="single" w:sz="4" w:space="0" w:color="auto"/>
              <w:bottom w:val="single" w:sz="4" w:space="0" w:color="auto"/>
            </w:tcBorders>
          </w:tcPr>
          <w:p w14:paraId="336CC56D" w14:textId="77777777" w:rsidR="00135BC5" w:rsidRDefault="00135BC5" w:rsidP="00135BC5">
            <w:pPr>
              <w:ind w:firstLineChars="0" w:firstLine="0"/>
              <w:jc w:val="center"/>
            </w:pPr>
            <w:r>
              <w:rPr>
                <w:rFonts w:hint="eastAsia"/>
              </w:rPr>
              <w:t>C</w:t>
            </w:r>
            <w:r>
              <w:t>PLEX</w:t>
            </w:r>
          </w:p>
        </w:tc>
        <w:tc>
          <w:tcPr>
            <w:tcW w:w="759" w:type="pct"/>
            <w:gridSpan w:val="2"/>
            <w:tcBorders>
              <w:top w:val="single" w:sz="4" w:space="0" w:color="auto"/>
              <w:bottom w:val="single" w:sz="4" w:space="0" w:color="auto"/>
            </w:tcBorders>
          </w:tcPr>
          <w:p w14:paraId="6EDEA3BD" w14:textId="77777777" w:rsidR="00135BC5" w:rsidRDefault="00135BC5" w:rsidP="00135BC5">
            <w:pPr>
              <w:ind w:firstLineChars="0" w:firstLine="0"/>
              <w:jc w:val="center"/>
            </w:pPr>
            <w:r>
              <w:rPr>
                <w:rFonts w:hint="eastAsia"/>
              </w:rPr>
              <w:t>DE-</w:t>
            </w:r>
            <w:r>
              <w:t>10</w:t>
            </w:r>
            <w:r>
              <w:rPr>
                <w:rFonts w:hint="eastAsia"/>
              </w:rPr>
              <w:t>s</w:t>
            </w:r>
          </w:p>
        </w:tc>
        <w:tc>
          <w:tcPr>
            <w:tcW w:w="759" w:type="pct"/>
            <w:gridSpan w:val="2"/>
            <w:tcBorders>
              <w:top w:val="single" w:sz="4" w:space="0" w:color="auto"/>
              <w:bottom w:val="single" w:sz="4" w:space="0" w:color="auto"/>
            </w:tcBorders>
          </w:tcPr>
          <w:p w14:paraId="6E3C6BE3" w14:textId="77777777" w:rsidR="00135BC5" w:rsidRDefault="00135BC5" w:rsidP="00135BC5">
            <w:pPr>
              <w:ind w:firstLineChars="0" w:firstLine="0"/>
              <w:jc w:val="center"/>
            </w:pPr>
            <w:r>
              <w:rPr>
                <w:rFonts w:hint="eastAsia"/>
              </w:rPr>
              <w:t>G</w:t>
            </w:r>
            <w:r>
              <w:t>A-10s</w:t>
            </w:r>
          </w:p>
        </w:tc>
        <w:tc>
          <w:tcPr>
            <w:tcW w:w="602" w:type="pct"/>
            <w:tcBorders>
              <w:top w:val="single" w:sz="4" w:space="0" w:color="auto"/>
              <w:bottom w:val="nil"/>
            </w:tcBorders>
          </w:tcPr>
          <w:p w14:paraId="1F03E8C4" w14:textId="77777777" w:rsidR="00135BC5" w:rsidRDefault="00135BC5" w:rsidP="00135BC5">
            <w:pPr>
              <w:ind w:firstLineChars="0" w:firstLine="0"/>
              <w:jc w:val="center"/>
            </w:pPr>
          </w:p>
        </w:tc>
        <w:tc>
          <w:tcPr>
            <w:tcW w:w="539" w:type="pct"/>
            <w:tcBorders>
              <w:top w:val="single" w:sz="4" w:space="0" w:color="auto"/>
              <w:bottom w:val="nil"/>
            </w:tcBorders>
          </w:tcPr>
          <w:p w14:paraId="74056012" w14:textId="77777777" w:rsidR="00135BC5" w:rsidRDefault="00135BC5" w:rsidP="00135BC5">
            <w:pPr>
              <w:ind w:firstLineChars="0" w:firstLine="0"/>
              <w:jc w:val="center"/>
            </w:pPr>
          </w:p>
        </w:tc>
      </w:tr>
      <w:tr w:rsidR="00135BC5" w14:paraId="6EC7F3F0" w14:textId="77777777" w:rsidTr="00135BC5">
        <w:trPr>
          <w:jc w:val="center"/>
        </w:trPr>
        <w:tc>
          <w:tcPr>
            <w:tcW w:w="347" w:type="pct"/>
            <w:tcBorders>
              <w:top w:val="nil"/>
              <w:bottom w:val="single" w:sz="4" w:space="0" w:color="auto"/>
            </w:tcBorders>
            <w:vAlign w:val="center"/>
          </w:tcPr>
          <w:p w14:paraId="739AFDC4" w14:textId="77777777" w:rsidR="00135BC5" w:rsidRDefault="00135BC5" w:rsidP="00135BC5">
            <w:pPr>
              <w:ind w:firstLineChars="0" w:firstLine="0"/>
              <w:jc w:val="center"/>
            </w:pPr>
            <m:oMathPara>
              <m:oMath>
                <m:r>
                  <m:rPr>
                    <m:sty m:val="p"/>
                  </m:rPr>
                  <w:rPr>
                    <w:rFonts w:ascii="Cambria Math" w:hAnsi="Cambria Math"/>
                  </w:rPr>
                  <m:t>|N|</m:t>
                </m:r>
              </m:oMath>
            </m:oMathPara>
          </w:p>
        </w:tc>
        <w:tc>
          <w:tcPr>
            <w:tcW w:w="794" w:type="pct"/>
            <w:tcBorders>
              <w:top w:val="nil"/>
              <w:bottom w:val="single" w:sz="4" w:space="0" w:color="auto"/>
            </w:tcBorders>
          </w:tcPr>
          <w:p w14:paraId="1C063F57" w14:textId="77777777" w:rsidR="00135BC5" w:rsidRDefault="00AF73B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337" w:type="pct"/>
            <w:tcBorders>
              <w:top w:val="single" w:sz="4" w:space="0" w:color="auto"/>
              <w:bottom w:val="single" w:sz="4" w:space="0" w:color="auto"/>
            </w:tcBorders>
          </w:tcPr>
          <w:p w14:paraId="36B8BF41" w14:textId="77777777" w:rsidR="00135BC5" w:rsidRDefault="00135BC5" w:rsidP="00135BC5">
            <w:pPr>
              <w:ind w:firstLineChars="0" w:firstLine="0"/>
              <w:jc w:val="center"/>
            </w:pPr>
            <w:r>
              <w:t>value</w:t>
            </w:r>
          </w:p>
        </w:tc>
        <w:tc>
          <w:tcPr>
            <w:tcW w:w="474" w:type="pct"/>
            <w:tcBorders>
              <w:top w:val="single" w:sz="4" w:space="0" w:color="auto"/>
              <w:bottom w:val="single" w:sz="4" w:space="0" w:color="auto"/>
            </w:tcBorders>
          </w:tcPr>
          <w:p w14:paraId="688DE180" w14:textId="77777777" w:rsidR="00135BC5" w:rsidRDefault="00135BC5" w:rsidP="00135BC5">
            <w:pPr>
              <w:ind w:firstLineChars="0" w:firstLine="0"/>
              <w:jc w:val="center"/>
            </w:pPr>
            <m:oMathPara>
              <m:oMath>
                <m:r>
                  <w:rPr>
                    <w:rFonts w:ascii="Cambria Math" w:hAnsi="Cambria Math"/>
                  </w:rPr>
                  <m:t>Pr</m:t>
                </m:r>
              </m:oMath>
            </m:oMathPara>
          </w:p>
        </w:tc>
        <w:tc>
          <w:tcPr>
            <w:tcW w:w="388" w:type="pct"/>
            <w:tcBorders>
              <w:top w:val="single" w:sz="4" w:space="0" w:color="auto"/>
              <w:bottom w:val="single" w:sz="4" w:space="0" w:color="auto"/>
            </w:tcBorders>
          </w:tcPr>
          <w:p w14:paraId="2610D0E1" w14:textId="77777777" w:rsidR="00135BC5" w:rsidRDefault="00135BC5" w:rsidP="00135BC5">
            <w:pPr>
              <w:ind w:firstLineChars="0" w:firstLine="0"/>
              <w:jc w:val="center"/>
            </w:pPr>
            <w:r>
              <w:rPr>
                <w:rFonts w:hint="eastAsia"/>
              </w:rPr>
              <w:t>C</w:t>
            </w:r>
            <w:r>
              <w:t>PU</w:t>
            </w:r>
          </w:p>
        </w:tc>
        <w:tc>
          <w:tcPr>
            <w:tcW w:w="337" w:type="pct"/>
            <w:tcBorders>
              <w:top w:val="single" w:sz="4" w:space="0" w:color="auto"/>
              <w:bottom w:val="single" w:sz="4" w:space="0" w:color="auto"/>
            </w:tcBorders>
          </w:tcPr>
          <w:p w14:paraId="6E2A185C" w14:textId="77777777" w:rsidR="00135BC5" w:rsidRDefault="00135BC5" w:rsidP="00135BC5">
            <w:pPr>
              <w:ind w:firstLineChars="0" w:firstLine="0"/>
              <w:jc w:val="center"/>
            </w:pPr>
            <w:r>
              <w:t>value</w:t>
            </w:r>
          </w:p>
        </w:tc>
        <w:tc>
          <w:tcPr>
            <w:tcW w:w="422" w:type="pct"/>
            <w:tcBorders>
              <w:top w:val="single" w:sz="4" w:space="0" w:color="auto"/>
              <w:bottom w:val="single" w:sz="4" w:space="0" w:color="auto"/>
            </w:tcBorders>
          </w:tcPr>
          <w:p w14:paraId="5FF56C58" w14:textId="77777777" w:rsidR="00135BC5" w:rsidRDefault="00135BC5" w:rsidP="00135BC5">
            <w:pPr>
              <w:ind w:firstLineChars="0" w:firstLine="0"/>
              <w:jc w:val="center"/>
            </w:pPr>
            <m:oMathPara>
              <m:oMath>
                <m:r>
                  <w:rPr>
                    <w:rFonts w:ascii="Cambria Math" w:hAnsi="Cambria Math"/>
                  </w:rPr>
                  <m:t>Pr</m:t>
                </m:r>
              </m:oMath>
            </m:oMathPara>
          </w:p>
        </w:tc>
        <w:tc>
          <w:tcPr>
            <w:tcW w:w="337" w:type="pct"/>
            <w:tcBorders>
              <w:top w:val="single" w:sz="4" w:space="0" w:color="auto"/>
              <w:bottom w:val="single" w:sz="4" w:space="0" w:color="auto"/>
            </w:tcBorders>
          </w:tcPr>
          <w:p w14:paraId="654A4D99" w14:textId="77777777" w:rsidR="00135BC5" w:rsidRDefault="00135BC5" w:rsidP="00135BC5">
            <w:pPr>
              <w:ind w:firstLineChars="0" w:firstLine="0"/>
              <w:jc w:val="center"/>
              <w:rPr>
                <w:rFonts w:cs="Times New Roman"/>
              </w:rPr>
            </w:pPr>
            <w:r>
              <w:t>value</w:t>
            </w:r>
          </w:p>
        </w:tc>
        <w:tc>
          <w:tcPr>
            <w:tcW w:w="422" w:type="pct"/>
            <w:tcBorders>
              <w:top w:val="single" w:sz="4" w:space="0" w:color="auto"/>
              <w:bottom w:val="single" w:sz="4" w:space="0" w:color="auto"/>
            </w:tcBorders>
          </w:tcPr>
          <w:p w14:paraId="6E8FDA6B"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602" w:type="pct"/>
            <w:tcBorders>
              <w:top w:val="nil"/>
              <w:bottom w:val="single" w:sz="4" w:space="0" w:color="auto"/>
            </w:tcBorders>
          </w:tcPr>
          <w:p w14:paraId="1FBB3408" w14:textId="5EFB0FFD" w:rsidR="00135BC5" w:rsidRDefault="00135BC5" w:rsidP="00135BC5">
            <w:pPr>
              <w:ind w:firstLineChars="0" w:firstLine="0"/>
              <w:jc w:val="center"/>
              <w:rPr>
                <w:rFonts w:cs="Times New Roman"/>
              </w:rPr>
            </w:pPr>
            <w:r>
              <w:rPr>
                <w:rFonts w:cs="Times New Roman" w:hint="eastAsia"/>
              </w:rPr>
              <w:t>ARD</w:t>
            </w:r>
            <w:r>
              <w:rPr>
                <w:rFonts w:cs="Times New Roman"/>
              </w:rPr>
              <w:t>(DE)</w:t>
            </w:r>
          </w:p>
        </w:tc>
        <w:tc>
          <w:tcPr>
            <w:tcW w:w="539" w:type="pct"/>
            <w:tcBorders>
              <w:top w:val="nil"/>
              <w:bottom w:val="single" w:sz="4" w:space="0" w:color="auto"/>
            </w:tcBorders>
          </w:tcPr>
          <w:p w14:paraId="6BC7E5CE" w14:textId="2741ECF2" w:rsidR="00135BC5" w:rsidRDefault="00135BC5" w:rsidP="00135BC5">
            <w:pPr>
              <w:ind w:firstLineChars="0" w:firstLine="0"/>
              <w:jc w:val="center"/>
              <w:rPr>
                <w:rFonts w:cs="Times New Roman"/>
              </w:rPr>
            </w:pPr>
            <w:r>
              <w:rPr>
                <w:rFonts w:cs="Times New Roman" w:hint="eastAsia"/>
              </w:rPr>
              <w:t>ARD</w:t>
            </w:r>
            <w:r>
              <w:rPr>
                <w:rFonts w:cs="Times New Roman"/>
              </w:rPr>
              <w:t>(GA)</w:t>
            </w:r>
          </w:p>
        </w:tc>
      </w:tr>
      <w:tr w:rsidR="00135BC5" w14:paraId="45D0FF82" w14:textId="77777777" w:rsidTr="00135BC5">
        <w:trPr>
          <w:jc w:val="center"/>
        </w:trPr>
        <w:tc>
          <w:tcPr>
            <w:tcW w:w="347" w:type="pct"/>
            <w:vMerge w:val="restart"/>
            <w:tcBorders>
              <w:top w:val="single" w:sz="4" w:space="0" w:color="auto"/>
            </w:tcBorders>
            <w:vAlign w:val="center"/>
          </w:tcPr>
          <w:p w14:paraId="07E631CE" w14:textId="77777777" w:rsidR="00135BC5" w:rsidRDefault="00135BC5" w:rsidP="00135BC5">
            <w:pPr>
              <w:ind w:firstLineChars="0" w:firstLine="0"/>
              <w:jc w:val="center"/>
              <w:rPr>
                <w:rFonts w:cs="Times New Roman"/>
              </w:rPr>
            </w:pPr>
            <w:r>
              <w:t>5</w:t>
            </w:r>
          </w:p>
        </w:tc>
        <w:tc>
          <w:tcPr>
            <w:tcW w:w="794" w:type="pct"/>
            <w:tcBorders>
              <w:top w:val="single" w:sz="4" w:space="0" w:color="auto"/>
              <w:bottom w:val="nil"/>
            </w:tcBorders>
            <w:vAlign w:val="center"/>
          </w:tcPr>
          <w:p w14:paraId="251169CE" w14:textId="77777777" w:rsidR="00135BC5" w:rsidRDefault="00135BC5" w:rsidP="00135BC5">
            <w:pPr>
              <w:ind w:firstLineChars="0" w:firstLine="0"/>
              <w:jc w:val="center"/>
              <w:rPr>
                <w:rFonts w:cs="Times New Roman"/>
                <w:szCs w:val="21"/>
              </w:rPr>
            </w:pPr>
            <w:bookmarkStart w:id="52" w:name="OLE_LINK2"/>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bookmarkEnd w:id="52"/>
          </w:p>
        </w:tc>
        <w:tc>
          <w:tcPr>
            <w:tcW w:w="337" w:type="pct"/>
            <w:tcBorders>
              <w:top w:val="single" w:sz="4" w:space="0" w:color="auto"/>
              <w:bottom w:val="nil"/>
            </w:tcBorders>
          </w:tcPr>
          <w:p w14:paraId="2814BFA1" w14:textId="77777777" w:rsidR="00135BC5" w:rsidRDefault="00135BC5" w:rsidP="00135BC5">
            <w:pPr>
              <w:ind w:firstLineChars="0" w:firstLine="0"/>
              <w:jc w:val="center"/>
            </w:pPr>
            <w:r w:rsidRPr="007726B8">
              <w:t xml:space="preserve">36.10 </w:t>
            </w:r>
          </w:p>
        </w:tc>
        <w:tc>
          <w:tcPr>
            <w:tcW w:w="474" w:type="pct"/>
            <w:tcBorders>
              <w:top w:val="single" w:sz="4" w:space="0" w:color="auto"/>
              <w:bottom w:val="nil"/>
            </w:tcBorders>
          </w:tcPr>
          <w:p w14:paraId="3F085B61" w14:textId="77777777" w:rsidR="00135BC5" w:rsidRDefault="00135BC5" w:rsidP="00135BC5">
            <w:pPr>
              <w:ind w:firstLineChars="0" w:firstLine="0"/>
              <w:jc w:val="center"/>
              <w:rPr>
                <w:rFonts w:cs="Times New Roman"/>
              </w:rPr>
            </w:pPr>
            <w:r w:rsidRPr="007726B8">
              <w:t>100.00%</w:t>
            </w:r>
          </w:p>
        </w:tc>
        <w:tc>
          <w:tcPr>
            <w:tcW w:w="388" w:type="pct"/>
            <w:tcBorders>
              <w:top w:val="single" w:sz="4" w:space="0" w:color="auto"/>
              <w:bottom w:val="nil"/>
            </w:tcBorders>
          </w:tcPr>
          <w:p w14:paraId="3EA6748D" w14:textId="77777777" w:rsidR="00135BC5" w:rsidRDefault="00135BC5" w:rsidP="00135BC5">
            <w:pPr>
              <w:ind w:firstLineChars="0" w:firstLine="0"/>
              <w:jc w:val="center"/>
            </w:pPr>
            <w:r w:rsidRPr="007726B8">
              <w:t xml:space="preserve">65.35 </w:t>
            </w:r>
          </w:p>
        </w:tc>
        <w:tc>
          <w:tcPr>
            <w:tcW w:w="337" w:type="pct"/>
            <w:tcBorders>
              <w:top w:val="single" w:sz="4" w:space="0" w:color="auto"/>
              <w:bottom w:val="nil"/>
            </w:tcBorders>
          </w:tcPr>
          <w:p w14:paraId="12D216AC" w14:textId="77777777" w:rsidR="00135BC5" w:rsidRDefault="00135BC5" w:rsidP="00135BC5">
            <w:pPr>
              <w:ind w:firstLineChars="0" w:firstLine="0"/>
              <w:jc w:val="center"/>
            </w:pPr>
            <w:r w:rsidRPr="007726B8">
              <w:t xml:space="preserve">35.17 </w:t>
            </w:r>
          </w:p>
        </w:tc>
        <w:tc>
          <w:tcPr>
            <w:tcW w:w="422" w:type="pct"/>
            <w:tcBorders>
              <w:top w:val="single" w:sz="4" w:space="0" w:color="auto"/>
              <w:bottom w:val="nil"/>
            </w:tcBorders>
          </w:tcPr>
          <w:p w14:paraId="20BC88F9" w14:textId="77777777" w:rsidR="00135BC5" w:rsidRDefault="00135BC5" w:rsidP="00135BC5">
            <w:pPr>
              <w:ind w:firstLineChars="0" w:firstLine="0"/>
              <w:jc w:val="center"/>
              <w:rPr>
                <w:rFonts w:cs="Times New Roman"/>
              </w:rPr>
            </w:pPr>
            <w:r w:rsidRPr="007726B8">
              <w:t>97.25%</w:t>
            </w:r>
          </w:p>
        </w:tc>
        <w:tc>
          <w:tcPr>
            <w:tcW w:w="337" w:type="pct"/>
            <w:tcBorders>
              <w:top w:val="single" w:sz="4" w:space="0" w:color="auto"/>
              <w:bottom w:val="nil"/>
            </w:tcBorders>
          </w:tcPr>
          <w:p w14:paraId="7BDF6CAE" w14:textId="77777777" w:rsidR="00135BC5" w:rsidRDefault="00135BC5" w:rsidP="00135BC5">
            <w:pPr>
              <w:ind w:firstLineChars="0" w:firstLine="0"/>
              <w:jc w:val="center"/>
              <w:rPr>
                <w:rFonts w:cs="Times New Roman"/>
              </w:rPr>
            </w:pPr>
            <w:r w:rsidRPr="007726B8">
              <w:t xml:space="preserve">40.38 </w:t>
            </w:r>
          </w:p>
        </w:tc>
        <w:tc>
          <w:tcPr>
            <w:tcW w:w="422" w:type="pct"/>
            <w:tcBorders>
              <w:top w:val="single" w:sz="4" w:space="0" w:color="auto"/>
              <w:bottom w:val="nil"/>
            </w:tcBorders>
          </w:tcPr>
          <w:p w14:paraId="45594034" w14:textId="77777777" w:rsidR="00135BC5" w:rsidRDefault="00135BC5" w:rsidP="00135BC5">
            <w:pPr>
              <w:ind w:firstLineChars="0" w:firstLine="0"/>
              <w:jc w:val="center"/>
              <w:rPr>
                <w:rFonts w:cs="Times New Roman"/>
              </w:rPr>
            </w:pPr>
            <w:r w:rsidRPr="007726B8">
              <w:t>98.92%</w:t>
            </w:r>
          </w:p>
        </w:tc>
        <w:tc>
          <w:tcPr>
            <w:tcW w:w="602" w:type="pct"/>
            <w:tcBorders>
              <w:top w:val="single" w:sz="4" w:space="0" w:color="auto"/>
              <w:bottom w:val="nil"/>
            </w:tcBorders>
          </w:tcPr>
          <w:p w14:paraId="0C00E170" w14:textId="77777777" w:rsidR="00135BC5" w:rsidRDefault="00135BC5" w:rsidP="00135BC5">
            <w:pPr>
              <w:ind w:firstLineChars="0" w:firstLine="0"/>
              <w:jc w:val="center"/>
              <w:rPr>
                <w:rFonts w:cs="Times New Roman"/>
              </w:rPr>
            </w:pPr>
            <w:r w:rsidRPr="007726B8">
              <w:t>-2.95%</w:t>
            </w:r>
          </w:p>
        </w:tc>
        <w:tc>
          <w:tcPr>
            <w:tcW w:w="539" w:type="pct"/>
            <w:tcBorders>
              <w:top w:val="single" w:sz="4" w:space="0" w:color="auto"/>
              <w:bottom w:val="nil"/>
            </w:tcBorders>
          </w:tcPr>
          <w:p w14:paraId="18D5314C" w14:textId="77777777" w:rsidR="00135BC5" w:rsidRDefault="00135BC5" w:rsidP="00135BC5">
            <w:pPr>
              <w:ind w:firstLineChars="0" w:firstLine="0"/>
              <w:jc w:val="center"/>
              <w:rPr>
                <w:rFonts w:cs="Times New Roman"/>
              </w:rPr>
            </w:pPr>
            <w:r w:rsidRPr="007726B8">
              <w:t>13.35%</w:t>
            </w:r>
          </w:p>
        </w:tc>
      </w:tr>
      <w:tr w:rsidR="00135BC5" w14:paraId="059E1229" w14:textId="77777777" w:rsidTr="00135BC5">
        <w:trPr>
          <w:jc w:val="center"/>
        </w:trPr>
        <w:tc>
          <w:tcPr>
            <w:tcW w:w="347" w:type="pct"/>
            <w:vMerge/>
            <w:vAlign w:val="center"/>
          </w:tcPr>
          <w:p w14:paraId="7DE70254" w14:textId="77777777" w:rsidR="00135BC5" w:rsidRDefault="00135BC5" w:rsidP="00135BC5">
            <w:pPr>
              <w:ind w:firstLineChars="0" w:firstLine="0"/>
              <w:jc w:val="center"/>
              <w:rPr>
                <w:rFonts w:cs="Times New Roman"/>
              </w:rPr>
            </w:pPr>
          </w:p>
        </w:tc>
        <w:tc>
          <w:tcPr>
            <w:tcW w:w="794" w:type="pct"/>
            <w:tcBorders>
              <w:top w:val="nil"/>
              <w:bottom w:val="nil"/>
            </w:tcBorders>
            <w:vAlign w:val="center"/>
          </w:tcPr>
          <w:p w14:paraId="2251442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37" w:type="pct"/>
            <w:tcBorders>
              <w:top w:val="nil"/>
              <w:bottom w:val="nil"/>
            </w:tcBorders>
          </w:tcPr>
          <w:p w14:paraId="22AF8A52" w14:textId="77777777" w:rsidR="00135BC5" w:rsidRDefault="00135BC5" w:rsidP="00135BC5">
            <w:pPr>
              <w:ind w:firstLineChars="0" w:firstLine="0"/>
              <w:jc w:val="center"/>
            </w:pPr>
            <w:r w:rsidRPr="007726B8">
              <w:t xml:space="preserve">36.55 </w:t>
            </w:r>
          </w:p>
        </w:tc>
        <w:tc>
          <w:tcPr>
            <w:tcW w:w="474" w:type="pct"/>
            <w:tcBorders>
              <w:top w:val="nil"/>
              <w:bottom w:val="nil"/>
            </w:tcBorders>
          </w:tcPr>
          <w:p w14:paraId="435A2795" w14:textId="77777777" w:rsidR="00135BC5" w:rsidRDefault="00135BC5" w:rsidP="00135BC5">
            <w:pPr>
              <w:ind w:firstLineChars="0" w:firstLine="0"/>
              <w:jc w:val="center"/>
              <w:rPr>
                <w:rFonts w:cs="Times New Roman"/>
              </w:rPr>
            </w:pPr>
            <w:r w:rsidRPr="007726B8">
              <w:t>100.00%</w:t>
            </w:r>
          </w:p>
        </w:tc>
        <w:tc>
          <w:tcPr>
            <w:tcW w:w="388" w:type="pct"/>
            <w:tcBorders>
              <w:top w:val="nil"/>
              <w:bottom w:val="nil"/>
            </w:tcBorders>
          </w:tcPr>
          <w:p w14:paraId="74AD5704" w14:textId="77777777" w:rsidR="00135BC5" w:rsidRDefault="00135BC5" w:rsidP="00135BC5">
            <w:pPr>
              <w:ind w:firstLineChars="0" w:firstLine="0"/>
              <w:jc w:val="center"/>
            </w:pPr>
            <w:r w:rsidRPr="007726B8">
              <w:t xml:space="preserve">215.78 </w:t>
            </w:r>
          </w:p>
        </w:tc>
        <w:tc>
          <w:tcPr>
            <w:tcW w:w="337" w:type="pct"/>
            <w:tcBorders>
              <w:top w:val="nil"/>
              <w:bottom w:val="nil"/>
            </w:tcBorders>
          </w:tcPr>
          <w:p w14:paraId="38F03721" w14:textId="77777777" w:rsidR="00135BC5" w:rsidRDefault="00135BC5" w:rsidP="00135BC5">
            <w:pPr>
              <w:ind w:firstLineChars="0" w:firstLine="0"/>
              <w:jc w:val="center"/>
            </w:pPr>
            <w:r w:rsidRPr="007726B8">
              <w:t xml:space="preserve">35.27 </w:t>
            </w:r>
          </w:p>
        </w:tc>
        <w:tc>
          <w:tcPr>
            <w:tcW w:w="422" w:type="pct"/>
            <w:tcBorders>
              <w:top w:val="nil"/>
              <w:bottom w:val="nil"/>
            </w:tcBorders>
          </w:tcPr>
          <w:p w14:paraId="727FBE6F" w14:textId="77777777" w:rsidR="00135BC5" w:rsidRDefault="00135BC5" w:rsidP="00135BC5">
            <w:pPr>
              <w:ind w:firstLineChars="0" w:firstLine="0"/>
              <w:jc w:val="center"/>
              <w:rPr>
                <w:rFonts w:cs="Times New Roman"/>
              </w:rPr>
            </w:pPr>
            <w:r w:rsidRPr="007726B8">
              <w:t>99.45%</w:t>
            </w:r>
          </w:p>
        </w:tc>
        <w:tc>
          <w:tcPr>
            <w:tcW w:w="337" w:type="pct"/>
            <w:tcBorders>
              <w:top w:val="nil"/>
              <w:bottom w:val="nil"/>
            </w:tcBorders>
          </w:tcPr>
          <w:p w14:paraId="29B9932C" w14:textId="77777777" w:rsidR="00135BC5" w:rsidRDefault="00135BC5" w:rsidP="00135BC5">
            <w:pPr>
              <w:ind w:firstLineChars="0" w:firstLine="0"/>
              <w:jc w:val="center"/>
              <w:rPr>
                <w:rFonts w:cs="Times New Roman"/>
              </w:rPr>
            </w:pPr>
            <w:r w:rsidRPr="007726B8">
              <w:t xml:space="preserve">40.10 </w:t>
            </w:r>
          </w:p>
        </w:tc>
        <w:tc>
          <w:tcPr>
            <w:tcW w:w="422" w:type="pct"/>
            <w:tcBorders>
              <w:top w:val="nil"/>
              <w:bottom w:val="nil"/>
            </w:tcBorders>
          </w:tcPr>
          <w:p w14:paraId="4F4FD9B9" w14:textId="77777777" w:rsidR="00135BC5" w:rsidRDefault="00135BC5" w:rsidP="00135BC5">
            <w:pPr>
              <w:ind w:firstLineChars="0" w:firstLine="0"/>
              <w:jc w:val="center"/>
              <w:rPr>
                <w:rFonts w:cs="Times New Roman"/>
              </w:rPr>
            </w:pPr>
            <w:r w:rsidRPr="007726B8">
              <w:t>98.55%</w:t>
            </w:r>
          </w:p>
        </w:tc>
        <w:tc>
          <w:tcPr>
            <w:tcW w:w="602" w:type="pct"/>
            <w:tcBorders>
              <w:top w:val="nil"/>
              <w:bottom w:val="nil"/>
            </w:tcBorders>
          </w:tcPr>
          <w:p w14:paraId="456066C6" w14:textId="77777777" w:rsidR="00135BC5" w:rsidRDefault="00135BC5" w:rsidP="00135BC5">
            <w:pPr>
              <w:ind w:firstLineChars="0" w:firstLine="0"/>
              <w:jc w:val="center"/>
              <w:rPr>
                <w:rFonts w:cs="Times New Roman"/>
              </w:rPr>
            </w:pPr>
            <w:r w:rsidRPr="007726B8">
              <w:t>-2.59%</w:t>
            </w:r>
          </w:p>
        </w:tc>
        <w:tc>
          <w:tcPr>
            <w:tcW w:w="539" w:type="pct"/>
            <w:tcBorders>
              <w:top w:val="nil"/>
              <w:bottom w:val="nil"/>
            </w:tcBorders>
          </w:tcPr>
          <w:p w14:paraId="1E53883B" w14:textId="77777777" w:rsidR="00135BC5" w:rsidRDefault="00135BC5" w:rsidP="00135BC5">
            <w:pPr>
              <w:ind w:firstLineChars="0" w:firstLine="0"/>
              <w:jc w:val="center"/>
              <w:rPr>
                <w:rFonts w:cs="Times New Roman"/>
              </w:rPr>
            </w:pPr>
            <w:r w:rsidRPr="007726B8">
              <w:t>12.53%</w:t>
            </w:r>
          </w:p>
        </w:tc>
      </w:tr>
      <w:tr w:rsidR="00135BC5" w14:paraId="443CEBF0" w14:textId="77777777" w:rsidTr="00135BC5">
        <w:trPr>
          <w:jc w:val="center"/>
        </w:trPr>
        <w:tc>
          <w:tcPr>
            <w:tcW w:w="347" w:type="pct"/>
            <w:tcBorders>
              <w:bottom w:val="single" w:sz="4" w:space="0" w:color="auto"/>
            </w:tcBorders>
            <w:vAlign w:val="center"/>
          </w:tcPr>
          <w:p w14:paraId="1C2B5064"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794" w:type="pct"/>
            <w:tcBorders>
              <w:top w:val="nil"/>
              <w:bottom w:val="single" w:sz="4" w:space="0" w:color="auto"/>
            </w:tcBorders>
            <w:vAlign w:val="center"/>
          </w:tcPr>
          <w:p w14:paraId="44B7C739"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37" w:type="pct"/>
            <w:tcBorders>
              <w:top w:val="nil"/>
              <w:bottom w:val="single" w:sz="4" w:space="0" w:color="auto"/>
            </w:tcBorders>
          </w:tcPr>
          <w:p w14:paraId="5962A6B4" w14:textId="77777777" w:rsidR="00135BC5" w:rsidRDefault="00135BC5" w:rsidP="00135BC5">
            <w:pPr>
              <w:ind w:firstLineChars="0" w:firstLine="0"/>
              <w:jc w:val="center"/>
            </w:pPr>
            <w:r w:rsidRPr="002A58ED">
              <w:t xml:space="preserve">72.55 </w:t>
            </w:r>
          </w:p>
        </w:tc>
        <w:tc>
          <w:tcPr>
            <w:tcW w:w="474" w:type="pct"/>
            <w:tcBorders>
              <w:top w:val="nil"/>
              <w:bottom w:val="single" w:sz="4" w:space="0" w:color="auto"/>
            </w:tcBorders>
          </w:tcPr>
          <w:p w14:paraId="38A22ECB" w14:textId="77777777" w:rsidR="00135BC5" w:rsidRDefault="00135BC5" w:rsidP="00135BC5">
            <w:pPr>
              <w:ind w:firstLineChars="0" w:firstLine="0"/>
              <w:jc w:val="center"/>
              <w:rPr>
                <w:rFonts w:cs="Times New Roman"/>
              </w:rPr>
            </w:pPr>
            <w:r w:rsidRPr="002A58ED">
              <w:t>1</w:t>
            </w:r>
            <w:r>
              <w:t>00.00%</w:t>
            </w:r>
          </w:p>
        </w:tc>
        <w:tc>
          <w:tcPr>
            <w:tcW w:w="388" w:type="pct"/>
            <w:tcBorders>
              <w:top w:val="nil"/>
              <w:bottom w:val="single" w:sz="4" w:space="0" w:color="auto"/>
            </w:tcBorders>
          </w:tcPr>
          <w:p w14:paraId="40E9EEB3" w14:textId="77777777" w:rsidR="00135BC5" w:rsidRDefault="00135BC5" w:rsidP="00135BC5">
            <w:pPr>
              <w:ind w:firstLineChars="0" w:firstLine="0"/>
              <w:jc w:val="center"/>
            </w:pPr>
            <w:r w:rsidRPr="002A58ED">
              <w:t xml:space="preserve">870.89 </w:t>
            </w:r>
          </w:p>
        </w:tc>
        <w:tc>
          <w:tcPr>
            <w:tcW w:w="337" w:type="pct"/>
            <w:tcBorders>
              <w:top w:val="nil"/>
              <w:bottom w:val="single" w:sz="4" w:space="0" w:color="auto"/>
            </w:tcBorders>
          </w:tcPr>
          <w:p w14:paraId="69771168" w14:textId="77777777" w:rsidR="00135BC5" w:rsidRDefault="00135BC5" w:rsidP="00135BC5">
            <w:pPr>
              <w:ind w:firstLineChars="0" w:firstLine="0"/>
              <w:jc w:val="center"/>
            </w:pPr>
            <w:r w:rsidRPr="002A58ED">
              <w:t xml:space="preserve">71.82 </w:t>
            </w:r>
          </w:p>
        </w:tc>
        <w:tc>
          <w:tcPr>
            <w:tcW w:w="422" w:type="pct"/>
            <w:tcBorders>
              <w:top w:val="nil"/>
              <w:bottom w:val="single" w:sz="4" w:space="0" w:color="auto"/>
            </w:tcBorders>
          </w:tcPr>
          <w:p w14:paraId="17E3AE75" w14:textId="77777777" w:rsidR="00135BC5" w:rsidRDefault="00135BC5" w:rsidP="00135BC5">
            <w:pPr>
              <w:ind w:firstLineChars="0" w:firstLine="0"/>
              <w:jc w:val="center"/>
              <w:rPr>
                <w:rFonts w:cs="Times New Roman"/>
              </w:rPr>
            </w:pPr>
            <w:r w:rsidRPr="002A58ED">
              <w:t>97.50%</w:t>
            </w:r>
          </w:p>
        </w:tc>
        <w:tc>
          <w:tcPr>
            <w:tcW w:w="337" w:type="pct"/>
            <w:tcBorders>
              <w:top w:val="nil"/>
              <w:bottom w:val="single" w:sz="4" w:space="0" w:color="auto"/>
            </w:tcBorders>
          </w:tcPr>
          <w:p w14:paraId="14A872A8" w14:textId="77777777" w:rsidR="00135BC5" w:rsidRDefault="00135BC5" w:rsidP="00135BC5">
            <w:pPr>
              <w:ind w:firstLineChars="0" w:firstLine="0"/>
              <w:jc w:val="center"/>
              <w:rPr>
                <w:rFonts w:cs="Times New Roman"/>
              </w:rPr>
            </w:pPr>
            <w:r w:rsidRPr="002A58ED">
              <w:t xml:space="preserve">74.00 </w:t>
            </w:r>
          </w:p>
        </w:tc>
        <w:tc>
          <w:tcPr>
            <w:tcW w:w="422" w:type="pct"/>
            <w:tcBorders>
              <w:top w:val="nil"/>
              <w:bottom w:val="single" w:sz="4" w:space="0" w:color="auto"/>
            </w:tcBorders>
          </w:tcPr>
          <w:p w14:paraId="1D435AB2" w14:textId="77777777" w:rsidR="00135BC5" w:rsidRDefault="00135BC5" w:rsidP="00135BC5">
            <w:pPr>
              <w:ind w:firstLineChars="0" w:firstLine="0"/>
              <w:jc w:val="center"/>
              <w:rPr>
                <w:rFonts w:cs="Times New Roman"/>
              </w:rPr>
            </w:pPr>
            <w:r w:rsidRPr="002A58ED">
              <w:t>97.00%</w:t>
            </w:r>
          </w:p>
        </w:tc>
        <w:tc>
          <w:tcPr>
            <w:tcW w:w="602" w:type="pct"/>
            <w:tcBorders>
              <w:top w:val="nil"/>
              <w:bottom w:val="single" w:sz="4" w:space="0" w:color="auto"/>
            </w:tcBorders>
          </w:tcPr>
          <w:p w14:paraId="3BFB12F7" w14:textId="77777777" w:rsidR="00135BC5" w:rsidRDefault="00135BC5" w:rsidP="00135BC5">
            <w:pPr>
              <w:ind w:firstLineChars="0" w:firstLine="0"/>
              <w:jc w:val="center"/>
              <w:rPr>
                <w:rFonts w:cs="Times New Roman"/>
              </w:rPr>
            </w:pPr>
            <w:r w:rsidRPr="002A58ED">
              <w:t>-1.22%</w:t>
            </w:r>
          </w:p>
        </w:tc>
        <w:tc>
          <w:tcPr>
            <w:tcW w:w="539" w:type="pct"/>
            <w:tcBorders>
              <w:top w:val="nil"/>
              <w:bottom w:val="single" w:sz="4" w:space="0" w:color="auto"/>
            </w:tcBorders>
          </w:tcPr>
          <w:p w14:paraId="2A135F54" w14:textId="77777777" w:rsidR="00135BC5" w:rsidRDefault="00135BC5" w:rsidP="00135BC5">
            <w:pPr>
              <w:ind w:firstLineChars="0" w:firstLine="0"/>
              <w:jc w:val="center"/>
              <w:rPr>
                <w:rFonts w:cs="Times New Roman"/>
              </w:rPr>
            </w:pPr>
            <w:r w:rsidRPr="002A58ED">
              <w:t>1.92%</w:t>
            </w:r>
          </w:p>
        </w:tc>
      </w:tr>
    </w:tbl>
    <w:p w14:paraId="70342888" w14:textId="77777777" w:rsidR="00135BC5" w:rsidRDefault="00135BC5" w:rsidP="00135BC5">
      <w:pPr>
        <w:ind w:firstLineChars="0" w:firstLine="0"/>
      </w:pPr>
    </w:p>
    <w:p w14:paraId="1C03DB26" w14:textId="0341B18E"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6</w:t>
      </w:r>
      <w:r>
        <w:fldChar w:fldCharType="end"/>
      </w:r>
      <w:r>
        <w:t xml:space="preserve"> </w:t>
      </w:r>
      <w:r>
        <w:rPr>
          <w:rFonts w:hint="eastAsia"/>
        </w:rPr>
        <w:t>CPLEX</w:t>
      </w:r>
      <w:r>
        <w:rPr>
          <w:rFonts w:hint="eastAsia"/>
        </w:rPr>
        <w:t>和</w:t>
      </w:r>
      <w:r>
        <w:rPr>
          <w:rFonts w:hint="eastAsia"/>
        </w:rPr>
        <w:t>DE</w:t>
      </w:r>
      <w:r>
        <w:rPr>
          <w:rFonts w:hint="eastAsia"/>
        </w:rPr>
        <w:t>项目完成的概率都为（</w:t>
      </w:r>
      <w:r>
        <w:rPr>
          <w:rFonts w:hint="eastAsia"/>
        </w:rPr>
        <w:t>P</w:t>
      </w:r>
      <w:r>
        <w:t>r=</w:t>
      </w:r>
      <w:r>
        <w:rPr>
          <w:rFonts w:hint="eastAsia"/>
        </w:rPr>
        <w:t>1</w:t>
      </w:r>
      <w:r>
        <w:t>00</w:t>
      </w:r>
      <w:r>
        <w:rPr>
          <w:rFonts w:hint="eastAsia"/>
        </w:rPr>
        <w:t>%</w:t>
      </w:r>
      <w:r>
        <w:rPr>
          <w:rFonts w:hint="eastAsia"/>
        </w:rPr>
        <w:t>）</w:t>
      </w:r>
    </w:p>
    <w:tbl>
      <w:tblPr>
        <w:tblStyle w:val="ae"/>
        <w:tblW w:w="388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
        <w:gridCol w:w="1298"/>
        <w:gridCol w:w="991"/>
        <w:gridCol w:w="922"/>
        <w:gridCol w:w="689"/>
        <w:gridCol w:w="821"/>
        <w:gridCol w:w="1205"/>
      </w:tblGrid>
      <w:tr w:rsidR="00135BC5" w14:paraId="787DAA5F" w14:textId="77777777" w:rsidTr="00135BC5">
        <w:trPr>
          <w:jc w:val="center"/>
        </w:trPr>
        <w:tc>
          <w:tcPr>
            <w:tcW w:w="520" w:type="pct"/>
            <w:tcBorders>
              <w:top w:val="single" w:sz="4" w:space="0" w:color="auto"/>
              <w:bottom w:val="nil"/>
            </w:tcBorders>
            <w:vAlign w:val="center"/>
          </w:tcPr>
          <w:p w14:paraId="5AFB1074" w14:textId="77777777" w:rsidR="00135BC5" w:rsidRDefault="00135BC5" w:rsidP="00135BC5">
            <w:pPr>
              <w:ind w:firstLineChars="0" w:firstLine="0"/>
              <w:jc w:val="center"/>
              <w:rPr>
                <w:rFonts w:cs="Times New Roman"/>
              </w:rPr>
            </w:pPr>
          </w:p>
        </w:tc>
        <w:tc>
          <w:tcPr>
            <w:tcW w:w="981" w:type="pct"/>
            <w:tcBorders>
              <w:top w:val="single" w:sz="4" w:space="0" w:color="auto"/>
              <w:bottom w:val="nil"/>
            </w:tcBorders>
          </w:tcPr>
          <w:p w14:paraId="6CB30F33" w14:textId="77777777" w:rsidR="00135BC5" w:rsidRDefault="00135BC5" w:rsidP="00135BC5">
            <w:pPr>
              <w:ind w:firstLineChars="0" w:firstLine="0"/>
              <w:jc w:val="center"/>
              <w:rPr>
                <w:rFonts w:cs="Times New Roman"/>
                <w:szCs w:val="21"/>
              </w:rPr>
            </w:pPr>
          </w:p>
        </w:tc>
        <w:tc>
          <w:tcPr>
            <w:tcW w:w="1446" w:type="pct"/>
            <w:gridSpan w:val="2"/>
            <w:tcBorders>
              <w:top w:val="single" w:sz="4" w:space="0" w:color="auto"/>
              <w:bottom w:val="single" w:sz="4" w:space="0" w:color="auto"/>
            </w:tcBorders>
          </w:tcPr>
          <w:p w14:paraId="2C5B084C" w14:textId="5BA06FF0" w:rsidR="00135BC5" w:rsidRDefault="00135BC5" w:rsidP="00135BC5">
            <w:pPr>
              <w:ind w:firstLineChars="0" w:firstLine="0"/>
              <w:jc w:val="center"/>
            </w:pPr>
            <w:r>
              <w:rPr>
                <w:rFonts w:hint="eastAsia"/>
              </w:rPr>
              <w:t>C</w:t>
            </w:r>
            <w:r>
              <w:t>PLEX</w:t>
            </w:r>
          </w:p>
        </w:tc>
        <w:tc>
          <w:tcPr>
            <w:tcW w:w="1142" w:type="pct"/>
            <w:gridSpan w:val="2"/>
            <w:tcBorders>
              <w:top w:val="single" w:sz="4" w:space="0" w:color="auto"/>
              <w:bottom w:val="single" w:sz="4" w:space="0" w:color="auto"/>
            </w:tcBorders>
          </w:tcPr>
          <w:p w14:paraId="3B5A0D52" w14:textId="77777777" w:rsidR="00135BC5" w:rsidRDefault="00135BC5" w:rsidP="00135BC5">
            <w:pPr>
              <w:ind w:firstLineChars="0" w:firstLine="0"/>
              <w:jc w:val="center"/>
            </w:pPr>
            <w:r>
              <w:rPr>
                <w:rFonts w:hint="eastAsia"/>
              </w:rPr>
              <w:t>DE-</w:t>
            </w:r>
            <w:r>
              <w:t>10</w:t>
            </w:r>
            <w:r>
              <w:rPr>
                <w:rFonts w:hint="eastAsia"/>
              </w:rPr>
              <w:t>s</w:t>
            </w:r>
          </w:p>
        </w:tc>
        <w:tc>
          <w:tcPr>
            <w:tcW w:w="911" w:type="pct"/>
            <w:tcBorders>
              <w:top w:val="single" w:sz="4" w:space="0" w:color="auto"/>
              <w:bottom w:val="nil"/>
            </w:tcBorders>
          </w:tcPr>
          <w:p w14:paraId="08BDE819" w14:textId="77777777" w:rsidR="00135BC5" w:rsidRDefault="00135BC5" w:rsidP="00135BC5">
            <w:pPr>
              <w:ind w:firstLineChars="0" w:firstLine="0"/>
              <w:jc w:val="center"/>
            </w:pPr>
          </w:p>
        </w:tc>
      </w:tr>
      <w:tr w:rsidR="00135BC5" w14:paraId="455727BC" w14:textId="77777777" w:rsidTr="00135BC5">
        <w:trPr>
          <w:jc w:val="center"/>
        </w:trPr>
        <w:tc>
          <w:tcPr>
            <w:tcW w:w="520" w:type="pct"/>
            <w:tcBorders>
              <w:top w:val="nil"/>
              <w:bottom w:val="single" w:sz="4" w:space="0" w:color="auto"/>
            </w:tcBorders>
            <w:vAlign w:val="center"/>
          </w:tcPr>
          <w:p w14:paraId="07FDED8F" w14:textId="77777777" w:rsidR="00135BC5" w:rsidRDefault="00135BC5" w:rsidP="00135BC5">
            <w:pPr>
              <w:ind w:firstLineChars="0" w:firstLine="0"/>
              <w:jc w:val="center"/>
            </w:pPr>
            <m:oMathPara>
              <m:oMath>
                <m:r>
                  <m:rPr>
                    <m:sty m:val="p"/>
                  </m:rPr>
                  <w:rPr>
                    <w:rFonts w:ascii="Cambria Math" w:hAnsi="Cambria Math"/>
                  </w:rPr>
                  <m:t>|N|</m:t>
                </m:r>
              </m:oMath>
            </m:oMathPara>
          </w:p>
        </w:tc>
        <w:tc>
          <w:tcPr>
            <w:tcW w:w="981" w:type="pct"/>
            <w:tcBorders>
              <w:top w:val="nil"/>
              <w:bottom w:val="single" w:sz="4" w:space="0" w:color="auto"/>
            </w:tcBorders>
          </w:tcPr>
          <w:p w14:paraId="338F41EB" w14:textId="77777777" w:rsidR="00135BC5" w:rsidRDefault="00AF73B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749" w:type="pct"/>
            <w:tcBorders>
              <w:top w:val="single" w:sz="4" w:space="0" w:color="auto"/>
              <w:bottom w:val="single" w:sz="4" w:space="0" w:color="auto"/>
            </w:tcBorders>
          </w:tcPr>
          <w:p w14:paraId="19E0AC57" w14:textId="77777777" w:rsidR="00135BC5" w:rsidRDefault="00135BC5" w:rsidP="00135BC5">
            <w:pPr>
              <w:ind w:firstLineChars="0" w:firstLine="0"/>
              <w:jc w:val="center"/>
            </w:pPr>
            <w:r>
              <w:t>value</w:t>
            </w:r>
          </w:p>
        </w:tc>
        <w:tc>
          <w:tcPr>
            <w:tcW w:w="697" w:type="pct"/>
            <w:tcBorders>
              <w:top w:val="single" w:sz="4" w:space="0" w:color="auto"/>
              <w:bottom w:val="single" w:sz="4" w:space="0" w:color="auto"/>
            </w:tcBorders>
          </w:tcPr>
          <w:p w14:paraId="4B44DC01" w14:textId="77777777" w:rsidR="00135BC5" w:rsidRDefault="00135BC5" w:rsidP="00135BC5">
            <w:pPr>
              <w:ind w:firstLineChars="0" w:firstLine="0"/>
              <w:jc w:val="center"/>
            </w:pPr>
            <w:r>
              <w:rPr>
                <w:rFonts w:hint="eastAsia"/>
              </w:rPr>
              <w:t>C</w:t>
            </w:r>
            <w:r>
              <w:t>PU</w:t>
            </w:r>
          </w:p>
        </w:tc>
        <w:tc>
          <w:tcPr>
            <w:tcW w:w="521" w:type="pct"/>
            <w:tcBorders>
              <w:top w:val="single" w:sz="4" w:space="0" w:color="auto"/>
              <w:bottom w:val="single" w:sz="4" w:space="0" w:color="auto"/>
            </w:tcBorders>
          </w:tcPr>
          <w:p w14:paraId="2BB8FD96" w14:textId="77777777" w:rsidR="00135BC5" w:rsidRDefault="00135BC5" w:rsidP="00135BC5">
            <w:pPr>
              <w:ind w:firstLineChars="0" w:firstLine="0"/>
              <w:jc w:val="center"/>
            </w:pPr>
            <w:r>
              <w:t>value</w:t>
            </w:r>
          </w:p>
        </w:tc>
        <w:tc>
          <w:tcPr>
            <w:tcW w:w="621" w:type="pct"/>
            <w:tcBorders>
              <w:top w:val="single" w:sz="4" w:space="0" w:color="auto"/>
              <w:bottom w:val="single" w:sz="4" w:space="0" w:color="auto"/>
            </w:tcBorders>
          </w:tcPr>
          <w:p w14:paraId="72E53A8E" w14:textId="77777777" w:rsidR="00135BC5" w:rsidRDefault="00135BC5" w:rsidP="00135BC5">
            <w:pPr>
              <w:ind w:firstLineChars="0" w:firstLine="0"/>
              <w:jc w:val="center"/>
            </w:pPr>
            <m:oMathPara>
              <m:oMath>
                <m:r>
                  <w:rPr>
                    <w:rFonts w:ascii="Cambria Math" w:hAnsi="Cambria Math"/>
                  </w:rPr>
                  <m:t>Pr</m:t>
                </m:r>
              </m:oMath>
            </m:oMathPara>
          </w:p>
        </w:tc>
        <w:tc>
          <w:tcPr>
            <w:tcW w:w="911" w:type="pct"/>
            <w:tcBorders>
              <w:top w:val="nil"/>
              <w:bottom w:val="single" w:sz="4" w:space="0" w:color="auto"/>
            </w:tcBorders>
          </w:tcPr>
          <w:p w14:paraId="5F045C56" w14:textId="54A75CD1" w:rsidR="00135BC5" w:rsidRDefault="00135BC5" w:rsidP="00135BC5">
            <w:pPr>
              <w:ind w:firstLineChars="0" w:firstLine="0"/>
              <w:jc w:val="center"/>
              <w:rPr>
                <w:rFonts w:cs="Times New Roman"/>
              </w:rPr>
            </w:pPr>
            <w:r>
              <w:rPr>
                <w:rFonts w:cs="Times New Roman" w:hint="eastAsia"/>
              </w:rPr>
              <w:t>ARD</w:t>
            </w:r>
            <w:r>
              <w:rPr>
                <w:rFonts w:cs="Times New Roman"/>
              </w:rPr>
              <w:t>(DE)</w:t>
            </w:r>
          </w:p>
        </w:tc>
      </w:tr>
      <w:tr w:rsidR="00135BC5" w14:paraId="1CA9A198" w14:textId="77777777" w:rsidTr="00135BC5">
        <w:trPr>
          <w:jc w:val="center"/>
        </w:trPr>
        <w:tc>
          <w:tcPr>
            <w:tcW w:w="520" w:type="pct"/>
            <w:vMerge w:val="restart"/>
            <w:tcBorders>
              <w:top w:val="single" w:sz="4" w:space="0" w:color="auto"/>
            </w:tcBorders>
            <w:vAlign w:val="center"/>
          </w:tcPr>
          <w:p w14:paraId="3B9C1EA1" w14:textId="77777777" w:rsidR="00135BC5" w:rsidRDefault="00135BC5" w:rsidP="00135BC5">
            <w:pPr>
              <w:ind w:firstLineChars="0" w:firstLine="0"/>
              <w:jc w:val="center"/>
              <w:rPr>
                <w:rFonts w:cs="Times New Roman"/>
              </w:rPr>
            </w:pPr>
            <w:r>
              <w:t>5</w:t>
            </w:r>
          </w:p>
        </w:tc>
        <w:tc>
          <w:tcPr>
            <w:tcW w:w="981" w:type="pct"/>
            <w:tcBorders>
              <w:top w:val="single" w:sz="4" w:space="0" w:color="auto"/>
              <w:bottom w:val="nil"/>
            </w:tcBorders>
            <w:vAlign w:val="center"/>
          </w:tcPr>
          <w:p w14:paraId="6F4FDD54"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749" w:type="pct"/>
            <w:tcBorders>
              <w:top w:val="single" w:sz="4" w:space="0" w:color="auto"/>
              <w:bottom w:val="nil"/>
            </w:tcBorders>
          </w:tcPr>
          <w:p w14:paraId="65EACD5C" w14:textId="77777777" w:rsidR="00135BC5" w:rsidRDefault="00135BC5" w:rsidP="00135BC5">
            <w:pPr>
              <w:ind w:firstLineChars="0" w:firstLine="0"/>
              <w:jc w:val="center"/>
            </w:pPr>
            <w:r w:rsidRPr="003F17F7">
              <w:t>37.75</w:t>
            </w:r>
          </w:p>
        </w:tc>
        <w:tc>
          <w:tcPr>
            <w:tcW w:w="697" w:type="pct"/>
            <w:tcBorders>
              <w:top w:val="single" w:sz="4" w:space="0" w:color="auto"/>
              <w:bottom w:val="nil"/>
            </w:tcBorders>
          </w:tcPr>
          <w:p w14:paraId="3B5374DF" w14:textId="77777777" w:rsidR="00135BC5" w:rsidRDefault="00135BC5" w:rsidP="00135BC5">
            <w:pPr>
              <w:ind w:firstLineChars="0" w:firstLine="0"/>
              <w:jc w:val="center"/>
            </w:pPr>
            <w:r>
              <w:t>24.91</w:t>
            </w:r>
          </w:p>
        </w:tc>
        <w:tc>
          <w:tcPr>
            <w:tcW w:w="521" w:type="pct"/>
            <w:tcBorders>
              <w:top w:val="single" w:sz="4" w:space="0" w:color="auto"/>
              <w:bottom w:val="nil"/>
            </w:tcBorders>
          </w:tcPr>
          <w:p w14:paraId="0BB76C73" w14:textId="77777777" w:rsidR="00135BC5" w:rsidRDefault="00135BC5" w:rsidP="00135BC5">
            <w:pPr>
              <w:ind w:firstLineChars="0" w:firstLine="0"/>
              <w:jc w:val="center"/>
            </w:pPr>
            <w:r w:rsidRPr="003F17F7">
              <w:t>38.25</w:t>
            </w:r>
          </w:p>
        </w:tc>
        <w:tc>
          <w:tcPr>
            <w:tcW w:w="621" w:type="pct"/>
            <w:tcBorders>
              <w:top w:val="single" w:sz="4" w:space="0" w:color="auto"/>
              <w:bottom w:val="nil"/>
            </w:tcBorders>
          </w:tcPr>
          <w:p w14:paraId="16C83EAA"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r>
              <w:rPr>
                <w:rFonts w:cs="Times New Roman" w:hint="eastAsia"/>
              </w:rPr>
              <w:t>%</w:t>
            </w:r>
          </w:p>
        </w:tc>
        <w:tc>
          <w:tcPr>
            <w:tcW w:w="911" w:type="pct"/>
            <w:tcBorders>
              <w:top w:val="single" w:sz="4" w:space="0" w:color="auto"/>
              <w:bottom w:val="nil"/>
            </w:tcBorders>
          </w:tcPr>
          <w:p w14:paraId="1B18ACCB" w14:textId="77777777" w:rsidR="00135BC5" w:rsidRDefault="00135BC5" w:rsidP="00135BC5">
            <w:pPr>
              <w:ind w:firstLineChars="0" w:firstLine="0"/>
              <w:jc w:val="center"/>
              <w:rPr>
                <w:rFonts w:cs="Times New Roman"/>
              </w:rPr>
            </w:pPr>
            <w:r>
              <w:rPr>
                <w:rFonts w:cs="Times New Roman" w:hint="eastAsia"/>
              </w:rPr>
              <w:t>1.</w:t>
            </w:r>
            <w:r>
              <w:rPr>
                <w:rFonts w:cs="Times New Roman"/>
              </w:rPr>
              <w:t>32</w:t>
            </w:r>
            <w:r>
              <w:rPr>
                <w:rFonts w:cs="Times New Roman" w:hint="eastAsia"/>
              </w:rPr>
              <w:t>%</w:t>
            </w:r>
          </w:p>
        </w:tc>
      </w:tr>
      <w:tr w:rsidR="00135BC5" w14:paraId="6CD3AFB2" w14:textId="77777777" w:rsidTr="00135BC5">
        <w:trPr>
          <w:jc w:val="center"/>
        </w:trPr>
        <w:tc>
          <w:tcPr>
            <w:tcW w:w="520" w:type="pct"/>
            <w:vMerge/>
            <w:vAlign w:val="center"/>
          </w:tcPr>
          <w:p w14:paraId="32A90063" w14:textId="77777777" w:rsidR="00135BC5" w:rsidRDefault="00135BC5" w:rsidP="00135BC5">
            <w:pPr>
              <w:ind w:firstLineChars="0" w:firstLine="0"/>
              <w:jc w:val="center"/>
              <w:rPr>
                <w:rFonts w:cs="Times New Roman"/>
              </w:rPr>
            </w:pPr>
          </w:p>
        </w:tc>
        <w:tc>
          <w:tcPr>
            <w:tcW w:w="981" w:type="pct"/>
            <w:tcBorders>
              <w:top w:val="nil"/>
              <w:bottom w:val="nil"/>
            </w:tcBorders>
            <w:vAlign w:val="center"/>
          </w:tcPr>
          <w:p w14:paraId="1880AA56"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749" w:type="pct"/>
            <w:tcBorders>
              <w:top w:val="nil"/>
              <w:bottom w:val="nil"/>
            </w:tcBorders>
          </w:tcPr>
          <w:p w14:paraId="1B136CF3" w14:textId="77777777" w:rsidR="00135BC5" w:rsidRDefault="00135BC5" w:rsidP="00135BC5">
            <w:pPr>
              <w:ind w:firstLineChars="0" w:firstLine="0"/>
              <w:jc w:val="center"/>
            </w:pPr>
            <w:r>
              <w:rPr>
                <w:rFonts w:hint="eastAsia"/>
              </w:rPr>
              <w:t>32</w:t>
            </w:r>
          </w:p>
        </w:tc>
        <w:tc>
          <w:tcPr>
            <w:tcW w:w="697" w:type="pct"/>
            <w:tcBorders>
              <w:top w:val="nil"/>
              <w:bottom w:val="nil"/>
            </w:tcBorders>
          </w:tcPr>
          <w:p w14:paraId="7810BBD2" w14:textId="77777777" w:rsidR="00135BC5" w:rsidRDefault="00135BC5" w:rsidP="00135BC5">
            <w:pPr>
              <w:ind w:firstLineChars="0" w:firstLine="0"/>
              <w:jc w:val="center"/>
            </w:pPr>
            <w:r>
              <w:rPr>
                <w:rFonts w:hint="eastAsia"/>
              </w:rPr>
              <w:t>2</w:t>
            </w:r>
            <w:r>
              <w:t>50.38</w:t>
            </w:r>
          </w:p>
        </w:tc>
        <w:tc>
          <w:tcPr>
            <w:tcW w:w="521" w:type="pct"/>
            <w:tcBorders>
              <w:top w:val="nil"/>
              <w:bottom w:val="nil"/>
            </w:tcBorders>
          </w:tcPr>
          <w:p w14:paraId="35024DF1" w14:textId="77777777" w:rsidR="00135BC5" w:rsidRDefault="00135BC5" w:rsidP="00135BC5">
            <w:pPr>
              <w:ind w:firstLineChars="0" w:firstLine="0"/>
              <w:jc w:val="center"/>
            </w:pPr>
            <w:r>
              <w:rPr>
                <w:rFonts w:hint="eastAsia"/>
              </w:rPr>
              <w:t>3</w:t>
            </w:r>
            <w:r>
              <w:t>2</w:t>
            </w:r>
          </w:p>
        </w:tc>
        <w:tc>
          <w:tcPr>
            <w:tcW w:w="621" w:type="pct"/>
            <w:tcBorders>
              <w:top w:val="nil"/>
              <w:bottom w:val="nil"/>
            </w:tcBorders>
          </w:tcPr>
          <w:p w14:paraId="3474EAB2"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911" w:type="pct"/>
            <w:tcBorders>
              <w:top w:val="nil"/>
              <w:bottom w:val="nil"/>
            </w:tcBorders>
          </w:tcPr>
          <w:p w14:paraId="045C87D5" w14:textId="77777777" w:rsidR="00135BC5" w:rsidRDefault="00135BC5" w:rsidP="00135BC5">
            <w:pPr>
              <w:ind w:firstLineChars="0" w:firstLine="0"/>
              <w:jc w:val="center"/>
              <w:rPr>
                <w:rFonts w:cs="Times New Roman"/>
              </w:rPr>
            </w:pPr>
            <w:r>
              <w:rPr>
                <w:rFonts w:cs="Times New Roman" w:hint="eastAsia"/>
              </w:rPr>
              <w:t>0%</w:t>
            </w:r>
          </w:p>
        </w:tc>
      </w:tr>
      <w:tr w:rsidR="00135BC5" w14:paraId="5EF399C4" w14:textId="77777777" w:rsidTr="00135BC5">
        <w:trPr>
          <w:jc w:val="center"/>
        </w:trPr>
        <w:tc>
          <w:tcPr>
            <w:tcW w:w="520" w:type="pct"/>
            <w:tcBorders>
              <w:bottom w:val="single" w:sz="4" w:space="0" w:color="auto"/>
            </w:tcBorders>
            <w:vAlign w:val="center"/>
          </w:tcPr>
          <w:p w14:paraId="10083E25"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981" w:type="pct"/>
            <w:tcBorders>
              <w:top w:val="nil"/>
              <w:bottom w:val="single" w:sz="4" w:space="0" w:color="auto"/>
            </w:tcBorders>
            <w:vAlign w:val="center"/>
          </w:tcPr>
          <w:p w14:paraId="2744DC4C"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749" w:type="pct"/>
            <w:tcBorders>
              <w:top w:val="nil"/>
              <w:bottom w:val="single" w:sz="4" w:space="0" w:color="auto"/>
            </w:tcBorders>
          </w:tcPr>
          <w:p w14:paraId="17C414B2" w14:textId="77777777" w:rsidR="00135BC5" w:rsidRDefault="00135BC5" w:rsidP="00135BC5">
            <w:pPr>
              <w:ind w:firstLineChars="0" w:firstLine="0"/>
              <w:jc w:val="center"/>
            </w:pPr>
            <w:r>
              <w:rPr>
                <w:rFonts w:hint="eastAsia"/>
              </w:rPr>
              <w:t>6</w:t>
            </w:r>
            <w:r>
              <w:t>7</w:t>
            </w:r>
          </w:p>
        </w:tc>
        <w:tc>
          <w:tcPr>
            <w:tcW w:w="697" w:type="pct"/>
            <w:tcBorders>
              <w:top w:val="nil"/>
              <w:bottom w:val="single" w:sz="4" w:space="0" w:color="auto"/>
            </w:tcBorders>
          </w:tcPr>
          <w:p w14:paraId="2B0F6B74" w14:textId="77777777" w:rsidR="00135BC5" w:rsidRDefault="00135BC5" w:rsidP="00135BC5">
            <w:pPr>
              <w:ind w:firstLineChars="0" w:firstLine="0"/>
              <w:jc w:val="center"/>
            </w:pPr>
            <w:r>
              <w:rPr>
                <w:rFonts w:hint="eastAsia"/>
              </w:rPr>
              <w:t>9</w:t>
            </w:r>
            <w:r>
              <w:t>26.96</w:t>
            </w:r>
          </w:p>
        </w:tc>
        <w:tc>
          <w:tcPr>
            <w:tcW w:w="521" w:type="pct"/>
            <w:tcBorders>
              <w:top w:val="nil"/>
              <w:bottom w:val="single" w:sz="4" w:space="0" w:color="auto"/>
            </w:tcBorders>
          </w:tcPr>
          <w:p w14:paraId="099A1AAF" w14:textId="77777777" w:rsidR="00135BC5" w:rsidRDefault="00135BC5" w:rsidP="00135BC5">
            <w:pPr>
              <w:ind w:firstLineChars="0" w:firstLine="0"/>
              <w:jc w:val="center"/>
            </w:pPr>
            <w:r>
              <w:t>69.88</w:t>
            </w:r>
          </w:p>
        </w:tc>
        <w:tc>
          <w:tcPr>
            <w:tcW w:w="621" w:type="pct"/>
            <w:tcBorders>
              <w:top w:val="nil"/>
              <w:bottom w:val="single" w:sz="4" w:space="0" w:color="auto"/>
            </w:tcBorders>
          </w:tcPr>
          <w:p w14:paraId="77FE615F"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911" w:type="pct"/>
            <w:tcBorders>
              <w:top w:val="nil"/>
              <w:bottom w:val="single" w:sz="4" w:space="0" w:color="auto"/>
            </w:tcBorders>
          </w:tcPr>
          <w:p w14:paraId="74EA6362" w14:textId="77777777" w:rsidR="00135BC5" w:rsidRDefault="00135BC5" w:rsidP="00135BC5">
            <w:pPr>
              <w:ind w:firstLineChars="0" w:firstLine="0"/>
              <w:jc w:val="center"/>
              <w:rPr>
                <w:rFonts w:cs="Times New Roman"/>
              </w:rPr>
            </w:pPr>
            <w:r>
              <w:rPr>
                <w:rFonts w:cs="Times New Roman" w:hint="eastAsia"/>
              </w:rPr>
              <w:t>4</w:t>
            </w:r>
            <w:r>
              <w:rPr>
                <w:rFonts w:cs="Times New Roman"/>
              </w:rPr>
              <w:t>.5%</w:t>
            </w:r>
          </w:p>
        </w:tc>
      </w:tr>
    </w:tbl>
    <w:p w14:paraId="425ED516" w14:textId="7D2F6399" w:rsidR="00135BC5" w:rsidRDefault="00135BC5" w:rsidP="00135BC5">
      <w:pPr>
        <w:ind w:firstLine="420"/>
      </w:pPr>
    </w:p>
    <w:p w14:paraId="6CF8D7B4" w14:textId="77777777" w:rsidR="00D770A6" w:rsidRDefault="00D770A6" w:rsidP="00135BC5">
      <w:pPr>
        <w:ind w:firstLine="420"/>
      </w:pPr>
    </w:p>
    <w:p w14:paraId="4B218183" w14:textId="77777777" w:rsidR="00135BC5" w:rsidRDefault="00135BC5" w:rsidP="00135BC5">
      <w:pPr>
        <w:ind w:firstLine="420"/>
      </w:pPr>
    </w:p>
    <w:p w14:paraId="5F72543B" w14:textId="25154DF8"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7</w:t>
      </w:r>
      <w:r>
        <w:fldChar w:fldCharType="end"/>
      </w:r>
      <w:r>
        <w:t xml:space="preserve"> </w:t>
      </w:r>
      <w:r>
        <w:rPr>
          <w:rFonts w:hint="eastAsia"/>
        </w:rPr>
        <w:t>DE</w:t>
      </w:r>
      <w:r>
        <w:rPr>
          <w:rFonts w:hint="eastAsia"/>
        </w:rPr>
        <w:t>项目完成的概率不为</w:t>
      </w:r>
      <w:r>
        <w:rPr>
          <w:rFonts w:hint="eastAsia"/>
        </w:rPr>
        <w:t>1</w:t>
      </w:r>
      <w:r>
        <w:t>00</w:t>
      </w:r>
      <w:r>
        <w:rPr>
          <w:rFonts w:hint="eastAsia"/>
        </w:rPr>
        <w:t>%</w:t>
      </w:r>
    </w:p>
    <w:tbl>
      <w:tblPr>
        <w:tblStyle w:val="ae"/>
        <w:tblW w:w="445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1625"/>
        <w:gridCol w:w="689"/>
        <w:gridCol w:w="970"/>
        <w:gridCol w:w="794"/>
        <w:gridCol w:w="689"/>
        <w:gridCol w:w="864"/>
        <w:gridCol w:w="1229"/>
      </w:tblGrid>
      <w:tr w:rsidR="00135BC5" w14:paraId="12730257" w14:textId="77777777" w:rsidTr="00135BC5">
        <w:trPr>
          <w:jc w:val="center"/>
        </w:trPr>
        <w:tc>
          <w:tcPr>
            <w:tcW w:w="469" w:type="pct"/>
            <w:tcBorders>
              <w:top w:val="single" w:sz="4" w:space="0" w:color="auto"/>
              <w:bottom w:val="nil"/>
            </w:tcBorders>
            <w:vAlign w:val="center"/>
          </w:tcPr>
          <w:p w14:paraId="40164CE0" w14:textId="77777777" w:rsidR="00135BC5" w:rsidRDefault="00135BC5" w:rsidP="00135BC5">
            <w:pPr>
              <w:ind w:firstLineChars="0" w:firstLine="0"/>
              <w:jc w:val="center"/>
              <w:rPr>
                <w:rFonts w:cs="Times New Roman"/>
              </w:rPr>
            </w:pPr>
          </w:p>
        </w:tc>
        <w:tc>
          <w:tcPr>
            <w:tcW w:w="1073" w:type="pct"/>
            <w:tcBorders>
              <w:top w:val="single" w:sz="4" w:space="0" w:color="auto"/>
              <w:bottom w:val="nil"/>
            </w:tcBorders>
          </w:tcPr>
          <w:p w14:paraId="3290075D" w14:textId="77777777" w:rsidR="00135BC5" w:rsidRDefault="00135BC5" w:rsidP="00135BC5">
            <w:pPr>
              <w:ind w:firstLineChars="0" w:firstLine="0"/>
              <w:jc w:val="center"/>
              <w:rPr>
                <w:rFonts w:cs="Times New Roman"/>
                <w:szCs w:val="21"/>
              </w:rPr>
            </w:pPr>
          </w:p>
        </w:tc>
        <w:tc>
          <w:tcPr>
            <w:tcW w:w="1620" w:type="pct"/>
            <w:gridSpan w:val="3"/>
            <w:tcBorders>
              <w:top w:val="single" w:sz="4" w:space="0" w:color="auto"/>
              <w:bottom w:val="single" w:sz="4" w:space="0" w:color="auto"/>
            </w:tcBorders>
          </w:tcPr>
          <w:p w14:paraId="5A775A64" w14:textId="77777777" w:rsidR="00135BC5" w:rsidRDefault="00135BC5" w:rsidP="00135BC5">
            <w:pPr>
              <w:ind w:firstLineChars="0" w:firstLine="0"/>
              <w:jc w:val="center"/>
            </w:pPr>
            <w:r>
              <w:rPr>
                <w:rFonts w:hint="eastAsia"/>
              </w:rPr>
              <w:t>C</w:t>
            </w:r>
            <w:r>
              <w:t>PLEX</w:t>
            </w:r>
          </w:p>
        </w:tc>
        <w:tc>
          <w:tcPr>
            <w:tcW w:w="1026" w:type="pct"/>
            <w:gridSpan w:val="2"/>
            <w:tcBorders>
              <w:top w:val="single" w:sz="4" w:space="0" w:color="auto"/>
              <w:bottom w:val="single" w:sz="4" w:space="0" w:color="auto"/>
            </w:tcBorders>
          </w:tcPr>
          <w:p w14:paraId="2FD3A5D7" w14:textId="77777777" w:rsidR="00135BC5" w:rsidRDefault="00135BC5" w:rsidP="00135BC5">
            <w:pPr>
              <w:ind w:firstLineChars="0" w:firstLine="0"/>
              <w:jc w:val="center"/>
            </w:pPr>
            <w:r>
              <w:rPr>
                <w:rFonts w:hint="eastAsia"/>
              </w:rPr>
              <w:t>DE-</w:t>
            </w:r>
            <w:r>
              <w:t>10</w:t>
            </w:r>
            <w:r>
              <w:rPr>
                <w:rFonts w:hint="eastAsia"/>
              </w:rPr>
              <w:t>s</w:t>
            </w:r>
          </w:p>
        </w:tc>
        <w:tc>
          <w:tcPr>
            <w:tcW w:w="812" w:type="pct"/>
            <w:tcBorders>
              <w:top w:val="single" w:sz="4" w:space="0" w:color="auto"/>
              <w:bottom w:val="nil"/>
            </w:tcBorders>
          </w:tcPr>
          <w:p w14:paraId="658DF814" w14:textId="77777777" w:rsidR="00135BC5" w:rsidRDefault="00135BC5" w:rsidP="00135BC5">
            <w:pPr>
              <w:ind w:firstLineChars="0" w:firstLine="0"/>
              <w:jc w:val="center"/>
            </w:pPr>
          </w:p>
        </w:tc>
      </w:tr>
      <w:tr w:rsidR="00135BC5" w14:paraId="60E9A392" w14:textId="77777777" w:rsidTr="00135BC5">
        <w:trPr>
          <w:jc w:val="center"/>
        </w:trPr>
        <w:tc>
          <w:tcPr>
            <w:tcW w:w="469" w:type="pct"/>
            <w:tcBorders>
              <w:top w:val="nil"/>
              <w:bottom w:val="single" w:sz="4" w:space="0" w:color="auto"/>
            </w:tcBorders>
            <w:vAlign w:val="center"/>
          </w:tcPr>
          <w:p w14:paraId="612D8CBC" w14:textId="77777777" w:rsidR="00135BC5" w:rsidRDefault="00135BC5" w:rsidP="00135BC5">
            <w:pPr>
              <w:ind w:firstLineChars="0" w:firstLine="0"/>
              <w:jc w:val="center"/>
            </w:pPr>
            <m:oMathPara>
              <m:oMath>
                <m:r>
                  <m:rPr>
                    <m:sty m:val="p"/>
                  </m:rPr>
                  <w:rPr>
                    <w:rFonts w:ascii="Cambria Math" w:hAnsi="Cambria Math"/>
                  </w:rPr>
                  <w:lastRenderedPageBreak/>
                  <m:t>|N|</m:t>
                </m:r>
              </m:oMath>
            </m:oMathPara>
          </w:p>
        </w:tc>
        <w:tc>
          <w:tcPr>
            <w:tcW w:w="1073" w:type="pct"/>
            <w:tcBorders>
              <w:top w:val="nil"/>
              <w:bottom w:val="single" w:sz="4" w:space="0" w:color="auto"/>
            </w:tcBorders>
          </w:tcPr>
          <w:p w14:paraId="2B7CECED" w14:textId="77777777" w:rsidR="00135BC5" w:rsidRDefault="00AF73B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455" w:type="pct"/>
            <w:tcBorders>
              <w:top w:val="single" w:sz="4" w:space="0" w:color="auto"/>
              <w:bottom w:val="single" w:sz="4" w:space="0" w:color="auto"/>
            </w:tcBorders>
          </w:tcPr>
          <w:p w14:paraId="729A17C3" w14:textId="77777777" w:rsidR="00135BC5" w:rsidRDefault="00135BC5" w:rsidP="00135BC5">
            <w:pPr>
              <w:ind w:firstLineChars="0" w:firstLine="0"/>
              <w:jc w:val="center"/>
            </w:pPr>
            <w:r>
              <w:t>value</w:t>
            </w:r>
          </w:p>
        </w:tc>
        <w:tc>
          <w:tcPr>
            <w:tcW w:w="641" w:type="pct"/>
            <w:tcBorders>
              <w:top w:val="single" w:sz="4" w:space="0" w:color="auto"/>
              <w:bottom w:val="single" w:sz="4" w:space="0" w:color="auto"/>
            </w:tcBorders>
          </w:tcPr>
          <w:p w14:paraId="1C8E819D" w14:textId="77777777" w:rsidR="00135BC5" w:rsidRDefault="00135BC5" w:rsidP="00135BC5">
            <w:pPr>
              <w:ind w:firstLineChars="0" w:firstLine="0"/>
              <w:jc w:val="center"/>
            </w:pPr>
            <m:oMathPara>
              <m:oMath>
                <m:r>
                  <w:rPr>
                    <w:rFonts w:ascii="Cambria Math" w:hAnsi="Cambria Math"/>
                  </w:rPr>
                  <m:t>Pr</m:t>
                </m:r>
              </m:oMath>
            </m:oMathPara>
          </w:p>
        </w:tc>
        <w:tc>
          <w:tcPr>
            <w:tcW w:w="524" w:type="pct"/>
            <w:tcBorders>
              <w:top w:val="single" w:sz="4" w:space="0" w:color="auto"/>
              <w:bottom w:val="single" w:sz="4" w:space="0" w:color="auto"/>
            </w:tcBorders>
          </w:tcPr>
          <w:p w14:paraId="220F1B8F" w14:textId="77777777" w:rsidR="00135BC5" w:rsidRDefault="00135BC5" w:rsidP="00135BC5">
            <w:pPr>
              <w:ind w:firstLineChars="0" w:firstLine="0"/>
              <w:jc w:val="center"/>
            </w:pPr>
            <w:r>
              <w:rPr>
                <w:rFonts w:hint="eastAsia"/>
              </w:rPr>
              <w:t>C</w:t>
            </w:r>
            <w:r>
              <w:t>PU</w:t>
            </w:r>
          </w:p>
        </w:tc>
        <w:tc>
          <w:tcPr>
            <w:tcW w:w="455" w:type="pct"/>
            <w:tcBorders>
              <w:top w:val="single" w:sz="4" w:space="0" w:color="auto"/>
              <w:bottom w:val="single" w:sz="4" w:space="0" w:color="auto"/>
            </w:tcBorders>
          </w:tcPr>
          <w:p w14:paraId="38A10747" w14:textId="77777777" w:rsidR="00135BC5" w:rsidRDefault="00135BC5" w:rsidP="00135BC5">
            <w:pPr>
              <w:ind w:firstLineChars="0" w:firstLine="0"/>
              <w:jc w:val="center"/>
            </w:pPr>
            <w:r>
              <w:t>value</w:t>
            </w:r>
          </w:p>
        </w:tc>
        <w:tc>
          <w:tcPr>
            <w:tcW w:w="571" w:type="pct"/>
            <w:tcBorders>
              <w:top w:val="single" w:sz="4" w:space="0" w:color="auto"/>
              <w:bottom w:val="single" w:sz="4" w:space="0" w:color="auto"/>
            </w:tcBorders>
          </w:tcPr>
          <w:p w14:paraId="14A10FD4" w14:textId="77777777" w:rsidR="00135BC5" w:rsidRDefault="00135BC5" w:rsidP="00135BC5">
            <w:pPr>
              <w:ind w:firstLineChars="0" w:firstLine="0"/>
              <w:jc w:val="center"/>
            </w:pPr>
            <m:oMathPara>
              <m:oMath>
                <m:r>
                  <w:rPr>
                    <w:rFonts w:ascii="Cambria Math" w:hAnsi="Cambria Math"/>
                  </w:rPr>
                  <m:t>Pr</m:t>
                </m:r>
              </m:oMath>
            </m:oMathPara>
          </w:p>
        </w:tc>
        <w:tc>
          <w:tcPr>
            <w:tcW w:w="812" w:type="pct"/>
            <w:tcBorders>
              <w:top w:val="nil"/>
              <w:bottom w:val="single" w:sz="4" w:space="0" w:color="auto"/>
            </w:tcBorders>
          </w:tcPr>
          <w:p w14:paraId="01E8F41D" w14:textId="32587279" w:rsidR="00135BC5" w:rsidRDefault="00135BC5" w:rsidP="00135BC5">
            <w:pPr>
              <w:ind w:firstLineChars="0" w:firstLine="0"/>
              <w:jc w:val="center"/>
              <w:rPr>
                <w:rFonts w:cs="Times New Roman"/>
              </w:rPr>
            </w:pPr>
            <w:r>
              <w:rPr>
                <w:rFonts w:cs="Times New Roman" w:hint="eastAsia"/>
              </w:rPr>
              <w:t>ARD</w:t>
            </w:r>
            <w:r>
              <w:rPr>
                <w:rFonts w:cs="Times New Roman"/>
              </w:rPr>
              <w:t>(DE)</w:t>
            </w:r>
          </w:p>
        </w:tc>
      </w:tr>
      <w:tr w:rsidR="00135BC5" w14:paraId="0DE71597" w14:textId="77777777" w:rsidTr="00135BC5">
        <w:trPr>
          <w:jc w:val="center"/>
        </w:trPr>
        <w:tc>
          <w:tcPr>
            <w:tcW w:w="469" w:type="pct"/>
            <w:vMerge w:val="restart"/>
            <w:tcBorders>
              <w:top w:val="single" w:sz="4" w:space="0" w:color="auto"/>
            </w:tcBorders>
            <w:vAlign w:val="center"/>
          </w:tcPr>
          <w:p w14:paraId="7E350A3B" w14:textId="77777777" w:rsidR="00135BC5" w:rsidRDefault="00135BC5" w:rsidP="00135BC5">
            <w:pPr>
              <w:ind w:firstLineChars="0" w:firstLine="0"/>
              <w:jc w:val="center"/>
              <w:rPr>
                <w:rFonts w:cs="Times New Roman"/>
              </w:rPr>
            </w:pPr>
            <w:r>
              <w:t>5</w:t>
            </w:r>
          </w:p>
        </w:tc>
        <w:tc>
          <w:tcPr>
            <w:tcW w:w="1073" w:type="pct"/>
            <w:tcBorders>
              <w:top w:val="single" w:sz="4" w:space="0" w:color="auto"/>
              <w:bottom w:val="nil"/>
            </w:tcBorders>
            <w:vAlign w:val="center"/>
          </w:tcPr>
          <w:p w14:paraId="53D6636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55" w:type="pct"/>
            <w:tcBorders>
              <w:top w:val="single" w:sz="4" w:space="0" w:color="auto"/>
              <w:bottom w:val="nil"/>
            </w:tcBorders>
          </w:tcPr>
          <w:p w14:paraId="62AF7A72" w14:textId="77777777" w:rsidR="00135BC5" w:rsidRDefault="00135BC5" w:rsidP="00135BC5">
            <w:pPr>
              <w:ind w:firstLineChars="0" w:firstLine="0"/>
              <w:jc w:val="center"/>
            </w:pPr>
            <w:r>
              <w:rPr>
                <w:rFonts w:hint="eastAsia"/>
              </w:rPr>
              <w:t>3</w:t>
            </w:r>
            <w:r>
              <w:t>2</w:t>
            </w:r>
            <w:r>
              <w:rPr>
                <w:rFonts w:hint="eastAsia"/>
              </w:rPr>
              <w:t>.</w:t>
            </w:r>
            <w:r>
              <w:t>79</w:t>
            </w:r>
          </w:p>
        </w:tc>
        <w:tc>
          <w:tcPr>
            <w:tcW w:w="641" w:type="pct"/>
            <w:tcBorders>
              <w:top w:val="single" w:sz="4" w:space="0" w:color="auto"/>
              <w:bottom w:val="nil"/>
            </w:tcBorders>
          </w:tcPr>
          <w:p w14:paraId="00F94B13"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r>
              <w:rPr>
                <w:rFonts w:cs="Times New Roman" w:hint="eastAsia"/>
              </w:rPr>
              <w:t>%</w:t>
            </w:r>
          </w:p>
        </w:tc>
        <w:tc>
          <w:tcPr>
            <w:tcW w:w="524" w:type="pct"/>
            <w:tcBorders>
              <w:top w:val="single" w:sz="4" w:space="0" w:color="auto"/>
              <w:bottom w:val="nil"/>
            </w:tcBorders>
          </w:tcPr>
          <w:p w14:paraId="76C1BB57" w14:textId="77777777" w:rsidR="00135BC5" w:rsidRDefault="00135BC5" w:rsidP="00135BC5">
            <w:pPr>
              <w:ind w:firstLineChars="0" w:firstLine="0"/>
              <w:jc w:val="center"/>
            </w:pPr>
            <w:r>
              <w:rPr>
                <w:rFonts w:hint="eastAsia"/>
              </w:rPr>
              <w:t>1</w:t>
            </w:r>
            <w:r>
              <w:t>46.23</w:t>
            </w:r>
          </w:p>
        </w:tc>
        <w:tc>
          <w:tcPr>
            <w:tcW w:w="455" w:type="pct"/>
            <w:tcBorders>
              <w:top w:val="single" w:sz="4" w:space="0" w:color="auto"/>
              <w:bottom w:val="nil"/>
            </w:tcBorders>
          </w:tcPr>
          <w:p w14:paraId="013CF597" w14:textId="77777777" w:rsidR="00135BC5" w:rsidRDefault="00135BC5" w:rsidP="00135BC5">
            <w:pPr>
              <w:ind w:firstLineChars="0" w:firstLine="0"/>
              <w:jc w:val="center"/>
            </w:pPr>
            <w:r>
              <w:rPr>
                <w:rFonts w:hint="eastAsia"/>
              </w:rPr>
              <w:t>2</w:t>
            </w:r>
            <w:r>
              <w:t>9</w:t>
            </w:r>
          </w:p>
        </w:tc>
        <w:tc>
          <w:tcPr>
            <w:tcW w:w="571" w:type="pct"/>
            <w:tcBorders>
              <w:top w:val="single" w:sz="4" w:space="0" w:color="auto"/>
              <w:bottom w:val="nil"/>
            </w:tcBorders>
          </w:tcPr>
          <w:p w14:paraId="1AA65FF9" w14:textId="77777777" w:rsidR="00135BC5" w:rsidRDefault="00135BC5" w:rsidP="00135BC5">
            <w:pPr>
              <w:ind w:firstLineChars="0" w:firstLine="0"/>
              <w:jc w:val="center"/>
              <w:rPr>
                <w:rFonts w:cs="Times New Roman"/>
              </w:rPr>
            </w:pPr>
            <w:r>
              <w:rPr>
                <w:rFonts w:cs="Times New Roman" w:hint="eastAsia"/>
              </w:rPr>
              <w:t>9</w:t>
            </w:r>
            <w:r>
              <w:rPr>
                <w:rFonts w:cs="Times New Roman"/>
              </w:rPr>
              <w:t>1.75%</w:t>
            </w:r>
          </w:p>
        </w:tc>
        <w:tc>
          <w:tcPr>
            <w:tcW w:w="812" w:type="pct"/>
            <w:tcBorders>
              <w:top w:val="single" w:sz="4" w:space="0" w:color="auto"/>
              <w:bottom w:val="nil"/>
            </w:tcBorders>
          </w:tcPr>
          <w:p w14:paraId="7BBC9D2F" w14:textId="77777777" w:rsidR="00135BC5" w:rsidRDefault="00135BC5" w:rsidP="00135BC5">
            <w:pPr>
              <w:ind w:firstLineChars="0" w:firstLine="0"/>
              <w:jc w:val="center"/>
              <w:rPr>
                <w:rFonts w:cs="Times New Roman"/>
              </w:rPr>
            </w:pPr>
            <w:r>
              <w:rPr>
                <w:rFonts w:cs="Times New Roman" w:hint="eastAsia"/>
              </w:rPr>
              <w:t>-</w:t>
            </w:r>
            <w:r>
              <w:rPr>
                <w:rFonts w:cs="Times New Roman"/>
              </w:rPr>
              <w:t>11.49%</w:t>
            </w:r>
          </w:p>
        </w:tc>
      </w:tr>
      <w:tr w:rsidR="00135BC5" w14:paraId="7CBFA4F8" w14:textId="77777777" w:rsidTr="00135BC5">
        <w:trPr>
          <w:jc w:val="center"/>
        </w:trPr>
        <w:tc>
          <w:tcPr>
            <w:tcW w:w="469" w:type="pct"/>
            <w:vMerge/>
            <w:vAlign w:val="center"/>
          </w:tcPr>
          <w:p w14:paraId="75340750" w14:textId="77777777" w:rsidR="00135BC5" w:rsidRDefault="00135BC5" w:rsidP="00135BC5">
            <w:pPr>
              <w:ind w:firstLineChars="0" w:firstLine="0"/>
              <w:jc w:val="center"/>
              <w:rPr>
                <w:rFonts w:cs="Times New Roman"/>
              </w:rPr>
            </w:pPr>
          </w:p>
        </w:tc>
        <w:tc>
          <w:tcPr>
            <w:tcW w:w="1073" w:type="pct"/>
            <w:tcBorders>
              <w:top w:val="nil"/>
              <w:bottom w:val="nil"/>
            </w:tcBorders>
            <w:vAlign w:val="center"/>
          </w:tcPr>
          <w:p w14:paraId="68097083"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55" w:type="pct"/>
            <w:tcBorders>
              <w:top w:val="nil"/>
              <w:bottom w:val="nil"/>
            </w:tcBorders>
          </w:tcPr>
          <w:p w14:paraId="4D2E3385" w14:textId="77777777" w:rsidR="00135BC5" w:rsidRDefault="00135BC5" w:rsidP="00135BC5">
            <w:pPr>
              <w:ind w:firstLineChars="0" w:firstLine="0"/>
              <w:jc w:val="center"/>
            </w:pPr>
            <w:r>
              <w:rPr>
                <w:rFonts w:hint="eastAsia"/>
              </w:rPr>
              <w:t>5</w:t>
            </w:r>
            <w:r>
              <w:t>7</w:t>
            </w:r>
          </w:p>
        </w:tc>
        <w:tc>
          <w:tcPr>
            <w:tcW w:w="641" w:type="pct"/>
            <w:tcBorders>
              <w:top w:val="nil"/>
              <w:bottom w:val="nil"/>
            </w:tcBorders>
          </w:tcPr>
          <w:p w14:paraId="007B5EAB"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524" w:type="pct"/>
            <w:tcBorders>
              <w:top w:val="nil"/>
              <w:bottom w:val="nil"/>
            </w:tcBorders>
          </w:tcPr>
          <w:p w14:paraId="17EB886F" w14:textId="77777777" w:rsidR="00135BC5" w:rsidRDefault="00135BC5" w:rsidP="00135BC5">
            <w:pPr>
              <w:ind w:firstLineChars="0" w:firstLine="0"/>
              <w:jc w:val="center"/>
            </w:pPr>
            <w:r>
              <w:rPr>
                <w:rFonts w:hint="eastAsia"/>
              </w:rPr>
              <w:t>6</w:t>
            </w:r>
            <w:r>
              <w:t>0.09</w:t>
            </w:r>
          </w:p>
        </w:tc>
        <w:tc>
          <w:tcPr>
            <w:tcW w:w="455" w:type="pct"/>
            <w:tcBorders>
              <w:top w:val="nil"/>
              <w:bottom w:val="nil"/>
            </w:tcBorders>
          </w:tcPr>
          <w:p w14:paraId="41DDDAA6" w14:textId="77777777" w:rsidR="00135BC5" w:rsidRDefault="00135BC5" w:rsidP="00135BC5">
            <w:pPr>
              <w:ind w:firstLineChars="0" w:firstLine="0"/>
              <w:jc w:val="center"/>
            </w:pPr>
            <w:r>
              <w:rPr>
                <w:rFonts w:hint="eastAsia"/>
              </w:rPr>
              <w:t>5</w:t>
            </w:r>
            <w:r>
              <w:t>0</w:t>
            </w:r>
          </w:p>
        </w:tc>
        <w:tc>
          <w:tcPr>
            <w:tcW w:w="571" w:type="pct"/>
            <w:tcBorders>
              <w:top w:val="nil"/>
              <w:bottom w:val="nil"/>
            </w:tcBorders>
          </w:tcPr>
          <w:p w14:paraId="7719ECDA" w14:textId="77777777" w:rsidR="00135BC5" w:rsidRDefault="00135BC5" w:rsidP="00135BC5">
            <w:pPr>
              <w:ind w:firstLineChars="0" w:firstLine="0"/>
              <w:jc w:val="center"/>
              <w:rPr>
                <w:rFonts w:cs="Times New Roman"/>
              </w:rPr>
            </w:pPr>
            <w:r>
              <w:rPr>
                <w:rFonts w:cs="Times New Roman" w:hint="eastAsia"/>
              </w:rPr>
              <w:t>9</w:t>
            </w:r>
            <w:r>
              <w:rPr>
                <w:rFonts w:cs="Times New Roman"/>
              </w:rPr>
              <w:t>7%</w:t>
            </w:r>
          </w:p>
        </w:tc>
        <w:tc>
          <w:tcPr>
            <w:tcW w:w="812" w:type="pct"/>
            <w:tcBorders>
              <w:top w:val="nil"/>
              <w:bottom w:val="nil"/>
            </w:tcBorders>
          </w:tcPr>
          <w:p w14:paraId="38A067EC" w14:textId="77777777" w:rsidR="00135BC5" w:rsidRDefault="00135BC5" w:rsidP="00135BC5">
            <w:pPr>
              <w:ind w:firstLineChars="0" w:firstLine="0"/>
              <w:jc w:val="center"/>
              <w:rPr>
                <w:rFonts w:cs="Times New Roman"/>
              </w:rPr>
            </w:pPr>
            <w:r>
              <w:rPr>
                <w:rFonts w:cs="Times New Roman" w:hint="eastAsia"/>
              </w:rPr>
              <w:t>-</w:t>
            </w:r>
            <w:r>
              <w:rPr>
                <w:rFonts w:cs="Times New Roman"/>
              </w:rPr>
              <w:t>14.22%</w:t>
            </w:r>
          </w:p>
        </w:tc>
      </w:tr>
      <w:tr w:rsidR="00135BC5" w14:paraId="05A85169" w14:textId="77777777" w:rsidTr="00135BC5">
        <w:trPr>
          <w:jc w:val="center"/>
        </w:trPr>
        <w:tc>
          <w:tcPr>
            <w:tcW w:w="469" w:type="pct"/>
            <w:tcBorders>
              <w:bottom w:val="single" w:sz="4" w:space="0" w:color="auto"/>
            </w:tcBorders>
            <w:vAlign w:val="center"/>
          </w:tcPr>
          <w:p w14:paraId="5F28AEEF"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1073" w:type="pct"/>
            <w:tcBorders>
              <w:top w:val="nil"/>
              <w:bottom w:val="single" w:sz="4" w:space="0" w:color="auto"/>
            </w:tcBorders>
            <w:vAlign w:val="center"/>
          </w:tcPr>
          <w:p w14:paraId="36CBF5F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55" w:type="pct"/>
            <w:tcBorders>
              <w:top w:val="nil"/>
              <w:bottom w:val="single" w:sz="4" w:space="0" w:color="auto"/>
            </w:tcBorders>
          </w:tcPr>
          <w:p w14:paraId="49A706B3" w14:textId="77777777" w:rsidR="00135BC5" w:rsidRDefault="00135BC5" w:rsidP="00135BC5">
            <w:pPr>
              <w:ind w:firstLineChars="0" w:firstLine="0"/>
              <w:jc w:val="center"/>
            </w:pPr>
            <w:r>
              <w:rPr>
                <w:rFonts w:hint="eastAsia"/>
              </w:rPr>
              <w:t>7</w:t>
            </w:r>
            <w:r>
              <w:t>8.1</w:t>
            </w:r>
          </w:p>
        </w:tc>
        <w:tc>
          <w:tcPr>
            <w:tcW w:w="641" w:type="pct"/>
            <w:tcBorders>
              <w:top w:val="nil"/>
              <w:bottom w:val="single" w:sz="4" w:space="0" w:color="auto"/>
            </w:tcBorders>
          </w:tcPr>
          <w:p w14:paraId="27B8ED4D"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524" w:type="pct"/>
            <w:tcBorders>
              <w:top w:val="nil"/>
              <w:bottom w:val="single" w:sz="4" w:space="0" w:color="auto"/>
            </w:tcBorders>
          </w:tcPr>
          <w:p w14:paraId="7C746881" w14:textId="77777777" w:rsidR="00135BC5" w:rsidRDefault="00135BC5" w:rsidP="00135BC5">
            <w:pPr>
              <w:ind w:firstLineChars="0" w:firstLine="0"/>
              <w:jc w:val="center"/>
            </w:pPr>
            <w:r>
              <w:rPr>
                <w:rFonts w:hint="eastAsia"/>
              </w:rPr>
              <w:t>8</w:t>
            </w:r>
            <w:r>
              <w:t>14.82</w:t>
            </w:r>
          </w:p>
        </w:tc>
        <w:tc>
          <w:tcPr>
            <w:tcW w:w="455" w:type="pct"/>
            <w:tcBorders>
              <w:top w:val="nil"/>
              <w:bottom w:val="single" w:sz="4" w:space="0" w:color="auto"/>
            </w:tcBorders>
          </w:tcPr>
          <w:p w14:paraId="18DA0C49" w14:textId="77777777" w:rsidR="00135BC5" w:rsidRDefault="00135BC5" w:rsidP="00135BC5">
            <w:pPr>
              <w:ind w:firstLineChars="0" w:firstLine="0"/>
              <w:jc w:val="center"/>
            </w:pPr>
            <w:r>
              <w:rPr>
                <w:rFonts w:hint="eastAsia"/>
              </w:rPr>
              <w:t>7</w:t>
            </w:r>
            <w:r>
              <w:t>3.76</w:t>
            </w:r>
          </w:p>
        </w:tc>
        <w:tc>
          <w:tcPr>
            <w:tcW w:w="571" w:type="pct"/>
            <w:tcBorders>
              <w:top w:val="nil"/>
              <w:bottom w:val="single" w:sz="4" w:space="0" w:color="auto"/>
            </w:tcBorders>
          </w:tcPr>
          <w:p w14:paraId="001603E5" w14:textId="77777777" w:rsidR="00135BC5" w:rsidRDefault="00135BC5" w:rsidP="00135BC5">
            <w:pPr>
              <w:ind w:firstLineChars="0" w:firstLine="0"/>
              <w:jc w:val="center"/>
              <w:rPr>
                <w:rFonts w:cs="Times New Roman"/>
              </w:rPr>
            </w:pPr>
            <w:r>
              <w:rPr>
                <w:rFonts w:cs="Times New Roman" w:hint="eastAsia"/>
              </w:rPr>
              <w:t>9</w:t>
            </w:r>
            <w:r>
              <w:rPr>
                <w:rFonts w:cs="Times New Roman"/>
              </w:rPr>
              <w:t>5%</w:t>
            </w:r>
          </w:p>
        </w:tc>
        <w:tc>
          <w:tcPr>
            <w:tcW w:w="812" w:type="pct"/>
            <w:tcBorders>
              <w:top w:val="nil"/>
              <w:bottom w:val="single" w:sz="4" w:space="0" w:color="auto"/>
            </w:tcBorders>
          </w:tcPr>
          <w:p w14:paraId="67A02495" w14:textId="77777777" w:rsidR="00135BC5" w:rsidRDefault="00135BC5" w:rsidP="00135BC5">
            <w:pPr>
              <w:ind w:firstLineChars="0" w:firstLine="0"/>
              <w:jc w:val="center"/>
              <w:rPr>
                <w:rFonts w:cs="Times New Roman"/>
              </w:rPr>
            </w:pPr>
            <w:r>
              <w:rPr>
                <w:rFonts w:cs="Times New Roman" w:hint="eastAsia"/>
              </w:rPr>
              <w:t>-</w:t>
            </w:r>
            <w:r>
              <w:rPr>
                <w:rFonts w:cs="Times New Roman"/>
              </w:rPr>
              <w:t>6.95%</w:t>
            </w:r>
          </w:p>
        </w:tc>
      </w:tr>
    </w:tbl>
    <w:p w14:paraId="2547CBC3" w14:textId="77777777" w:rsidR="00135BC5" w:rsidRDefault="00135BC5" w:rsidP="00135BC5">
      <w:pPr>
        <w:ind w:firstLine="420"/>
      </w:pPr>
    </w:p>
    <w:p w14:paraId="4E60CE88" w14:textId="77777777" w:rsidR="00135BC5" w:rsidRDefault="00135BC5" w:rsidP="00135BC5">
      <w:pPr>
        <w:ind w:firstLine="420"/>
      </w:pPr>
    </w:p>
    <w:p w14:paraId="72E01750" w14:textId="77777777" w:rsidR="00135BC5" w:rsidRDefault="00135BC5" w:rsidP="00135BC5">
      <w:pPr>
        <w:ind w:firstLine="420"/>
      </w:pPr>
    </w:p>
    <w:p w14:paraId="19EB4516" w14:textId="699295A6"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8</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623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438"/>
        <w:gridCol w:w="794"/>
        <w:gridCol w:w="969"/>
        <w:gridCol w:w="901"/>
        <w:gridCol w:w="689"/>
        <w:gridCol w:w="969"/>
        <w:gridCol w:w="689"/>
        <w:gridCol w:w="969"/>
        <w:gridCol w:w="1232"/>
        <w:gridCol w:w="1103"/>
      </w:tblGrid>
      <w:tr w:rsidR="00135BC5" w14:paraId="38210DAF" w14:textId="77777777" w:rsidTr="00135BC5">
        <w:trPr>
          <w:jc w:val="center"/>
        </w:trPr>
        <w:tc>
          <w:tcPr>
            <w:tcW w:w="401" w:type="pct"/>
            <w:tcBorders>
              <w:bottom w:val="nil"/>
            </w:tcBorders>
            <w:vAlign w:val="center"/>
          </w:tcPr>
          <w:p w14:paraId="71C61B8E" w14:textId="77777777" w:rsidR="00135BC5" w:rsidRDefault="00135BC5" w:rsidP="00135BC5">
            <w:pPr>
              <w:ind w:firstLineChars="0" w:firstLine="0"/>
              <w:jc w:val="center"/>
              <w:rPr>
                <w:rFonts w:cs="Times New Roman"/>
              </w:rPr>
            </w:pPr>
          </w:p>
        </w:tc>
        <w:tc>
          <w:tcPr>
            <w:tcW w:w="678" w:type="pct"/>
            <w:tcBorders>
              <w:bottom w:val="nil"/>
            </w:tcBorders>
          </w:tcPr>
          <w:p w14:paraId="581C0A20" w14:textId="77777777" w:rsidR="00135BC5" w:rsidRDefault="00135BC5" w:rsidP="00135BC5">
            <w:pPr>
              <w:ind w:firstLineChars="0" w:firstLine="0"/>
              <w:jc w:val="center"/>
              <w:rPr>
                <w:rFonts w:cs="Times New Roman"/>
                <w:szCs w:val="21"/>
              </w:rPr>
            </w:pPr>
          </w:p>
        </w:tc>
        <w:tc>
          <w:tcPr>
            <w:tcW w:w="1256" w:type="pct"/>
            <w:gridSpan w:val="3"/>
            <w:tcBorders>
              <w:top w:val="single" w:sz="4" w:space="0" w:color="auto"/>
              <w:bottom w:val="single" w:sz="4" w:space="0" w:color="auto"/>
            </w:tcBorders>
          </w:tcPr>
          <w:p w14:paraId="46BD4B0F" w14:textId="77777777" w:rsidR="00135BC5" w:rsidRDefault="00135BC5" w:rsidP="00135BC5">
            <w:pPr>
              <w:ind w:firstLineChars="0" w:firstLine="0"/>
              <w:jc w:val="center"/>
            </w:pPr>
            <w:r>
              <w:rPr>
                <w:rFonts w:hint="eastAsia"/>
              </w:rPr>
              <w:t>C</w:t>
            </w:r>
            <w:r>
              <w:t>PLEX</w:t>
            </w:r>
          </w:p>
        </w:tc>
        <w:tc>
          <w:tcPr>
            <w:tcW w:w="782" w:type="pct"/>
            <w:gridSpan w:val="2"/>
            <w:tcBorders>
              <w:top w:val="single" w:sz="4" w:space="0" w:color="auto"/>
              <w:bottom w:val="single" w:sz="4" w:space="0" w:color="auto"/>
            </w:tcBorders>
          </w:tcPr>
          <w:p w14:paraId="66F56BB1" w14:textId="77777777" w:rsidR="00135BC5" w:rsidRDefault="00135BC5" w:rsidP="00135BC5">
            <w:pPr>
              <w:ind w:firstLineChars="0" w:firstLine="0"/>
              <w:jc w:val="center"/>
            </w:pPr>
            <w:r>
              <w:rPr>
                <w:rFonts w:hint="eastAsia"/>
              </w:rPr>
              <w:t>DE-</w:t>
            </w:r>
            <w:r>
              <w:t>10</w:t>
            </w:r>
            <w:r>
              <w:rPr>
                <w:rFonts w:hint="eastAsia"/>
              </w:rPr>
              <w:t>s</w:t>
            </w:r>
          </w:p>
        </w:tc>
        <w:tc>
          <w:tcPr>
            <w:tcW w:w="782" w:type="pct"/>
            <w:gridSpan w:val="2"/>
            <w:tcBorders>
              <w:top w:val="single" w:sz="4" w:space="0" w:color="auto"/>
              <w:bottom w:val="single" w:sz="4" w:space="0" w:color="auto"/>
            </w:tcBorders>
          </w:tcPr>
          <w:p w14:paraId="70315F0E" w14:textId="77777777" w:rsidR="00135BC5" w:rsidRDefault="00135BC5" w:rsidP="00135BC5">
            <w:pPr>
              <w:ind w:firstLineChars="0" w:firstLine="0"/>
              <w:jc w:val="center"/>
            </w:pPr>
            <w:r>
              <w:rPr>
                <w:rFonts w:hint="eastAsia"/>
              </w:rPr>
              <w:t>G</w:t>
            </w:r>
            <w:r>
              <w:t>A-10s</w:t>
            </w:r>
          </w:p>
        </w:tc>
        <w:tc>
          <w:tcPr>
            <w:tcW w:w="581" w:type="pct"/>
            <w:tcBorders>
              <w:top w:val="single" w:sz="4" w:space="0" w:color="auto"/>
              <w:bottom w:val="nil"/>
            </w:tcBorders>
          </w:tcPr>
          <w:p w14:paraId="3118A2A9" w14:textId="77777777" w:rsidR="00135BC5" w:rsidRDefault="00135BC5" w:rsidP="00135BC5">
            <w:pPr>
              <w:ind w:firstLineChars="0" w:firstLine="0"/>
              <w:jc w:val="center"/>
            </w:pPr>
          </w:p>
        </w:tc>
        <w:tc>
          <w:tcPr>
            <w:tcW w:w="520" w:type="pct"/>
            <w:tcBorders>
              <w:top w:val="single" w:sz="4" w:space="0" w:color="auto"/>
              <w:bottom w:val="nil"/>
            </w:tcBorders>
          </w:tcPr>
          <w:p w14:paraId="1924E991" w14:textId="77777777" w:rsidR="00135BC5" w:rsidRDefault="00135BC5" w:rsidP="00135BC5">
            <w:pPr>
              <w:ind w:firstLineChars="0" w:firstLine="0"/>
              <w:jc w:val="center"/>
            </w:pPr>
          </w:p>
        </w:tc>
      </w:tr>
      <w:tr w:rsidR="00135BC5" w14:paraId="1CED90C5" w14:textId="77777777" w:rsidTr="00135BC5">
        <w:trPr>
          <w:jc w:val="center"/>
        </w:trPr>
        <w:tc>
          <w:tcPr>
            <w:tcW w:w="401" w:type="pct"/>
            <w:tcBorders>
              <w:top w:val="nil"/>
              <w:bottom w:val="single" w:sz="4" w:space="0" w:color="auto"/>
            </w:tcBorders>
            <w:vAlign w:val="center"/>
          </w:tcPr>
          <w:p w14:paraId="6716BA47" w14:textId="77777777" w:rsidR="00135BC5" w:rsidRDefault="00135BC5" w:rsidP="00135BC5">
            <w:pPr>
              <w:ind w:firstLineChars="0" w:firstLine="0"/>
              <w:jc w:val="center"/>
            </w:pPr>
            <m:oMathPara>
              <m:oMath>
                <m:r>
                  <m:rPr>
                    <m:sty m:val="p"/>
                  </m:rPr>
                  <w:rPr>
                    <w:rFonts w:ascii="Cambria Math" w:hAnsi="Cambria Math"/>
                  </w:rPr>
                  <m:t>|N|</m:t>
                </m:r>
              </m:oMath>
            </m:oMathPara>
          </w:p>
        </w:tc>
        <w:tc>
          <w:tcPr>
            <w:tcW w:w="678" w:type="pct"/>
            <w:tcBorders>
              <w:top w:val="nil"/>
              <w:bottom w:val="single" w:sz="4" w:space="0" w:color="auto"/>
            </w:tcBorders>
          </w:tcPr>
          <w:p w14:paraId="6DF52F79" w14:textId="77777777" w:rsidR="00135BC5" w:rsidRDefault="00AF73B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374" w:type="pct"/>
            <w:tcBorders>
              <w:top w:val="single" w:sz="4" w:space="0" w:color="auto"/>
              <w:bottom w:val="single" w:sz="4" w:space="0" w:color="auto"/>
            </w:tcBorders>
          </w:tcPr>
          <w:p w14:paraId="722B348F" w14:textId="77777777" w:rsidR="00135BC5" w:rsidRDefault="00135BC5" w:rsidP="00135BC5">
            <w:pPr>
              <w:ind w:firstLineChars="0" w:firstLine="0"/>
              <w:jc w:val="center"/>
            </w:pPr>
            <w:r>
              <w:t>value</w:t>
            </w:r>
          </w:p>
        </w:tc>
        <w:tc>
          <w:tcPr>
            <w:tcW w:w="457" w:type="pct"/>
            <w:tcBorders>
              <w:top w:val="single" w:sz="4" w:space="0" w:color="auto"/>
              <w:bottom w:val="single" w:sz="4" w:space="0" w:color="auto"/>
            </w:tcBorders>
          </w:tcPr>
          <w:p w14:paraId="7E8C38AC" w14:textId="77777777" w:rsidR="00135BC5" w:rsidRDefault="00135BC5" w:rsidP="00135BC5">
            <w:pPr>
              <w:ind w:firstLineChars="0" w:firstLine="0"/>
              <w:jc w:val="center"/>
            </w:pPr>
            <m:oMathPara>
              <m:oMath>
                <m:r>
                  <w:rPr>
                    <w:rFonts w:ascii="Cambria Math" w:hAnsi="Cambria Math"/>
                  </w:rPr>
                  <m:t>Pr</m:t>
                </m:r>
              </m:oMath>
            </m:oMathPara>
          </w:p>
        </w:tc>
        <w:tc>
          <w:tcPr>
            <w:tcW w:w="425" w:type="pct"/>
            <w:tcBorders>
              <w:top w:val="single" w:sz="4" w:space="0" w:color="auto"/>
              <w:bottom w:val="single" w:sz="4" w:space="0" w:color="auto"/>
            </w:tcBorders>
          </w:tcPr>
          <w:p w14:paraId="64671FE2" w14:textId="77777777" w:rsidR="00135BC5" w:rsidRDefault="00135BC5" w:rsidP="00135BC5">
            <w:pPr>
              <w:ind w:firstLineChars="0" w:firstLine="0"/>
              <w:jc w:val="center"/>
            </w:pPr>
            <w:r>
              <w:rPr>
                <w:rFonts w:hint="eastAsia"/>
              </w:rPr>
              <w:t>C</w:t>
            </w:r>
            <w:r>
              <w:t>PU</w:t>
            </w:r>
          </w:p>
        </w:tc>
        <w:tc>
          <w:tcPr>
            <w:tcW w:w="325" w:type="pct"/>
            <w:tcBorders>
              <w:top w:val="single" w:sz="4" w:space="0" w:color="auto"/>
              <w:bottom w:val="single" w:sz="4" w:space="0" w:color="auto"/>
            </w:tcBorders>
          </w:tcPr>
          <w:p w14:paraId="633F159D" w14:textId="77777777" w:rsidR="00135BC5" w:rsidRDefault="00135BC5" w:rsidP="00135BC5">
            <w:pPr>
              <w:ind w:firstLineChars="0" w:firstLine="0"/>
              <w:jc w:val="center"/>
            </w:pPr>
            <w:r>
              <w:t>value</w:t>
            </w:r>
          </w:p>
        </w:tc>
        <w:tc>
          <w:tcPr>
            <w:tcW w:w="457" w:type="pct"/>
            <w:tcBorders>
              <w:top w:val="single" w:sz="4" w:space="0" w:color="auto"/>
              <w:bottom w:val="single" w:sz="4" w:space="0" w:color="auto"/>
            </w:tcBorders>
          </w:tcPr>
          <w:p w14:paraId="062D1330" w14:textId="77777777" w:rsidR="00135BC5" w:rsidRDefault="00135BC5" w:rsidP="00135BC5">
            <w:pPr>
              <w:ind w:firstLineChars="0" w:firstLine="0"/>
              <w:jc w:val="center"/>
            </w:pPr>
            <m:oMathPara>
              <m:oMath>
                <m:r>
                  <w:rPr>
                    <w:rFonts w:ascii="Cambria Math" w:hAnsi="Cambria Math"/>
                  </w:rPr>
                  <m:t>Pr</m:t>
                </m:r>
              </m:oMath>
            </m:oMathPara>
          </w:p>
        </w:tc>
        <w:tc>
          <w:tcPr>
            <w:tcW w:w="325" w:type="pct"/>
            <w:tcBorders>
              <w:top w:val="single" w:sz="4" w:space="0" w:color="auto"/>
              <w:bottom w:val="single" w:sz="4" w:space="0" w:color="auto"/>
            </w:tcBorders>
          </w:tcPr>
          <w:p w14:paraId="0A45C22D" w14:textId="77777777" w:rsidR="00135BC5" w:rsidRDefault="00135BC5" w:rsidP="00135BC5">
            <w:pPr>
              <w:ind w:firstLineChars="0" w:firstLine="0"/>
              <w:jc w:val="center"/>
              <w:rPr>
                <w:rFonts w:cs="Times New Roman"/>
              </w:rPr>
            </w:pPr>
            <w:r>
              <w:t>value</w:t>
            </w:r>
          </w:p>
        </w:tc>
        <w:tc>
          <w:tcPr>
            <w:tcW w:w="457" w:type="pct"/>
            <w:tcBorders>
              <w:top w:val="single" w:sz="4" w:space="0" w:color="auto"/>
              <w:bottom w:val="single" w:sz="4" w:space="0" w:color="auto"/>
            </w:tcBorders>
          </w:tcPr>
          <w:p w14:paraId="3136F27E"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581" w:type="pct"/>
            <w:tcBorders>
              <w:top w:val="nil"/>
              <w:bottom w:val="single" w:sz="4" w:space="0" w:color="auto"/>
            </w:tcBorders>
          </w:tcPr>
          <w:p w14:paraId="2401A3D1" w14:textId="77777777" w:rsidR="00135BC5" w:rsidRDefault="00135BC5" w:rsidP="00135BC5">
            <w:pPr>
              <w:ind w:firstLineChars="0" w:firstLine="0"/>
              <w:jc w:val="center"/>
              <w:rPr>
                <w:rFonts w:cs="Times New Roman"/>
              </w:rPr>
            </w:pPr>
            <w:r>
              <w:rPr>
                <w:rFonts w:cs="Times New Roman" w:hint="eastAsia"/>
              </w:rPr>
              <w:t>A</w:t>
            </w:r>
            <w:r>
              <w:rPr>
                <w:rFonts w:cs="Times New Roman"/>
              </w:rPr>
              <w:t>RD(</w:t>
            </w:r>
            <w:r>
              <w:rPr>
                <w:rFonts w:cs="Times New Roman" w:hint="eastAsia"/>
              </w:rPr>
              <w:t>DE</w:t>
            </w:r>
            <w:r>
              <w:rPr>
                <w:rFonts w:cs="Times New Roman"/>
              </w:rPr>
              <w:t>)</w:t>
            </w:r>
          </w:p>
        </w:tc>
        <w:tc>
          <w:tcPr>
            <w:tcW w:w="520" w:type="pct"/>
            <w:tcBorders>
              <w:top w:val="nil"/>
              <w:bottom w:val="single" w:sz="4" w:space="0" w:color="auto"/>
            </w:tcBorders>
          </w:tcPr>
          <w:p w14:paraId="6DF64CCF" w14:textId="77777777" w:rsidR="00135BC5" w:rsidRDefault="00135BC5" w:rsidP="00135BC5">
            <w:pPr>
              <w:ind w:firstLineChars="0" w:firstLine="0"/>
              <w:jc w:val="center"/>
              <w:rPr>
                <w:rFonts w:cs="Times New Roman"/>
              </w:rPr>
            </w:pPr>
            <w:r>
              <w:rPr>
                <w:rFonts w:cs="Times New Roman" w:hint="eastAsia"/>
              </w:rPr>
              <w:t>A</w:t>
            </w:r>
            <w:r>
              <w:rPr>
                <w:rFonts w:cs="Times New Roman"/>
              </w:rPr>
              <w:t>RD(GA)</w:t>
            </w:r>
          </w:p>
        </w:tc>
      </w:tr>
      <w:tr w:rsidR="00135BC5" w14:paraId="05147FB9" w14:textId="77777777" w:rsidTr="00135BC5">
        <w:trPr>
          <w:jc w:val="center"/>
        </w:trPr>
        <w:tc>
          <w:tcPr>
            <w:tcW w:w="401" w:type="pct"/>
            <w:vMerge w:val="restart"/>
            <w:tcBorders>
              <w:top w:val="single" w:sz="4" w:space="0" w:color="auto"/>
            </w:tcBorders>
            <w:vAlign w:val="center"/>
          </w:tcPr>
          <w:p w14:paraId="60D79AE0" w14:textId="77777777" w:rsidR="00135BC5" w:rsidRDefault="00135BC5" w:rsidP="00135BC5">
            <w:pPr>
              <w:ind w:firstLineChars="0" w:firstLine="0"/>
              <w:jc w:val="center"/>
              <w:rPr>
                <w:rFonts w:cs="Times New Roman"/>
              </w:rPr>
            </w:pPr>
            <w:r>
              <w:t>5</w:t>
            </w:r>
          </w:p>
        </w:tc>
        <w:tc>
          <w:tcPr>
            <w:tcW w:w="678" w:type="pct"/>
            <w:tcBorders>
              <w:top w:val="single" w:sz="4" w:space="0" w:color="auto"/>
              <w:bottom w:val="nil"/>
            </w:tcBorders>
            <w:vAlign w:val="center"/>
          </w:tcPr>
          <w:p w14:paraId="4A5D5DE3"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single" w:sz="4" w:space="0" w:color="auto"/>
              <w:bottom w:val="nil"/>
            </w:tcBorders>
          </w:tcPr>
          <w:p w14:paraId="7AE7B77C" w14:textId="77777777" w:rsidR="00135BC5" w:rsidRDefault="00135BC5" w:rsidP="00135BC5">
            <w:pPr>
              <w:ind w:firstLineChars="0" w:firstLine="0"/>
              <w:jc w:val="center"/>
            </w:pPr>
            <w:r w:rsidRPr="008E1027">
              <w:t xml:space="preserve">58.02 </w:t>
            </w:r>
          </w:p>
        </w:tc>
        <w:tc>
          <w:tcPr>
            <w:tcW w:w="457" w:type="pct"/>
            <w:tcBorders>
              <w:top w:val="single" w:sz="4" w:space="0" w:color="auto"/>
              <w:bottom w:val="nil"/>
            </w:tcBorders>
          </w:tcPr>
          <w:p w14:paraId="26771113" w14:textId="77777777" w:rsidR="00135BC5" w:rsidRDefault="00135BC5" w:rsidP="00135BC5">
            <w:pPr>
              <w:ind w:firstLineChars="0" w:firstLine="0"/>
              <w:jc w:val="center"/>
              <w:rPr>
                <w:rFonts w:cs="Times New Roman"/>
              </w:rPr>
            </w:pPr>
            <w:r w:rsidRPr="008E1027">
              <w:t>100.00%</w:t>
            </w:r>
          </w:p>
        </w:tc>
        <w:tc>
          <w:tcPr>
            <w:tcW w:w="425" w:type="pct"/>
            <w:tcBorders>
              <w:top w:val="single" w:sz="4" w:space="0" w:color="auto"/>
              <w:bottom w:val="nil"/>
            </w:tcBorders>
          </w:tcPr>
          <w:p w14:paraId="40D6D7A6" w14:textId="77777777" w:rsidR="00135BC5" w:rsidRDefault="00135BC5" w:rsidP="00135BC5">
            <w:pPr>
              <w:ind w:firstLineChars="0" w:firstLine="0"/>
              <w:jc w:val="center"/>
            </w:pPr>
            <w:r w:rsidRPr="008E1027">
              <w:t xml:space="preserve">1211.95 </w:t>
            </w:r>
          </w:p>
        </w:tc>
        <w:tc>
          <w:tcPr>
            <w:tcW w:w="325" w:type="pct"/>
            <w:tcBorders>
              <w:top w:val="single" w:sz="4" w:space="0" w:color="auto"/>
              <w:bottom w:val="nil"/>
            </w:tcBorders>
          </w:tcPr>
          <w:p w14:paraId="0D1BDBAA" w14:textId="77777777" w:rsidR="00135BC5" w:rsidRDefault="00135BC5" w:rsidP="00135BC5">
            <w:pPr>
              <w:ind w:firstLineChars="0" w:firstLine="0"/>
              <w:jc w:val="center"/>
            </w:pPr>
            <w:r w:rsidRPr="008E1027">
              <w:t xml:space="preserve">57.00 </w:t>
            </w:r>
          </w:p>
        </w:tc>
        <w:tc>
          <w:tcPr>
            <w:tcW w:w="457" w:type="pct"/>
            <w:tcBorders>
              <w:top w:val="single" w:sz="4" w:space="0" w:color="auto"/>
              <w:bottom w:val="nil"/>
            </w:tcBorders>
          </w:tcPr>
          <w:p w14:paraId="00C6D2DE" w14:textId="77777777" w:rsidR="00135BC5" w:rsidRDefault="00135BC5" w:rsidP="00135BC5">
            <w:pPr>
              <w:ind w:firstLineChars="0" w:firstLine="0"/>
              <w:jc w:val="center"/>
              <w:rPr>
                <w:rFonts w:cs="Times New Roman"/>
              </w:rPr>
            </w:pPr>
            <w:r w:rsidRPr="008E1027">
              <w:t>99.75%</w:t>
            </w:r>
          </w:p>
        </w:tc>
        <w:tc>
          <w:tcPr>
            <w:tcW w:w="325" w:type="pct"/>
            <w:tcBorders>
              <w:top w:val="single" w:sz="4" w:space="0" w:color="auto"/>
              <w:bottom w:val="nil"/>
            </w:tcBorders>
          </w:tcPr>
          <w:p w14:paraId="66943469" w14:textId="77777777" w:rsidR="00135BC5" w:rsidRDefault="00135BC5" w:rsidP="00135BC5">
            <w:pPr>
              <w:ind w:firstLineChars="0" w:firstLine="0"/>
              <w:jc w:val="center"/>
              <w:rPr>
                <w:rFonts w:cs="Times New Roman"/>
              </w:rPr>
            </w:pPr>
            <w:r w:rsidRPr="008E1027">
              <w:t xml:space="preserve">64.00 </w:t>
            </w:r>
          </w:p>
        </w:tc>
        <w:tc>
          <w:tcPr>
            <w:tcW w:w="457" w:type="pct"/>
            <w:tcBorders>
              <w:top w:val="single" w:sz="4" w:space="0" w:color="auto"/>
              <w:bottom w:val="nil"/>
            </w:tcBorders>
          </w:tcPr>
          <w:p w14:paraId="5EAB8EF7" w14:textId="77777777" w:rsidR="00135BC5" w:rsidRDefault="00135BC5" w:rsidP="00135BC5">
            <w:pPr>
              <w:ind w:firstLineChars="0" w:firstLine="0"/>
              <w:jc w:val="center"/>
              <w:rPr>
                <w:rFonts w:cs="Times New Roman"/>
              </w:rPr>
            </w:pPr>
            <w:r w:rsidRPr="008E1027">
              <w:t>100.00%</w:t>
            </w:r>
          </w:p>
        </w:tc>
        <w:tc>
          <w:tcPr>
            <w:tcW w:w="581" w:type="pct"/>
            <w:tcBorders>
              <w:top w:val="single" w:sz="4" w:space="0" w:color="auto"/>
              <w:bottom w:val="nil"/>
            </w:tcBorders>
          </w:tcPr>
          <w:p w14:paraId="76987178" w14:textId="77777777" w:rsidR="00135BC5" w:rsidRDefault="00135BC5" w:rsidP="00135BC5">
            <w:pPr>
              <w:ind w:firstLineChars="0" w:firstLine="0"/>
              <w:jc w:val="center"/>
              <w:rPr>
                <w:rFonts w:cs="Times New Roman"/>
              </w:rPr>
            </w:pPr>
            <w:r w:rsidRPr="008E1027">
              <w:t>-1.34%</w:t>
            </w:r>
          </w:p>
        </w:tc>
        <w:tc>
          <w:tcPr>
            <w:tcW w:w="520" w:type="pct"/>
            <w:tcBorders>
              <w:top w:val="single" w:sz="4" w:space="0" w:color="auto"/>
              <w:bottom w:val="nil"/>
            </w:tcBorders>
          </w:tcPr>
          <w:p w14:paraId="5145FD55" w14:textId="77777777" w:rsidR="00135BC5" w:rsidRDefault="00135BC5" w:rsidP="00135BC5">
            <w:pPr>
              <w:ind w:firstLineChars="0" w:firstLine="0"/>
              <w:jc w:val="center"/>
              <w:rPr>
                <w:rFonts w:cs="Times New Roman"/>
              </w:rPr>
            </w:pPr>
            <w:r w:rsidRPr="008E1027">
              <w:t>11.90%</w:t>
            </w:r>
          </w:p>
        </w:tc>
      </w:tr>
      <w:tr w:rsidR="00135BC5" w14:paraId="5F359189" w14:textId="77777777" w:rsidTr="00135BC5">
        <w:trPr>
          <w:jc w:val="center"/>
        </w:trPr>
        <w:tc>
          <w:tcPr>
            <w:tcW w:w="401" w:type="pct"/>
            <w:vMerge/>
            <w:vAlign w:val="center"/>
          </w:tcPr>
          <w:p w14:paraId="7E748783" w14:textId="77777777" w:rsidR="00135BC5" w:rsidRDefault="00135BC5" w:rsidP="00135BC5">
            <w:pPr>
              <w:ind w:firstLineChars="0" w:firstLine="0"/>
              <w:jc w:val="center"/>
              <w:rPr>
                <w:rFonts w:cs="Times New Roman"/>
              </w:rPr>
            </w:pPr>
          </w:p>
        </w:tc>
        <w:tc>
          <w:tcPr>
            <w:tcW w:w="678" w:type="pct"/>
            <w:tcBorders>
              <w:top w:val="nil"/>
              <w:bottom w:val="nil"/>
            </w:tcBorders>
            <w:vAlign w:val="center"/>
          </w:tcPr>
          <w:p w14:paraId="577FAC57"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nil"/>
              <w:bottom w:val="nil"/>
            </w:tcBorders>
          </w:tcPr>
          <w:p w14:paraId="58037A45" w14:textId="77777777" w:rsidR="00135BC5" w:rsidRDefault="00135BC5" w:rsidP="00135BC5">
            <w:pPr>
              <w:ind w:firstLineChars="0" w:firstLine="0"/>
              <w:jc w:val="center"/>
            </w:pPr>
            <w:r w:rsidRPr="008E1027">
              <w:t xml:space="preserve">56.45 </w:t>
            </w:r>
          </w:p>
        </w:tc>
        <w:tc>
          <w:tcPr>
            <w:tcW w:w="457" w:type="pct"/>
            <w:tcBorders>
              <w:top w:val="nil"/>
              <w:bottom w:val="nil"/>
            </w:tcBorders>
          </w:tcPr>
          <w:p w14:paraId="18767BCA" w14:textId="77777777" w:rsidR="00135BC5" w:rsidRDefault="00135BC5" w:rsidP="00135BC5">
            <w:pPr>
              <w:ind w:firstLineChars="0" w:firstLine="0"/>
              <w:jc w:val="center"/>
              <w:rPr>
                <w:rFonts w:cs="Times New Roman"/>
              </w:rPr>
            </w:pPr>
            <w:r w:rsidRPr="008E1027">
              <w:t>100.00%</w:t>
            </w:r>
          </w:p>
        </w:tc>
        <w:tc>
          <w:tcPr>
            <w:tcW w:w="425" w:type="pct"/>
            <w:tcBorders>
              <w:top w:val="nil"/>
              <w:bottom w:val="nil"/>
            </w:tcBorders>
          </w:tcPr>
          <w:p w14:paraId="1477BC3E" w14:textId="77777777" w:rsidR="00135BC5" w:rsidRDefault="00135BC5" w:rsidP="00135BC5">
            <w:pPr>
              <w:ind w:firstLineChars="0" w:firstLine="0"/>
              <w:jc w:val="center"/>
            </w:pPr>
            <w:r w:rsidRPr="008E1027">
              <w:t xml:space="preserve">1360.80 </w:t>
            </w:r>
          </w:p>
        </w:tc>
        <w:tc>
          <w:tcPr>
            <w:tcW w:w="325" w:type="pct"/>
            <w:tcBorders>
              <w:top w:val="nil"/>
              <w:bottom w:val="nil"/>
            </w:tcBorders>
          </w:tcPr>
          <w:p w14:paraId="507D516B" w14:textId="77777777" w:rsidR="00135BC5" w:rsidRDefault="00135BC5" w:rsidP="00135BC5">
            <w:pPr>
              <w:ind w:firstLineChars="0" w:firstLine="0"/>
              <w:jc w:val="center"/>
            </w:pPr>
            <w:r w:rsidRPr="008E1027">
              <w:t xml:space="preserve">55.56 </w:t>
            </w:r>
          </w:p>
        </w:tc>
        <w:tc>
          <w:tcPr>
            <w:tcW w:w="457" w:type="pct"/>
            <w:tcBorders>
              <w:top w:val="nil"/>
              <w:bottom w:val="nil"/>
            </w:tcBorders>
          </w:tcPr>
          <w:p w14:paraId="72A946DE" w14:textId="77777777" w:rsidR="00135BC5" w:rsidRDefault="00135BC5" w:rsidP="00135BC5">
            <w:pPr>
              <w:ind w:firstLineChars="0" w:firstLine="0"/>
              <w:jc w:val="center"/>
              <w:rPr>
                <w:rFonts w:cs="Times New Roman"/>
              </w:rPr>
            </w:pPr>
            <w:r w:rsidRPr="008E1027">
              <w:t>100.00%</w:t>
            </w:r>
          </w:p>
        </w:tc>
        <w:tc>
          <w:tcPr>
            <w:tcW w:w="325" w:type="pct"/>
            <w:tcBorders>
              <w:top w:val="nil"/>
              <w:bottom w:val="nil"/>
            </w:tcBorders>
          </w:tcPr>
          <w:p w14:paraId="63109A0C" w14:textId="77777777" w:rsidR="00135BC5" w:rsidRDefault="00135BC5" w:rsidP="00135BC5">
            <w:pPr>
              <w:ind w:firstLineChars="0" w:firstLine="0"/>
              <w:jc w:val="center"/>
              <w:rPr>
                <w:rFonts w:cs="Times New Roman"/>
              </w:rPr>
            </w:pPr>
            <w:r w:rsidRPr="008E1027">
              <w:t xml:space="preserve">61.28 </w:t>
            </w:r>
          </w:p>
        </w:tc>
        <w:tc>
          <w:tcPr>
            <w:tcW w:w="457" w:type="pct"/>
            <w:tcBorders>
              <w:top w:val="nil"/>
              <w:bottom w:val="nil"/>
            </w:tcBorders>
          </w:tcPr>
          <w:p w14:paraId="0EF2B1AD" w14:textId="77777777" w:rsidR="00135BC5" w:rsidRDefault="00135BC5" w:rsidP="00135BC5">
            <w:pPr>
              <w:ind w:firstLineChars="0" w:firstLine="0"/>
              <w:jc w:val="center"/>
              <w:rPr>
                <w:rFonts w:cs="Times New Roman"/>
              </w:rPr>
            </w:pPr>
            <w:r w:rsidRPr="008E1027">
              <w:t>100.00%</w:t>
            </w:r>
          </w:p>
        </w:tc>
        <w:tc>
          <w:tcPr>
            <w:tcW w:w="581" w:type="pct"/>
            <w:tcBorders>
              <w:top w:val="nil"/>
              <w:bottom w:val="nil"/>
            </w:tcBorders>
          </w:tcPr>
          <w:p w14:paraId="0F97023B" w14:textId="77777777" w:rsidR="00135BC5" w:rsidRDefault="00135BC5" w:rsidP="00135BC5">
            <w:pPr>
              <w:ind w:firstLineChars="0" w:firstLine="0"/>
              <w:jc w:val="center"/>
              <w:rPr>
                <w:rFonts w:cs="Times New Roman"/>
              </w:rPr>
            </w:pPr>
            <w:r w:rsidRPr="008E1027">
              <w:t>-1.25%</w:t>
            </w:r>
          </w:p>
        </w:tc>
        <w:tc>
          <w:tcPr>
            <w:tcW w:w="520" w:type="pct"/>
            <w:tcBorders>
              <w:top w:val="nil"/>
              <w:bottom w:val="nil"/>
            </w:tcBorders>
          </w:tcPr>
          <w:p w14:paraId="2F3D56BE" w14:textId="77777777" w:rsidR="00135BC5" w:rsidRDefault="00135BC5" w:rsidP="00135BC5">
            <w:pPr>
              <w:ind w:firstLineChars="0" w:firstLine="0"/>
              <w:jc w:val="center"/>
              <w:rPr>
                <w:rFonts w:cs="Times New Roman"/>
              </w:rPr>
            </w:pPr>
            <w:r w:rsidRPr="008E1027">
              <w:t>10.03%</w:t>
            </w:r>
          </w:p>
        </w:tc>
      </w:tr>
      <w:tr w:rsidR="00135BC5" w14:paraId="5E575021" w14:textId="77777777" w:rsidTr="00135BC5">
        <w:trPr>
          <w:jc w:val="center"/>
        </w:trPr>
        <w:tc>
          <w:tcPr>
            <w:tcW w:w="401" w:type="pct"/>
            <w:vMerge w:val="restart"/>
            <w:vAlign w:val="center"/>
          </w:tcPr>
          <w:p w14:paraId="251D1ECC"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678" w:type="pct"/>
            <w:tcBorders>
              <w:top w:val="nil"/>
              <w:bottom w:val="nil"/>
            </w:tcBorders>
            <w:vAlign w:val="center"/>
          </w:tcPr>
          <w:p w14:paraId="69332C68"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nil"/>
              <w:bottom w:val="nil"/>
            </w:tcBorders>
          </w:tcPr>
          <w:p w14:paraId="6B3B89BD" w14:textId="77777777" w:rsidR="00135BC5" w:rsidRDefault="00135BC5" w:rsidP="00135BC5">
            <w:pPr>
              <w:ind w:firstLineChars="0" w:firstLine="0"/>
              <w:jc w:val="center"/>
            </w:pPr>
            <w:r w:rsidRPr="00AA28E1">
              <w:t xml:space="preserve">101.10 </w:t>
            </w:r>
          </w:p>
        </w:tc>
        <w:tc>
          <w:tcPr>
            <w:tcW w:w="457" w:type="pct"/>
            <w:tcBorders>
              <w:top w:val="nil"/>
              <w:bottom w:val="nil"/>
            </w:tcBorders>
          </w:tcPr>
          <w:p w14:paraId="66201071" w14:textId="77777777" w:rsidR="00135BC5" w:rsidRDefault="00135BC5" w:rsidP="00135BC5">
            <w:pPr>
              <w:ind w:firstLineChars="0" w:firstLine="0"/>
              <w:jc w:val="center"/>
              <w:rPr>
                <w:rFonts w:cs="Times New Roman"/>
              </w:rPr>
            </w:pPr>
            <w:r w:rsidRPr="008E1027">
              <w:t>100.00%</w:t>
            </w:r>
          </w:p>
        </w:tc>
        <w:tc>
          <w:tcPr>
            <w:tcW w:w="425" w:type="pct"/>
            <w:tcBorders>
              <w:top w:val="nil"/>
              <w:bottom w:val="nil"/>
            </w:tcBorders>
          </w:tcPr>
          <w:p w14:paraId="7723B7C2" w14:textId="77777777" w:rsidR="00135BC5" w:rsidRDefault="00135BC5" w:rsidP="00135BC5">
            <w:pPr>
              <w:ind w:firstLineChars="0" w:firstLine="0"/>
              <w:jc w:val="center"/>
            </w:pPr>
            <w:r w:rsidRPr="00AA28E1">
              <w:t xml:space="preserve">1802.42 </w:t>
            </w:r>
          </w:p>
        </w:tc>
        <w:tc>
          <w:tcPr>
            <w:tcW w:w="325" w:type="pct"/>
            <w:tcBorders>
              <w:top w:val="nil"/>
              <w:bottom w:val="nil"/>
            </w:tcBorders>
          </w:tcPr>
          <w:p w14:paraId="304D7F38" w14:textId="77777777" w:rsidR="00135BC5" w:rsidRDefault="00135BC5" w:rsidP="00135BC5">
            <w:pPr>
              <w:ind w:firstLineChars="0" w:firstLine="0"/>
              <w:jc w:val="center"/>
            </w:pPr>
            <w:r w:rsidRPr="00AA28E1">
              <w:t xml:space="preserve">68.29 </w:t>
            </w:r>
          </w:p>
        </w:tc>
        <w:tc>
          <w:tcPr>
            <w:tcW w:w="457" w:type="pct"/>
            <w:tcBorders>
              <w:top w:val="nil"/>
              <w:bottom w:val="nil"/>
            </w:tcBorders>
          </w:tcPr>
          <w:p w14:paraId="281656FF" w14:textId="77777777" w:rsidR="00135BC5" w:rsidRDefault="00135BC5" w:rsidP="00135BC5">
            <w:pPr>
              <w:ind w:firstLineChars="0" w:firstLine="0"/>
              <w:jc w:val="center"/>
              <w:rPr>
                <w:rFonts w:cs="Times New Roman"/>
              </w:rPr>
            </w:pPr>
            <w:r w:rsidRPr="00AA28E1">
              <w:t>98.80%</w:t>
            </w:r>
          </w:p>
        </w:tc>
        <w:tc>
          <w:tcPr>
            <w:tcW w:w="325" w:type="pct"/>
            <w:tcBorders>
              <w:top w:val="nil"/>
              <w:bottom w:val="nil"/>
            </w:tcBorders>
          </w:tcPr>
          <w:p w14:paraId="7C142B55" w14:textId="77777777" w:rsidR="00135BC5" w:rsidRDefault="00135BC5" w:rsidP="00135BC5">
            <w:pPr>
              <w:ind w:firstLineChars="0" w:firstLine="0"/>
              <w:jc w:val="center"/>
              <w:rPr>
                <w:rFonts w:cs="Times New Roman"/>
              </w:rPr>
            </w:pPr>
            <w:r w:rsidRPr="00AA28E1">
              <w:t xml:space="preserve">74.36 </w:t>
            </w:r>
          </w:p>
        </w:tc>
        <w:tc>
          <w:tcPr>
            <w:tcW w:w="457" w:type="pct"/>
            <w:tcBorders>
              <w:top w:val="nil"/>
              <w:bottom w:val="nil"/>
            </w:tcBorders>
          </w:tcPr>
          <w:p w14:paraId="2CCF4CA6" w14:textId="77777777" w:rsidR="00135BC5" w:rsidRDefault="00135BC5" w:rsidP="00135BC5">
            <w:pPr>
              <w:ind w:firstLineChars="0" w:firstLine="0"/>
              <w:jc w:val="center"/>
              <w:rPr>
                <w:rFonts w:cs="Times New Roman"/>
              </w:rPr>
            </w:pPr>
            <w:r w:rsidRPr="00AA28E1">
              <w:t>100.00%</w:t>
            </w:r>
          </w:p>
        </w:tc>
        <w:tc>
          <w:tcPr>
            <w:tcW w:w="581" w:type="pct"/>
            <w:tcBorders>
              <w:top w:val="nil"/>
              <w:bottom w:val="nil"/>
            </w:tcBorders>
          </w:tcPr>
          <w:p w14:paraId="27BC3E05" w14:textId="77777777" w:rsidR="00135BC5" w:rsidRPr="002F15B1" w:rsidRDefault="00135BC5" w:rsidP="00135BC5">
            <w:pPr>
              <w:ind w:firstLineChars="0" w:firstLine="0"/>
              <w:jc w:val="center"/>
              <w:rPr>
                <w:rFonts w:cs="Times New Roman"/>
                <w:color w:val="0070C0"/>
              </w:rPr>
            </w:pPr>
            <w:r w:rsidRPr="002F15B1">
              <w:rPr>
                <w:color w:val="0070C0"/>
              </w:rPr>
              <w:t>-26.08%</w:t>
            </w:r>
          </w:p>
        </w:tc>
        <w:tc>
          <w:tcPr>
            <w:tcW w:w="520" w:type="pct"/>
            <w:tcBorders>
              <w:top w:val="nil"/>
              <w:bottom w:val="nil"/>
            </w:tcBorders>
          </w:tcPr>
          <w:p w14:paraId="7BA404C1" w14:textId="77777777" w:rsidR="00135BC5" w:rsidRPr="002F15B1" w:rsidRDefault="00135BC5" w:rsidP="00135BC5">
            <w:pPr>
              <w:ind w:firstLineChars="0" w:firstLine="0"/>
              <w:jc w:val="center"/>
              <w:rPr>
                <w:rFonts w:cs="Times New Roman"/>
                <w:color w:val="0070C0"/>
              </w:rPr>
            </w:pPr>
            <w:r w:rsidRPr="002F15B1">
              <w:rPr>
                <w:color w:val="0070C0"/>
              </w:rPr>
              <w:t>-20.72%</w:t>
            </w:r>
          </w:p>
        </w:tc>
      </w:tr>
      <w:tr w:rsidR="00135BC5" w14:paraId="5AD04B18" w14:textId="77777777" w:rsidTr="00135BC5">
        <w:trPr>
          <w:jc w:val="center"/>
        </w:trPr>
        <w:tc>
          <w:tcPr>
            <w:tcW w:w="401" w:type="pct"/>
            <w:vMerge/>
            <w:tcBorders>
              <w:bottom w:val="single" w:sz="4" w:space="0" w:color="auto"/>
            </w:tcBorders>
            <w:vAlign w:val="center"/>
          </w:tcPr>
          <w:p w14:paraId="56A9F11B" w14:textId="77777777" w:rsidR="00135BC5" w:rsidRDefault="00135BC5" w:rsidP="00135BC5">
            <w:pPr>
              <w:ind w:firstLineChars="0" w:firstLine="0"/>
              <w:jc w:val="center"/>
              <w:rPr>
                <w:rFonts w:cs="Times New Roman"/>
              </w:rPr>
            </w:pPr>
          </w:p>
        </w:tc>
        <w:tc>
          <w:tcPr>
            <w:tcW w:w="678" w:type="pct"/>
            <w:tcBorders>
              <w:top w:val="nil"/>
              <w:bottom w:val="single" w:sz="4" w:space="0" w:color="auto"/>
            </w:tcBorders>
            <w:vAlign w:val="center"/>
          </w:tcPr>
          <w:p w14:paraId="509380F5"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374" w:type="pct"/>
            <w:tcBorders>
              <w:top w:val="nil"/>
              <w:bottom w:val="single" w:sz="4" w:space="0" w:color="auto"/>
            </w:tcBorders>
          </w:tcPr>
          <w:p w14:paraId="45C72346" w14:textId="77777777" w:rsidR="00135BC5" w:rsidRDefault="00135BC5" w:rsidP="00135BC5">
            <w:pPr>
              <w:ind w:firstLineChars="0" w:firstLine="0"/>
              <w:jc w:val="center"/>
            </w:pPr>
            <w:r w:rsidRPr="00AA28E1">
              <w:t xml:space="preserve">110.78 </w:t>
            </w:r>
          </w:p>
        </w:tc>
        <w:tc>
          <w:tcPr>
            <w:tcW w:w="457" w:type="pct"/>
            <w:tcBorders>
              <w:top w:val="nil"/>
              <w:bottom w:val="single" w:sz="4" w:space="0" w:color="auto"/>
            </w:tcBorders>
          </w:tcPr>
          <w:p w14:paraId="03A12055" w14:textId="77777777" w:rsidR="00135BC5" w:rsidRDefault="00135BC5" w:rsidP="00135BC5">
            <w:pPr>
              <w:ind w:firstLineChars="0" w:firstLine="0"/>
              <w:jc w:val="center"/>
              <w:rPr>
                <w:rFonts w:cs="Times New Roman"/>
              </w:rPr>
            </w:pPr>
            <w:r w:rsidRPr="008E1027">
              <w:t>100.00%</w:t>
            </w:r>
          </w:p>
        </w:tc>
        <w:tc>
          <w:tcPr>
            <w:tcW w:w="425" w:type="pct"/>
            <w:tcBorders>
              <w:top w:val="nil"/>
              <w:bottom w:val="single" w:sz="4" w:space="0" w:color="auto"/>
            </w:tcBorders>
          </w:tcPr>
          <w:p w14:paraId="5761FF92" w14:textId="77777777" w:rsidR="00135BC5" w:rsidRDefault="00135BC5" w:rsidP="00135BC5">
            <w:pPr>
              <w:ind w:firstLineChars="0" w:firstLine="0"/>
              <w:jc w:val="center"/>
            </w:pPr>
            <w:r w:rsidRPr="00AA28E1">
              <w:t xml:space="preserve">1801.61 </w:t>
            </w:r>
          </w:p>
        </w:tc>
        <w:tc>
          <w:tcPr>
            <w:tcW w:w="325" w:type="pct"/>
            <w:tcBorders>
              <w:top w:val="nil"/>
              <w:bottom w:val="single" w:sz="4" w:space="0" w:color="auto"/>
            </w:tcBorders>
          </w:tcPr>
          <w:p w14:paraId="659661B3" w14:textId="77777777" w:rsidR="00135BC5" w:rsidRDefault="00135BC5" w:rsidP="00135BC5">
            <w:pPr>
              <w:ind w:firstLineChars="0" w:firstLine="0"/>
              <w:jc w:val="center"/>
            </w:pPr>
            <w:r w:rsidRPr="00AA28E1">
              <w:t xml:space="preserve">70.87 </w:t>
            </w:r>
          </w:p>
        </w:tc>
        <w:tc>
          <w:tcPr>
            <w:tcW w:w="457" w:type="pct"/>
            <w:tcBorders>
              <w:top w:val="nil"/>
              <w:bottom w:val="single" w:sz="4" w:space="0" w:color="auto"/>
            </w:tcBorders>
          </w:tcPr>
          <w:p w14:paraId="552EEBD0" w14:textId="77777777" w:rsidR="00135BC5" w:rsidRDefault="00135BC5" w:rsidP="00135BC5">
            <w:pPr>
              <w:ind w:firstLineChars="0" w:firstLine="0"/>
              <w:jc w:val="center"/>
              <w:rPr>
                <w:rFonts w:cs="Times New Roman"/>
              </w:rPr>
            </w:pPr>
            <w:r w:rsidRPr="00AA28E1">
              <w:t>99.95%</w:t>
            </w:r>
          </w:p>
        </w:tc>
        <w:tc>
          <w:tcPr>
            <w:tcW w:w="325" w:type="pct"/>
            <w:tcBorders>
              <w:top w:val="nil"/>
              <w:bottom w:val="single" w:sz="4" w:space="0" w:color="auto"/>
            </w:tcBorders>
          </w:tcPr>
          <w:p w14:paraId="041977F6" w14:textId="77777777" w:rsidR="00135BC5" w:rsidRDefault="00135BC5" w:rsidP="00135BC5">
            <w:pPr>
              <w:ind w:firstLineChars="0" w:firstLine="0"/>
              <w:jc w:val="center"/>
              <w:rPr>
                <w:rFonts w:cs="Times New Roman"/>
              </w:rPr>
            </w:pPr>
            <w:r w:rsidRPr="00AA28E1">
              <w:t xml:space="preserve">75.75 </w:t>
            </w:r>
          </w:p>
        </w:tc>
        <w:tc>
          <w:tcPr>
            <w:tcW w:w="457" w:type="pct"/>
            <w:tcBorders>
              <w:top w:val="nil"/>
              <w:bottom w:val="single" w:sz="4" w:space="0" w:color="auto"/>
            </w:tcBorders>
          </w:tcPr>
          <w:p w14:paraId="601BD356" w14:textId="77777777" w:rsidR="00135BC5" w:rsidRDefault="00135BC5" w:rsidP="00135BC5">
            <w:pPr>
              <w:ind w:firstLineChars="0" w:firstLine="0"/>
              <w:jc w:val="center"/>
              <w:rPr>
                <w:rFonts w:cs="Times New Roman"/>
              </w:rPr>
            </w:pPr>
            <w:r w:rsidRPr="00AA28E1">
              <w:t>100.00%</w:t>
            </w:r>
          </w:p>
        </w:tc>
        <w:tc>
          <w:tcPr>
            <w:tcW w:w="581" w:type="pct"/>
            <w:tcBorders>
              <w:top w:val="nil"/>
              <w:bottom w:val="single" w:sz="4" w:space="0" w:color="auto"/>
            </w:tcBorders>
          </w:tcPr>
          <w:p w14:paraId="26876236" w14:textId="77777777" w:rsidR="00135BC5" w:rsidRPr="002F15B1" w:rsidRDefault="00135BC5" w:rsidP="00135BC5">
            <w:pPr>
              <w:ind w:firstLineChars="0" w:firstLine="0"/>
              <w:jc w:val="center"/>
              <w:rPr>
                <w:rFonts w:cs="Times New Roman"/>
                <w:color w:val="0070C0"/>
              </w:rPr>
            </w:pPr>
            <w:r w:rsidRPr="002F15B1">
              <w:rPr>
                <w:color w:val="0070C0"/>
              </w:rPr>
              <w:t>-28.73%</w:t>
            </w:r>
          </w:p>
        </w:tc>
        <w:tc>
          <w:tcPr>
            <w:tcW w:w="520" w:type="pct"/>
            <w:tcBorders>
              <w:top w:val="nil"/>
              <w:bottom w:val="single" w:sz="4" w:space="0" w:color="auto"/>
            </w:tcBorders>
          </w:tcPr>
          <w:p w14:paraId="32CF6E89" w14:textId="77777777" w:rsidR="00135BC5" w:rsidRPr="002F15B1" w:rsidRDefault="00135BC5" w:rsidP="00135BC5">
            <w:pPr>
              <w:ind w:firstLineChars="0" w:firstLine="0"/>
              <w:jc w:val="center"/>
              <w:rPr>
                <w:rFonts w:cs="Times New Roman"/>
                <w:color w:val="0070C0"/>
              </w:rPr>
            </w:pPr>
            <w:r w:rsidRPr="002F15B1">
              <w:rPr>
                <w:color w:val="0070C0"/>
              </w:rPr>
              <w:t>-24.54%</w:t>
            </w:r>
          </w:p>
        </w:tc>
      </w:tr>
    </w:tbl>
    <w:p w14:paraId="03DDC2F2" w14:textId="77777777" w:rsidR="00135BC5" w:rsidRDefault="00135BC5" w:rsidP="00135BC5">
      <w:pPr>
        <w:ind w:firstLine="420"/>
      </w:pPr>
    </w:p>
    <w:p w14:paraId="6D8C6E9D" w14:textId="77777777" w:rsidR="00135BC5" w:rsidRDefault="00135BC5" w:rsidP="00135BC5">
      <w:pPr>
        <w:ind w:firstLine="420"/>
      </w:pPr>
    </w:p>
    <w:p w14:paraId="3F7C7FC9" w14:textId="41AF19A1"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9</w:t>
      </w:r>
      <w:r>
        <w:fldChar w:fldCharType="end"/>
      </w:r>
      <w:r>
        <w:t xml:space="preserve"> </w:t>
      </w:r>
      <w:r>
        <w:rPr>
          <w:rFonts w:hint="eastAsia"/>
        </w:rPr>
        <w:t>CPLEX</w:t>
      </w:r>
      <w:r>
        <w:rPr>
          <w:rFonts w:hint="eastAsia"/>
        </w:rPr>
        <w:t>和</w:t>
      </w:r>
      <w:r>
        <w:rPr>
          <w:rFonts w:hint="eastAsia"/>
        </w:rPr>
        <w:t>DE</w:t>
      </w:r>
      <w:r>
        <w:rPr>
          <w:rFonts w:hint="eastAsia"/>
        </w:rPr>
        <w:t>项目完成的概率都为</w:t>
      </w:r>
      <w:r>
        <w:rPr>
          <w:rFonts w:hint="eastAsia"/>
        </w:rPr>
        <w:t>1</w:t>
      </w:r>
      <w:r>
        <w:t>00</w:t>
      </w:r>
      <w:r>
        <w:rPr>
          <w:rFonts w:hint="eastAsia"/>
        </w:rPr>
        <w:t>%</w:t>
      </w:r>
    </w:p>
    <w:tbl>
      <w:tblPr>
        <w:tblStyle w:val="ae"/>
        <w:tblW w:w="461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
        <w:gridCol w:w="1438"/>
        <w:gridCol w:w="792"/>
        <w:gridCol w:w="969"/>
        <w:gridCol w:w="902"/>
        <w:gridCol w:w="689"/>
        <w:gridCol w:w="971"/>
        <w:gridCol w:w="1233"/>
      </w:tblGrid>
      <w:tr w:rsidR="00135BC5" w14:paraId="52959B6F" w14:textId="77777777" w:rsidTr="00135BC5">
        <w:trPr>
          <w:jc w:val="center"/>
        </w:trPr>
        <w:tc>
          <w:tcPr>
            <w:tcW w:w="541" w:type="pct"/>
            <w:tcBorders>
              <w:bottom w:val="nil"/>
            </w:tcBorders>
            <w:vAlign w:val="center"/>
          </w:tcPr>
          <w:p w14:paraId="263F1A83" w14:textId="77777777" w:rsidR="00135BC5" w:rsidRDefault="00135BC5" w:rsidP="00135BC5">
            <w:pPr>
              <w:ind w:firstLineChars="0" w:firstLine="0"/>
              <w:jc w:val="center"/>
              <w:rPr>
                <w:rFonts w:cs="Times New Roman"/>
              </w:rPr>
            </w:pPr>
          </w:p>
        </w:tc>
        <w:tc>
          <w:tcPr>
            <w:tcW w:w="917" w:type="pct"/>
            <w:tcBorders>
              <w:bottom w:val="nil"/>
            </w:tcBorders>
          </w:tcPr>
          <w:p w14:paraId="5DE8DAEC" w14:textId="77777777" w:rsidR="00135BC5" w:rsidRDefault="00135BC5" w:rsidP="00135BC5">
            <w:pPr>
              <w:ind w:firstLineChars="0" w:firstLine="0"/>
              <w:jc w:val="center"/>
              <w:rPr>
                <w:rFonts w:cs="Times New Roman"/>
                <w:szCs w:val="21"/>
              </w:rPr>
            </w:pPr>
          </w:p>
        </w:tc>
        <w:tc>
          <w:tcPr>
            <w:tcW w:w="1698" w:type="pct"/>
            <w:gridSpan w:val="3"/>
            <w:tcBorders>
              <w:top w:val="single" w:sz="4" w:space="0" w:color="auto"/>
              <w:bottom w:val="single" w:sz="4" w:space="0" w:color="auto"/>
            </w:tcBorders>
          </w:tcPr>
          <w:p w14:paraId="49236693" w14:textId="77777777" w:rsidR="00135BC5" w:rsidRDefault="00135BC5" w:rsidP="00135BC5">
            <w:pPr>
              <w:ind w:firstLineChars="0" w:firstLine="0"/>
              <w:jc w:val="center"/>
            </w:pPr>
            <w:r>
              <w:rPr>
                <w:rFonts w:hint="eastAsia"/>
              </w:rPr>
              <w:t>C</w:t>
            </w:r>
            <w:r>
              <w:t>PLEX</w:t>
            </w:r>
          </w:p>
        </w:tc>
        <w:tc>
          <w:tcPr>
            <w:tcW w:w="1058" w:type="pct"/>
            <w:gridSpan w:val="2"/>
            <w:tcBorders>
              <w:top w:val="single" w:sz="4" w:space="0" w:color="auto"/>
              <w:bottom w:val="single" w:sz="4" w:space="0" w:color="auto"/>
            </w:tcBorders>
          </w:tcPr>
          <w:p w14:paraId="6E23033F" w14:textId="77777777" w:rsidR="00135BC5" w:rsidRDefault="00135BC5" w:rsidP="00135BC5">
            <w:pPr>
              <w:ind w:firstLineChars="0" w:firstLine="0"/>
              <w:jc w:val="center"/>
            </w:pPr>
            <w:r>
              <w:rPr>
                <w:rFonts w:hint="eastAsia"/>
              </w:rPr>
              <w:t>DE-</w:t>
            </w:r>
            <w:r>
              <w:t>10</w:t>
            </w:r>
            <w:r>
              <w:rPr>
                <w:rFonts w:hint="eastAsia"/>
              </w:rPr>
              <w:t>s</w:t>
            </w:r>
          </w:p>
        </w:tc>
        <w:tc>
          <w:tcPr>
            <w:tcW w:w="786" w:type="pct"/>
            <w:tcBorders>
              <w:top w:val="single" w:sz="4" w:space="0" w:color="auto"/>
              <w:bottom w:val="nil"/>
            </w:tcBorders>
          </w:tcPr>
          <w:p w14:paraId="50406CAA" w14:textId="77777777" w:rsidR="00135BC5" w:rsidRDefault="00135BC5" w:rsidP="00135BC5">
            <w:pPr>
              <w:ind w:firstLineChars="0" w:firstLine="0"/>
              <w:jc w:val="center"/>
            </w:pPr>
          </w:p>
        </w:tc>
      </w:tr>
      <w:tr w:rsidR="00135BC5" w14:paraId="5F637D7F" w14:textId="77777777" w:rsidTr="00135BC5">
        <w:trPr>
          <w:jc w:val="center"/>
        </w:trPr>
        <w:tc>
          <w:tcPr>
            <w:tcW w:w="541" w:type="pct"/>
            <w:tcBorders>
              <w:top w:val="nil"/>
              <w:bottom w:val="single" w:sz="4" w:space="0" w:color="auto"/>
            </w:tcBorders>
            <w:vAlign w:val="center"/>
          </w:tcPr>
          <w:p w14:paraId="5078DDD2" w14:textId="77777777" w:rsidR="00135BC5" w:rsidRDefault="00135BC5" w:rsidP="00135BC5">
            <w:pPr>
              <w:ind w:firstLineChars="0" w:firstLine="0"/>
              <w:jc w:val="center"/>
            </w:pPr>
            <m:oMathPara>
              <m:oMath>
                <m:r>
                  <m:rPr>
                    <m:sty m:val="p"/>
                  </m:rPr>
                  <w:rPr>
                    <w:rFonts w:ascii="Cambria Math" w:hAnsi="Cambria Math"/>
                  </w:rPr>
                  <m:t>|N|</m:t>
                </m:r>
              </m:oMath>
            </m:oMathPara>
          </w:p>
        </w:tc>
        <w:tc>
          <w:tcPr>
            <w:tcW w:w="917" w:type="pct"/>
            <w:tcBorders>
              <w:top w:val="nil"/>
              <w:bottom w:val="single" w:sz="4" w:space="0" w:color="auto"/>
            </w:tcBorders>
          </w:tcPr>
          <w:p w14:paraId="47E29BBA" w14:textId="77777777" w:rsidR="00135BC5" w:rsidRDefault="00AF73B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505" w:type="pct"/>
            <w:tcBorders>
              <w:top w:val="single" w:sz="4" w:space="0" w:color="auto"/>
              <w:bottom w:val="single" w:sz="4" w:space="0" w:color="auto"/>
            </w:tcBorders>
          </w:tcPr>
          <w:p w14:paraId="5B7D11A0" w14:textId="77777777" w:rsidR="00135BC5" w:rsidRDefault="00135BC5" w:rsidP="00135BC5">
            <w:pPr>
              <w:ind w:firstLineChars="0" w:firstLine="0"/>
              <w:jc w:val="center"/>
            </w:pPr>
            <w:r>
              <w:t>value</w:t>
            </w:r>
          </w:p>
        </w:tc>
        <w:tc>
          <w:tcPr>
            <w:tcW w:w="618" w:type="pct"/>
            <w:tcBorders>
              <w:top w:val="single" w:sz="4" w:space="0" w:color="auto"/>
              <w:bottom w:val="single" w:sz="4" w:space="0" w:color="auto"/>
            </w:tcBorders>
          </w:tcPr>
          <w:p w14:paraId="681A05E8" w14:textId="77777777" w:rsidR="00135BC5" w:rsidRDefault="00135BC5" w:rsidP="00135BC5">
            <w:pPr>
              <w:ind w:firstLineChars="0" w:firstLine="0"/>
              <w:jc w:val="center"/>
            </w:pPr>
            <m:oMathPara>
              <m:oMath>
                <m:r>
                  <w:rPr>
                    <w:rFonts w:ascii="Cambria Math" w:hAnsi="Cambria Math"/>
                  </w:rPr>
                  <m:t>Pr</m:t>
                </m:r>
              </m:oMath>
            </m:oMathPara>
          </w:p>
        </w:tc>
        <w:tc>
          <w:tcPr>
            <w:tcW w:w="575" w:type="pct"/>
            <w:tcBorders>
              <w:top w:val="single" w:sz="4" w:space="0" w:color="auto"/>
              <w:bottom w:val="single" w:sz="4" w:space="0" w:color="auto"/>
            </w:tcBorders>
          </w:tcPr>
          <w:p w14:paraId="49618CDE" w14:textId="77777777" w:rsidR="00135BC5" w:rsidRDefault="00135BC5" w:rsidP="00135BC5">
            <w:pPr>
              <w:ind w:firstLineChars="0" w:firstLine="0"/>
              <w:jc w:val="center"/>
            </w:pPr>
            <w:r>
              <w:rPr>
                <w:rFonts w:hint="eastAsia"/>
              </w:rPr>
              <w:t>C</w:t>
            </w:r>
            <w:r>
              <w:t>PU</w:t>
            </w:r>
          </w:p>
        </w:tc>
        <w:tc>
          <w:tcPr>
            <w:tcW w:w="439" w:type="pct"/>
            <w:tcBorders>
              <w:top w:val="single" w:sz="4" w:space="0" w:color="auto"/>
              <w:bottom w:val="single" w:sz="4" w:space="0" w:color="auto"/>
            </w:tcBorders>
          </w:tcPr>
          <w:p w14:paraId="3E65F697" w14:textId="77777777" w:rsidR="00135BC5" w:rsidRDefault="00135BC5" w:rsidP="00135BC5">
            <w:pPr>
              <w:ind w:firstLineChars="0" w:firstLine="0"/>
              <w:jc w:val="center"/>
            </w:pPr>
            <w:r>
              <w:t>value</w:t>
            </w:r>
          </w:p>
        </w:tc>
        <w:tc>
          <w:tcPr>
            <w:tcW w:w="619" w:type="pct"/>
            <w:tcBorders>
              <w:top w:val="single" w:sz="4" w:space="0" w:color="auto"/>
              <w:bottom w:val="single" w:sz="4" w:space="0" w:color="auto"/>
            </w:tcBorders>
          </w:tcPr>
          <w:p w14:paraId="68B1E5CE" w14:textId="77777777" w:rsidR="00135BC5" w:rsidRDefault="00135BC5" w:rsidP="00135BC5">
            <w:pPr>
              <w:ind w:firstLineChars="0" w:firstLine="0"/>
              <w:jc w:val="center"/>
            </w:pPr>
            <m:oMathPara>
              <m:oMath>
                <m:r>
                  <w:rPr>
                    <w:rFonts w:ascii="Cambria Math" w:hAnsi="Cambria Math"/>
                  </w:rPr>
                  <m:t>Pr</m:t>
                </m:r>
              </m:oMath>
            </m:oMathPara>
          </w:p>
        </w:tc>
        <w:tc>
          <w:tcPr>
            <w:tcW w:w="786" w:type="pct"/>
            <w:tcBorders>
              <w:top w:val="nil"/>
              <w:bottom w:val="single" w:sz="4" w:space="0" w:color="auto"/>
            </w:tcBorders>
          </w:tcPr>
          <w:p w14:paraId="0BC9FFB5" w14:textId="77777777" w:rsidR="00135BC5" w:rsidRDefault="00135BC5" w:rsidP="00135BC5">
            <w:pPr>
              <w:ind w:firstLineChars="0" w:firstLine="0"/>
              <w:jc w:val="center"/>
              <w:rPr>
                <w:rFonts w:cs="Times New Roman"/>
              </w:rPr>
            </w:pPr>
            <w:r>
              <w:rPr>
                <w:rFonts w:cs="Times New Roman" w:hint="eastAsia"/>
              </w:rPr>
              <w:t>A</w:t>
            </w:r>
            <w:r>
              <w:rPr>
                <w:rFonts w:cs="Times New Roman"/>
              </w:rPr>
              <w:t>RD(</w:t>
            </w:r>
            <w:r>
              <w:rPr>
                <w:rFonts w:cs="Times New Roman" w:hint="eastAsia"/>
              </w:rPr>
              <w:t>DE</w:t>
            </w:r>
            <w:r>
              <w:rPr>
                <w:rFonts w:cs="Times New Roman"/>
              </w:rPr>
              <w:t>)</w:t>
            </w:r>
          </w:p>
        </w:tc>
      </w:tr>
      <w:tr w:rsidR="00135BC5" w14:paraId="3B864BB1" w14:textId="77777777" w:rsidTr="00135BC5">
        <w:trPr>
          <w:jc w:val="center"/>
        </w:trPr>
        <w:tc>
          <w:tcPr>
            <w:tcW w:w="541" w:type="pct"/>
            <w:vMerge w:val="restart"/>
            <w:tcBorders>
              <w:top w:val="single" w:sz="4" w:space="0" w:color="auto"/>
            </w:tcBorders>
            <w:vAlign w:val="center"/>
          </w:tcPr>
          <w:p w14:paraId="06D25A91" w14:textId="77777777" w:rsidR="00135BC5" w:rsidRDefault="00135BC5" w:rsidP="00135BC5">
            <w:pPr>
              <w:ind w:firstLineChars="0" w:firstLine="0"/>
              <w:jc w:val="center"/>
              <w:rPr>
                <w:rFonts w:cs="Times New Roman"/>
              </w:rPr>
            </w:pPr>
            <w:r>
              <w:t>5</w:t>
            </w:r>
          </w:p>
        </w:tc>
        <w:tc>
          <w:tcPr>
            <w:tcW w:w="917" w:type="pct"/>
            <w:tcBorders>
              <w:top w:val="single" w:sz="4" w:space="0" w:color="auto"/>
              <w:bottom w:val="nil"/>
            </w:tcBorders>
            <w:vAlign w:val="center"/>
          </w:tcPr>
          <w:p w14:paraId="4EE90F97"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single" w:sz="4" w:space="0" w:color="auto"/>
              <w:bottom w:val="nil"/>
            </w:tcBorders>
          </w:tcPr>
          <w:p w14:paraId="5E08066B" w14:textId="77777777" w:rsidR="00135BC5" w:rsidRDefault="00135BC5" w:rsidP="00135BC5">
            <w:pPr>
              <w:ind w:firstLineChars="0" w:firstLine="0"/>
              <w:jc w:val="center"/>
            </w:pPr>
            <w:r>
              <w:rPr>
                <w:rFonts w:hint="eastAsia"/>
              </w:rPr>
              <w:t>5</w:t>
            </w:r>
            <w:r>
              <w:t>9.27</w:t>
            </w:r>
          </w:p>
        </w:tc>
        <w:tc>
          <w:tcPr>
            <w:tcW w:w="618" w:type="pct"/>
            <w:tcBorders>
              <w:top w:val="single" w:sz="4" w:space="0" w:color="auto"/>
              <w:bottom w:val="nil"/>
            </w:tcBorders>
          </w:tcPr>
          <w:p w14:paraId="74EB2CA8" w14:textId="77777777" w:rsidR="00135BC5" w:rsidRDefault="00135BC5" w:rsidP="00135BC5">
            <w:pPr>
              <w:ind w:firstLineChars="0" w:firstLine="0"/>
              <w:jc w:val="center"/>
              <w:rPr>
                <w:rFonts w:cs="Times New Roman"/>
              </w:rPr>
            </w:pPr>
            <w:r w:rsidRPr="008E1027">
              <w:t>100.00%</w:t>
            </w:r>
          </w:p>
        </w:tc>
        <w:tc>
          <w:tcPr>
            <w:tcW w:w="575" w:type="pct"/>
            <w:tcBorders>
              <w:top w:val="single" w:sz="4" w:space="0" w:color="auto"/>
              <w:bottom w:val="nil"/>
            </w:tcBorders>
          </w:tcPr>
          <w:p w14:paraId="7D1D178C" w14:textId="77777777" w:rsidR="00135BC5" w:rsidRDefault="00135BC5" w:rsidP="00135BC5">
            <w:pPr>
              <w:ind w:firstLineChars="0" w:firstLine="0"/>
              <w:jc w:val="center"/>
            </w:pPr>
            <w:r>
              <w:rPr>
                <w:rFonts w:hint="eastAsia"/>
              </w:rPr>
              <w:t>1</w:t>
            </w:r>
            <w:r>
              <w:t>215.69</w:t>
            </w:r>
          </w:p>
        </w:tc>
        <w:tc>
          <w:tcPr>
            <w:tcW w:w="439" w:type="pct"/>
            <w:tcBorders>
              <w:top w:val="single" w:sz="4" w:space="0" w:color="auto"/>
              <w:bottom w:val="nil"/>
            </w:tcBorders>
          </w:tcPr>
          <w:p w14:paraId="601D5310" w14:textId="77777777" w:rsidR="00135BC5" w:rsidRDefault="00135BC5" w:rsidP="00135BC5">
            <w:pPr>
              <w:ind w:firstLineChars="0" w:firstLine="0"/>
              <w:jc w:val="center"/>
            </w:pPr>
            <w:r>
              <w:rPr>
                <w:rFonts w:hint="eastAsia"/>
              </w:rPr>
              <w:t>58</w:t>
            </w:r>
          </w:p>
        </w:tc>
        <w:tc>
          <w:tcPr>
            <w:tcW w:w="619" w:type="pct"/>
            <w:tcBorders>
              <w:top w:val="single" w:sz="4" w:space="0" w:color="auto"/>
              <w:bottom w:val="nil"/>
            </w:tcBorders>
          </w:tcPr>
          <w:p w14:paraId="60087ABB"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single" w:sz="4" w:space="0" w:color="auto"/>
              <w:bottom w:val="nil"/>
            </w:tcBorders>
          </w:tcPr>
          <w:p w14:paraId="405943AE" w14:textId="77777777" w:rsidR="00135BC5" w:rsidRDefault="00135BC5" w:rsidP="00135BC5">
            <w:pPr>
              <w:ind w:firstLineChars="0" w:firstLine="0"/>
              <w:jc w:val="center"/>
              <w:rPr>
                <w:rFonts w:cs="Times New Roman"/>
              </w:rPr>
            </w:pPr>
            <w:r>
              <w:rPr>
                <w:rFonts w:cs="Times New Roman" w:hint="eastAsia"/>
              </w:rPr>
              <w:t>-</w:t>
            </w:r>
            <w:r>
              <w:rPr>
                <w:rFonts w:cs="Times New Roman"/>
              </w:rPr>
              <w:t>1.63%</w:t>
            </w:r>
          </w:p>
        </w:tc>
      </w:tr>
      <w:tr w:rsidR="00135BC5" w14:paraId="0A3E2969" w14:textId="77777777" w:rsidTr="00135BC5">
        <w:trPr>
          <w:jc w:val="center"/>
        </w:trPr>
        <w:tc>
          <w:tcPr>
            <w:tcW w:w="541" w:type="pct"/>
            <w:vMerge/>
            <w:vAlign w:val="center"/>
          </w:tcPr>
          <w:p w14:paraId="2A12AB34" w14:textId="77777777" w:rsidR="00135BC5" w:rsidRDefault="00135BC5" w:rsidP="00135BC5">
            <w:pPr>
              <w:ind w:firstLineChars="0" w:firstLine="0"/>
              <w:jc w:val="center"/>
              <w:rPr>
                <w:rFonts w:cs="Times New Roman"/>
              </w:rPr>
            </w:pPr>
          </w:p>
        </w:tc>
        <w:tc>
          <w:tcPr>
            <w:tcW w:w="917" w:type="pct"/>
            <w:tcBorders>
              <w:top w:val="nil"/>
              <w:bottom w:val="nil"/>
            </w:tcBorders>
            <w:vAlign w:val="center"/>
          </w:tcPr>
          <w:p w14:paraId="293EC4EE"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nil"/>
              <w:bottom w:val="nil"/>
            </w:tcBorders>
          </w:tcPr>
          <w:p w14:paraId="6815AC89" w14:textId="77777777" w:rsidR="00135BC5" w:rsidRDefault="00135BC5" w:rsidP="00135BC5">
            <w:pPr>
              <w:ind w:firstLineChars="0" w:firstLine="0"/>
              <w:jc w:val="center"/>
            </w:pPr>
            <w:r>
              <w:rPr>
                <w:rFonts w:hint="eastAsia"/>
              </w:rPr>
              <w:t>5</w:t>
            </w:r>
            <w:r>
              <w:t>6.45</w:t>
            </w:r>
          </w:p>
        </w:tc>
        <w:tc>
          <w:tcPr>
            <w:tcW w:w="618" w:type="pct"/>
            <w:tcBorders>
              <w:top w:val="nil"/>
              <w:bottom w:val="nil"/>
            </w:tcBorders>
          </w:tcPr>
          <w:p w14:paraId="2288E7F3" w14:textId="77777777" w:rsidR="00135BC5" w:rsidRDefault="00135BC5" w:rsidP="00135BC5">
            <w:pPr>
              <w:ind w:firstLineChars="0" w:firstLine="0"/>
              <w:jc w:val="center"/>
              <w:rPr>
                <w:rFonts w:cs="Times New Roman"/>
              </w:rPr>
            </w:pPr>
            <w:r w:rsidRPr="008E1027">
              <w:t>100.00%</w:t>
            </w:r>
          </w:p>
        </w:tc>
        <w:tc>
          <w:tcPr>
            <w:tcW w:w="575" w:type="pct"/>
            <w:tcBorders>
              <w:top w:val="nil"/>
              <w:bottom w:val="nil"/>
            </w:tcBorders>
          </w:tcPr>
          <w:p w14:paraId="7937297E" w14:textId="77777777" w:rsidR="00135BC5" w:rsidRDefault="00135BC5" w:rsidP="00135BC5">
            <w:pPr>
              <w:ind w:firstLineChars="0" w:firstLine="0"/>
              <w:jc w:val="center"/>
            </w:pPr>
            <w:r>
              <w:rPr>
                <w:rFonts w:hint="eastAsia"/>
              </w:rPr>
              <w:t>1</w:t>
            </w:r>
            <w:r>
              <w:t>360.80</w:t>
            </w:r>
          </w:p>
        </w:tc>
        <w:tc>
          <w:tcPr>
            <w:tcW w:w="439" w:type="pct"/>
            <w:tcBorders>
              <w:top w:val="nil"/>
              <w:bottom w:val="nil"/>
            </w:tcBorders>
          </w:tcPr>
          <w:p w14:paraId="543FCD45" w14:textId="77777777" w:rsidR="00135BC5" w:rsidRDefault="00135BC5" w:rsidP="00135BC5">
            <w:pPr>
              <w:ind w:firstLineChars="0" w:firstLine="0"/>
              <w:jc w:val="center"/>
            </w:pPr>
            <w:r>
              <w:rPr>
                <w:rFonts w:hint="eastAsia"/>
              </w:rPr>
              <w:t>5</w:t>
            </w:r>
            <w:r>
              <w:t>5.56</w:t>
            </w:r>
          </w:p>
        </w:tc>
        <w:tc>
          <w:tcPr>
            <w:tcW w:w="619" w:type="pct"/>
            <w:tcBorders>
              <w:top w:val="nil"/>
              <w:bottom w:val="nil"/>
            </w:tcBorders>
          </w:tcPr>
          <w:p w14:paraId="2EB2ABB5"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nil"/>
              <w:bottom w:val="nil"/>
            </w:tcBorders>
          </w:tcPr>
          <w:p w14:paraId="1771F7DA" w14:textId="77777777" w:rsidR="00135BC5" w:rsidRDefault="00135BC5" w:rsidP="00135BC5">
            <w:pPr>
              <w:ind w:firstLineChars="0" w:firstLine="0"/>
              <w:jc w:val="center"/>
              <w:rPr>
                <w:rFonts w:cs="Times New Roman"/>
              </w:rPr>
            </w:pPr>
            <w:r>
              <w:rPr>
                <w:rFonts w:cs="Times New Roman" w:hint="eastAsia"/>
              </w:rPr>
              <w:t>-</w:t>
            </w:r>
            <w:r>
              <w:rPr>
                <w:rFonts w:cs="Times New Roman"/>
              </w:rPr>
              <w:t>1.25%</w:t>
            </w:r>
          </w:p>
        </w:tc>
      </w:tr>
      <w:tr w:rsidR="00135BC5" w14:paraId="260470BD" w14:textId="77777777" w:rsidTr="00135BC5">
        <w:trPr>
          <w:jc w:val="center"/>
        </w:trPr>
        <w:tc>
          <w:tcPr>
            <w:tcW w:w="541" w:type="pct"/>
            <w:vMerge w:val="restart"/>
            <w:vAlign w:val="center"/>
          </w:tcPr>
          <w:p w14:paraId="0DC75200"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917" w:type="pct"/>
            <w:tcBorders>
              <w:top w:val="nil"/>
              <w:bottom w:val="nil"/>
            </w:tcBorders>
            <w:vAlign w:val="center"/>
          </w:tcPr>
          <w:p w14:paraId="32A18DF6"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nil"/>
              <w:bottom w:val="nil"/>
            </w:tcBorders>
          </w:tcPr>
          <w:p w14:paraId="7ACFE68A" w14:textId="77777777" w:rsidR="00135BC5" w:rsidRDefault="00135BC5" w:rsidP="00135BC5">
            <w:pPr>
              <w:ind w:firstLineChars="0" w:firstLine="0"/>
              <w:jc w:val="center"/>
            </w:pPr>
            <w:r>
              <w:rPr>
                <w:rFonts w:hint="eastAsia"/>
              </w:rPr>
              <w:t>8</w:t>
            </w:r>
            <w:r>
              <w:t>1.95</w:t>
            </w:r>
          </w:p>
        </w:tc>
        <w:tc>
          <w:tcPr>
            <w:tcW w:w="618" w:type="pct"/>
            <w:tcBorders>
              <w:top w:val="nil"/>
              <w:bottom w:val="nil"/>
            </w:tcBorders>
          </w:tcPr>
          <w:p w14:paraId="14CC239D" w14:textId="77777777" w:rsidR="00135BC5" w:rsidRDefault="00135BC5" w:rsidP="00135BC5">
            <w:pPr>
              <w:ind w:firstLineChars="0" w:firstLine="0"/>
              <w:jc w:val="center"/>
              <w:rPr>
                <w:rFonts w:cs="Times New Roman"/>
              </w:rPr>
            </w:pPr>
            <w:r w:rsidRPr="008E1027">
              <w:t>100.00%</w:t>
            </w:r>
          </w:p>
        </w:tc>
        <w:tc>
          <w:tcPr>
            <w:tcW w:w="575" w:type="pct"/>
            <w:tcBorders>
              <w:top w:val="nil"/>
              <w:bottom w:val="nil"/>
            </w:tcBorders>
          </w:tcPr>
          <w:p w14:paraId="767EEBAA" w14:textId="77777777" w:rsidR="00135BC5" w:rsidRDefault="00135BC5" w:rsidP="00135BC5">
            <w:pPr>
              <w:ind w:firstLineChars="0" w:firstLine="0"/>
              <w:jc w:val="center"/>
            </w:pPr>
            <w:r>
              <w:rPr>
                <w:rFonts w:hint="eastAsia"/>
              </w:rPr>
              <w:t>1</w:t>
            </w:r>
            <w:r>
              <w:t>802.69</w:t>
            </w:r>
          </w:p>
        </w:tc>
        <w:tc>
          <w:tcPr>
            <w:tcW w:w="439" w:type="pct"/>
            <w:tcBorders>
              <w:top w:val="nil"/>
              <w:bottom w:val="nil"/>
            </w:tcBorders>
          </w:tcPr>
          <w:p w14:paraId="7E23CA58" w14:textId="77777777" w:rsidR="00135BC5" w:rsidRDefault="00135BC5" w:rsidP="00135BC5">
            <w:pPr>
              <w:ind w:firstLineChars="0" w:firstLine="0"/>
              <w:jc w:val="center"/>
            </w:pPr>
            <w:r>
              <w:rPr>
                <w:rFonts w:hint="eastAsia"/>
              </w:rPr>
              <w:t>6</w:t>
            </w:r>
            <w:r>
              <w:t>0.54</w:t>
            </w:r>
          </w:p>
        </w:tc>
        <w:tc>
          <w:tcPr>
            <w:tcW w:w="619" w:type="pct"/>
            <w:tcBorders>
              <w:top w:val="nil"/>
              <w:bottom w:val="nil"/>
            </w:tcBorders>
          </w:tcPr>
          <w:p w14:paraId="3E16A042"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nil"/>
              <w:bottom w:val="nil"/>
            </w:tcBorders>
          </w:tcPr>
          <w:p w14:paraId="050EDB6C" w14:textId="77777777" w:rsidR="00135BC5" w:rsidRPr="002F15B1" w:rsidRDefault="00135BC5" w:rsidP="00135BC5">
            <w:pPr>
              <w:ind w:firstLineChars="0" w:firstLine="0"/>
              <w:jc w:val="center"/>
              <w:rPr>
                <w:rFonts w:cs="Times New Roman"/>
                <w:color w:val="0070C0"/>
              </w:rPr>
            </w:pPr>
            <w:r>
              <w:rPr>
                <w:rFonts w:cs="Times New Roman" w:hint="eastAsia"/>
                <w:color w:val="0070C0"/>
              </w:rPr>
              <w:t>-</w:t>
            </w:r>
            <w:r>
              <w:rPr>
                <w:rFonts w:cs="Times New Roman"/>
                <w:color w:val="0070C0"/>
              </w:rPr>
              <w:t>25.25%</w:t>
            </w:r>
          </w:p>
        </w:tc>
      </w:tr>
      <w:tr w:rsidR="00135BC5" w14:paraId="40F6885D" w14:textId="77777777" w:rsidTr="00135BC5">
        <w:trPr>
          <w:jc w:val="center"/>
        </w:trPr>
        <w:tc>
          <w:tcPr>
            <w:tcW w:w="541" w:type="pct"/>
            <w:vMerge/>
            <w:tcBorders>
              <w:bottom w:val="single" w:sz="4" w:space="0" w:color="auto"/>
            </w:tcBorders>
            <w:vAlign w:val="center"/>
          </w:tcPr>
          <w:p w14:paraId="1365C679" w14:textId="77777777" w:rsidR="00135BC5" w:rsidRDefault="00135BC5" w:rsidP="00135BC5">
            <w:pPr>
              <w:ind w:firstLineChars="0" w:firstLine="0"/>
              <w:jc w:val="center"/>
              <w:rPr>
                <w:rFonts w:cs="Times New Roman"/>
              </w:rPr>
            </w:pPr>
          </w:p>
        </w:tc>
        <w:tc>
          <w:tcPr>
            <w:tcW w:w="917" w:type="pct"/>
            <w:tcBorders>
              <w:top w:val="nil"/>
              <w:bottom w:val="single" w:sz="4" w:space="0" w:color="auto"/>
            </w:tcBorders>
            <w:vAlign w:val="center"/>
          </w:tcPr>
          <w:p w14:paraId="427BD232"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05" w:type="pct"/>
            <w:tcBorders>
              <w:top w:val="nil"/>
              <w:bottom w:val="single" w:sz="4" w:space="0" w:color="auto"/>
            </w:tcBorders>
          </w:tcPr>
          <w:p w14:paraId="233B9185" w14:textId="77777777" w:rsidR="00135BC5" w:rsidRDefault="00135BC5" w:rsidP="00135BC5">
            <w:pPr>
              <w:ind w:firstLineChars="0" w:firstLine="0"/>
              <w:jc w:val="center"/>
            </w:pPr>
            <w:r>
              <w:rPr>
                <w:rFonts w:hint="eastAsia"/>
              </w:rPr>
              <w:t>1</w:t>
            </w:r>
            <w:r>
              <w:t>13.01</w:t>
            </w:r>
          </w:p>
        </w:tc>
        <w:tc>
          <w:tcPr>
            <w:tcW w:w="618" w:type="pct"/>
            <w:tcBorders>
              <w:top w:val="nil"/>
              <w:bottom w:val="single" w:sz="4" w:space="0" w:color="auto"/>
            </w:tcBorders>
          </w:tcPr>
          <w:p w14:paraId="3F4A6E7D" w14:textId="77777777" w:rsidR="00135BC5" w:rsidRDefault="00135BC5" w:rsidP="00135BC5">
            <w:pPr>
              <w:ind w:firstLineChars="0" w:firstLine="0"/>
              <w:jc w:val="center"/>
              <w:rPr>
                <w:rFonts w:cs="Times New Roman"/>
              </w:rPr>
            </w:pPr>
            <w:r w:rsidRPr="008E1027">
              <w:t>100.00%</w:t>
            </w:r>
          </w:p>
        </w:tc>
        <w:tc>
          <w:tcPr>
            <w:tcW w:w="575" w:type="pct"/>
            <w:tcBorders>
              <w:top w:val="nil"/>
              <w:bottom w:val="single" w:sz="4" w:space="0" w:color="auto"/>
            </w:tcBorders>
          </w:tcPr>
          <w:p w14:paraId="257D7CB7" w14:textId="77777777" w:rsidR="00135BC5" w:rsidRDefault="00135BC5" w:rsidP="00135BC5">
            <w:pPr>
              <w:ind w:firstLineChars="0" w:firstLine="0"/>
              <w:jc w:val="center"/>
            </w:pPr>
            <w:r>
              <w:rPr>
                <w:rFonts w:hint="eastAsia"/>
              </w:rPr>
              <w:t>1</w:t>
            </w:r>
            <w:r>
              <w:t>801.55</w:t>
            </w:r>
          </w:p>
        </w:tc>
        <w:tc>
          <w:tcPr>
            <w:tcW w:w="439" w:type="pct"/>
            <w:tcBorders>
              <w:top w:val="nil"/>
              <w:bottom w:val="single" w:sz="4" w:space="0" w:color="auto"/>
            </w:tcBorders>
          </w:tcPr>
          <w:p w14:paraId="5A264103" w14:textId="77777777" w:rsidR="00135BC5" w:rsidRDefault="00135BC5" w:rsidP="00135BC5">
            <w:pPr>
              <w:ind w:firstLineChars="0" w:firstLine="0"/>
              <w:jc w:val="center"/>
            </w:pPr>
            <w:r>
              <w:rPr>
                <w:rFonts w:hint="eastAsia"/>
              </w:rPr>
              <w:t>7</w:t>
            </w:r>
            <w:r>
              <w:t>1.54</w:t>
            </w:r>
          </w:p>
        </w:tc>
        <w:tc>
          <w:tcPr>
            <w:tcW w:w="619" w:type="pct"/>
            <w:tcBorders>
              <w:top w:val="nil"/>
              <w:bottom w:val="single" w:sz="4" w:space="0" w:color="auto"/>
            </w:tcBorders>
          </w:tcPr>
          <w:p w14:paraId="0898E357" w14:textId="77777777" w:rsidR="00135BC5" w:rsidRDefault="00135BC5" w:rsidP="00135BC5">
            <w:pPr>
              <w:ind w:firstLineChars="0" w:firstLine="0"/>
              <w:jc w:val="center"/>
              <w:rPr>
                <w:rFonts w:cs="Times New Roman"/>
              </w:rPr>
            </w:pPr>
            <w:r>
              <w:rPr>
                <w:rFonts w:cs="Times New Roman" w:hint="eastAsia"/>
              </w:rPr>
              <w:t>1</w:t>
            </w:r>
            <w:r>
              <w:rPr>
                <w:rFonts w:cs="Times New Roman"/>
              </w:rPr>
              <w:t>00%</w:t>
            </w:r>
          </w:p>
        </w:tc>
        <w:tc>
          <w:tcPr>
            <w:tcW w:w="786" w:type="pct"/>
            <w:tcBorders>
              <w:top w:val="nil"/>
              <w:bottom w:val="single" w:sz="4" w:space="0" w:color="auto"/>
            </w:tcBorders>
          </w:tcPr>
          <w:p w14:paraId="6C562C83" w14:textId="77777777" w:rsidR="00135BC5" w:rsidRPr="002F15B1" w:rsidRDefault="00135BC5" w:rsidP="00135BC5">
            <w:pPr>
              <w:ind w:firstLineChars="0" w:firstLine="0"/>
              <w:jc w:val="center"/>
              <w:rPr>
                <w:rFonts w:cs="Times New Roman"/>
                <w:color w:val="0070C0"/>
              </w:rPr>
            </w:pPr>
            <w:r>
              <w:rPr>
                <w:rFonts w:cs="Times New Roman" w:hint="eastAsia"/>
                <w:color w:val="0070C0"/>
              </w:rPr>
              <w:t>-</w:t>
            </w:r>
            <w:r>
              <w:rPr>
                <w:rFonts w:cs="Times New Roman"/>
                <w:color w:val="0070C0"/>
              </w:rPr>
              <w:t>29.44%</w:t>
            </w:r>
          </w:p>
        </w:tc>
      </w:tr>
    </w:tbl>
    <w:p w14:paraId="4CDA2B7B" w14:textId="77777777" w:rsidR="00135BC5" w:rsidRDefault="00135BC5" w:rsidP="00135BC5">
      <w:pPr>
        <w:ind w:firstLine="420"/>
      </w:pPr>
    </w:p>
    <w:p w14:paraId="68C2E366" w14:textId="77777777" w:rsidR="00135BC5" w:rsidRDefault="00135BC5" w:rsidP="00135BC5">
      <w:pPr>
        <w:ind w:firstLine="420"/>
      </w:pPr>
    </w:p>
    <w:p w14:paraId="179AB878" w14:textId="193BE5EC"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10</w:t>
      </w:r>
      <w:r>
        <w:fldChar w:fldCharType="end"/>
      </w:r>
      <w:r>
        <w:t xml:space="preserve"> </w:t>
      </w:r>
      <w:r>
        <w:rPr>
          <w:rFonts w:hint="eastAsia"/>
        </w:rPr>
        <w:t>DE</w:t>
      </w:r>
      <w:r>
        <w:rPr>
          <w:rFonts w:hint="eastAsia"/>
        </w:rPr>
        <w:t>项目完成的概率不为</w:t>
      </w:r>
      <w:r>
        <w:rPr>
          <w:rFonts w:hint="eastAsia"/>
        </w:rPr>
        <w:t>1</w:t>
      </w:r>
      <w:r>
        <w:t>00</w:t>
      </w:r>
      <w:r>
        <w:rPr>
          <w:rFonts w:hint="eastAsia"/>
        </w:rPr>
        <w:t>%</w:t>
      </w:r>
    </w:p>
    <w:tbl>
      <w:tblPr>
        <w:tblStyle w:val="ae"/>
        <w:tblW w:w="458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
        <w:gridCol w:w="1419"/>
        <w:gridCol w:w="795"/>
        <w:gridCol w:w="969"/>
        <w:gridCol w:w="901"/>
        <w:gridCol w:w="689"/>
        <w:gridCol w:w="954"/>
        <w:gridCol w:w="1231"/>
      </w:tblGrid>
      <w:tr w:rsidR="00135BC5" w14:paraId="30015EA1" w14:textId="77777777" w:rsidTr="00135BC5">
        <w:trPr>
          <w:jc w:val="center"/>
        </w:trPr>
        <w:tc>
          <w:tcPr>
            <w:tcW w:w="535" w:type="pct"/>
            <w:tcBorders>
              <w:bottom w:val="nil"/>
            </w:tcBorders>
            <w:vAlign w:val="center"/>
          </w:tcPr>
          <w:p w14:paraId="25A3831A" w14:textId="77777777" w:rsidR="00135BC5" w:rsidRDefault="00135BC5" w:rsidP="00135BC5">
            <w:pPr>
              <w:ind w:firstLineChars="0" w:firstLine="0"/>
              <w:jc w:val="center"/>
              <w:rPr>
                <w:rFonts w:cs="Times New Roman"/>
              </w:rPr>
            </w:pPr>
          </w:p>
        </w:tc>
        <w:tc>
          <w:tcPr>
            <w:tcW w:w="911" w:type="pct"/>
            <w:tcBorders>
              <w:bottom w:val="nil"/>
            </w:tcBorders>
          </w:tcPr>
          <w:p w14:paraId="0CE93612" w14:textId="77777777" w:rsidR="00135BC5" w:rsidRDefault="00135BC5" w:rsidP="00135BC5">
            <w:pPr>
              <w:ind w:firstLineChars="0" w:firstLine="0"/>
              <w:jc w:val="center"/>
              <w:rPr>
                <w:rFonts w:cs="Times New Roman"/>
                <w:szCs w:val="21"/>
              </w:rPr>
            </w:pPr>
          </w:p>
        </w:tc>
        <w:tc>
          <w:tcPr>
            <w:tcW w:w="1710" w:type="pct"/>
            <w:gridSpan w:val="3"/>
            <w:tcBorders>
              <w:top w:val="single" w:sz="4" w:space="0" w:color="auto"/>
              <w:bottom w:val="single" w:sz="4" w:space="0" w:color="auto"/>
            </w:tcBorders>
          </w:tcPr>
          <w:p w14:paraId="69CBF7CD" w14:textId="77777777" w:rsidR="00135BC5" w:rsidRDefault="00135BC5" w:rsidP="00135BC5">
            <w:pPr>
              <w:ind w:firstLineChars="0" w:firstLine="0"/>
              <w:jc w:val="center"/>
            </w:pPr>
            <w:r>
              <w:rPr>
                <w:rFonts w:hint="eastAsia"/>
              </w:rPr>
              <w:t>C</w:t>
            </w:r>
            <w:r>
              <w:t>PLEX</w:t>
            </w:r>
          </w:p>
        </w:tc>
        <w:tc>
          <w:tcPr>
            <w:tcW w:w="1054" w:type="pct"/>
            <w:gridSpan w:val="2"/>
            <w:tcBorders>
              <w:top w:val="single" w:sz="4" w:space="0" w:color="auto"/>
              <w:bottom w:val="single" w:sz="4" w:space="0" w:color="auto"/>
            </w:tcBorders>
          </w:tcPr>
          <w:p w14:paraId="50EE5434" w14:textId="77777777" w:rsidR="00135BC5" w:rsidRDefault="00135BC5" w:rsidP="00135BC5">
            <w:pPr>
              <w:ind w:firstLineChars="0" w:firstLine="0"/>
              <w:jc w:val="center"/>
            </w:pPr>
            <w:r>
              <w:rPr>
                <w:rFonts w:hint="eastAsia"/>
              </w:rPr>
              <w:t>DE-</w:t>
            </w:r>
            <w:r>
              <w:t>10</w:t>
            </w:r>
            <w:r>
              <w:rPr>
                <w:rFonts w:hint="eastAsia"/>
              </w:rPr>
              <w:t>s</w:t>
            </w:r>
          </w:p>
        </w:tc>
        <w:tc>
          <w:tcPr>
            <w:tcW w:w="790" w:type="pct"/>
            <w:tcBorders>
              <w:top w:val="single" w:sz="4" w:space="0" w:color="auto"/>
              <w:bottom w:val="nil"/>
            </w:tcBorders>
          </w:tcPr>
          <w:p w14:paraId="62213BD6" w14:textId="77777777" w:rsidR="00135BC5" w:rsidRDefault="00135BC5" w:rsidP="00135BC5">
            <w:pPr>
              <w:ind w:firstLineChars="0" w:firstLine="0"/>
              <w:jc w:val="center"/>
            </w:pPr>
          </w:p>
        </w:tc>
      </w:tr>
      <w:tr w:rsidR="00135BC5" w14:paraId="6C5A92FD" w14:textId="77777777" w:rsidTr="00135BC5">
        <w:trPr>
          <w:jc w:val="center"/>
        </w:trPr>
        <w:tc>
          <w:tcPr>
            <w:tcW w:w="535" w:type="pct"/>
            <w:tcBorders>
              <w:top w:val="nil"/>
              <w:bottom w:val="single" w:sz="4" w:space="0" w:color="auto"/>
            </w:tcBorders>
            <w:vAlign w:val="center"/>
          </w:tcPr>
          <w:p w14:paraId="3F9810D1" w14:textId="77777777" w:rsidR="00135BC5" w:rsidRDefault="00135BC5" w:rsidP="00135BC5">
            <w:pPr>
              <w:ind w:firstLineChars="0" w:firstLine="0"/>
              <w:jc w:val="center"/>
            </w:pPr>
            <m:oMathPara>
              <m:oMath>
                <m:r>
                  <m:rPr>
                    <m:sty m:val="p"/>
                  </m:rPr>
                  <w:rPr>
                    <w:rFonts w:ascii="Cambria Math" w:hAnsi="Cambria Math"/>
                  </w:rPr>
                  <m:t>|N|</m:t>
                </m:r>
              </m:oMath>
            </m:oMathPara>
          </w:p>
        </w:tc>
        <w:tc>
          <w:tcPr>
            <w:tcW w:w="911" w:type="pct"/>
            <w:tcBorders>
              <w:top w:val="nil"/>
              <w:bottom w:val="single" w:sz="4" w:space="0" w:color="auto"/>
            </w:tcBorders>
          </w:tcPr>
          <w:p w14:paraId="47CA02F5" w14:textId="77777777" w:rsidR="00135BC5" w:rsidRDefault="00AF73B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510" w:type="pct"/>
            <w:tcBorders>
              <w:top w:val="single" w:sz="4" w:space="0" w:color="auto"/>
              <w:bottom w:val="single" w:sz="4" w:space="0" w:color="auto"/>
            </w:tcBorders>
          </w:tcPr>
          <w:p w14:paraId="2BE05376" w14:textId="77777777" w:rsidR="00135BC5" w:rsidRDefault="00135BC5" w:rsidP="00135BC5">
            <w:pPr>
              <w:ind w:firstLineChars="0" w:firstLine="0"/>
              <w:jc w:val="center"/>
            </w:pPr>
            <w:r>
              <w:t>value</w:t>
            </w:r>
          </w:p>
        </w:tc>
        <w:tc>
          <w:tcPr>
            <w:tcW w:w="622" w:type="pct"/>
            <w:tcBorders>
              <w:top w:val="single" w:sz="4" w:space="0" w:color="auto"/>
              <w:bottom w:val="single" w:sz="4" w:space="0" w:color="auto"/>
            </w:tcBorders>
          </w:tcPr>
          <w:p w14:paraId="57EEA344" w14:textId="77777777" w:rsidR="00135BC5" w:rsidRDefault="00135BC5" w:rsidP="00135BC5">
            <w:pPr>
              <w:ind w:firstLineChars="0" w:firstLine="0"/>
              <w:jc w:val="center"/>
            </w:pPr>
            <m:oMathPara>
              <m:oMath>
                <m:r>
                  <w:rPr>
                    <w:rFonts w:ascii="Cambria Math" w:hAnsi="Cambria Math"/>
                  </w:rPr>
                  <m:t>Pr</m:t>
                </m:r>
              </m:oMath>
            </m:oMathPara>
          </w:p>
        </w:tc>
        <w:tc>
          <w:tcPr>
            <w:tcW w:w="578" w:type="pct"/>
            <w:tcBorders>
              <w:top w:val="single" w:sz="4" w:space="0" w:color="auto"/>
              <w:bottom w:val="single" w:sz="4" w:space="0" w:color="auto"/>
            </w:tcBorders>
          </w:tcPr>
          <w:p w14:paraId="78FA59E4" w14:textId="77777777" w:rsidR="00135BC5" w:rsidRDefault="00135BC5" w:rsidP="00135BC5">
            <w:pPr>
              <w:ind w:firstLineChars="0" w:firstLine="0"/>
              <w:jc w:val="center"/>
            </w:pPr>
            <w:r>
              <w:rPr>
                <w:rFonts w:hint="eastAsia"/>
              </w:rPr>
              <w:t>C</w:t>
            </w:r>
            <w:r>
              <w:t>PU</w:t>
            </w:r>
          </w:p>
        </w:tc>
        <w:tc>
          <w:tcPr>
            <w:tcW w:w="442" w:type="pct"/>
            <w:tcBorders>
              <w:top w:val="single" w:sz="4" w:space="0" w:color="auto"/>
              <w:bottom w:val="single" w:sz="4" w:space="0" w:color="auto"/>
            </w:tcBorders>
          </w:tcPr>
          <w:p w14:paraId="37577923" w14:textId="77777777" w:rsidR="00135BC5" w:rsidRDefault="00135BC5" w:rsidP="00135BC5">
            <w:pPr>
              <w:ind w:firstLineChars="0" w:firstLine="0"/>
              <w:jc w:val="center"/>
            </w:pPr>
            <w:r>
              <w:t>value</w:t>
            </w:r>
          </w:p>
        </w:tc>
        <w:tc>
          <w:tcPr>
            <w:tcW w:w="612" w:type="pct"/>
            <w:tcBorders>
              <w:top w:val="single" w:sz="4" w:space="0" w:color="auto"/>
              <w:bottom w:val="single" w:sz="4" w:space="0" w:color="auto"/>
            </w:tcBorders>
          </w:tcPr>
          <w:p w14:paraId="31CF108D" w14:textId="77777777" w:rsidR="00135BC5" w:rsidRDefault="00135BC5" w:rsidP="00135BC5">
            <w:pPr>
              <w:ind w:firstLineChars="0" w:firstLine="0"/>
              <w:jc w:val="center"/>
            </w:pPr>
            <m:oMathPara>
              <m:oMath>
                <m:r>
                  <w:rPr>
                    <w:rFonts w:ascii="Cambria Math" w:hAnsi="Cambria Math"/>
                  </w:rPr>
                  <m:t>Pr</m:t>
                </m:r>
              </m:oMath>
            </m:oMathPara>
          </w:p>
        </w:tc>
        <w:tc>
          <w:tcPr>
            <w:tcW w:w="790" w:type="pct"/>
            <w:tcBorders>
              <w:top w:val="nil"/>
              <w:bottom w:val="single" w:sz="4" w:space="0" w:color="auto"/>
            </w:tcBorders>
          </w:tcPr>
          <w:p w14:paraId="6FBACD15" w14:textId="77777777" w:rsidR="00135BC5" w:rsidRDefault="00135BC5" w:rsidP="00135BC5">
            <w:pPr>
              <w:ind w:firstLineChars="0" w:firstLine="0"/>
              <w:jc w:val="center"/>
              <w:rPr>
                <w:rFonts w:cs="Times New Roman"/>
              </w:rPr>
            </w:pPr>
            <w:r>
              <w:rPr>
                <w:rFonts w:cs="Times New Roman" w:hint="eastAsia"/>
              </w:rPr>
              <w:t>A</w:t>
            </w:r>
            <w:r>
              <w:rPr>
                <w:rFonts w:cs="Times New Roman"/>
              </w:rPr>
              <w:t>RD(EDA)</w:t>
            </w:r>
          </w:p>
        </w:tc>
      </w:tr>
      <w:tr w:rsidR="00135BC5" w14:paraId="0657BA4A" w14:textId="77777777" w:rsidTr="00135BC5">
        <w:trPr>
          <w:jc w:val="center"/>
        </w:trPr>
        <w:tc>
          <w:tcPr>
            <w:tcW w:w="535" w:type="pct"/>
            <w:tcBorders>
              <w:top w:val="single" w:sz="4" w:space="0" w:color="auto"/>
            </w:tcBorders>
            <w:vAlign w:val="center"/>
          </w:tcPr>
          <w:p w14:paraId="69C5F78F" w14:textId="77777777" w:rsidR="00135BC5" w:rsidRDefault="00135BC5" w:rsidP="00135BC5">
            <w:pPr>
              <w:ind w:firstLineChars="0" w:firstLine="0"/>
              <w:jc w:val="center"/>
              <w:rPr>
                <w:rFonts w:cs="Times New Roman"/>
              </w:rPr>
            </w:pPr>
            <w:r>
              <w:t>5</w:t>
            </w:r>
          </w:p>
        </w:tc>
        <w:tc>
          <w:tcPr>
            <w:tcW w:w="911" w:type="pct"/>
            <w:tcBorders>
              <w:top w:val="single" w:sz="4" w:space="0" w:color="auto"/>
              <w:bottom w:val="nil"/>
            </w:tcBorders>
            <w:vAlign w:val="center"/>
          </w:tcPr>
          <w:p w14:paraId="6AB70855"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10" w:type="pct"/>
            <w:tcBorders>
              <w:top w:val="single" w:sz="4" w:space="0" w:color="auto"/>
              <w:bottom w:val="nil"/>
            </w:tcBorders>
          </w:tcPr>
          <w:p w14:paraId="0AC7877D" w14:textId="77777777" w:rsidR="00135BC5" w:rsidRDefault="00135BC5" w:rsidP="00135BC5">
            <w:pPr>
              <w:ind w:firstLineChars="0" w:firstLine="0"/>
              <w:jc w:val="center"/>
            </w:pPr>
            <w:r>
              <w:t>54.24</w:t>
            </w:r>
          </w:p>
        </w:tc>
        <w:tc>
          <w:tcPr>
            <w:tcW w:w="622" w:type="pct"/>
            <w:tcBorders>
              <w:top w:val="single" w:sz="4" w:space="0" w:color="auto"/>
              <w:bottom w:val="nil"/>
            </w:tcBorders>
          </w:tcPr>
          <w:p w14:paraId="23A57B63" w14:textId="77777777" w:rsidR="00135BC5" w:rsidRDefault="00135BC5" w:rsidP="00135BC5">
            <w:pPr>
              <w:ind w:firstLineChars="0" w:firstLine="0"/>
              <w:jc w:val="center"/>
              <w:rPr>
                <w:rFonts w:cs="Times New Roman"/>
              </w:rPr>
            </w:pPr>
            <w:r w:rsidRPr="008E1027">
              <w:t>100.00%</w:t>
            </w:r>
          </w:p>
        </w:tc>
        <w:tc>
          <w:tcPr>
            <w:tcW w:w="578" w:type="pct"/>
            <w:tcBorders>
              <w:top w:val="single" w:sz="4" w:space="0" w:color="auto"/>
              <w:bottom w:val="nil"/>
            </w:tcBorders>
          </w:tcPr>
          <w:p w14:paraId="1E7B488D" w14:textId="77777777" w:rsidR="00135BC5" w:rsidRDefault="00135BC5" w:rsidP="00135BC5">
            <w:pPr>
              <w:ind w:firstLineChars="0" w:firstLine="0"/>
              <w:jc w:val="center"/>
            </w:pPr>
            <w:r>
              <w:rPr>
                <w:rFonts w:hint="eastAsia"/>
              </w:rPr>
              <w:t>1</w:t>
            </w:r>
            <w:r>
              <w:t>200</w:t>
            </w:r>
          </w:p>
        </w:tc>
        <w:tc>
          <w:tcPr>
            <w:tcW w:w="442" w:type="pct"/>
            <w:tcBorders>
              <w:top w:val="single" w:sz="4" w:space="0" w:color="auto"/>
              <w:bottom w:val="nil"/>
            </w:tcBorders>
          </w:tcPr>
          <w:p w14:paraId="7A9B1CEA" w14:textId="77777777" w:rsidR="00135BC5" w:rsidRDefault="00135BC5" w:rsidP="00135BC5">
            <w:pPr>
              <w:ind w:firstLineChars="0" w:firstLine="0"/>
              <w:jc w:val="center"/>
            </w:pPr>
            <w:r>
              <w:rPr>
                <w:rFonts w:hint="eastAsia"/>
              </w:rPr>
              <w:t>5</w:t>
            </w:r>
            <w:r>
              <w:t>4</w:t>
            </w:r>
          </w:p>
        </w:tc>
        <w:tc>
          <w:tcPr>
            <w:tcW w:w="612" w:type="pct"/>
            <w:tcBorders>
              <w:top w:val="single" w:sz="4" w:space="0" w:color="auto"/>
              <w:bottom w:val="nil"/>
            </w:tcBorders>
          </w:tcPr>
          <w:p w14:paraId="2BB13917" w14:textId="77777777" w:rsidR="00135BC5" w:rsidRDefault="00135BC5" w:rsidP="00135BC5">
            <w:pPr>
              <w:ind w:firstLineChars="0" w:firstLine="0"/>
              <w:jc w:val="center"/>
              <w:rPr>
                <w:rFonts w:cs="Times New Roman"/>
              </w:rPr>
            </w:pPr>
            <w:r>
              <w:rPr>
                <w:rFonts w:cs="Times New Roman" w:hint="eastAsia"/>
              </w:rPr>
              <w:t>9</w:t>
            </w:r>
            <w:r>
              <w:rPr>
                <w:rFonts w:cs="Times New Roman"/>
              </w:rPr>
              <w:t>9%</w:t>
            </w:r>
          </w:p>
        </w:tc>
        <w:tc>
          <w:tcPr>
            <w:tcW w:w="790" w:type="pct"/>
            <w:tcBorders>
              <w:top w:val="single" w:sz="4" w:space="0" w:color="auto"/>
              <w:bottom w:val="nil"/>
            </w:tcBorders>
          </w:tcPr>
          <w:p w14:paraId="48E7F967" w14:textId="77777777" w:rsidR="00135BC5" w:rsidRDefault="00135BC5" w:rsidP="00135BC5">
            <w:pPr>
              <w:ind w:firstLineChars="0" w:firstLine="0"/>
              <w:jc w:val="center"/>
              <w:rPr>
                <w:rFonts w:cs="Times New Roman"/>
              </w:rPr>
            </w:pPr>
            <w:r>
              <w:rPr>
                <w:rFonts w:cs="Times New Roman" w:hint="eastAsia"/>
              </w:rPr>
              <w:t>-</w:t>
            </w:r>
            <w:r>
              <w:rPr>
                <w:rFonts w:cs="Times New Roman"/>
              </w:rPr>
              <w:t>0.44%</w:t>
            </w:r>
          </w:p>
        </w:tc>
      </w:tr>
      <w:tr w:rsidR="00135BC5" w14:paraId="79E2CD29" w14:textId="77777777" w:rsidTr="00135BC5">
        <w:trPr>
          <w:jc w:val="center"/>
        </w:trPr>
        <w:tc>
          <w:tcPr>
            <w:tcW w:w="535" w:type="pct"/>
            <w:vMerge w:val="restart"/>
            <w:vAlign w:val="center"/>
          </w:tcPr>
          <w:p w14:paraId="6E926280" w14:textId="77777777" w:rsidR="00135BC5" w:rsidRDefault="00135BC5" w:rsidP="00135BC5">
            <w:pPr>
              <w:ind w:firstLineChars="0" w:firstLine="0"/>
              <w:jc w:val="center"/>
              <w:rPr>
                <w:rFonts w:cs="Times New Roman"/>
              </w:rPr>
            </w:pPr>
            <w:r>
              <w:rPr>
                <w:rFonts w:cs="Times New Roman" w:hint="eastAsia"/>
              </w:rPr>
              <w:t>1</w:t>
            </w:r>
            <w:r>
              <w:rPr>
                <w:rFonts w:cs="Times New Roman"/>
              </w:rPr>
              <w:t>0</w:t>
            </w:r>
          </w:p>
        </w:tc>
        <w:tc>
          <w:tcPr>
            <w:tcW w:w="911" w:type="pct"/>
            <w:tcBorders>
              <w:top w:val="nil"/>
              <w:bottom w:val="nil"/>
            </w:tcBorders>
            <w:vAlign w:val="center"/>
          </w:tcPr>
          <w:p w14:paraId="00D9BC7E"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10" w:type="pct"/>
            <w:tcBorders>
              <w:top w:val="nil"/>
              <w:bottom w:val="nil"/>
            </w:tcBorders>
          </w:tcPr>
          <w:p w14:paraId="3C20E825" w14:textId="77777777" w:rsidR="00135BC5" w:rsidRDefault="00135BC5" w:rsidP="00135BC5">
            <w:pPr>
              <w:ind w:firstLineChars="0" w:firstLine="0"/>
              <w:jc w:val="center"/>
            </w:pPr>
            <w:r>
              <w:rPr>
                <w:rFonts w:hint="eastAsia"/>
              </w:rPr>
              <w:t>1</w:t>
            </w:r>
            <w:r>
              <w:t>48.89</w:t>
            </w:r>
          </w:p>
        </w:tc>
        <w:tc>
          <w:tcPr>
            <w:tcW w:w="622" w:type="pct"/>
            <w:tcBorders>
              <w:top w:val="nil"/>
              <w:bottom w:val="nil"/>
            </w:tcBorders>
          </w:tcPr>
          <w:p w14:paraId="55769A06" w14:textId="77777777" w:rsidR="00135BC5" w:rsidRDefault="00135BC5" w:rsidP="00135BC5">
            <w:pPr>
              <w:ind w:firstLineChars="0" w:firstLine="0"/>
              <w:jc w:val="center"/>
              <w:rPr>
                <w:rFonts w:cs="Times New Roman"/>
              </w:rPr>
            </w:pPr>
            <w:r w:rsidRPr="008E1027">
              <w:t>100.00%</w:t>
            </w:r>
          </w:p>
        </w:tc>
        <w:tc>
          <w:tcPr>
            <w:tcW w:w="578" w:type="pct"/>
            <w:tcBorders>
              <w:top w:val="nil"/>
              <w:bottom w:val="nil"/>
            </w:tcBorders>
          </w:tcPr>
          <w:p w14:paraId="41FFC187" w14:textId="77777777" w:rsidR="00135BC5" w:rsidRDefault="00135BC5" w:rsidP="00135BC5">
            <w:pPr>
              <w:ind w:firstLineChars="0" w:firstLine="0"/>
              <w:jc w:val="center"/>
            </w:pPr>
            <w:r>
              <w:rPr>
                <w:rFonts w:hint="eastAsia"/>
              </w:rPr>
              <w:t>1</w:t>
            </w:r>
            <w:r>
              <w:t>801.35</w:t>
            </w:r>
          </w:p>
        </w:tc>
        <w:tc>
          <w:tcPr>
            <w:tcW w:w="442" w:type="pct"/>
            <w:tcBorders>
              <w:top w:val="nil"/>
              <w:bottom w:val="nil"/>
            </w:tcBorders>
          </w:tcPr>
          <w:p w14:paraId="0BB040B9" w14:textId="77777777" w:rsidR="00135BC5" w:rsidRDefault="00135BC5" w:rsidP="00135BC5">
            <w:pPr>
              <w:ind w:firstLineChars="0" w:firstLine="0"/>
              <w:jc w:val="center"/>
            </w:pPr>
            <w:r>
              <w:rPr>
                <w:rFonts w:hint="eastAsia"/>
              </w:rPr>
              <w:t>9</w:t>
            </w:r>
            <w:r>
              <w:t>9.25</w:t>
            </w:r>
          </w:p>
        </w:tc>
        <w:tc>
          <w:tcPr>
            <w:tcW w:w="612" w:type="pct"/>
            <w:tcBorders>
              <w:top w:val="nil"/>
              <w:bottom w:val="nil"/>
            </w:tcBorders>
          </w:tcPr>
          <w:p w14:paraId="03AFA32C" w14:textId="77777777" w:rsidR="00135BC5" w:rsidRDefault="00135BC5" w:rsidP="00135BC5">
            <w:pPr>
              <w:ind w:firstLineChars="0" w:firstLine="0"/>
              <w:jc w:val="center"/>
              <w:rPr>
                <w:rFonts w:cs="Times New Roman"/>
              </w:rPr>
            </w:pPr>
            <w:r>
              <w:rPr>
                <w:rFonts w:cs="Times New Roman" w:hint="eastAsia"/>
              </w:rPr>
              <w:t>9</w:t>
            </w:r>
            <w:r>
              <w:rPr>
                <w:rFonts w:cs="Times New Roman"/>
              </w:rPr>
              <w:t>4%</w:t>
            </w:r>
          </w:p>
        </w:tc>
        <w:tc>
          <w:tcPr>
            <w:tcW w:w="790" w:type="pct"/>
            <w:tcBorders>
              <w:top w:val="nil"/>
              <w:bottom w:val="nil"/>
            </w:tcBorders>
          </w:tcPr>
          <w:p w14:paraId="041377AD" w14:textId="77777777" w:rsidR="00135BC5" w:rsidRPr="002F15B1" w:rsidRDefault="00135BC5" w:rsidP="00135BC5">
            <w:pPr>
              <w:ind w:firstLineChars="0" w:firstLine="0"/>
              <w:jc w:val="center"/>
              <w:rPr>
                <w:rFonts w:cs="Times New Roman"/>
                <w:color w:val="0070C0"/>
              </w:rPr>
            </w:pPr>
            <w:r>
              <w:rPr>
                <w:rFonts w:cs="Times New Roman" w:hint="eastAsia"/>
                <w:color w:val="0070C0"/>
              </w:rPr>
              <w:t>-2</w:t>
            </w:r>
            <w:r>
              <w:rPr>
                <w:rFonts w:cs="Times New Roman"/>
                <w:color w:val="0070C0"/>
              </w:rPr>
              <w:t>9.41%</w:t>
            </w:r>
          </w:p>
        </w:tc>
      </w:tr>
      <w:tr w:rsidR="00135BC5" w14:paraId="1F29E393" w14:textId="77777777" w:rsidTr="00135BC5">
        <w:trPr>
          <w:jc w:val="center"/>
        </w:trPr>
        <w:tc>
          <w:tcPr>
            <w:tcW w:w="535" w:type="pct"/>
            <w:vMerge/>
            <w:tcBorders>
              <w:bottom w:val="single" w:sz="4" w:space="0" w:color="auto"/>
            </w:tcBorders>
            <w:vAlign w:val="center"/>
          </w:tcPr>
          <w:p w14:paraId="0CE58945" w14:textId="77777777" w:rsidR="00135BC5" w:rsidRDefault="00135BC5" w:rsidP="00135BC5">
            <w:pPr>
              <w:ind w:firstLineChars="0" w:firstLine="0"/>
              <w:jc w:val="center"/>
              <w:rPr>
                <w:rFonts w:cs="Times New Roman"/>
              </w:rPr>
            </w:pPr>
          </w:p>
        </w:tc>
        <w:tc>
          <w:tcPr>
            <w:tcW w:w="911" w:type="pct"/>
            <w:tcBorders>
              <w:top w:val="nil"/>
              <w:bottom w:val="single" w:sz="4" w:space="0" w:color="auto"/>
            </w:tcBorders>
            <w:vAlign w:val="center"/>
          </w:tcPr>
          <w:p w14:paraId="5CCFDAC8"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510" w:type="pct"/>
            <w:tcBorders>
              <w:top w:val="nil"/>
              <w:bottom w:val="single" w:sz="4" w:space="0" w:color="auto"/>
            </w:tcBorders>
          </w:tcPr>
          <w:p w14:paraId="2D0905C5" w14:textId="77777777" w:rsidR="00135BC5" w:rsidRDefault="00135BC5" w:rsidP="00135BC5">
            <w:pPr>
              <w:ind w:firstLineChars="0" w:firstLine="0"/>
              <w:jc w:val="center"/>
            </w:pPr>
            <w:r>
              <w:rPr>
                <w:rFonts w:hint="eastAsia"/>
              </w:rPr>
              <w:t>6</w:t>
            </w:r>
            <w:r>
              <w:t>8.44</w:t>
            </w:r>
          </w:p>
        </w:tc>
        <w:tc>
          <w:tcPr>
            <w:tcW w:w="622" w:type="pct"/>
            <w:tcBorders>
              <w:top w:val="nil"/>
              <w:bottom w:val="single" w:sz="4" w:space="0" w:color="auto"/>
            </w:tcBorders>
          </w:tcPr>
          <w:p w14:paraId="4E2F2B9C" w14:textId="77777777" w:rsidR="00135BC5" w:rsidRDefault="00135BC5" w:rsidP="00135BC5">
            <w:pPr>
              <w:ind w:firstLineChars="0" w:firstLine="0"/>
              <w:jc w:val="center"/>
              <w:rPr>
                <w:rFonts w:cs="Times New Roman"/>
              </w:rPr>
            </w:pPr>
            <w:r w:rsidRPr="008E1027">
              <w:t>100.00%</w:t>
            </w:r>
          </w:p>
        </w:tc>
        <w:tc>
          <w:tcPr>
            <w:tcW w:w="578" w:type="pct"/>
            <w:tcBorders>
              <w:top w:val="nil"/>
              <w:bottom w:val="single" w:sz="4" w:space="0" w:color="auto"/>
            </w:tcBorders>
          </w:tcPr>
          <w:p w14:paraId="02A8DFBC" w14:textId="77777777" w:rsidR="00135BC5" w:rsidRDefault="00135BC5" w:rsidP="00135BC5">
            <w:pPr>
              <w:ind w:firstLineChars="0" w:firstLine="0"/>
              <w:jc w:val="center"/>
            </w:pPr>
            <w:r>
              <w:rPr>
                <w:rFonts w:hint="eastAsia"/>
              </w:rPr>
              <w:t>1</w:t>
            </w:r>
            <w:r>
              <w:t>802.85</w:t>
            </w:r>
          </w:p>
        </w:tc>
        <w:tc>
          <w:tcPr>
            <w:tcW w:w="442" w:type="pct"/>
            <w:tcBorders>
              <w:top w:val="nil"/>
              <w:bottom w:val="single" w:sz="4" w:space="0" w:color="auto"/>
            </w:tcBorders>
          </w:tcPr>
          <w:p w14:paraId="239BDD88" w14:textId="77777777" w:rsidR="00135BC5" w:rsidRDefault="00135BC5" w:rsidP="00135BC5">
            <w:pPr>
              <w:ind w:firstLineChars="0" w:firstLine="0"/>
              <w:jc w:val="center"/>
            </w:pPr>
            <w:r>
              <w:rPr>
                <w:rFonts w:hint="eastAsia"/>
              </w:rPr>
              <w:t>5</w:t>
            </w:r>
            <w:r>
              <w:t>8</w:t>
            </w:r>
          </w:p>
        </w:tc>
        <w:tc>
          <w:tcPr>
            <w:tcW w:w="612" w:type="pct"/>
            <w:tcBorders>
              <w:top w:val="nil"/>
              <w:bottom w:val="single" w:sz="4" w:space="0" w:color="auto"/>
            </w:tcBorders>
          </w:tcPr>
          <w:p w14:paraId="2D8E60A8" w14:textId="77777777" w:rsidR="00135BC5" w:rsidRDefault="00135BC5" w:rsidP="00135BC5">
            <w:pPr>
              <w:ind w:firstLineChars="0" w:firstLine="0"/>
              <w:jc w:val="center"/>
              <w:rPr>
                <w:rFonts w:cs="Times New Roman"/>
              </w:rPr>
            </w:pPr>
            <w:r>
              <w:rPr>
                <w:rFonts w:cs="Times New Roman" w:hint="eastAsia"/>
              </w:rPr>
              <w:t>9</w:t>
            </w:r>
            <w:r>
              <w:rPr>
                <w:rFonts w:cs="Times New Roman"/>
              </w:rPr>
              <w:t>9.5%</w:t>
            </w:r>
          </w:p>
        </w:tc>
        <w:tc>
          <w:tcPr>
            <w:tcW w:w="790" w:type="pct"/>
            <w:tcBorders>
              <w:top w:val="nil"/>
              <w:bottom w:val="single" w:sz="4" w:space="0" w:color="auto"/>
            </w:tcBorders>
          </w:tcPr>
          <w:p w14:paraId="4A1EEAFE" w14:textId="77777777" w:rsidR="00135BC5" w:rsidRPr="002F15B1" w:rsidRDefault="00135BC5" w:rsidP="00135BC5">
            <w:pPr>
              <w:ind w:firstLineChars="0" w:firstLine="0"/>
              <w:jc w:val="center"/>
              <w:rPr>
                <w:rFonts w:cs="Times New Roman"/>
                <w:color w:val="0070C0"/>
              </w:rPr>
            </w:pPr>
            <w:r>
              <w:rPr>
                <w:rFonts w:cs="Times New Roman" w:hint="eastAsia"/>
                <w:color w:val="0070C0"/>
              </w:rPr>
              <w:t>-</w:t>
            </w:r>
            <w:r>
              <w:rPr>
                <w:rFonts w:cs="Times New Roman"/>
                <w:color w:val="0070C0"/>
              </w:rPr>
              <w:t>15</w:t>
            </w:r>
            <w:r>
              <w:rPr>
                <w:rFonts w:cs="Times New Roman" w:hint="eastAsia"/>
                <w:color w:val="0070C0"/>
              </w:rPr>
              <w:t>.</w:t>
            </w:r>
            <w:r>
              <w:rPr>
                <w:rFonts w:cs="Times New Roman"/>
                <w:color w:val="0070C0"/>
              </w:rPr>
              <w:t>25%</w:t>
            </w:r>
          </w:p>
        </w:tc>
      </w:tr>
    </w:tbl>
    <w:p w14:paraId="250C34F4" w14:textId="77777777" w:rsidR="00135BC5" w:rsidRDefault="00135BC5" w:rsidP="00135BC5">
      <w:pPr>
        <w:ind w:firstLine="420"/>
      </w:pPr>
    </w:p>
    <w:p w14:paraId="6058311B" w14:textId="77777777" w:rsidR="00135BC5" w:rsidRDefault="00135BC5" w:rsidP="00135BC5">
      <w:pPr>
        <w:ind w:firstLine="420"/>
      </w:pPr>
    </w:p>
    <w:p w14:paraId="3260C90D" w14:textId="314D21A4" w:rsidR="00135BC5" w:rsidRDefault="00135BC5" w:rsidP="00135BC5">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05CA9">
        <w:rPr>
          <w:noProof/>
        </w:rPr>
        <w:t>11</w:t>
      </w:r>
      <w:r>
        <w:fldChar w:fldCharType="end"/>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2</m:t>
            </m:r>
          </m:sub>
        </m:sSub>
      </m:oMath>
      <w:r>
        <w:rPr>
          <w:rFonts w:hint="eastAsia"/>
        </w:rPr>
        <w:t>上的实验结果</w:t>
      </w:r>
    </w:p>
    <w:tbl>
      <w:tblPr>
        <w:tblStyle w:val="ae"/>
        <w:tblW w:w="558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489"/>
        <w:gridCol w:w="794"/>
        <w:gridCol w:w="864"/>
        <w:gridCol w:w="794"/>
        <w:gridCol w:w="864"/>
        <w:gridCol w:w="794"/>
        <w:gridCol w:w="864"/>
        <w:gridCol w:w="1081"/>
        <w:gridCol w:w="1102"/>
      </w:tblGrid>
      <w:tr w:rsidR="00135BC5" w14:paraId="5DCD9460" w14:textId="77777777" w:rsidTr="00135BC5">
        <w:trPr>
          <w:jc w:val="center"/>
        </w:trPr>
        <w:tc>
          <w:tcPr>
            <w:tcW w:w="448" w:type="pct"/>
            <w:tcBorders>
              <w:top w:val="single" w:sz="4" w:space="0" w:color="auto"/>
              <w:bottom w:val="nil"/>
            </w:tcBorders>
            <w:vAlign w:val="center"/>
          </w:tcPr>
          <w:p w14:paraId="460DD54F" w14:textId="77777777" w:rsidR="00135BC5" w:rsidRDefault="00135BC5" w:rsidP="00135BC5">
            <w:pPr>
              <w:ind w:firstLineChars="0" w:firstLine="0"/>
              <w:jc w:val="center"/>
              <w:rPr>
                <w:rFonts w:cs="Times New Roman"/>
              </w:rPr>
            </w:pPr>
          </w:p>
        </w:tc>
        <w:tc>
          <w:tcPr>
            <w:tcW w:w="784" w:type="pct"/>
            <w:tcBorders>
              <w:top w:val="single" w:sz="4" w:space="0" w:color="auto"/>
              <w:bottom w:val="nil"/>
            </w:tcBorders>
          </w:tcPr>
          <w:p w14:paraId="1BBD0C85" w14:textId="77777777" w:rsidR="00135BC5" w:rsidRDefault="00135BC5" w:rsidP="00135BC5">
            <w:pPr>
              <w:ind w:firstLineChars="0" w:firstLine="0"/>
              <w:jc w:val="center"/>
              <w:rPr>
                <w:rFonts w:cs="Times New Roman"/>
                <w:szCs w:val="21"/>
              </w:rPr>
            </w:pPr>
          </w:p>
        </w:tc>
        <w:tc>
          <w:tcPr>
            <w:tcW w:w="873" w:type="pct"/>
            <w:gridSpan w:val="2"/>
            <w:tcBorders>
              <w:top w:val="single" w:sz="4" w:space="0" w:color="auto"/>
              <w:bottom w:val="single" w:sz="4" w:space="0" w:color="auto"/>
            </w:tcBorders>
          </w:tcPr>
          <w:p w14:paraId="3E961578" w14:textId="77777777" w:rsidR="00135BC5" w:rsidRDefault="00135BC5" w:rsidP="00135BC5">
            <w:pPr>
              <w:ind w:firstLineChars="0" w:firstLine="0"/>
              <w:jc w:val="center"/>
            </w:pPr>
            <w:r>
              <w:rPr>
                <w:rFonts w:hint="eastAsia"/>
              </w:rPr>
              <w:t>DE-</w:t>
            </w:r>
            <w:r>
              <w:t>30</w:t>
            </w:r>
            <w:r>
              <w:rPr>
                <w:rFonts w:hint="eastAsia"/>
              </w:rPr>
              <w:t>s</w:t>
            </w:r>
          </w:p>
        </w:tc>
        <w:tc>
          <w:tcPr>
            <w:tcW w:w="873" w:type="pct"/>
            <w:gridSpan w:val="2"/>
            <w:tcBorders>
              <w:top w:val="single" w:sz="4" w:space="0" w:color="auto"/>
              <w:bottom w:val="single" w:sz="4" w:space="0" w:color="auto"/>
            </w:tcBorders>
          </w:tcPr>
          <w:p w14:paraId="1EC27D8E" w14:textId="77777777" w:rsidR="00135BC5" w:rsidRDefault="00135BC5" w:rsidP="00135BC5">
            <w:pPr>
              <w:ind w:firstLineChars="0" w:firstLine="0"/>
              <w:jc w:val="center"/>
            </w:pPr>
            <w:r>
              <w:rPr>
                <w:rFonts w:hint="eastAsia"/>
              </w:rPr>
              <w:t>G</w:t>
            </w:r>
            <w:r>
              <w:t>A-30s</w:t>
            </w:r>
          </w:p>
        </w:tc>
        <w:tc>
          <w:tcPr>
            <w:tcW w:w="873" w:type="pct"/>
            <w:gridSpan w:val="2"/>
            <w:tcBorders>
              <w:top w:val="single" w:sz="4" w:space="0" w:color="auto"/>
              <w:bottom w:val="single" w:sz="4" w:space="0" w:color="auto"/>
            </w:tcBorders>
          </w:tcPr>
          <w:p w14:paraId="265765B6" w14:textId="77777777" w:rsidR="00135BC5" w:rsidRDefault="00135BC5" w:rsidP="00135BC5">
            <w:pPr>
              <w:ind w:firstLineChars="0" w:firstLine="0"/>
              <w:jc w:val="center"/>
            </w:pPr>
            <w:r>
              <w:rPr>
                <w:rFonts w:hint="eastAsia"/>
              </w:rPr>
              <w:t>R</w:t>
            </w:r>
            <w:r>
              <w:t>SA</w:t>
            </w:r>
            <w:r>
              <w:rPr>
                <w:rFonts w:hint="eastAsia"/>
              </w:rPr>
              <w:t>-</w:t>
            </w:r>
            <w:r>
              <w:t>30</w:t>
            </w:r>
            <w:r>
              <w:rPr>
                <w:rFonts w:hint="eastAsia"/>
              </w:rPr>
              <w:t>s</w:t>
            </w:r>
          </w:p>
        </w:tc>
        <w:tc>
          <w:tcPr>
            <w:tcW w:w="569" w:type="pct"/>
            <w:tcBorders>
              <w:top w:val="single" w:sz="4" w:space="0" w:color="auto"/>
              <w:bottom w:val="single" w:sz="4" w:space="0" w:color="auto"/>
            </w:tcBorders>
          </w:tcPr>
          <w:p w14:paraId="01E5C8A5" w14:textId="77777777" w:rsidR="00135BC5" w:rsidRDefault="00135BC5" w:rsidP="00135BC5">
            <w:pPr>
              <w:ind w:firstLineChars="0" w:firstLine="0"/>
              <w:jc w:val="center"/>
            </w:pPr>
          </w:p>
        </w:tc>
        <w:tc>
          <w:tcPr>
            <w:tcW w:w="581" w:type="pct"/>
            <w:tcBorders>
              <w:top w:val="single" w:sz="4" w:space="0" w:color="auto"/>
              <w:bottom w:val="single" w:sz="4" w:space="0" w:color="auto"/>
            </w:tcBorders>
          </w:tcPr>
          <w:p w14:paraId="674F0707" w14:textId="77777777" w:rsidR="00135BC5" w:rsidRDefault="00135BC5" w:rsidP="00135BC5">
            <w:pPr>
              <w:ind w:firstLineChars="0" w:firstLine="0"/>
              <w:jc w:val="center"/>
            </w:pPr>
          </w:p>
        </w:tc>
      </w:tr>
      <w:tr w:rsidR="00135BC5" w14:paraId="06E8F35F" w14:textId="77777777" w:rsidTr="00135BC5">
        <w:trPr>
          <w:trHeight w:val="56"/>
          <w:jc w:val="center"/>
        </w:trPr>
        <w:tc>
          <w:tcPr>
            <w:tcW w:w="448" w:type="pct"/>
            <w:tcBorders>
              <w:top w:val="nil"/>
              <w:bottom w:val="single" w:sz="4" w:space="0" w:color="auto"/>
            </w:tcBorders>
            <w:vAlign w:val="center"/>
          </w:tcPr>
          <w:p w14:paraId="32C208E2" w14:textId="77777777" w:rsidR="00135BC5" w:rsidRDefault="00135BC5" w:rsidP="00135BC5">
            <w:pPr>
              <w:ind w:firstLineChars="0" w:firstLine="0"/>
              <w:jc w:val="center"/>
            </w:pPr>
            <m:oMathPara>
              <m:oMath>
                <m:r>
                  <m:rPr>
                    <m:sty m:val="p"/>
                  </m:rPr>
                  <w:rPr>
                    <w:rFonts w:ascii="Cambria Math" w:hAnsi="Cambria Math"/>
                  </w:rPr>
                  <w:lastRenderedPageBreak/>
                  <m:t>|N|</m:t>
                </m:r>
              </m:oMath>
            </m:oMathPara>
          </w:p>
        </w:tc>
        <w:tc>
          <w:tcPr>
            <w:tcW w:w="784" w:type="pct"/>
            <w:tcBorders>
              <w:top w:val="nil"/>
              <w:bottom w:val="single" w:sz="4" w:space="0" w:color="auto"/>
            </w:tcBorders>
          </w:tcPr>
          <w:p w14:paraId="58DB900E" w14:textId="77777777" w:rsidR="00135BC5" w:rsidRDefault="00AF73B1" w:rsidP="00135BC5">
            <w:pPr>
              <w:ind w:firstLineChars="0" w:firstLine="0"/>
              <w:jc w:val="center"/>
            </w:pPr>
            <m:oMathPara>
              <m:oMath>
                <m:acc>
                  <m:accPr>
                    <m:chr m:val="̅"/>
                    <m:ctrlPr>
                      <w:rPr>
                        <w:rFonts w:ascii="Cambria Math" w:hAnsi="Cambria Math"/>
                        <w:szCs w:val="21"/>
                      </w:rPr>
                    </m:ctrlPr>
                  </m:accPr>
                  <m:e>
                    <m:r>
                      <w:rPr>
                        <w:rFonts w:ascii="Cambria Math" w:hAnsi="Cambria Math" w:hint="eastAsia"/>
                        <w:szCs w:val="21"/>
                      </w:rPr>
                      <m:t>d</m:t>
                    </m:r>
                  </m:e>
                </m:acc>
              </m:oMath>
            </m:oMathPara>
          </w:p>
        </w:tc>
        <w:tc>
          <w:tcPr>
            <w:tcW w:w="418" w:type="pct"/>
            <w:tcBorders>
              <w:top w:val="single" w:sz="4" w:space="0" w:color="auto"/>
              <w:bottom w:val="single" w:sz="4" w:space="0" w:color="auto"/>
            </w:tcBorders>
          </w:tcPr>
          <w:p w14:paraId="7A324DA3" w14:textId="77777777" w:rsidR="00135BC5" w:rsidRDefault="00135BC5" w:rsidP="00135BC5">
            <w:pPr>
              <w:ind w:firstLineChars="0" w:firstLine="0"/>
              <w:jc w:val="center"/>
            </w:pPr>
            <w:r>
              <w:t>value</w:t>
            </w:r>
          </w:p>
        </w:tc>
        <w:tc>
          <w:tcPr>
            <w:tcW w:w="455" w:type="pct"/>
            <w:tcBorders>
              <w:top w:val="single" w:sz="4" w:space="0" w:color="auto"/>
              <w:bottom w:val="single" w:sz="4" w:space="0" w:color="auto"/>
            </w:tcBorders>
          </w:tcPr>
          <w:p w14:paraId="76D95D46" w14:textId="77777777" w:rsidR="00135BC5" w:rsidRDefault="00135BC5" w:rsidP="00135BC5">
            <w:pPr>
              <w:ind w:firstLineChars="0" w:firstLine="0"/>
              <w:jc w:val="center"/>
            </w:pPr>
            <m:oMathPara>
              <m:oMath>
                <m:r>
                  <w:rPr>
                    <w:rFonts w:ascii="Cambria Math" w:hAnsi="Cambria Math"/>
                  </w:rPr>
                  <m:t>Pr</m:t>
                </m:r>
              </m:oMath>
            </m:oMathPara>
          </w:p>
        </w:tc>
        <w:tc>
          <w:tcPr>
            <w:tcW w:w="418" w:type="pct"/>
            <w:tcBorders>
              <w:top w:val="single" w:sz="4" w:space="0" w:color="auto"/>
              <w:bottom w:val="single" w:sz="4" w:space="0" w:color="auto"/>
            </w:tcBorders>
          </w:tcPr>
          <w:p w14:paraId="0BDC3866" w14:textId="77777777" w:rsidR="00135BC5" w:rsidRDefault="00135BC5" w:rsidP="00135BC5">
            <w:pPr>
              <w:ind w:firstLineChars="0" w:firstLine="0"/>
              <w:jc w:val="center"/>
              <w:rPr>
                <w:rFonts w:cs="Times New Roman"/>
              </w:rPr>
            </w:pPr>
            <w:r>
              <w:t>value</w:t>
            </w:r>
          </w:p>
        </w:tc>
        <w:tc>
          <w:tcPr>
            <w:tcW w:w="455" w:type="pct"/>
            <w:tcBorders>
              <w:top w:val="single" w:sz="4" w:space="0" w:color="auto"/>
              <w:bottom w:val="single" w:sz="4" w:space="0" w:color="auto"/>
            </w:tcBorders>
          </w:tcPr>
          <w:p w14:paraId="1A6C5F2C"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418" w:type="pct"/>
            <w:tcBorders>
              <w:top w:val="single" w:sz="4" w:space="0" w:color="auto"/>
              <w:bottom w:val="single" w:sz="4" w:space="0" w:color="auto"/>
            </w:tcBorders>
          </w:tcPr>
          <w:p w14:paraId="4A8BE4B7" w14:textId="77777777" w:rsidR="00135BC5" w:rsidRDefault="00135BC5" w:rsidP="00135BC5">
            <w:pPr>
              <w:ind w:firstLineChars="0" w:firstLine="0"/>
              <w:jc w:val="center"/>
              <w:rPr>
                <w:rFonts w:cs="Times New Roman"/>
              </w:rPr>
            </w:pPr>
            <w:r>
              <w:t>value</w:t>
            </w:r>
          </w:p>
        </w:tc>
        <w:tc>
          <w:tcPr>
            <w:tcW w:w="455" w:type="pct"/>
            <w:tcBorders>
              <w:top w:val="single" w:sz="4" w:space="0" w:color="auto"/>
              <w:bottom w:val="single" w:sz="4" w:space="0" w:color="auto"/>
            </w:tcBorders>
          </w:tcPr>
          <w:p w14:paraId="73D21020" w14:textId="77777777" w:rsidR="00135BC5" w:rsidRDefault="00135BC5" w:rsidP="00135BC5">
            <w:pPr>
              <w:ind w:firstLineChars="0" w:firstLine="0"/>
              <w:jc w:val="center"/>
              <w:rPr>
                <w:rFonts w:cs="Times New Roman"/>
              </w:rPr>
            </w:pPr>
            <m:oMathPara>
              <m:oMath>
                <m:r>
                  <w:rPr>
                    <w:rFonts w:ascii="Cambria Math" w:hAnsi="Cambria Math"/>
                  </w:rPr>
                  <m:t>Pr</m:t>
                </m:r>
              </m:oMath>
            </m:oMathPara>
          </w:p>
        </w:tc>
        <w:tc>
          <w:tcPr>
            <w:tcW w:w="569" w:type="pct"/>
            <w:tcBorders>
              <w:top w:val="single" w:sz="4" w:space="0" w:color="auto"/>
              <w:bottom w:val="single" w:sz="4" w:space="0" w:color="auto"/>
            </w:tcBorders>
          </w:tcPr>
          <w:p w14:paraId="5CC19F0C" w14:textId="15471323" w:rsidR="00135BC5" w:rsidRDefault="00135BC5" w:rsidP="00135BC5">
            <w:pPr>
              <w:ind w:firstLineChars="0" w:firstLine="0"/>
              <w:jc w:val="center"/>
              <w:rPr>
                <w:rFonts w:cs="Times New Roman"/>
              </w:rPr>
            </w:pPr>
            <w:r>
              <w:rPr>
                <w:rFonts w:cs="Times New Roman" w:hint="eastAsia"/>
              </w:rPr>
              <w:t>A</w:t>
            </w:r>
            <w:r>
              <w:rPr>
                <w:rFonts w:cs="Times New Roman"/>
              </w:rPr>
              <w:t>RI(DE)</w:t>
            </w:r>
          </w:p>
        </w:tc>
        <w:tc>
          <w:tcPr>
            <w:tcW w:w="581" w:type="pct"/>
            <w:tcBorders>
              <w:top w:val="single" w:sz="4" w:space="0" w:color="auto"/>
              <w:bottom w:val="single" w:sz="4" w:space="0" w:color="auto"/>
            </w:tcBorders>
          </w:tcPr>
          <w:p w14:paraId="0AFF8048" w14:textId="759C1B7F" w:rsidR="00135BC5" w:rsidRDefault="00135BC5" w:rsidP="00135BC5">
            <w:pPr>
              <w:ind w:firstLineChars="0" w:firstLine="0"/>
              <w:jc w:val="center"/>
              <w:rPr>
                <w:rFonts w:cs="Times New Roman"/>
              </w:rPr>
            </w:pPr>
            <w:r>
              <w:rPr>
                <w:rFonts w:cs="Times New Roman" w:hint="eastAsia"/>
              </w:rPr>
              <w:t>A</w:t>
            </w:r>
            <w:r>
              <w:rPr>
                <w:rFonts w:cs="Times New Roman"/>
              </w:rPr>
              <w:t>RI(GA)</w:t>
            </w:r>
          </w:p>
        </w:tc>
      </w:tr>
      <w:tr w:rsidR="00135BC5" w14:paraId="6E319D4C" w14:textId="77777777" w:rsidTr="00135BC5">
        <w:trPr>
          <w:jc w:val="center"/>
        </w:trPr>
        <w:tc>
          <w:tcPr>
            <w:tcW w:w="448" w:type="pct"/>
            <w:vMerge w:val="restart"/>
            <w:tcBorders>
              <w:top w:val="single" w:sz="4" w:space="0" w:color="auto"/>
            </w:tcBorders>
            <w:vAlign w:val="center"/>
          </w:tcPr>
          <w:p w14:paraId="31CD333E" w14:textId="77777777" w:rsidR="00135BC5" w:rsidRDefault="00135BC5" w:rsidP="00135BC5">
            <w:pPr>
              <w:ind w:firstLineChars="0" w:firstLine="0"/>
              <w:jc w:val="center"/>
              <w:rPr>
                <w:rFonts w:cs="Times New Roman"/>
              </w:rPr>
            </w:pPr>
            <w:r>
              <w:t>30</w:t>
            </w:r>
          </w:p>
        </w:tc>
        <w:tc>
          <w:tcPr>
            <w:tcW w:w="784" w:type="pct"/>
            <w:tcBorders>
              <w:top w:val="single" w:sz="4" w:space="0" w:color="auto"/>
              <w:bottom w:val="nil"/>
            </w:tcBorders>
            <w:vAlign w:val="center"/>
          </w:tcPr>
          <w:p w14:paraId="2833A00D"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1.5×</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18" w:type="pct"/>
            <w:tcBorders>
              <w:top w:val="single" w:sz="4" w:space="0" w:color="auto"/>
              <w:bottom w:val="nil"/>
            </w:tcBorders>
          </w:tcPr>
          <w:p w14:paraId="5F8FD3FC" w14:textId="77777777" w:rsidR="00135BC5" w:rsidRDefault="00135BC5" w:rsidP="00135BC5">
            <w:pPr>
              <w:ind w:firstLineChars="0" w:firstLine="0"/>
              <w:jc w:val="center"/>
            </w:pPr>
            <w:r w:rsidRPr="00206C29">
              <w:t xml:space="preserve">251.29 </w:t>
            </w:r>
          </w:p>
        </w:tc>
        <w:tc>
          <w:tcPr>
            <w:tcW w:w="455" w:type="pct"/>
            <w:tcBorders>
              <w:top w:val="single" w:sz="4" w:space="0" w:color="auto"/>
              <w:bottom w:val="nil"/>
            </w:tcBorders>
          </w:tcPr>
          <w:p w14:paraId="2BC44C68" w14:textId="77777777" w:rsidR="00135BC5" w:rsidRDefault="00135BC5" w:rsidP="00135BC5">
            <w:pPr>
              <w:ind w:firstLineChars="0" w:firstLine="0"/>
              <w:jc w:val="center"/>
              <w:rPr>
                <w:rFonts w:cs="Times New Roman"/>
              </w:rPr>
            </w:pPr>
            <w:r w:rsidRPr="00206C29">
              <w:t>97.25%</w:t>
            </w:r>
          </w:p>
        </w:tc>
        <w:tc>
          <w:tcPr>
            <w:tcW w:w="418" w:type="pct"/>
            <w:tcBorders>
              <w:top w:val="single" w:sz="4" w:space="0" w:color="auto"/>
              <w:bottom w:val="nil"/>
            </w:tcBorders>
          </w:tcPr>
          <w:p w14:paraId="24B3EDCD" w14:textId="77777777" w:rsidR="00135BC5" w:rsidRDefault="00135BC5" w:rsidP="00135BC5">
            <w:pPr>
              <w:ind w:firstLineChars="0" w:firstLine="0"/>
              <w:jc w:val="center"/>
              <w:rPr>
                <w:rFonts w:cs="Times New Roman"/>
              </w:rPr>
            </w:pPr>
            <w:r w:rsidRPr="00206C29">
              <w:t xml:space="preserve">276.54 </w:t>
            </w:r>
          </w:p>
        </w:tc>
        <w:tc>
          <w:tcPr>
            <w:tcW w:w="455" w:type="pct"/>
            <w:tcBorders>
              <w:top w:val="single" w:sz="4" w:space="0" w:color="auto"/>
              <w:bottom w:val="nil"/>
            </w:tcBorders>
          </w:tcPr>
          <w:p w14:paraId="25B697E8" w14:textId="77777777" w:rsidR="00135BC5" w:rsidRDefault="00135BC5" w:rsidP="00135BC5">
            <w:pPr>
              <w:ind w:firstLineChars="0" w:firstLine="0"/>
              <w:jc w:val="center"/>
              <w:rPr>
                <w:rFonts w:cs="Times New Roman"/>
              </w:rPr>
            </w:pPr>
            <w:r w:rsidRPr="00206C29">
              <w:t>96.56%</w:t>
            </w:r>
          </w:p>
        </w:tc>
        <w:tc>
          <w:tcPr>
            <w:tcW w:w="418" w:type="pct"/>
            <w:tcBorders>
              <w:top w:val="single" w:sz="4" w:space="0" w:color="auto"/>
              <w:bottom w:val="nil"/>
            </w:tcBorders>
          </w:tcPr>
          <w:p w14:paraId="68EE6F3A" w14:textId="77777777" w:rsidR="00135BC5" w:rsidRDefault="00135BC5" w:rsidP="00135BC5">
            <w:pPr>
              <w:ind w:firstLineChars="0" w:firstLine="0"/>
              <w:jc w:val="center"/>
              <w:rPr>
                <w:rFonts w:cs="Times New Roman"/>
              </w:rPr>
            </w:pPr>
            <w:r w:rsidRPr="00206C29">
              <w:t xml:space="preserve">294.96 </w:t>
            </w:r>
          </w:p>
        </w:tc>
        <w:tc>
          <w:tcPr>
            <w:tcW w:w="455" w:type="pct"/>
            <w:tcBorders>
              <w:top w:val="single" w:sz="4" w:space="0" w:color="auto"/>
              <w:bottom w:val="nil"/>
            </w:tcBorders>
          </w:tcPr>
          <w:p w14:paraId="1E2DFD02" w14:textId="77777777" w:rsidR="00135BC5" w:rsidRDefault="00135BC5" w:rsidP="00135BC5">
            <w:pPr>
              <w:ind w:firstLineChars="0" w:firstLine="0"/>
              <w:jc w:val="center"/>
              <w:rPr>
                <w:rFonts w:cs="Times New Roman"/>
              </w:rPr>
            </w:pPr>
            <w:r w:rsidRPr="00206C29">
              <w:t>94.44%</w:t>
            </w:r>
          </w:p>
        </w:tc>
        <w:tc>
          <w:tcPr>
            <w:tcW w:w="569" w:type="pct"/>
            <w:tcBorders>
              <w:top w:val="single" w:sz="4" w:space="0" w:color="auto"/>
              <w:bottom w:val="nil"/>
            </w:tcBorders>
          </w:tcPr>
          <w:p w14:paraId="654FEFA5" w14:textId="77777777" w:rsidR="00135BC5" w:rsidRDefault="00135BC5" w:rsidP="00135BC5">
            <w:pPr>
              <w:ind w:firstLineChars="0" w:firstLine="0"/>
              <w:jc w:val="center"/>
              <w:rPr>
                <w:rFonts w:cs="Times New Roman"/>
              </w:rPr>
            </w:pPr>
            <w:r w:rsidRPr="00206C29">
              <w:t>14.70%</w:t>
            </w:r>
          </w:p>
        </w:tc>
        <w:tc>
          <w:tcPr>
            <w:tcW w:w="581" w:type="pct"/>
            <w:tcBorders>
              <w:top w:val="single" w:sz="4" w:space="0" w:color="auto"/>
              <w:bottom w:val="nil"/>
            </w:tcBorders>
          </w:tcPr>
          <w:p w14:paraId="46A97671" w14:textId="77777777" w:rsidR="00135BC5" w:rsidRDefault="00135BC5" w:rsidP="00135BC5">
            <w:pPr>
              <w:ind w:firstLineChars="0" w:firstLine="0"/>
              <w:jc w:val="center"/>
              <w:rPr>
                <w:rFonts w:cs="Times New Roman"/>
              </w:rPr>
            </w:pPr>
            <w:r w:rsidRPr="00206C29">
              <w:t>6.20%</w:t>
            </w:r>
          </w:p>
        </w:tc>
      </w:tr>
      <w:tr w:rsidR="00135BC5" w14:paraId="76FA261A" w14:textId="77777777" w:rsidTr="00135BC5">
        <w:trPr>
          <w:jc w:val="center"/>
        </w:trPr>
        <w:tc>
          <w:tcPr>
            <w:tcW w:w="448" w:type="pct"/>
            <w:vMerge/>
            <w:tcBorders>
              <w:bottom w:val="single" w:sz="4" w:space="0" w:color="auto"/>
            </w:tcBorders>
            <w:vAlign w:val="center"/>
          </w:tcPr>
          <w:p w14:paraId="006C5B0F" w14:textId="77777777" w:rsidR="00135BC5" w:rsidRDefault="00135BC5" w:rsidP="00135BC5">
            <w:pPr>
              <w:ind w:firstLineChars="0" w:firstLine="0"/>
              <w:jc w:val="center"/>
              <w:rPr>
                <w:rFonts w:cs="Times New Roman"/>
              </w:rPr>
            </w:pPr>
          </w:p>
        </w:tc>
        <w:tc>
          <w:tcPr>
            <w:tcW w:w="784" w:type="pct"/>
            <w:tcBorders>
              <w:top w:val="nil"/>
              <w:bottom w:val="single" w:sz="4" w:space="0" w:color="auto"/>
            </w:tcBorders>
            <w:vAlign w:val="center"/>
          </w:tcPr>
          <w:p w14:paraId="57EDF809" w14:textId="77777777" w:rsidR="00135BC5" w:rsidRDefault="00135BC5" w:rsidP="00135BC5">
            <w:pPr>
              <w:ind w:firstLineChars="0" w:firstLine="0"/>
              <w:jc w:val="center"/>
              <w:rPr>
                <w:rFonts w:cs="Times New Roman"/>
                <w:szCs w:val="21"/>
              </w:rPr>
            </w:pPr>
            <m:oMathPara>
              <m:oMath>
                <m:r>
                  <m:rPr>
                    <m:sty m:val="p"/>
                  </m:rPr>
                  <w:rPr>
                    <w:rFonts w:ascii="Cambria Math" w:hAnsi="Cambria Math"/>
                    <w:szCs w:val="21"/>
                  </w:rPr>
                  <m:t>1</m:t>
                </m:r>
                <m:r>
                  <m:rPr>
                    <m:sty m:val="p"/>
                  </m:rPr>
                  <w:rPr>
                    <w:rFonts w:ascii="Cambria Math" w:hAnsi="Cambria Math" w:hint="eastAsia"/>
                    <w:szCs w:val="21"/>
                  </w:rPr>
                  <m:t>.</m:t>
                </m:r>
                <m:r>
                  <m:rPr>
                    <m:sty m:val="p"/>
                  </m:rPr>
                  <w:rPr>
                    <w:rFonts w:ascii="Cambria Math" w:hAnsi="Cambria Math"/>
                    <w:szCs w:val="21"/>
                  </w:rPr>
                  <m:t>8×</m:t>
                </m:r>
                <m:sSub>
                  <m:sSubPr>
                    <m:ctrlPr>
                      <w:rPr>
                        <w:rFonts w:ascii="Cambria Math" w:hAnsi="Cambria Math"/>
                        <w:iCs/>
                        <w:szCs w:val="21"/>
                      </w:rPr>
                    </m:ctrlPr>
                  </m:sSubPr>
                  <m:e>
                    <m:r>
                      <w:rPr>
                        <w:rFonts w:ascii="Cambria Math" w:hAnsi="Cambria Math" w:hint="eastAsia"/>
                        <w:szCs w:val="21"/>
                      </w:rPr>
                      <m:t>e</m:t>
                    </m:r>
                    <m:r>
                      <w:rPr>
                        <w:rFonts w:ascii="Cambria Math" w:hAnsi="Cambria Math"/>
                        <w:szCs w:val="21"/>
                      </w:rPr>
                      <m:t>s</m:t>
                    </m:r>
                  </m:e>
                  <m:sub>
                    <m:r>
                      <w:rPr>
                        <w:rFonts w:ascii="Cambria Math" w:hAnsi="Cambria Math"/>
                        <w:szCs w:val="21"/>
                      </w:rPr>
                      <m:t>n</m:t>
                    </m:r>
                    <m:r>
                      <m:rPr>
                        <m:sty m:val="p"/>
                      </m:rPr>
                      <w:rPr>
                        <w:rFonts w:ascii="Cambria Math" w:hAnsi="Cambria Math"/>
                        <w:szCs w:val="21"/>
                      </w:rPr>
                      <m:t>+1</m:t>
                    </m:r>
                  </m:sub>
                </m:sSub>
              </m:oMath>
            </m:oMathPara>
          </w:p>
        </w:tc>
        <w:tc>
          <w:tcPr>
            <w:tcW w:w="418" w:type="pct"/>
            <w:tcBorders>
              <w:top w:val="nil"/>
              <w:bottom w:val="single" w:sz="4" w:space="0" w:color="auto"/>
            </w:tcBorders>
          </w:tcPr>
          <w:p w14:paraId="5F5143D7" w14:textId="77777777" w:rsidR="00135BC5" w:rsidRDefault="00135BC5" w:rsidP="00135BC5">
            <w:pPr>
              <w:ind w:firstLineChars="0" w:firstLine="0"/>
              <w:jc w:val="center"/>
            </w:pPr>
            <w:r w:rsidRPr="00206C29">
              <w:t xml:space="preserve">244.43 </w:t>
            </w:r>
          </w:p>
        </w:tc>
        <w:tc>
          <w:tcPr>
            <w:tcW w:w="455" w:type="pct"/>
            <w:tcBorders>
              <w:top w:val="nil"/>
              <w:bottom w:val="single" w:sz="4" w:space="0" w:color="auto"/>
            </w:tcBorders>
          </w:tcPr>
          <w:p w14:paraId="4BA47ADA" w14:textId="77777777" w:rsidR="00135BC5" w:rsidRDefault="00135BC5" w:rsidP="00135BC5">
            <w:pPr>
              <w:ind w:firstLineChars="0" w:firstLine="0"/>
              <w:jc w:val="center"/>
              <w:rPr>
                <w:rFonts w:cs="Times New Roman"/>
              </w:rPr>
            </w:pPr>
            <w:r w:rsidRPr="00206C29">
              <w:t>99.41%</w:t>
            </w:r>
          </w:p>
        </w:tc>
        <w:tc>
          <w:tcPr>
            <w:tcW w:w="418" w:type="pct"/>
            <w:tcBorders>
              <w:top w:val="nil"/>
              <w:bottom w:val="single" w:sz="4" w:space="0" w:color="auto"/>
            </w:tcBorders>
          </w:tcPr>
          <w:p w14:paraId="0009DEAE" w14:textId="77777777" w:rsidR="00135BC5" w:rsidRDefault="00135BC5" w:rsidP="00135BC5">
            <w:pPr>
              <w:ind w:firstLineChars="0" w:firstLine="0"/>
              <w:jc w:val="center"/>
              <w:rPr>
                <w:rFonts w:cs="Times New Roman"/>
              </w:rPr>
            </w:pPr>
            <w:r w:rsidRPr="00206C29">
              <w:t xml:space="preserve">270.79 </w:t>
            </w:r>
          </w:p>
        </w:tc>
        <w:tc>
          <w:tcPr>
            <w:tcW w:w="455" w:type="pct"/>
            <w:tcBorders>
              <w:top w:val="nil"/>
              <w:bottom w:val="single" w:sz="4" w:space="0" w:color="auto"/>
            </w:tcBorders>
          </w:tcPr>
          <w:p w14:paraId="15B078C1" w14:textId="77777777" w:rsidR="00135BC5" w:rsidRDefault="00135BC5" w:rsidP="00135BC5">
            <w:pPr>
              <w:ind w:firstLineChars="0" w:firstLine="0"/>
              <w:jc w:val="center"/>
              <w:rPr>
                <w:rFonts w:cs="Times New Roman"/>
              </w:rPr>
            </w:pPr>
            <w:r w:rsidRPr="00206C29">
              <w:t>99.50%</w:t>
            </w:r>
          </w:p>
        </w:tc>
        <w:tc>
          <w:tcPr>
            <w:tcW w:w="418" w:type="pct"/>
            <w:tcBorders>
              <w:top w:val="nil"/>
              <w:bottom w:val="single" w:sz="4" w:space="0" w:color="auto"/>
            </w:tcBorders>
          </w:tcPr>
          <w:p w14:paraId="2E1538CA" w14:textId="77777777" w:rsidR="00135BC5" w:rsidRDefault="00135BC5" w:rsidP="00135BC5">
            <w:pPr>
              <w:ind w:firstLineChars="0" w:firstLine="0"/>
              <w:jc w:val="center"/>
              <w:rPr>
                <w:rFonts w:cs="Times New Roman"/>
              </w:rPr>
            </w:pPr>
            <w:r w:rsidRPr="00206C29">
              <w:t xml:space="preserve">283.85 </w:t>
            </w:r>
          </w:p>
        </w:tc>
        <w:tc>
          <w:tcPr>
            <w:tcW w:w="455" w:type="pct"/>
            <w:tcBorders>
              <w:top w:val="nil"/>
              <w:bottom w:val="single" w:sz="4" w:space="0" w:color="auto"/>
            </w:tcBorders>
          </w:tcPr>
          <w:p w14:paraId="7F30791C" w14:textId="77777777" w:rsidR="00135BC5" w:rsidRDefault="00135BC5" w:rsidP="00135BC5">
            <w:pPr>
              <w:ind w:firstLineChars="0" w:firstLine="0"/>
              <w:jc w:val="center"/>
              <w:rPr>
                <w:rFonts w:cs="Times New Roman"/>
              </w:rPr>
            </w:pPr>
            <w:r w:rsidRPr="00206C29">
              <w:t>99.59%</w:t>
            </w:r>
          </w:p>
        </w:tc>
        <w:tc>
          <w:tcPr>
            <w:tcW w:w="569" w:type="pct"/>
            <w:tcBorders>
              <w:top w:val="nil"/>
              <w:bottom w:val="single" w:sz="4" w:space="0" w:color="auto"/>
            </w:tcBorders>
          </w:tcPr>
          <w:p w14:paraId="01A32C19" w14:textId="77777777" w:rsidR="00135BC5" w:rsidRDefault="00135BC5" w:rsidP="00135BC5">
            <w:pPr>
              <w:ind w:firstLineChars="0" w:firstLine="0"/>
              <w:jc w:val="center"/>
              <w:rPr>
                <w:rFonts w:cs="Times New Roman"/>
              </w:rPr>
            </w:pPr>
            <w:r w:rsidRPr="00206C29">
              <w:t>14.06%</w:t>
            </w:r>
          </w:p>
        </w:tc>
        <w:tc>
          <w:tcPr>
            <w:tcW w:w="581" w:type="pct"/>
            <w:tcBorders>
              <w:top w:val="nil"/>
              <w:bottom w:val="single" w:sz="4" w:space="0" w:color="auto"/>
            </w:tcBorders>
          </w:tcPr>
          <w:p w14:paraId="6BDF778C" w14:textId="77777777" w:rsidR="00135BC5" w:rsidRDefault="00135BC5" w:rsidP="00135BC5">
            <w:pPr>
              <w:ind w:firstLineChars="0" w:firstLine="0"/>
              <w:jc w:val="center"/>
              <w:rPr>
                <w:rFonts w:cs="Times New Roman"/>
              </w:rPr>
            </w:pPr>
            <w:r w:rsidRPr="00206C29">
              <w:t>5.19%</w:t>
            </w:r>
          </w:p>
        </w:tc>
      </w:tr>
    </w:tbl>
    <w:p w14:paraId="75949C91" w14:textId="77777777" w:rsidR="00135BC5" w:rsidRDefault="00135BC5" w:rsidP="00135BC5">
      <w:pPr>
        <w:ind w:firstLine="420"/>
      </w:pPr>
    </w:p>
    <w:p w14:paraId="614760E2" w14:textId="77777777" w:rsidR="00135BC5" w:rsidRPr="00441AB8" w:rsidRDefault="00135BC5" w:rsidP="00135BC5">
      <w:pPr>
        <w:ind w:firstLineChars="0" w:firstLine="0"/>
      </w:pPr>
    </w:p>
    <w:p w14:paraId="74DBE0EA" w14:textId="77777777" w:rsidR="00687471" w:rsidRDefault="00687471" w:rsidP="00687471">
      <w:pPr>
        <w:ind w:firstLine="420"/>
      </w:pPr>
    </w:p>
    <w:p w14:paraId="32505E1B" w14:textId="77777777" w:rsidR="00687471" w:rsidRDefault="00687471" w:rsidP="00687471">
      <w:pPr>
        <w:pStyle w:val="2"/>
      </w:pPr>
      <w:r>
        <w:rPr>
          <w:rFonts w:hint="eastAsia"/>
        </w:rPr>
        <w:t>灵敏度分析</w:t>
      </w:r>
    </w:p>
    <w:p w14:paraId="5036F744" w14:textId="77777777" w:rsidR="00687471" w:rsidRPr="00441AB8" w:rsidRDefault="00687471" w:rsidP="00687471">
      <w:pPr>
        <w:ind w:firstLine="420"/>
      </w:pPr>
      <w:r>
        <w:rPr>
          <w:rFonts w:hint="eastAsia"/>
        </w:rPr>
        <w:t>分析项目结构参数对</w:t>
      </w:r>
      <w:r>
        <w:rPr>
          <w:rFonts w:hint="eastAsia"/>
        </w:rPr>
        <w:t>DE</w:t>
      </w:r>
      <w:r>
        <w:rPr>
          <w:rFonts w:hint="eastAsia"/>
        </w:rPr>
        <w:t>的影响</w:t>
      </w:r>
    </w:p>
    <w:p w14:paraId="73683ADB" w14:textId="76687411" w:rsidR="00BF33DE" w:rsidRDefault="006E3828" w:rsidP="00441AB8">
      <w:pPr>
        <w:ind w:firstLine="420"/>
      </w:pPr>
      <w:r>
        <w:rPr>
          <w:rFonts w:hint="eastAsia"/>
        </w:rPr>
        <w:t>置信度对于</w:t>
      </w:r>
      <w:r>
        <w:rPr>
          <w:rFonts w:hint="eastAsia"/>
        </w:rPr>
        <w:t>GA</w:t>
      </w:r>
      <w:r>
        <w:rPr>
          <w:rFonts w:hint="eastAsia"/>
        </w:rPr>
        <w:t>的影响？</w:t>
      </w:r>
    </w:p>
    <w:p w14:paraId="1BE17402" w14:textId="77777777" w:rsidR="00BF33DE" w:rsidRDefault="00BF33DE" w:rsidP="00441AB8">
      <w:pPr>
        <w:ind w:firstLine="420"/>
      </w:pPr>
    </w:p>
    <w:p w14:paraId="7E593B8B" w14:textId="77777777" w:rsidR="00BF33DE" w:rsidRPr="00BF33DE" w:rsidRDefault="00BF33DE" w:rsidP="00594A1E">
      <w:pPr>
        <w:pStyle w:val="afb"/>
        <w:ind w:left="420" w:hanging="420"/>
      </w:pPr>
      <w:r>
        <w:fldChar w:fldCharType="begin"/>
      </w:r>
      <w:r>
        <w:instrText xml:space="preserve"> ADDIN EN.REFLIST </w:instrText>
      </w:r>
      <w:r>
        <w:fldChar w:fldCharType="separate"/>
      </w:r>
      <w:r w:rsidRPr="00BF33DE">
        <w:t xml:space="preserve">Fernandez, A. A., Armacost, R. L., &amp; Pet-Edwards, J. J. (1998). Understanding simulation solutions to resource constrained project scheduling problems with stochastic task durations. </w:t>
      </w:r>
      <w:r w:rsidRPr="00BF33DE">
        <w:rPr>
          <w:i/>
        </w:rPr>
        <w:t>Engineering Management Journal, 10</w:t>
      </w:r>
      <w:r w:rsidRPr="00BF33DE">
        <w:t>(4), 5-13.</w:t>
      </w:r>
    </w:p>
    <w:p w14:paraId="6F446915" w14:textId="77777777" w:rsidR="00BF33DE" w:rsidRPr="00BF33DE" w:rsidRDefault="00BF33DE" w:rsidP="00594A1E">
      <w:pPr>
        <w:pStyle w:val="afb"/>
        <w:ind w:left="420" w:hanging="420"/>
      </w:pPr>
      <w:r w:rsidRPr="00BF33DE">
        <w:t xml:space="preserve">Kaelo, P., &amp; Ali, M. (2006). A numerical study of some modified differential evolution algorithms. </w:t>
      </w:r>
      <w:r w:rsidRPr="00BF33DE">
        <w:rPr>
          <w:i/>
        </w:rPr>
        <w:t>European Journal of Operational Research, 169</w:t>
      </w:r>
      <w:r w:rsidRPr="00BF33DE">
        <w:t>(3), 1176-1184.</w:t>
      </w:r>
    </w:p>
    <w:p w14:paraId="762F0F92" w14:textId="69FB7B20" w:rsidR="00BF33DE" w:rsidRPr="00BF33DE" w:rsidRDefault="00BF33DE" w:rsidP="00594A1E">
      <w:pPr>
        <w:pStyle w:val="afb"/>
        <w:ind w:left="420" w:hanging="420"/>
      </w:pPr>
      <w:r w:rsidRPr="00BF33DE">
        <w:t xml:space="preserve">Kellenbrink, C., &amp; Helber, S. (2015). Scheduling resource-constrained projects with a flexible project structure. </w:t>
      </w:r>
      <w:r w:rsidRPr="00BF33DE">
        <w:rPr>
          <w:i/>
        </w:rPr>
        <w:t>European Journal of Operational Research, 246</w:t>
      </w:r>
      <w:r w:rsidRPr="00BF33DE">
        <w:t>(2), 379-391.</w:t>
      </w:r>
    </w:p>
    <w:p w14:paraId="5F36145F" w14:textId="55683402" w:rsidR="00BF33DE" w:rsidRDefault="00BF33DE" w:rsidP="00594A1E">
      <w:pPr>
        <w:pStyle w:val="afb"/>
        <w:ind w:left="420" w:hanging="420"/>
      </w:pPr>
      <w:r w:rsidRPr="00BF33DE">
        <w:t xml:space="preserve">Stork, F. (2000). Branch-and-bound algorithms for stochastic resource-constrained project scheduling. </w:t>
      </w:r>
      <w:r w:rsidRPr="00BF33DE">
        <w:rPr>
          <w:i/>
        </w:rPr>
        <w:t>Technical rep</w:t>
      </w:r>
      <w:r w:rsidRPr="00BF33DE">
        <w:t>, 702-2000.</w:t>
      </w:r>
    </w:p>
    <w:p w14:paraId="19A017AE" w14:textId="2DB937B8" w:rsidR="002E6CE7" w:rsidRDefault="002E6CE7" w:rsidP="00594A1E">
      <w:pPr>
        <w:pStyle w:val="afb"/>
        <w:ind w:left="420" w:hanging="420"/>
      </w:pPr>
    </w:p>
    <w:p w14:paraId="359B4897" w14:textId="77777777" w:rsidR="002E6CE7" w:rsidRPr="00BF33DE" w:rsidRDefault="002E6CE7" w:rsidP="00594A1E">
      <w:pPr>
        <w:pStyle w:val="afb"/>
        <w:ind w:left="420" w:hanging="420"/>
      </w:pPr>
    </w:p>
    <w:p w14:paraId="2B3F45C3" w14:textId="06755B23" w:rsidR="00441AB8" w:rsidRPr="00441AB8" w:rsidRDefault="00BF33DE" w:rsidP="00594A1E">
      <w:pPr>
        <w:pStyle w:val="afb"/>
        <w:ind w:left="420" w:hanging="420"/>
      </w:pPr>
      <w:r>
        <w:fldChar w:fldCharType="end"/>
      </w:r>
    </w:p>
    <w:sectPr w:rsidR="00441AB8"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B6FF0D" w14:textId="77777777" w:rsidR="0067221E" w:rsidRDefault="0067221E">
      <w:pPr>
        <w:spacing w:line="240" w:lineRule="auto"/>
        <w:ind w:firstLine="420"/>
      </w:pPr>
      <w:r>
        <w:separator/>
      </w:r>
    </w:p>
  </w:endnote>
  <w:endnote w:type="continuationSeparator" w:id="0">
    <w:p w14:paraId="13A2B3B4" w14:textId="77777777" w:rsidR="0067221E" w:rsidRDefault="0067221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57B6A" w14:textId="77777777" w:rsidR="0067221E" w:rsidRDefault="0067221E">
      <w:pPr>
        <w:spacing w:line="240" w:lineRule="auto"/>
        <w:ind w:firstLine="420"/>
      </w:pPr>
      <w:r>
        <w:separator/>
      </w:r>
    </w:p>
  </w:footnote>
  <w:footnote w:type="continuationSeparator" w:id="0">
    <w:p w14:paraId="5131ACB6" w14:textId="77777777" w:rsidR="0067221E" w:rsidRDefault="0067221E">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2"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LKoBQCiN6qH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77E"/>
    <w:rsid w:val="000027F7"/>
    <w:rsid w:val="00002861"/>
    <w:rsid w:val="000029BB"/>
    <w:rsid w:val="000029C2"/>
    <w:rsid w:val="00002ED0"/>
    <w:rsid w:val="000033AD"/>
    <w:rsid w:val="00003C8F"/>
    <w:rsid w:val="00003E73"/>
    <w:rsid w:val="0000491F"/>
    <w:rsid w:val="00004A34"/>
    <w:rsid w:val="00004AF3"/>
    <w:rsid w:val="00005708"/>
    <w:rsid w:val="000060A7"/>
    <w:rsid w:val="000062C2"/>
    <w:rsid w:val="000063FF"/>
    <w:rsid w:val="00006A4C"/>
    <w:rsid w:val="00006C72"/>
    <w:rsid w:val="00006E5C"/>
    <w:rsid w:val="00007363"/>
    <w:rsid w:val="000075F5"/>
    <w:rsid w:val="00007716"/>
    <w:rsid w:val="000079B1"/>
    <w:rsid w:val="00007EB4"/>
    <w:rsid w:val="00010871"/>
    <w:rsid w:val="00010DD1"/>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AEE"/>
    <w:rsid w:val="000450D1"/>
    <w:rsid w:val="000454C7"/>
    <w:rsid w:val="00045A04"/>
    <w:rsid w:val="00046207"/>
    <w:rsid w:val="00046255"/>
    <w:rsid w:val="000463B6"/>
    <w:rsid w:val="000466A1"/>
    <w:rsid w:val="0004679D"/>
    <w:rsid w:val="00047044"/>
    <w:rsid w:val="000471AF"/>
    <w:rsid w:val="00047CD4"/>
    <w:rsid w:val="000500D8"/>
    <w:rsid w:val="00050222"/>
    <w:rsid w:val="00050794"/>
    <w:rsid w:val="00050AF9"/>
    <w:rsid w:val="00050B41"/>
    <w:rsid w:val="0005118D"/>
    <w:rsid w:val="000513BB"/>
    <w:rsid w:val="00051513"/>
    <w:rsid w:val="00051BA2"/>
    <w:rsid w:val="00051CD0"/>
    <w:rsid w:val="000521F4"/>
    <w:rsid w:val="000523C0"/>
    <w:rsid w:val="000524F3"/>
    <w:rsid w:val="00052729"/>
    <w:rsid w:val="00052786"/>
    <w:rsid w:val="0005282F"/>
    <w:rsid w:val="00052914"/>
    <w:rsid w:val="0005374E"/>
    <w:rsid w:val="000538E7"/>
    <w:rsid w:val="00054840"/>
    <w:rsid w:val="00054CB3"/>
    <w:rsid w:val="00055165"/>
    <w:rsid w:val="00056C6B"/>
    <w:rsid w:val="00057073"/>
    <w:rsid w:val="000576BD"/>
    <w:rsid w:val="000576D1"/>
    <w:rsid w:val="00057DE8"/>
    <w:rsid w:val="000608B1"/>
    <w:rsid w:val="00060A1A"/>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67FF"/>
    <w:rsid w:val="00066AC3"/>
    <w:rsid w:val="0006777D"/>
    <w:rsid w:val="00067FF2"/>
    <w:rsid w:val="00070007"/>
    <w:rsid w:val="0007184B"/>
    <w:rsid w:val="00072255"/>
    <w:rsid w:val="00072612"/>
    <w:rsid w:val="00072BAB"/>
    <w:rsid w:val="00073438"/>
    <w:rsid w:val="00073452"/>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15B2"/>
    <w:rsid w:val="000915CC"/>
    <w:rsid w:val="00091D0C"/>
    <w:rsid w:val="00093AE7"/>
    <w:rsid w:val="00093D74"/>
    <w:rsid w:val="000954B8"/>
    <w:rsid w:val="00095518"/>
    <w:rsid w:val="00095C97"/>
    <w:rsid w:val="00096631"/>
    <w:rsid w:val="00096B38"/>
    <w:rsid w:val="00096B3B"/>
    <w:rsid w:val="000970C0"/>
    <w:rsid w:val="000971E1"/>
    <w:rsid w:val="0009779F"/>
    <w:rsid w:val="00097966"/>
    <w:rsid w:val="00097BBC"/>
    <w:rsid w:val="000A01FD"/>
    <w:rsid w:val="000A03C0"/>
    <w:rsid w:val="000A0DB7"/>
    <w:rsid w:val="000A139B"/>
    <w:rsid w:val="000A19D8"/>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74"/>
    <w:rsid w:val="000B536C"/>
    <w:rsid w:val="000B5CDC"/>
    <w:rsid w:val="000B65C9"/>
    <w:rsid w:val="000B68D1"/>
    <w:rsid w:val="000B68FD"/>
    <w:rsid w:val="000B6B22"/>
    <w:rsid w:val="000B6FDA"/>
    <w:rsid w:val="000B7467"/>
    <w:rsid w:val="000B76CB"/>
    <w:rsid w:val="000C0BA8"/>
    <w:rsid w:val="000C1C11"/>
    <w:rsid w:val="000C20BA"/>
    <w:rsid w:val="000C2451"/>
    <w:rsid w:val="000C252C"/>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C58"/>
    <w:rsid w:val="000D0F09"/>
    <w:rsid w:val="000D11EF"/>
    <w:rsid w:val="000D126A"/>
    <w:rsid w:val="000D1290"/>
    <w:rsid w:val="000D1485"/>
    <w:rsid w:val="000D1508"/>
    <w:rsid w:val="000D1CD3"/>
    <w:rsid w:val="000D1E2D"/>
    <w:rsid w:val="000D214F"/>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E29"/>
    <w:rsid w:val="000F3FEE"/>
    <w:rsid w:val="000F4139"/>
    <w:rsid w:val="000F47D6"/>
    <w:rsid w:val="000F56C1"/>
    <w:rsid w:val="000F5B0C"/>
    <w:rsid w:val="000F6C81"/>
    <w:rsid w:val="000F6F14"/>
    <w:rsid w:val="000F7406"/>
    <w:rsid w:val="000F75E9"/>
    <w:rsid w:val="00100570"/>
    <w:rsid w:val="0010060A"/>
    <w:rsid w:val="00100F01"/>
    <w:rsid w:val="00101228"/>
    <w:rsid w:val="00101C83"/>
    <w:rsid w:val="00102ED2"/>
    <w:rsid w:val="00103123"/>
    <w:rsid w:val="00103383"/>
    <w:rsid w:val="00103E40"/>
    <w:rsid w:val="00104147"/>
    <w:rsid w:val="00104249"/>
    <w:rsid w:val="00104746"/>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5353"/>
    <w:rsid w:val="001157D5"/>
    <w:rsid w:val="00115C20"/>
    <w:rsid w:val="0011616E"/>
    <w:rsid w:val="001163E6"/>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D9F"/>
    <w:rsid w:val="00123E42"/>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9E4"/>
    <w:rsid w:val="00132AD7"/>
    <w:rsid w:val="00132FC5"/>
    <w:rsid w:val="001330F4"/>
    <w:rsid w:val="001334F5"/>
    <w:rsid w:val="00134316"/>
    <w:rsid w:val="001348C3"/>
    <w:rsid w:val="001349CB"/>
    <w:rsid w:val="00134C15"/>
    <w:rsid w:val="00134DE7"/>
    <w:rsid w:val="00135B0A"/>
    <w:rsid w:val="00135BC5"/>
    <w:rsid w:val="00135DEA"/>
    <w:rsid w:val="00137363"/>
    <w:rsid w:val="001409D8"/>
    <w:rsid w:val="00140A1D"/>
    <w:rsid w:val="00140C1B"/>
    <w:rsid w:val="00140EE4"/>
    <w:rsid w:val="00140F7D"/>
    <w:rsid w:val="00140FDD"/>
    <w:rsid w:val="0014120C"/>
    <w:rsid w:val="001412F1"/>
    <w:rsid w:val="0014153B"/>
    <w:rsid w:val="00141A25"/>
    <w:rsid w:val="00143218"/>
    <w:rsid w:val="00143B2B"/>
    <w:rsid w:val="00144724"/>
    <w:rsid w:val="0014565E"/>
    <w:rsid w:val="001457B1"/>
    <w:rsid w:val="00145CBB"/>
    <w:rsid w:val="00145E4C"/>
    <w:rsid w:val="00146BD8"/>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D2A"/>
    <w:rsid w:val="001615C4"/>
    <w:rsid w:val="00162172"/>
    <w:rsid w:val="001621BB"/>
    <w:rsid w:val="00162663"/>
    <w:rsid w:val="00162999"/>
    <w:rsid w:val="001629AE"/>
    <w:rsid w:val="00162E66"/>
    <w:rsid w:val="001636B2"/>
    <w:rsid w:val="0016373B"/>
    <w:rsid w:val="00164718"/>
    <w:rsid w:val="00164F38"/>
    <w:rsid w:val="00165A71"/>
    <w:rsid w:val="00165CF0"/>
    <w:rsid w:val="0016622E"/>
    <w:rsid w:val="00166696"/>
    <w:rsid w:val="00166727"/>
    <w:rsid w:val="00167318"/>
    <w:rsid w:val="001700A0"/>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689"/>
    <w:rsid w:val="0017714D"/>
    <w:rsid w:val="001778E9"/>
    <w:rsid w:val="00177ABA"/>
    <w:rsid w:val="001809DC"/>
    <w:rsid w:val="00180EB3"/>
    <w:rsid w:val="001812F7"/>
    <w:rsid w:val="00181623"/>
    <w:rsid w:val="001822ED"/>
    <w:rsid w:val="001828DE"/>
    <w:rsid w:val="00183E1F"/>
    <w:rsid w:val="001841DF"/>
    <w:rsid w:val="001842E9"/>
    <w:rsid w:val="001854A1"/>
    <w:rsid w:val="00185689"/>
    <w:rsid w:val="00185F35"/>
    <w:rsid w:val="001868F8"/>
    <w:rsid w:val="00186B2D"/>
    <w:rsid w:val="001874FB"/>
    <w:rsid w:val="00187831"/>
    <w:rsid w:val="00187B79"/>
    <w:rsid w:val="001913AA"/>
    <w:rsid w:val="0019182E"/>
    <w:rsid w:val="00191AD4"/>
    <w:rsid w:val="0019273B"/>
    <w:rsid w:val="00192CCA"/>
    <w:rsid w:val="00193975"/>
    <w:rsid w:val="00193C2E"/>
    <w:rsid w:val="00195705"/>
    <w:rsid w:val="00195DBA"/>
    <w:rsid w:val="0019661C"/>
    <w:rsid w:val="00196BCF"/>
    <w:rsid w:val="00196CD2"/>
    <w:rsid w:val="00196E7B"/>
    <w:rsid w:val="00197078"/>
    <w:rsid w:val="001A0FCD"/>
    <w:rsid w:val="001A112A"/>
    <w:rsid w:val="001A122B"/>
    <w:rsid w:val="001A15A9"/>
    <w:rsid w:val="001A18E8"/>
    <w:rsid w:val="001A1CB8"/>
    <w:rsid w:val="001A29B4"/>
    <w:rsid w:val="001A3582"/>
    <w:rsid w:val="001A4EC5"/>
    <w:rsid w:val="001A5504"/>
    <w:rsid w:val="001A5809"/>
    <w:rsid w:val="001A5C0D"/>
    <w:rsid w:val="001A695F"/>
    <w:rsid w:val="001A6C79"/>
    <w:rsid w:val="001A7FF6"/>
    <w:rsid w:val="001B001F"/>
    <w:rsid w:val="001B0485"/>
    <w:rsid w:val="001B0778"/>
    <w:rsid w:val="001B0F17"/>
    <w:rsid w:val="001B17C2"/>
    <w:rsid w:val="001B19E9"/>
    <w:rsid w:val="001B1B75"/>
    <w:rsid w:val="001B1DEB"/>
    <w:rsid w:val="001B2C26"/>
    <w:rsid w:val="001B2C7B"/>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D8D"/>
    <w:rsid w:val="001C7E88"/>
    <w:rsid w:val="001C7F94"/>
    <w:rsid w:val="001D0130"/>
    <w:rsid w:val="001D06A6"/>
    <w:rsid w:val="001D0B7A"/>
    <w:rsid w:val="001D0D96"/>
    <w:rsid w:val="001D0FA9"/>
    <w:rsid w:val="001D137B"/>
    <w:rsid w:val="001D1F33"/>
    <w:rsid w:val="001D226A"/>
    <w:rsid w:val="001D2859"/>
    <w:rsid w:val="001D3C10"/>
    <w:rsid w:val="001D3CFF"/>
    <w:rsid w:val="001D4162"/>
    <w:rsid w:val="001D45BC"/>
    <w:rsid w:val="001D46DA"/>
    <w:rsid w:val="001D4CB2"/>
    <w:rsid w:val="001D50D1"/>
    <w:rsid w:val="001D5C58"/>
    <w:rsid w:val="001D5DE2"/>
    <w:rsid w:val="001D750F"/>
    <w:rsid w:val="001D7E3C"/>
    <w:rsid w:val="001E10A9"/>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85C"/>
    <w:rsid w:val="001E711D"/>
    <w:rsid w:val="001E712B"/>
    <w:rsid w:val="001E73F2"/>
    <w:rsid w:val="001E792A"/>
    <w:rsid w:val="001E7AAC"/>
    <w:rsid w:val="001E7D6D"/>
    <w:rsid w:val="001F0D1E"/>
    <w:rsid w:val="001F0F86"/>
    <w:rsid w:val="001F101F"/>
    <w:rsid w:val="001F12CD"/>
    <w:rsid w:val="001F164D"/>
    <w:rsid w:val="001F1E78"/>
    <w:rsid w:val="001F2F53"/>
    <w:rsid w:val="001F2F73"/>
    <w:rsid w:val="001F3C1B"/>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1131"/>
    <w:rsid w:val="00241232"/>
    <w:rsid w:val="002414FF"/>
    <w:rsid w:val="002415A4"/>
    <w:rsid w:val="002420E7"/>
    <w:rsid w:val="0024213F"/>
    <w:rsid w:val="00242221"/>
    <w:rsid w:val="002428CE"/>
    <w:rsid w:val="00243D91"/>
    <w:rsid w:val="00244350"/>
    <w:rsid w:val="00244CE4"/>
    <w:rsid w:val="00244EBE"/>
    <w:rsid w:val="002458A2"/>
    <w:rsid w:val="00245C6E"/>
    <w:rsid w:val="00245EDB"/>
    <w:rsid w:val="00245FF6"/>
    <w:rsid w:val="00246000"/>
    <w:rsid w:val="00250717"/>
    <w:rsid w:val="00251530"/>
    <w:rsid w:val="002516B2"/>
    <w:rsid w:val="00251959"/>
    <w:rsid w:val="00251B77"/>
    <w:rsid w:val="0025281B"/>
    <w:rsid w:val="00252D47"/>
    <w:rsid w:val="00252F1E"/>
    <w:rsid w:val="00252F95"/>
    <w:rsid w:val="00253396"/>
    <w:rsid w:val="00254244"/>
    <w:rsid w:val="002549CC"/>
    <w:rsid w:val="00254D50"/>
    <w:rsid w:val="00255111"/>
    <w:rsid w:val="00255115"/>
    <w:rsid w:val="0025564A"/>
    <w:rsid w:val="002562B7"/>
    <w:rsid w:val="00256948"/>
    <w:rsid w:val="002569C2"/>
    <w:rsid w:val="00256BA4"/>
    <w:rsid w:val="00256C78"/>
    <w:rsid w:val="00256F9D"/>
    <w:rsid w:val="002574E0"/>
    <w:rsid w:val="002604C4"/>
    <w:rsid w:val="00260D42"/>
    <w:rsid w:val="00262621"/>
    <w:rsid w:val="00262977"/>
    <w:rsid w:val="00262C43"/>
    <w:rsid w:val="00262EF1"/>
    <w:rsid w:val="00263C5E"/>
    <w:rsid w:val="00264F2F"/>
    <w:rsid w:val="002659A5"/>
    <w:rsid w:val="00265ADA"/>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3B87"/>
    <w:rsid w:val="00293D16"/>
    <w:rsid w:val="0029454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8C2"/>
    <w:rsid w:val="002A4987"/>
    <w:rsid w:val="002A53AB"/>
    <w:rsid w:val="002A54E5"/>
    <w:rsid w:val="002A5925"/>
    <w:rsid w:val="002A6191"/>
    <w:rsid w:val="002A68B5"/>
    <w:rsid w:val="002A6D6D"/>
    <w:rsid w:val="002A74FD"/>
    <w:rsid w:val="002A7729"/>
    <w:rsid w:val="002A7B89"/>
    <w:rsid w:val="002B001B"/>
    <w:rsid w:val="002B04CC"/>
    <w:rsid w:val="002B1187"/>
    <w:rsid w:val="002B1596"/>
    <w:rsid w:val="002B175E"/>
    <w:rsid w:val="002B2830"/>
    <w:rsid w:val="002B2A29"/>
    <w:rsid w:val="002B3047"/>
    <w:rsid w:val="002B30B9"/>
    <w:rsid w:val="002B38F9"/>
    <w:rsid w:val="002B4244"/>
    <w:rsid w:val="002B434B"/>
    <w:rsid w:val="002B44EC"/>
    <w:rsid w:val="002B4A73"/>
    <w:rsid w:val="002B509E"/>
    <w:rsid w:val="002B5830"/>
    <w:rsid w:val="002B5B48"/>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2254"/>
    <w:rsid w:val="002E23EE"/>
    <w:rsid w:val="002E2BF0"/>
    <w:rsid w:val="002E2E4B"/>
    <w:rsid w:val="002E343B"/>
    <w:rsid w:val="002E3831"/>
    <w:rsid w:val="002E3B0B"/>
    <w:rsid w:val="002E3C71"/>
    <w:rsid w:val="002E40E3"/>
    <w:rsid w:val="002E5653"/>
    <w:rsid w:val="002E5E31"/>
    <w:rsid w:val="002E5EE8"/>
    <w:rsid w:val="002E604D"/>
    <w:rsid w:val="002E6CE7"/>
    <w:rsid w:val="002E7260"/>
    <w:rsid w:val="002E79D7"/>
    <w:rsid w:val="002F024D"/>
    <w:rsid w:val="002F02D2"/>
    <w:rsid w:val="002F03DF"/>
    <w:rsid w:val="002F0A82"/>
    <w:rsid w:val="002F1333"/>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2E"/>
    <w:rsid w:val="00327571"/>
    <w:rsid w:val="00327618"/>
    <w:rsid w:val="003278EE"/>
    <w:rsid w:val="0032798C"/>
    <w:rsid w:val="00330190"/>
    <w:rsid w:val="00330FFA"/>
    <w:rsid w:val="0033123D"/>
    <w:rsid w:val="003321EE"/>
    <w:rsid w:val="00332B61"/>
    <w:rsid w:val="00332BC2"/>
    <w:rsid w:val="003340DC"/>
    <w:rsid w:val="003345B7"/>
    <w:rsid w:val="00334712"/>
    <w:rsid w:val="00334A01"/>
    <w:rsid w:val="00334EED"/>
    <w:rsid w:val="00334FA5"/>
    <w:rsid w:val="003355D8"/>
    <w:rsid w:val="00335EFE"/>
    <w:rsid w:val="00337D65"/>
    <w:rsid w:val="003403B5"/>
    <w:rsid w:val="0034062C"/>
    <w:rsid w:val="00340AEC"/>
    <w:rsid w:val="00340B25"/>
    <w:rsid w:val="00341039"/>
    <w:rsid w:val="003411D2"/>
    <w:rsid w:val="00341537"/>
    <w:rsid w:val="00341FE6"/>
    <w:rsid w:val="00342862"/>
    <w:rsid w:val="00342E8C"/>
    <w:rsid w:val="00342F0F"/>
    <w:rsid w:val="003431D8"/>
    <w:rsid w:val="003432B4"/>
    <w:rsid w:val="003434D7"/>
    <w:rsid w:val="00343C1F"/>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700C0"/>
    <w:rsid w:val="0037030D"/>
    <w:rsid w:val="003705A1"/>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80449"/>
    <w:rsid w:val="0038050C"/>
    <w:rsid w:val="00380E30"/>
    <w:rsid w:val="00381E1E"/>
    <w:rsid w:val="003821CD"/>
    <w:rsid w:val="00382E92"/>
    <w:rsid w:val="00383D33"/>
    <w:rsid w:val="00383DDE"/>
    <w:rsid w:val="00384294"/>
    <w:rsid w:val="003846C8"/>
    <w:rsid w:val="00384F1A"/>
    <w:rsid w:val="003851AB"/>
    <w:rsid w:val="00385560"/>
    <w:rsid w:val="00387219"/>
    <w:rsid w:val="00387664"/>
    <w:rsid w:val="00390023"/>
    <w:rsid w:val="003907CD"/>
    <w:rsid w:val="003908E2"/>
    <w:rsid w:val="00390C1D"/>
    <w:rsid w:val="00390E1E"/>
    <w:rsid w:val="00391165"/>
    <w:rsid w:val="003912A1"/>
    <w:rsid w:val="003913FE"/>
    <w:rsid w:val="00391B8F"/>
    <w:rsid w:val="0039224E"/>
    <w:rsid w:val="003923BA"/>
    <w:rsid w:val="00394645"/>
    <w:rsid w:val="00394E06"/>
    <w:rsid w:val="00395493"/>
    <w:rsid w:val="003957CD"/>
    <w:rsid w:val="0039656E"/>
    <w:rsid w:val="00396932"/>
    <w:rsid w:val="00396DB2"/>
    <w:rsid w:val="003976DF"/>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F10"/>
    <w:rsid w:val="003A42FB"/>
    <w:rsid w:val="003A44C2"/>
    <w:rsid w:val="003A4797"/>
    <w:rsid w:val="003A4873"/>
    <w:rsid w:val="003A4A5D"/>
    <w:rsid w:val="003A4E49"/>
    <w:rsid w:val="003A52AD"/>
    <w:rsid w:val="003A5E67"/>
    <w:rsid w:val="003A64A9"/>
    <w:rsid w:val="003A6FC5"/>
    <w:rsid w:val="003A7551"/>
    <w:rsid w:val="003A7561"/>
    <w:rsid w:val="003B06C3"/>
    <w:rsid w:val="003B0970"/>
    <w:rsid w:val="003B0B90"/>
    <w:rsid w:val="003B0C4A"/>
    <w:rsid w:val="003B12EB"/>
    <w:rsid w:val="003B1AC2"/>
    <w:rsid w:val="003B21FF"/>
    <w:rsid w:val="003B2421"/>
    <w:rsid w:val="003B268E"/>
    <w:rsid w:val="003B282E"/>
    <w:rsid w:val="003B2C65"/>
    <w:rsid w:val="003B2D96"/>
    <w:rsid w:val="003B35B2"/>
    <w:rsid w:val="003B3DE6"/>
    <w:rsid w:val="003B3EBD"/>
    <w:rsid w:val="003B51B1"/>
    <w:rsid w:val="003B5B60"/>
    <w:rsid w:val="003B5EE1"/>
    <w:rsid w:val="003B5F95"/>
    <w:rsid w:val="003B691B"/>
    <w:rsid w:val="003B6F03"/>
    <w:rsid w:val="003B703C"/>
    <w:rsid w:val="003B70A5"/>
    <w:rsid w:val="003B7D35"/>
    <w:rsid w:val="003C0165"/>
    <w:rsid w:val="003C0351"/>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603"/>
    <w:rsid w:val="003C675E"/>
    <w:rsid w:val="003C68D7"/>
    <w:rsid w:val="003C6BD7"/>
    <w:rsid w:val="003C6C6F"/>
    <w:rsid w:val="003C7070"/>
    <w:rsid w:val="003D03C4"/>
    <w:rsid w:val="003D0761"/>
    <w:rsid w:val="003D0856"/>
    <w:rsid w:val="003D0A3E"/>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FF"/>
    <w:rsid w:val="003F319D"/>
    <w:rsid w:val="003F3A78"/>
    <w:rsid w:val="003F3E37"/>
    <w:rsid w:val="003F4077"/>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751"/>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F1F"/>
    <w:rsid w:val="00423174"/>
    <w:rsid w:val="00423442"/>
    <w:rsid w:val="0042431E"/>
    <w:rsid w:val="0042490D"/>
    <w:rsid w:val="004264A3"/>
    <w:rsid w:val="0042676C"/>
    <w:rsid w:val="004273D0"/>
    <w:rsid w:val="00427485"/>
    <w:rsid w:val="00427688"/>
    <w:rsid w:val="0042768E"/>
    <w:rsid w:val="00427882"/>
    <w:rsid w:val="00427DF1"/>
    <w:rsid w:val="00427F32"/>
    <w:rsid w:val="00430284"/>
    <w:rsid w:val="0043028B"/>
    <w:rsid w:val="004308A2"/>
    <w:rsid w:val="00431781"/>
    <w:rsid w:val="00431FE4"/>
    <w:rsid w:val="00432314"/>
    <w:rsid w:val="004326D9"/>
    <w:rsid w:val="0043286A"/>
    <w:rsid w:val="00432E85"/>
    <w:rsid w:val="00433A89"/>
    <w:rsid w:val="00434C73"/>
    <w:rsid w:val="00435404"/>
    <w:rsid w:val="004368B3"/>
    <w:rsid w:val="00437825"/>
    <w:rsid w:val="0044032B"/>
    <w:rsid w:val="00440882"/>
    <w:rsid w:val="00440A52"/>
    <w:rsid w:val="00440A6C"/>
    <w:rsid w:val="00441AB8"/>
    <w:rsid w:val="004421F0"/>
    <w:rsid w:val="004422F4"/>
    <w:rsid w:val="0044296B"/>
    <w:rsid w:val="00443262"/>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501A3"/>
    <w:rsid w:val="00450350"/>
    <w:rsid w:val="00450543"/>
    <w:rsid w:val="00450DA9"/>
    <w:rsid w:val="00450E4E"/>
    <w:rsid w:val="004511BC"/>
    <w:rsid w:val="00451FE1"/>
    <w:rsid w:val="00452ECA"/>
    <w:rsid w:val="00452F3B"/>
    <w:rsid w:val="004530AE"/>
    <w:rsid w:val="004530D1"/>
    <w:rsid w:val="00453314"/>
    <w:rsid w:val="004536FF"/>
    <w:rsid w:val="00453DAA"/>
    <w:rsid w:val="0045496B"/>
    <w:rsid w:val="004561F8"/>
    <w:rsid w:val="004566F5"/>
    <w:rsid w:val="00456ADB"/>
    <w:rsid w:val="00456C1F"/>
    <w:rsid w:val="00456F8F"/>
    <w:rsid w:val="004570E0"/>
    <w:rsid w:val="00457A80"/>
    <w:rsid w:val="00457BEF"/>
    <w:rsid w:val="00457CD3"/>
    <w:rsid w:val="00457D5F"/>
    <w:rsid w:val="0046007C"/>
    <w:rsid w:val="00460A51"/>
    <w:rsid w:val="00461137"/>
    <w:rsid w:val="00461281"/>
    <w:rsid w:val="004619EB"/>
    <w:rsid w:val="00461C79"/>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81B"/>
    <w:rsid w:val="00466A66"/>
    <w:rsid w:val="00466B1C"/>
    <w:rsid w:val="004705D9"/>
    <w:rsid w:val="004709C6"/>
    <w:rsid w:val="00470B53"/>
    <w:rsid w:val="00470C45"/>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4546"/>
    <w:rsid w:val="004854CA"/>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50B9"/>
    <w:rsid w:val="004959DE"/>
    <w:rsid w:val="004962B3"/>
    <w:rsid w:val="0049649F"/>
    <w:rsid w:val="004965FF"/>
    <w:rsid w:val="00496704"/>
    <w:rsid w:val="00496D9C"/>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B79"/>
    <w:rsid w:val="004B3F1F"/>
    <w:rsid w:val="004B4E45"/>
    <w:rsid w:val="004B6A1B"/>
    <w:rsid w:val="004B7A0C"/>
    <w:rsid w:val="004B7A54"/>
    <w:rsid w:val="004C0825"/>
    <w:rsid w:val="004C11C4"/>
    <w:rsid w:val="004C169E"/>
    <w:rsid w:val="004C1730"/>
    <w:rsid w:val="004C25C3"/>
    <w:rsid w:val="004C2AA7"/>
    <w:rsid w:val="004C3121"/>
    <w:rsid w:val="004C3208"/>
    <w:rsid w:val="004C3D23"/>
    <w:rsid w:val="004C477B"/>
    <w:rsid w:val="004C487D"/>
    <w:rsid w:val="004C522E"/>
    <w:rsid w:val="004C5E77"/>
    <w:rsid w:val="004C616F"/>
    <w:rsid w:val="004C61A1"/>
    <w:rsid w:val="004C6B99"/>
    <w:rsid w:val="004C73F6"/>
    <w:rsid w:val="004C79FA"/>
    <w:rsid w:val="004C7C7B"/>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C1C"/>
    <w:rsid w:val="004D7F07"/>
    <w:rsid w:val="004E01F3"/>
    <w:rsid w:val="004E03BC"/>
    <w:rsid w:val="004E05E3"/>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F32"/>
    <w:rsid w:val="004F76C1"/>
    <w:rsid w:val="004F7A76"/>
    <w:rsid w:val="0050012D"/>
    <w:rsid w:val="0050027A"/>
    <w:rsid w:val="00500E5E"/>
    <w:rsid w:val="00501449"/>
    <w:rsid w:val="005016BB"/>
    <w:rsid w:val="00501DDF"/>
    <w:rsid w:val="0050252A"/>
    <w:rsid w:val="00502ACD"/>
    <w:rsid w:val="00503188"/>
    <w:rsid w:val="00503E99"/>
    <w:rsid w:val="0050568A"/>
    <w:rsid w:val="00505EC9"/>
    <w:rsid w:val="00506778"/>
    <w:rsid w:val="0051082E"/>
    <w:rsid w:val="00510873"/>
    <w:rsid w:val="00510BCE"/>
    <w:rsid w:val="005114E1"/>
    <w:rsid w:val="0051162D"/>
    <w:rsid w:val="00511781"/>
    <w:rsid w:val="00511B12"/>
    <w:rsid w:val="00511C29"/>
    <w:rsid w:val="0051216A"/>
    <w:rsid w:val="00514156"/>
    <w:rsid w:val="0051420C"/>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3093"/>
    <w:rsid w:val="00524369"/>
    <w:rsid w:val="005251C1"/>
    <w:rsid w:val="00525C71"/>
    <w:rsid w:val="00525EC9"/>
    <w:rsid w:val="0052621F"/>
    <w:rsid w:val="00526220"/>
    <w:rsid w:val="005268EB"/>
    <w:rsid w:val="00526D04"/>
    <w:rsid w:val="00526F05"/>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8EC"/>
    <w:rsid w:val="00536DF4"/>
    <w:rsid w:val="00536EA1"/>
    <w:rsid w:val="0053766D"/>
    <w:rsid w:val="00537DBF"/>
    <w:rsid w:val="0054029C"/>
    <w:rsid w:val="005413CA"/>
    <w:rsid w:val="00541679"/>
    <w:rsid w:val="00541B1D"/>
    <w:rsid w:val="00541B72"/>
    <w:rsid w:val="00542293"/>
    <w:rsid w:val="00542421"/>
    <w:rsid w:val="005425A1"/>
    <w:rsid w:val="005434EA"/>
    <w:rsid w:val="00543B63"/>
    <w:rsid w:val="00543B8D"/>
    <w:rsid w:val="00543D5C"/>
    <w:rsid w:val="00543EE7"/>
    <w:rsid w:val="005442A3"/>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D12"/>
    <w:rsid w:val="00551DAA"/>
    <w:rsid w:val="00551FF8"/>
    <w:rsid w:val="005525BB"/>
    <w:rsid w:val="0055270C"/>
    <w:rsid w:val="00552BCD"/>
    <w:rsid w:val="0055336A"/>
    <w:rsid w:val="00553800"/>
    <w:rsid w:val="00553C67"/>
    <w:rsid w:val="00554BEC"/>
    <w:rsid w:val="0055506F"/>
    <w:rsid w:val="0055546A"/>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59B"/>
    <w:rsid w:val="00585636"/>
    <w:rsid w:val="00585707"/>
    <w:rsid w:val="0058586D"/>
    <w:rsid w:val="00585DE5"/>
    <w:rsid w:val="0058610C"/>
    <w:rsid w:val="0058631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A61"/>
    <w:rsid w:val="005A72A3"/>
    <w:rsid w:val="005A7304"/>
    <w:rsid w:val="005A7456"/>
    <w:rsid w:val="005A76D6"/>
    <w:rsid w:val="005A7BE7"/>
    <w:rsid w:val="005A7BF9"/>
    <w:rsid w:val="005B00FD"/>
    <w:rsid w:val="005B10E0"/>
    <w:rsid w:val="005B12AB"/>
    <w:rsid w:val="005B1476"/>
    <w:rsid w:val="005B1704"/>
    <w:rsid w:val="005B2BA5"/>
    <w:rsid w:val="005B2D07"/>
    <w:rsid w:val="005B2EE8"/>
    <w:rsid w:val="005B4314"/>
    <w:rsid w:val="005B45F4"/>
    <w:rsid w:val="005B4A59"/>
    <w:rsid w:val="005B502A"/>
    <w:rsid w:val="005B502C"/>
    <w:rsid w:val="005B53CD"/>
    <w:rsid w:val="005B5489"/>
    <w:rsid w:val="005B5C0F"/>
    <w:rsid w:val="005B64A3"/>
    <w:rsid w:val="005B6D39"/>
    <w:rsid w:val="005B7032"/>
    <w:rsid w:val="005B7939"/>
    <w:rsid w:val="005C0853"/>
    <w:rsid w:val="005C0B34"/>
    <w:rsid w:val="005C0B7D"/>
    <w:rsid w:val="005C12BA"/>
    <w:rsid w:val="005C19E2"/>
    <w:rsid w:val="005C2D88"/>
    <w:rsid w:val="005C360E"/>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77C"/>
    <w:rsid w:val="005E1F22"/>
    <w:rsid w:val="005E2855"/>
    <w:rsid w:val="005E35F0"/>
    <w:rsid w:val="005E375C"/>
    <w:rsid w:val="005E3880"/>
    <w:rsid w:val="005E3C8B"/>
    <w:rsid w:val="005E43CF"/>
    <w:rsid w:val="005E51A7"/>
    <w:rsid w:val="005E5590"/>
    <w:rsid w:val="005E55B6"/>
    <w:rsid w:val="005E59D1"/>
    <w:rsid w:val="005E5A01"/>
    <w:rsid w:val="005E626E"/>
    <w:rsid w:val="005E6817"/>
    <w:rsid w:val="005E70EA"/>
    <w:rsid w:val="005E76C9"/>
    <w:rsid w:val="005E79C1"/>
    <w:rsid w:val="005F080D"/>
    <w:rsid w:val="005F0C1E"/>
    <w:rsid w:val="005F11B4"/>
    <w:rsid w:val="005F125C"/>
    <w:rsid w:val="005F1B51"/>
    <w:rsid w:val="005F1D64"/>
    <w:rsid w:val="005F1EFD"/>
    <w:rsid w:val="005F2486"/>
    <w:rsid w:val="005F3252"/>
    <w:rsid w:val="005F3311"/>
    <w:rsid w:val="005F3AA0"/>
    <w:rsid w:val="005F3FDE"/>
    <w:rsid w:val="005F3FF6"/>
    <w:rsid w:val="005F4079"/>
    <w:rsid w:val="005F45CE"/>
    <w:rsid w:val="005F5481"/>
    <w:rsid w:val="005F54F5"/>
    <w:rsid w:val="005F59A3"/>
    <w:rsid w:val="005F5D00"/>
    <w:rsid w:val="005F5F97"/>
    <w:rsid w:val="005F6577"/>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E97"/>
    <w:rsid w:val="00617507"/>
    <w:rsid w:val="0061755C"/>
    <w:rsid w:val="0061774F"/>
    <w:rsid w:val="00617C95"/>
    <w:rsid w:val="00620328"/>
    <w:rsid w:val="006207AF"/>
    <w:rsid w:val="006211C2"/>
    <w:rsid w:val="00621D43"/>
    <w:rsid w:val="0062240A"/>
    <w:rsid w:val="0062259B"/>
    <w:rsid w:val="00623848"/>
    <w:rsid w:val="00624256"/>
    <w:rsid w:val="00624A84"/>
    <w:rsid w:val="006257F2"/>
    <w:rsid w:val="00626C00"/>
    <w:rsid w:val="0062728D"/>
    <w:rsid w:val="006275E8"/>
    <w:rsid w:val="00627B1A"/>
    <w:rsid w:val="00630336"/>
    <w:rsid w:val="00630933"/>
    <w:rsid w:val="00630D34"/>
    <w:rsid w:val="00630E7D"/>
    <w:rsid w:val="00630F2C"/>
    <w:rsid w:val="0063139A"/>
    <w:rsid w:val="006313C2"/>
    <w:rsid w:val="00631649"/>
    <w:rsid w:val="0063211C"/>
    <w:rsid w:val="006321B9"/>
    <w:rsid w:val="0063232B"/>
    <w:rsid w:val="00632367"/>
    <w:rsid w:val="00632503"/>
    <w:rsid w:val="006329D6"/>
    <w:rsid w:val="00632A8C"/>
    <w:rsid w:val="00632D27"/>
    <w:rsid w:val="00633828"/>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D08"/>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857"/>
    <w:rsid w:val="0065691D"/>
    <w:rsid w:val="00656C20"/>
    <w:rsid w:val="00657729"/>
    <w:rsid w:val="00657ABF"/>
    <w:rsid w:val="00657AE1"/>
    <w:rsid w:val="00657B23"/>
    <w:rsid w:val="00657ED7"/>
    <w:rsid w:val="00657F95"/>
    <w:rsid w:val="006603B3"/>
    <w:rsid w:val="00661607"/>
    <w:rsid w:val="00661B07"/>
    <w:rsid w:val="00662543"/>
    <w:rsid w:val="00663B61"/>
    <w:rsid w:val="006642EC"/>
    <w:rsid w:val="00664B13"/>
    <w:rsid w:val="00664CF9"/>
    <w:rsid w:val="00664D01"/>
    <w:rsid w:val="00664EAF"/>
    <w:rsid w:val="006651F8"/>
    <w:rsid w:val="006652B4"/>
    <w:rsid w:val="00665817"/>
    <w:rsid w:val="006676EA"/>
    <w:rsid w:val="006677AD"/>
    <w:rsid w:val="006678C8"/>
    <w:rsid w:val="00670550"/>
    <w:rsid w:val="00670681"/>
    <w:rsid w:val="00670D3C"/>
    <w:rsid w:val="00671A3E"/>
    <w:rsid w:val="00671A47"/>
    <w:rsid w:val="00671E45"/>
    <w:rsid w:val="0067221E"/>
    <w:rsid w:val="00672313"/>
    <w:rsid w:val="006723E3"/>
    <w:rsid w:val="0067308E"/>
    <w:rsid w:val="00673A9E"/>
    <w:rsid w:val="0067451F"/>
    <w:rsid w:val="00674772"/>
    <w:rsid w:val="006747BA"/>
    <w:rsid w:val="0067523A"/>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700D"/>
    <w:rsid w:val="00687471"/>
    <w:rsid w:val="00690295"/>
    <w:rsid w:val="00690C91"/>
    <w:rsid w:val="00690E8D"/>
    <w:rsid w:val="00690FEB"/>
    <w:rsid w:val="00691285"/>
    <w:rsid w:val="00691BB7"/>
    <w:rsid w:val="00691D45"/>
    <w:rsid w:val="0069250B"/>
    <w:rsid w:val="0069291E"/>
    <w:rsid w:val="00692FE3"/>
    <w:rsid w:val="00693462"/>
    <w:rsid w:val="00693684"/>
    <w:rsid w:val="006939FE"/>
    <w:rsid w:val="00693D92"/>
    <w:rsid w:val="00693EC1"/>
    <w:rsid w:val="006944C7"/>
    <w:rsid w:val="0069483F"/>
    <w:rsid w:val="00694B36"/>
    <w:rsid w:val="00694DFB"/>
    <w:rsid w:val="006953DF"/>
    <w:rsid w:val="006956DE"/>
    <w:rsid w:val="00695868"/>
    <w:rsid w:val="00695C37"/>
    <w:rsid w:val="0069681E"/>
    <w:rsid w:val="00696BE9"/>
    <w:rsid w:val="00697172"/>
    <w:rsid w:val="00697229"/>
    <w:rsid w:val="00697B80"/>
    <w:rsid w:val="00697E21"/>
    <w:rsid w:val="00697F31"/>
    <w:rsid w:val="00697F7E"/>
    <w:rsid w:val="006A0006"/>
    <w:rsid w:val="006A0698"/>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88E"/>
    <w:rsid w:val="006B09D4"/>
    <w:rsid w:val="006B137E"/>
    <w:rsid w:val="006B149A"/>
    <w:rsid w:val="006B16C4"/>
    <w:rsid w:val="006B1BF7"/>
    <w:rsid w:val="006B2AA5"/>
    <w:rsid w:val="006B2BCB"/>
    <w:rsid w:val="006B2D66"/>
    <w:rsid w:val="006B3620"/>
    <w:rsid w:val="006B418A"/>
    <w:rsid w:val="006B41D1"/>
    <w:rsid w:val="006B43C0"/>
    <w:rsid w:val="006B45A9"/>
    <w:rsid w:val="006B4D1E"/>
    <w:rsid w:val="006B4EA6"/>
    <w:rsid w:val="006B5C1B"/>
    <w:rsid w:val="006B6339"/>
    <w:rsid w:val="006B637E"/>
    <w:rsid w:val="006B68ED"/>
    <w:rsid w:val="006B6C7F"/>
    <w:rsid w:val="006B6E51"/>
    <w:rsid w:val="006B7751"/>
    <w:rsid w:val="006B7D7A"/>
    <w:rsid w:val="006C030E"/>
    <w:rsid w:val="006C033A"/>
    <w:rsid w:val="006C04F4"/>
    <w:rsid w:val="006C0DDF"/>
    <w:rsid w:val="006C18FB"/>
    <w:rsid w:val="006C1A8A"/>
    <w:rsid w:val="006C2248"/>
    <w:rsid w:val="006C26E9"/>
    <w:rsid w:val="006C27FC"/>
    <w:rsid w:val="006C2AAE"/>
    <w:rsid w:val="006C2C3D"/>
    <w:rsid w:val="006C34B8"/>
    <w:rsid w:val="006C385E"/>
    <w:rsid w:val="006C3913"/>
    <w:rsid w:val="006C4B42"/>
    <w:rsid w:val="006C4E78"/>
    <w:rsid w:val="006C4E88"/>
    <w:rsid w:val="006C52B5"/>
    <w:rsid w:val="006C543D"/>
    <w:rsid w:val="006C5550"/>
    <w:rsid w:val="006C587A"/>
    <w:rsid w:val="006C5D63"/>
    <w:rsid w:val="006C6623"/>
    <w:rsid w:val="006C6DE6"/>
    <w:rsid w:val="006C757C"/>
    <w:rsid w:val="006C7674"/>
    <w:rsid w:val="006D0089"/>
    <w:rsid w:val="006D07D0"/>
    <w:rsid w:val="006D0D1A"/>
    <w:rsid w:val="006D1E85"/>
    <w:rsid w:val="006D25B5"/>
    <w:rsid w:val="006D25C1"/>
    <w:rsid w:val="006D2696"/>
    <w:rsid w:val="006D2FB9"/>
    <w:rsid w:val="006D4F31"/>
    <w:rsid w:val="006D5170"/>
    <w:rsid w:val="006D517B"/>
    <w:rsid w:val="006D5756"/>
    <w:rsid w:val="006D5804"/>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EA1"/>
    <w:rsid w:val="006F4368"/>
    <w:rsid w:val="006F43FF"/>
    <w:rsid w:val="006F4688"/>
    <w:rsid w:val="006F47F1"/>
    <w:rsid w:val="006F48D8"/>
    <w:rsid w:val="006F503F"/>
    <w:rsid w:val="006F51F6"/>
    <w:rsid w:val="006F5879"/>
    <w:rsid w:val="006F5B53"/>
    <w:rsid w:val="006F5B60"/>
    <w:rsid w:val="006F5B8E"/>
    <w:rsid w:val="006F5DE1"/>
    <w:rsid w:val="006F6428"/>
    <w:rsid w:val="006F6AA1"/>
    <w:rsid w:val="006F7624"/>
    <w:rsid w:val="006F79E3"/>
    <w:rsid w:val="006F7A27"/>
    <w:rsid w:val="007009F2"/>
    <w:rsid w:val="00700FFA"/>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E4"/>
    <w:rsid w:val="007317E8"/>
    <w:rsid w:val="00731D64"/>
    <w:rsid w:val="00731E2F"/>
    <w:rsid w:val="00731EDE"/>
    <w:rsid w:val="007320B9"/>
    <w:rsid w:val="00732274"/>
    <w:rsid w:val="0073240B"/>
    <w:rsid w:val="00732598"/>
    <w:rsid w:val="00732B0D"/>
    <w:rsid w:val="00733687"/>
    <w:rsid w:val="00733C4E"/>
    <w:rsid w:val="007340A8"/>
    <w:rsid w:val="007346B4"/>
    <w:rsid w:val="0073525E"/>
    <w:rsid w:val="00735AF8"/>
    <w:rsid w:val="0073641B"/>
    <w:rsid w:val="00736978"/>
    <w:rsid w:val="00736ABA"/>
    <w:rsid w:val="00736B61"/>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6DE"/>
    <w:rsid w:val="00744880"/>
    <w:rsid w:val="007448AD"/>
    <w:rsid w:val="00746872"/>
    <w:rsid w:val="00746CD3"/>
    <w:rsid w:val="007478F1"/>
    <w:rsid w:val="0075098E"/>
    <w:rsid w:val="00750CC3"/>
    <w:rsid w:val="00751ABC"/>
    <w:rsid w:val="0075248E"/>
    <w:rsid w:val="00752A7A"/>
    <w:rsid w:val="00752B85"/>
    <w:rsid w:val="00752DFE"/>
    <w:rsid w:val="007537F6"/>
    <w:rsid w:val="00753BD6"/>
    <w:rsid w:val="0075495A"/>
    <w:rsid w:val="00754F24"/>
    <w:rsid w:val="00755722"/>
    <w:rsid w:val="007559E9"/>
    <w:rsid w:val="007562B6"/>
    <w:rsid w:val="00756F97"/>
    <w:rsid w:val="0075728F"/>
    <w:rsid w:val="007578B6"/>
    <w:rsid w:val="00757E1B"/>
    <w:rsid w:val="007604F7"/>
    <w:rsid w:val="007605C0"/>
    <w:rsid w:val="00760EFB"/>
    <w:rsid w:val="0076151D"/>
    <w:rsid w:val="0076194E"/>
    <w:rsid w:val="00762589"/>
    <w:rsid w:val="00762AD6"/>
    <w:rsid w:val="00762F41"/>
    <w:rsid w:val="007631AC"/>
    <w:rsid w:val="00763416"/>
    <w:rsid w:val="0076395A"/>
    <w:rsid w:val="00763C0A"/>
    <w:rsid w:val="00764206"/>
    <w:rsid w:val="0076484D"/>
    <w:rsid w:val="00764A99"/>
    <w:rsid w:val="0076599E"/>
    <w:rsid w:val="0076614A"/>
    <w:rsid w:val="00766283"/>
    <w:rsid w:val="007700A3"/>
    <w:rsid w:val="00770196"/>
    <w:rsid w:val="007701D0"/>
    <w:rsid w:val="0077041A"/>
    <w:rsid w:val="007709AE"/>
    <w:rsid w:val="00770AB1"/>
    <w:rsid w:val="00770C7D"/>
    <w:rsid w:val="00771073"/>
    <w:rsid w:val="007723CA"/>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3B1A"/>
    <w:rsid w:val="00784BBA"/>
    <w:rsid w:val="00785098"/>
    <w:rsid w:val="0078534D"/>
    <w:rsid w:val="00785409"/>
    <w:rsid w:val="00785DC0"/>
    <w:rsid w:val="00786244"/>
    <w:rsid w:val="00786478"/>
    <w:rsid w:val="00786622"/>
    <w:rsid w:val="00786D51"/>
    <w:rsid w:val="0078744B"/>
    <w:rsid w:val="0078761B"/>
    <w:rsid w:val="00790C42"/>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CD7"/>
    <w:rsid w:val="007A3715"/>
    <w:rsid w:val="007A406B"/>
    <w:rsid w:val="007A4508"/>
    <w:rsid w:val="007A4CFC"/>
    <w:rsid w:val="007A4FA4"/>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2158"/>
    <w:rsid w:val="007B39EC"/>
    <w:rsid w:val="007B5B8C"/>
    <w:rsid w:val="007B652E"/>
    <w:rsid w:val="007B69B6"/>
    <w:rsid w:val="007B6E52"/>
    <w:rsid w:val="007B70A7"/>
    <w:rsid w:val="007B725F"/>
    <w:rsid w:val="007B7603"/>
    <w:rsid w:val="007B7EF0"/>
    <w:rsid w:val="007C024E"/>
    <w:rsid w:val="007C02BB"/>
    <w:rsid w:val="007C067B"/>
    <w:rsid w:val="007C28F8"/>
    <w:rsid w:val="007C3C74"/>
    <w:rsid w:val="007C3FD1"/>
    <w:rsid w:val="007C470F"/>
    <w:rsid w:val="007C498D"/>
    <w:rsid w:val="007C4ABE"/>
    <w:rsid w:val="007C50D3"/>
    <w:rsid w:val="007C51DB"/>
    <w:rsid w:val="007C5E5B"/>
    <w:rsid w:val="007C65EA"/>
    <w:rsid w:val="007C69D0"/>
    <w:rsid w:val="007C7B6D"/>
    <w:rsid w:val="007D02BD"/>
    <w:rsid w:val="007D063E"/>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F6D"/>
    <w:rsid w:val="007F04CB"/>
    <w:rsid w:val="007F0D6C"/>
    <w:rsid w:val="007F1639"/>
    <w:rsid w:val="007F2A8E"/>
    <w:rsid w:val="007F3143"/>
    <w:rsid w:val="007F353A"/>
    <w:rsid w:val="007F43F0"/>
    <w:rsid w:val="007F4873"/>
    <w:rsid w:val="007F4B09"/>
    <w:rsid w:val="007F5007"/>
    <w:rsid w:val="007F50BD"/>
    <w:rsid w:val="007F5275"/>
    <w:rsid w:val="007F540A"/>
    <w:rsid w:val="007F5CE1"/>
    <w:rsid w:val="007F6010"/>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39A1"/>
    <w:rsid w:val="00803B06"/>
    <w:rsid w:val="00803F65"/>
    <w:rsid w:val="0080461D"/>
    <w:rsid w:val="008049E0"/>
    <w:rsid w:val="008062A0"/>
    <w:rsid w:val="0080652B"/>
    <w:rsid w:val="008065B3"/>
    <w:rsid w:val="00806D42"/>
    <w:rsid w:val="00806F5A"/>
    <w:rsid w:val="00807274"/>
    <w:rsid w:val="008075AF"/>
    <w:rsid w:val="00807CB3"/>
    <w:rsid w:val="008102E9"/>
    <w:rsid w:val="00810AAD"/>
    <w:rsid w:val="008116B3"/>
    <w:rsid w:val="00811A79"/>
    <w:rsid w:val="0081299F"/>
    <w:rsid w:val="00812B3B"/>
    <w:rsid w:val="008131B8"/>
    <w:rsid w:val="008132D0"/>
    <w:rsid w:val="00813BE3"/>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C27"/>
    <w:rsid w:val="00847C89"/>
    <w:rsid w:val="00850CCA"/>
    <w:rsid w:val="00851CE2"/>
    <w:rsid w:val="00852513"/>
    <w:rsid w:val="008547D1"/>
    <w:rsid w:val="00854F2C"/>
    <w:rsid w:val="008552C5"/>
    <w:rsid w:val="00855419"/>
    <w:rsid w:val="00855448"/>
    <w:rsid w:val="0085550F"/>
    <w:rsid w:val="0085658F"/>
    <w:rsid w:val="00856E74"/>
    <w:rsid w:val="0085702B"/>
    <w:rsid w:val="00857934"/>
    <w:rsid w:val="00857A66"/>
    <w:rsid w:val="00860214"/>
    <w:rsid w:val="0086071C"/>
    <w:rsid w:val="00861048"/>
    <w:rsid w:val="0086129B"/>
    <w:rsid w:val="00861F8A"/>
    <w:rsid w:val="0086226B"/>
    <w:rsid w:val="00862583"/>
    <w:rsid w:val="00863297"/>
    <w:rsid w:val="0086378F"/>
    <w:rsid w:val="00863850"/>
    <w:rsid w:val="00864561"/>
    <w:rsid w:val="00864EF0"/>
    <w:rsid w:val="00865023"/>
    <w:rsid w:val="00865190"/>
    <w:rsid w:val="008666B8"/>
    <w:rsid w:val="00866EF9"/>
    <w:rsid w:val="0086700B"/>
    <w:rsid w:val="00867217"/>
    <w:rsid w:val="00867470"/>
    <w:rsid w:val="008703FB"/>
    <w:rsid w:val="00870763"/>
    <w:rsid w:val="00870EB4"/>
    <w:rsid w:val="0087178E"/>
    <w:rsid w:val="00871CDC"/>
    <w:rsid w:val="008720B1"/>
    <w:rsid w:val="00872216"/>
    <w:rsid w:val="00872540"/>
    <w:rsid w:val="00872850"/>
    <w:rsid w:val="00872A7D"/>
    <w:rsid w:val="008732AD"/>
    <w:rsid w:val="00873B6E"/>
    <w:rsid w:val="00873BA1"/>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4075"/>
    <w:rsid w:val="008844E0"/>
    <w:rsid w:val="008847CB"/>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21E2"/>
    <w:rsid w:val="00892521"/>
    <w:rsid w:val="0089355C"/>
    <w:rsid w:val="00894007"/>
    <w:rsid w:val="008941A8"/>
    <w:rsid w:val="008945EC"/>
    <w:rsid w:val="00894841"/>
    <w:rsid w:val="0089515F"/>
    <w:rsid w:val="008957AD"/>
    <w:rsid w:val="00895EFD"/>
    <w:rsid w:val="00895F97"/>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4FC"/>
    <w:rsid w:val="008B05B1"/>
    <w:rsid w:val="008B0D33"/>
    <w:rsid w:val="008B1359"/>
    <w:rsid w:val="008B1791"/>
    <w:rsid w:val="008B1E3F"/>
    <w:rsid w:val="008B1F45"/>
    <w:rsid w:val="008B272C"/>
    <w:rsid w:val="008B27B9"/>
    <w:rsid w:val="008B2898"/>
    <w:rsid w:val="008B2DC8"/>
    <w:rsid w:val="008B3089"/>
    <w:rsid w:val="008B3604"/>
    <w:rsid w:val="008B36EA"/>
    <w:rsid w:val="008B3CC5"/>
    <w:rsid w:val="008B3F1B"/>
    <w:rsid w:val="008B458F"/>
    <w:rsid w:val="008B4810"/>
    <w:rsid w:val="008B4A8F"/>
    <w:rsid w:val="008B4C48"/>
    <w:rsid w:val="008B4CE8"/>
    <w:rsid w:val="008B4E9B"/>
    <w:rsid w:val="008B5EB1"/>
    <w:rsid w:val="008B71B5"/>
    <w:rsid w:val="008B73D4"/>
    <w:rsid w:val="008B763F"/>
    <w:rsid w:val="008B7A99"/>
    <w:rsid w:val="008C151D"/>
    <w:rsid w:val="008C1C16"/>
    <w:rsid w:val="008C1E2C"/>
    <w:rsid w:val="008C2650"/>
    <w:rsid w:val="008C38AF"/>
    <w:rsid w:val="008C48F6"/>
    <w:rsid w:val="008C53AB"/>
    <w:rsid w:val="008C549E"/>
    <w:rsid w:val="008C5AD9"/>
    <w:rsid w:val="008C5F38"/>
    <w:rsid w:val="008C5FF8"/>
    <w:rsid w:val="008C61C5"/>
    <w:rsid w:val="008C62C1"/>
    <w:rsid w:val="008C64CC"/>
    <w:rsid w:val="008C65B6"/>
    <w:rsid w:val="008C745C"/>
    <w:rsid w:val="008C775B"/>
    <w:rsid w:val="008C7E56"/>
    <w:rsid w:val="008C7F4E"/>
    <w:rsid w:val="008D0062"/>
    <w:rsid w:val="008D042E"/>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10A7"/>
    <w:rsid w:val="008F110D"/>
    <w:rsid w:val="008F1136"/>
    <w:rsid w:val="008F1A06"/>
    <w:rsid w:val="008F1E4A"/>
    <w:rsid w:val="008F1F89"/>
    <w:rsid w:val="008F1FBD"/>
    <w:rsid w:val="008F28C5"/>
    <w:rsid w:val="008F29F6"/>
    <w:rsid w:val="008F3897"/>
    <w:rsid w:val="008F4A59"/>
    <w:rsid w:val="008F4B72"/>
    <w:rsid w:val="008F54B8"/>
    <w:rsid w:val="008F5B22"/>
    <w:rsid w:val="008F5DBC"/>
    <w:rsid w:val="008F6779"/>
    <w:rsid w:val="008F67FD"/>
    <w:rsid w:val="008F6D9E"/>
    <w:rsid w:val="00900977"/>
    <w:rsid w:val="00900AF8"/>
    <w:rsid w:val="00900C42"/>
    <w:rsid w:val="00900D19"/>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2271"/>
    <w:rsid w:val="00912676"/>
    <w:rsid w:val="0091299D"/>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928"/>
    <w:rsid w:val="00922A66"/>
    <w:rsid w:val="009234B7"/>
    <w:rsid w:val="00923632"/>
    <w:rsid w:val="00923D22"/>
    <w:rsid w:val="00924214"/>
    <w:rsid w:val="00924A19"/>
    <w:rsid w:val="00924A6B"/>
    <w:rsid w:val="00924D4B"/>
    <w:rsid w:val="00925282"/>
    <w:rsid w:val="009259CA"/>
    <w:rsid w:val="00926200"/>
    <w:rsid w:val="00926782"/>
    <w:rsid w:val="00926819"/>
    <w:rsid w:val="009269EA"/>
    <w:rsid w:val="0092792D"/>
    <w:rsid w:val="00927B1E"/>
    <w:rsid w:val="00927B4E"/>
    <w:rsid w:val="0093014B"/>
    <w:rsid w:val="00930554"/>
    <w:rsid w:val="00930645"/>
    <w:rsid w:val="00930D4D"/>
    <w:rsid w:val="00931116"/>
    <w:rsid w:val="00931264"/>
    <w:rsid w:val="0093131E"/>
    <w:rsid w:val="00931A9B"/>
    <w:rsid w:val="00932459"/>
    <w:rsid w:val="00932748"/>
    <w:rsid w:val="009329C5"/>
    <w:rsid w:val="00932B04"/>
    <w:rsid w:val="00932B99"/>
    <w:rsid w:val="00932BF7"/>
    <w:rsid w:val="00932E57"/>
    <w:rsid w:val="00933D95"/>
    <w:rsid w:val="00934313"/>
    <w:rsid w:val="009347A8"/>
    <w:rsid w:val="00934AE1"/>
    <w:rsid w:val="00934D27"/>
    <w:rsid w:val="00934D39"/>
    <w:rsid w:val="00934E46"/>
    <w:rsid w:val="00935E58"/>
    <w:rsid w:val="0093600D"/>
    <w:rsid w:val="0093614A"/>
    <w:rsid w:val="009361BE"/>
    <w:rsid w:val="0093668B"/>
    <w:rsid w:val="00936882"/>
    <w:rsid w:val="009372C6"/>
    <w:rsid w:val="0093739B"/>
    <w:rsid w:val="00937911"/>
    <w:rsid w:val="0094064F"/>
    <w:rsid w:val="0094131C"/>
    <w:rsid w:val="00941372"/>
    <w:rsid w:val="0094144C"/>
    <w:rsid w:val="0094146F"/>
    <w:rsid w:val="00941BAF"/>
    <w:rsid w:val="00942423"/>
    <w:rsid w:val="00942F2E"/>
    <w:rsid w:val="00942FE6"/>
    <w:rsid w:val="00943175"/>
    <w:rsid w:val="0094350B"/>
    <w:rsid w:val="00943733"/>
    <w:rsid w:val="009439B0"/>
    <w:rsid w:val="009444EE"/>
    <w:rsid w:val="0094557E"/>
    <w:rsid w:val="00945903"/>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45"/>
    <w:rsid w:val="009617C5"/>
    <w:rsid w:val="00962458"/>
    <w:rsid w:val="00962A09"/>
    <w:rsid w:val="00962EAB"/>
    <w:rsid w:val="00963C33"/>
    <w:rsid w:val="009651D5"/>
    <w:rsid w:val="00965C15"/>
    <w:rsid w:val="009675A4"/>
    <w:rsid w:val="00967C19"/>
    <w:rsid w:val="00967EE2"/>
    <w:rsid w:val="00970502"/>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800D6"/>
    <w:rsid w:val="00981392"/>
    <w:rsid w:val="00981AD5"/>
    <w:rsid w:val="009834E3"/>
    <w:rsid w:val="00983540"/>
    <w:rsid w:val="0098368B"/>
    <w:rsid w:val="00983951"/>
    <w:rsid w:val="009846B3"/>
    <w:rsid w:val="0098486C"/>
    <w:rsid w:val="009851E8"/>
    <w:rsid w:val="00985552"/>
    <w:rsid w:val="00985E6D"/>
    <w:rsid w:val="00985F97"/>
    <w:rsid w:val="00986228"/>
    <w:rsid w:val="009862A0"/>
    <w:rsid w:val="009867D8"/>
    <w:rsid w:val="00986877"/>
    <w:rsid w:val="00986995"/>
    <w:rsid w:val="00986A3B"/>
    <w:rsid w:val="009871C9"/>
    <w:rsid w:val="009872C1"/>
    <w:rsid w:val="00987736"/>
    <w:rsid w:val="00987F4B"/>
    <w:rsid w:val="00990226"/>
    <w:rsid w:val="00990406"/>
    <w:rsid w:val="009908A5"/>
    <w:rsid w:val="0099158A"/>
    <w:rsid w:val="009919B9"/>
    <w:rsid w:val="00991A0C"/>
    <w:rsid w:val="009927E6"/>
    <w:rsid w:val="00992C67"/>
    <w:rsid w:val="00992E69"/>
    <w:rsid w:val="00993A6F"/>
    <w:rsid w:val="00994CCC"/>
    <w:rsid w:val="0099511F"/>
    <w:rsid w:val="009957A0"/>
    <w:rsid w:val="0099602A"/>
    <w:rsid w:val="009960AB"/>
    <w:rsid w:val="0099624D"/>
    <w:rsid w:val="009965E7"/>
    <w:rsid w:val="00997CB7"/>
    <w:rsid w:val="009A0554"/>
    <w:rsid w:val="009A0AA1"/>
    <w:rsid w:val="009A0C8E"/>
    <w:rsid w:val="009A0F35"/>
    <w:rsid w:val="009A0F5C"/>
    <w:rsid w:val="009A15D8"/>
    <w:rsid w:val="009A2885"/>
    <w:rsid w:val="009A2C5E"/>
    <w:rsid w:val="009A3117"/>
    <w:rsid w:val="009A35D5"/>
    <w:rsid w:val="009A37F9"/>
    <w:rsid w:val="009A3FCA"/>
    <w:rsid w:val="009A45CF"/>
    <w:rsid w:val="009A5416"/>
    <w:rsid w:val="009A58A5"/>
    <w:rsid w:val="009A5CD2"/>
    <w:rsid w:val="009A5E68"/>
    <w:rsid w:val="009A5EEC"/>
    <w:rsid w:val="009B0AF3"/>
    <w:rsid w:val="009B1140"/>
    <w:rsid w:val="009B11DE"/>
    <w:rsid w:val="009B122A"/>
    <w:rsid w:val="009B1A8C"/>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B9A"/>
    <w:rsid w:val="009E1107"/>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6048"/>
    <w:rsid w:val="009F6064"/>
    <w:rsid w:val="009F642A"/>
    <w:rsid w:val="009F738A"/>
    <w:rsid w:val="009F743D"/>
    <w:rsid w:val="009F7CB8"/>
    <w:rsid w:val="009F7E01"/>
    <w:rsid w:val="009F7E77"/>
    <w:rsid w:val="00A00EFE"/>
    <w:rsid w:val="00A02177"/>
    <w:rsid w:val="00A021E2"/>
    <w:rsid w:val="00A0249E"/>
    <w:rsid w:val="00A0254B"/>
    <w:rsid w:val="00A02D9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924"/>
    <w:rsid w:val="00A20D1B"/>
    <w:rsid w:val="00A20D93"/>
    <w:rsid w:val="00A21F8D"/>
    <w:rsid w:val="00A22186"/>
    <w:rsid w:val="00A237FF"/>
    <w:rsid w:val="00A24325"/>
    <w:rsid w:val="00A24EDA"/>
    <w:rsid w:val="00A25C33"/>
    <w:rsid w:val="00A266B5"/>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118F"/>
    <w:rsid w:val="00A414F2"/>
    <w:rsid w:val="00A417C1"/>
    <w:rsid w:val="00A417FE"/>
    <w:rsid w:val="00A42789"/>
    <w:rsid w:val="00A42AC7"/>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88"/>
    <w:rsid w:val="00A617BF"/>
    <w:rsid w:val="00A61B69"/>
    <w:rsid w:val="00A61B99"/>
    <w:rsid w:val="00A61D40"/>
    <w:rsid w:val="00A61D4A"/>
    <w:rsid w:val="00A61DD4"/>
    <w:rsid w:val="00A62725"/>
    <w:rsid w:val="00A62AE9"/>
    <w:rsid w:val="00A6350C"/>
    <w:rsid w:val="00A64095"/>
    <w:rsid w:val="00A645C0"/>
    <w:rsid w:val="00A64B8E"/>
    <w:rsid w:val="00A651D0"/>
    <w:rsid w:val="00A651E1"/>
    <w:rsid w:val="00A653D7"/>
    <w:rsid w:val="00A65BAE"/>
    <w:rsid w:val="00A662EC"/>
    <w:rsid w:val="00A6641A"/>
    <w:rsid w:val="00A665F1"/>
    <w:rsid w:val="00A667BF"/>
    <w:rsid w:val="00A66AE3"/>
    <w:rsid w:val="00A66DFF"/>
    <w:rsid w:val="00A67236"/>
    <w:rsid w:val="00A67562"/>
    <w:rsid w:val="00A6795F"/>
    <w:rsid w:val="00A679AF"/>
    <w:rsid w:val="00A704A8"/>
    <w:rsid w:val="00A70E86"/>
    <w:rsid w:val="00A712E0"/>
    <w:rsid w:val="00A713D6"/>
    <w:rsid w:val="00A71BF9"/>
    <w:rsid w:val="00A71C96"/>
    <w:rsid w:val="00A71D68"/>
    <w:rsid w:val="00A71FA8"/>
    <w:rsid w:val="00A723EA"/>
    <w:rsid w:val="00A7346F"/>
    <w:rsid w:val="00A73667"/>
    <w:rsid w:val="00A746C4"/>
    <w:rsid w:val="00A7476E"/>
    <w:rsid w:val="00A752A8"/>
    <w:rsid w:val="00A756D1"/>
    <w:rsid w:val="00A75878"/>
    <w:rsid w:val="00A75C5C"/>
    <w:rsid w:val="00A75EC2"/>
    <w:rsid w:val="00A7676A"/>
    <w:rsid w:val="00A76B92"/>
    <w:rsid w:val="00A76D93"/>
    <w:rsid w:val="00A77206"/>
    <w:rsid w:val="00A77A39"/>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5E8"/>
    <w:rsid w:val="00A855F8"/>
    <w:rsid w:val="00A85A54"/>
    <w:rsid w:val="00A85B77"/>
    <w:rsid w:val="00A860C5"/>
    <w:rsid w:val="00A87109"/>
    <w:rsid w:val="00A87881"/>
    <w:rsid w:val="00A878AA"/>
    <w:rsid w:val="00A87BD8"/>
    <w:rsid w:val="00A87FFD"/>
    <w:rsid w:val="00A9063F"/>
    <w:rsid w:val="00A90A0B"/>
    <w:rsid w:val="00A90CD1"/>
    <w:rsid w:val="00A911FA"/>
    <w:rsid w:val="00A91841"/>
    <w:rsid w:val="00A91AD7"/>
    <w:rsid w:val="00A9219F"/>
    <w:rsid w:val="00A92A02"/>
    <w:rsid w:val="00A9327A"/>
    <w:rsid w:val="00A942D0"/>
    <w:rsid w:val="00A947B3"/>
    <w:rsid w:val="00A94817"/>
    <w:rsid w:val="00A95569"/>
    <w:rsid w:val="00A95657"/>
    <w:rsid w:val="00A97A0F"/>
    <w:rsid w:val="00A97B37"/>
    <w:rsid w:val="00A97E85"/>
    <w:rsid w:val="00AA0911"/>
    <w:rsid w:val="00AA1956"/>
    <w:rsid w:val="00AA195D"/>
    <w:rsid w:val="00AA258B"/>
    <w:rsid w:val="00AA28AA"/>
    <w:rsid w:val="00AA29E9"/>
    <w:rsid w:val="00AA2A62"/>
    <w:rsid w:val="00AA2A9A"/>
    <w:rsid w:val="00AA34C8"/>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C87"/>
    <w:rsid w:val="00AC3048"/>
    <w:rsid w:val="00AC3893"/>
    <w:rsid w:val="00AC44F9"/>
    <w:rsid w:val="00AC45F4"/>
    <w:rsid w:val="00AC4A58"/>
    <w:rsid w:val="00AC4F27"/>
    <w:rsid w:val="00AC4FED"/>
    <w:rsid w:val="00AC5481"/>
    <w:rsid w:val="00AC5631"/>
    <w:rsid w:val="00AC5D5E"/>
    <w:rsid w:val="00AC68DF"/>
    <w:rsid w:val="00AC6C8A"/>
    <w:rsid w:val="00AC6E88"/>
    <w:rsid w:val="00AC730F"/>
    <w:rsid w:val="00AD0688"/>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2313"/>
    <w:rsid w:val="00B0231B"/>
    <w:rsid w:val="00B03254"/>
    <w:rsid w:val="00B03A89"/>
    <w:rsid w:val="00B047F8"/>
    <w:rsid w:val="00B067C1"/>
    <w:rsid w:val="00B06DB7"/>
    <w:rsid w:val="00B06F5B"/>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52B"/>
    <w:rsid w:val="00B1581E"/>
    <w:rsid w:val="00B16FBF"/>
    <w:rsid w:val="00B170FB"/>
    <w:rsid w:val="00B179D7"/>
    <w:rsid w:val="00B17BBB"/>
    <w:rsid w:val="00B20285"/>
    <w:rsid w:val="00B2062D"/>
    <w:rsid w:val="00B20644"/>
    <w:rsid w:val="00B206EC"/>
    <w:rsid w:val="00B20D0A"/>
    <w:rsid w:val="00B20EAB"/>
    <w:rsid w:val="00B210ED"/>
    <w:rsid w:val="00B21548"/>
    <w:rsid w:val="00B21E4D"/>
    <w:rsid w:val="00B21F1B"/>
    <w:rsid w:val="00B222BC"/>
    <w:rsid w:val="00B23181"/>
    <w:rsid w:val="00B234FF"/>
    <w:rsid w:val="00B23848"/>
    <w:rsid w:val="00B239A1"/>
    <w:rsid w:val="00B239D3"/>
    <w:rsid w:val="00B243A5"/>
    <w:rsid w:val="00B2519B"/>
    <w:rsid w:val="00B25AAD"/>
    <w:rsid w:val="00B25EF8"/>
    <w:rsid w:val="00B263A8"/>
    <w:rsid w:val="00B26FD3"/>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D80"/>
    <w:rsid w:val="00B413B4"/>
    <w:rsid w:val="00B4260D"/>
    <w:rsid w:val="00B4295E"/>
    <w:rsid w:val="00B42BC4"/>
    <w:rsid w:val="00B42D01"/>
    <w:rsid w:val="00B4327A"/>
    <w:rsid w:val="00B432AC"/>
    <w:rsid w:val="00B436F7"/>
    <w:rsid w:val="00B43DDD"/>
    <w:rsid w:val="00B444FF"/>
    <w:rsid w:val="00B446D0"/>
    <w:rsid w:val="00B44B12"/>
    <w:rsid w:val="00B44B70"/>
    <w:rsid w:val="00B45B0D"/>
    <w:rsid w:val="00B4624B"/>
    <w:rsid w:val="00B46807"/>
    <w:rsid w:val="00B47565"/>
    <w:rsid w:val="00B476FF"/>
    <w:rsid w:val="00B47C88"/>
    <w:rsid w:val="00B505F7"/>
    <w:rsid w:val="00B50B11"/>
    <w:rsid w:val="00B5101A"/>
    <w:rsid w:val="00B51174"/>
    <w:rsid w:val="00B512F7"/>
    <w:rsid w:val="00B5150D"/>
    <w:rsid w:val="00B51A8A"/>
    <w:rsid w:val="00B5211E"/>
    <w:rsid w:val="00B521F4"/>
    <w:rsid w:val="00B5259F"/>
    <w:rsid w:val="00B528F7"/>
    <w:rsid w:val="00B52A34"/>
    <w:rsid w:val="00B52D0D"/>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2F59"/>
    <w:rsid w:val="00B63120"/>
    <w:rsid w:val="00B6360C"/>
    <w:rsid w:val="00B640E2"/>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AA0"/>
    <w:rsid w:val="00B77C78"/>
    <w:rsid w:val="00B77C7C"/>
    <w:rsid w:val="00B77DC1"/>
    <w:rsid w:val="00B80497"/>
    <w:rsid w:val="00B804C9"/>
    <w:rsid w:val="00B80E8C"/>
    <w:rsid w:val="00B8192C"/>
    <w:rsid w:val="00B82D81"/>
    <w:rsid w:val="00B82E04"/>
    <w:rsid w:val="00B82FE2"/>
    <w:rsid w:val="00B8329F"/>
    <w:rsid w:val="00B83B6D"/>
    <w:rsid w:val="00B83BF0"/>
    <w:rsid w:val="00B83CFA"/>
    <w:rsid w:val="00B840EE"/>
    <w:rsid w:val="00B8461E"/>
    <w:rsid w:val="00B847CA"/>
    <w:rsid w:val="00B848BA"/>
    <w:rsid w:val="00B849EA"/>
    <w:rsid w:val="00B85015"/>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5709"/>
    <w:rsid w:val="00B95DE7"/>
    <w:rsid w:val="00B969B1"/>
    <w:rsid w:val="00B971B8"/>
    <w:rsid w:val="00B97675"/>
    <w:rsid w:val="00B976A8"/>
    <w:rsid w:val="00B97AFE"/>
    <w:rsid w:val="00B97D0E"/>
    <w:rsid w:val="00BA025D"/>
    <w:rsid w:val="00BA0511"/>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427"/>
    <w:rsid w:val="00BA779E"/>
    <w:rsid w:val="00BA7C32"/>
    <w:rsid w:val="00BB025A"/>
    <w:rsid w:val="00BB05A0"/>
    <w:rsid w:val="00BB06CD"/>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F2D"/>
    <w:rsid w:val="00BE069C"/>
    <w:rsid w:val="00BE081E"/>
    <w:rsid w:val="00BE0CEA"/>
    <w:rsid w:val="00BE0DBB"/>
    <w:rsid w:val="00BE1011"/>
    <w:rsid w:val="00BE149A"/>
    <w:rsid w:val="00BE1636"/>
    <w:rsid w:val="00BE180F"/>
    <w:rsid w:val="00BE1922"/>
    <w:rsid w:val="00BE1AD9"/>
    <w:rsid w:val="00BE22BA"/>
    <w:rsid w:val="00BE29BA"/>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21DD"/>
    <w:rsid w:val="00BF2FF3"/>
    <w:rsid w:val="00BF33DE"/>
    <w:rsid w:val="00BF35F3"/>
    <w:rsid w:val="00BF393B"/>
    <w:rsid w:val="00BF3B5B"/>
    <w:rsid w:val="00BF3D36"/>
    <w:rsid w:val="00BF47C8"/>
    <w:rsid w:val="00BF49D7"/>
    <w:rsid w:val="00BF5099"/>
    <w:rsid w:val="00BF5692"/>
    <w:rsid w:val="00BF5B8E"/>
    <w:rsid w:val="00BF5EB7"/>
    <w:rsid w:val="00BF7331"/>
    <w:rsid w:val="00BF7402"/>
    <w:rsid w:val="00BF7784"/>
    <w:rsid w:val="00C00213"/>
    <w:rsid w:val="00C00360"/>
    <w:rsid w:val="00C00A8D"/>
    <w:rsid w:val="00C00ADF"/>
    <w:rsid w:val="00C012A0"/>
    <w:rsid w:val="00C0153F"/>
    <w:rsid w:val="00C01781"/>
    <w:rsid w:val="00C017FF"/>
    <w:rsid w:val="00C0231A"/>
    <w:rsid w:val="00C02C97"/>
    <w:rsid w:val="00C02D60"/>
    <w:rsid w:val="00C02E2F"/>
    <w:rsid w:val="00C05690"/>
    <w:rsid w:val="00C058A8"/>
    <w:rsid w:val="00C064F2"/>
    <w:rsid w:val="00C06846"/>
    <w:rsid w:val="00C071E0"/>
    <w:rsid w:val="00C07537"/>
    <w:rsid w:val="00C079DA"/>
    <w:rsid w:val="00C07B1F"/>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B64"/>
    <w:rsid w:val="00C339C6"/>
    <w:rsid w:val="00C33F29"/>
    <w:rsid w:val="00C342D2"/>
    <w:rsid w:val="00C34689"/>
    <w:rsid w:val="00C348E4"/>
    <w:rsid w:val="00C349DD"/>
    <w:rsid w:val="00C353CB"/>
    <w:rsid w:val="00C3645D"/>
    <w:rsid w:val="00C36EAB"/>
    <w:rsid w:val="00C37521"/>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6DB"/>
    <w:rsid w:val="00C56711"/>
    <w:rsid w:val="00C56EF5"/>
    <w:rsid w:val="00C56F55"/>
    <w:rsid w:val="00C56FFF"/>
    <w:rsid w:val="00C57127"/>
    <w:rsid w:val="00C577DC"/>
    <w:rsid w:val="00C579FE"/>
    <w:rsid w:val="00C57A9F"/>
    <w:rsid w:val="00C60BA5"/>
    <w:rsid w:val="00C60C3D"/>
    <w:rsid w:val="00C6148C"/>
    <w:rsid w:val="00C61BA4"/>
    <w:rsid w:val="00C61CD5"/>
    <w:rsid w:val="00C6217E"/>
    <w:rsid w:val="00C6298C"/>
    <w:rsid w:val="00C62CE7"/>
    <w:rsid w:val="00C62EFD"/>
    <w:rsid w:val="00C64032"/>
    <w:rsid w:val="00C64150"/>
    <w:rsid w:val="00C64580"/>
    <w:rsid w:val="00C64636"/>
    <w:rsid w:val="00C64C1A"/>
    <w:rsid w:val="00C650C4"/>
    <w:rsid w:val="00C66019"/>
    <w:rsid w:val="00C66151"/>
    <w:rsid w:val="00C66278"/>
    <w:rsid w:val="00C669B2"/>
    <w:rsid w:val="00C66B0D"/>
    <w:rsid w:val="00C66D02"/>
    <w:rsid w:val="00C66FA9"/>
    <w:rsid w:val="00C6707D"/>
    <w:rsid w:val="00C679D0"/>
    <w:rsid w:val="00C67DDD"/>
    <w:rsid w:val="00C70A94"/>
    <w:rsid w:val="00C70AED"/>
    <w:rsid w:val="00C70BE9"/>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7E"/>
    <w:rsid w:val="00C8766C"/>
    <w:rsid w:val="00C87883"/>
    <w:rsid w:val="00C91B02"/>
    <w:rsid w:val="00C91ECB"/>
    <w:rsid w:val="00C9260A"/>
    <w:rsid w:val="00C93204"/>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D13"/>
    <w:rsid w:val="00CA2794"/>
    <w:rsid w:val="00CA36D7"/>
    <w:rsid w:val="00CA37EB"/>
    <w:rsid w:val="00CA3C15"/>
    <w:rsid w:val="00CA4084"/>
    <w:rsid w:val="00CA462D"/>
    <w:rsid w:val="00CA5135"/>
    <w:rsid w:val="00CA513D"/>
    <w:rsid w:val="00CA5179"/>
    <w:rsid w:val="00CA5570"/>
    <w:rsid w:val="00CA5BD0"/>
    <w:rsid w:val="00CA5D84"/>
    <w:rsid w:val="00CA6198"/>
    <w:rsid w:val="00CA6349"/>
    <w:rsid w:val="00CA7247"/>
    <w:rsid w:val="00CA729A"/>
    <w:rsid w:val="00CA72BA"/>
    <w:rsid w:val="00CA75A3"/>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D51"/>
    <w:rsid w:val="00CB5E11"/>
    <w:rsid w:val="00CB5F06"/>
    <w:rsid w:val="00CB6602"/>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624C"/>
    <w:rsid w:val="00CC63A1"/>
    <w:rsid w:val="00CC6472"/>
    <w:rsid w:val="00CC6A5D"/>
    <w:rsid w:val="00CC6AEA"/>
    <w:rsid w:val="00CC6B7A"/>
    <w:rsid w:val="00CC77CA"/>
    <w:rsid w:val="00CC7B37"/>
    <w:rsid w:val="00CD0499"/>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7FA"/>
    <w:rsid w:val="00D02B15"/>
    <w:rsid w:val="00D02B35"/>
    <w:rsid w:val="00D03166"/>
    <w:rsid w:val="00D031D1"/>
    <w:rsid w:val="00D04187"/>
    <w:rsid w:val="00D04357"/>
    <w:rsid w:val="00D04AEC"/>
    <w:rsid w:val="00D055D6"/>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9E"/>
    <w:rsid w:val="00D31256"/>
    <w:rsid w:val="00D315BE"/>
    <w:rsid w:val="00D31CD6"/>
    <w:rsid w:val="00D31D81"/>
    <w:rsid w:val="00D31F7E"/>
    <w:rsid w:val="00D32574"/>
    <w:rsid w:val="00D33741"/>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C6C"/>
    <w:rsid w:val="00D4452E"/>
    <w:rsid w:val="00D44CDE"/>
    <w:rsid w:val="00D45125"/>
    <w:rsid w:val="00D459C2"/>
    <w:rsid w:val="00D45B86"/>
    <w:rsid w:val="00D46471"/>
    <w:rsid w:val="00D465E4"/>
    <w:rsid w:val="00D46A85"/>
    <w:rsid w:val="00D47001"/>
    <w:rsid w:val="00D4739D"/>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677"/>
    <w:rsid w:val="00D57A35"/>
    <w:rsid w:val="00D57E29"/>
    <w:rsid w:val="00D614BE"/>
    <w:rsid w:val="00D61BFA"/>
    <w:rsid w:val="00D61E31"/>
    <w:rsid w:val="00D62157"/>
    <w:rsid w:val="00D62311"/>
    <w:rsid w:val="00D62460"/>
    <w:rsid w:val="00D631D5"/>
    <w:rsid w:val="00D642BB"/>
    <w:rsid w:val="00D64421"/>
    <w:rsid w:val="00D647D7"/>
    <w:rsid w:val="00D6492A"/>
    <w:rsid w:val="00D64C01"/>
    <w:rsid w:val="00D64D4C"/>
    <w:rsid w:val="00D64E8B"/>
    <w:rsid w:val="00D65315"/>
    <w:rsid w:val="00D65324"/>
    <w:rsid w:val="00D654DE"/>
    <w:rsid w:val="00D656B4"/>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53C1"/>
    <w:rsid w:val="00D75BCB"/>
    <w:rsid w:val="00D7612A"/>
    <w:rsid w:val="00D764F9"/>
    <w:rsid w:val="00D769DA"/>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28"/>
    <w:rsid w:val="00D96A1B"/>
    <w:rsid w:val="00D97596"/>
    <w:rsid w:val="00D975AA"/>
    <w:rsid w:val="00D978C2"/>
    <w:rsid w:val="00DA0850"/>
    <w:rsid w:val="00DA0D19"/>
    <w:rsid w:val="00DA114B"/>
    <w:rsid w:val="00DA18EE"/>
    <w:rsid w:val="00DA1E8B"/>
    <w:rsid w:val="00DA1FE0"/>
    <w:rsid w:val="00DA25D7"/>
    <w:rsid w:val="00DA2868"/>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562"/>
    <w:rsid w:val="00DC67A5"/>
    <w:rsid w:val="00DC69AE"/>
    <w:rsid w:val="00DC6BF5"/>
    <w:rsid w:val="00DC6C0A"/>
    <w:rsid w:val="00DC7EF5"/>
    <w:rsid w:val="00DD00B8"/>
    <w:rsid w:val="00DD059A"/>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75CB"/>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E0111D"/>
    <w:rsid w:val="00E0178B"/>
    <w:rsid w:val="00E01AE7"/>
    <w:rsid w:val="00E01B1C"/>
    <w:rsid w:val="00E0211B"/>
    <w:rsid w:val="00E0236C"/>
    <w:rsid w:val="00E026B1"/>
    <w:rsid w:val="00E027AD"/>
    <w:rsid w:val="00E02CC4"/>
    <w:rsid w:val="00E02DB4"/>
    <w:rsid w:val="00E03130"/>
    <w:rsid w:val="00E0332A"/>
    <w:rsid w:val="00E03CA6"/>
    <w:rsid w:val="00E03D37"/>
    <w:rsid w:val="00E04742"/>
    <w:rsid w:val="00E04CCB"/>
    <w:rsid w:val="00E04D48"/>
    <w:rsid w:val="00E0643B"/>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4996"/>
    <w:rsid w:val="00E14B14"/>
    <w:rsid w:val="00E14C27"/>
    <w:rsid w:val="00E1530A"/>
    <w:rsid w:val="00E15727"/>
    <w:rsid w:val="00E15DDC"/>
    <w:rsid w:val="00E15E16"/>
    <w:rsid w:val="00E16145"/>
    <w:rsid w:val="00E16D28"/>
    <w:rsid w:val="00E1711E"/>
    <w:rsid w:val="00E171FB"/>
    <w:rsid w:val="00E1732B"/>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FA3"/>
    <w:rsid w:val="00E302B5"/>
    <w:rsid w:val="00E3145A"/>
    <w:rsid w:val="00E31562"/>
    <w:rsid w:val="00E31A5D"/>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AC8"/>
    <w:rsid w:val="00E37CC6"/>
    <w:rsid w:val="00E4047C"/>
    <w:rsid w:val="00E40A61"/>
    <w:rsid w:val="00E40B26"/>
    <w:rsid w:val="00E41935"/>
    <w:rsid w:val="00E41D05"/>
    <w:rsid w:val="00E42618"/>
    <w:rsid w:val="00E427C7"/>
    <w:rsid w:val="00E428D6"/>
    <w:rsid w:val="00E42B71"/>
    <w:rsid w:val="00E42EE8"/>
    <w:rsid w:val="00E43343"/>
    <w:rsid w:val="00E43935"/>
    <w:rsid w:val="00E43B59"/>
    <w:rsid w:val="00E440A3"/>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B7D"/>
    <w:rsid w:val="00E51BE4"/>
    <w:rsid w:val="00E527D6"/>
    <w:rsid w:val="00E529CE"/>
    <w:rsid w:val="00E52BE1"/>
    <w:rsid w:val="00E52CB2"/>
    <w:rsid w:val="00E534A5"/>
    <w:rsid w:val="00E5386E"/>
    <w:rsid w:val="00E538CC"/>
    <w:rsid w:val="00E54688"/>
    <w:rsid w:val="00E54AA9"/>
    <w:rsid w:val="00E54EAC"/>
    <w:rsid w:val="00E5540E"/>
    <w:rsid w:val="00E555DC"/>
    <w:rsid w:val="00E55B3E"/>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95"/>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12F0"/>
    <w:rsid w:val="00E91375"/>
    <w:rsid w:val="00E932AA"/>
    <w:rsid w:val="00E9379E"/>
    <w:rsid w:val="00E940D9"/>
    <w:rsid w:val="00E94583"/>
    <w:rsid w:val="00E946AD"/>
    <w:rsid w:val="00E9501A"/>
    <w:rsid w:val="00E95BDD"/>
    <w:rsid w:val="00E9636B"/>
    <w:rsid w:val="00E965E8"/>
    <w:rsid w:val="00E976A8"/>
    <w:rsid w:val="00E9789A"/>
    <w:rsid w:val="00E97B99"/>
    <w:rsid w:val="00E97C8A"/>
    <w:rsid w:val="00EA04E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FB4"/>
    <w:rsid w:val="00EC72A3"/>
    <w:rsid w:val="00EC76B3"/>
    <w:rsid w:val="00ED06AA"/>
    <w:rsid w:val="00ED1248"/>
    <w:rsid w:val="00ED13BD"/>
    <w:rsid w:val="00ED1EE4"/>
    <w:rsid w:val="00ED2000"/>
    <w:rsid w:val="00ED3149"/>
    <w:rsid w:val="00ED3511"/>
    <w:rsid w:val="00ED3516"/>
    <w:rsid w:val="00ED384A"/>
    <w:rsid w:val="00ED3936"/>
    <w:rsid w:val="00ED3D92"/>
    <w:rsid w:val="00ED422A"/>
    <w:rsid w:val="00ED437E"/>
    <w:rsid w:val="00ED445D"/>
    <w:rsid w:val="00ED4835"/>
    <w:rsid w:val="00ED52B7"/>
    <w:rsid w:val="00ED616E"/>
    <w:rsid w:val="00ED6457"/>
    <w:rsid w:val="00ED7941"/>
    <w:rsid w:val="00EE0232"/>
    <w:rsid w:val="00EE0450"/>
    <w:rsid w:val="00EE05B5"/>
    <w:rsid w:val="00EE07C2"/>
    <w:rsid w:val="00EE08DE"/>
    <w:rsid w:val="00EE0A54"/>
    <w:rsid w:val="00EE0C4F"/>
    <w:rsid w:val="00EE0F4F"/>
    <w:rsid w:val="00EE1A03"/>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DBF"/>
    <w:rsid w:val="00EF1F75"/>
    <w:rsid w:val="00EF2251"/>
    <w:rsid w:val="00EF29DE"/>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5C13"/>
    <w:rsid w:val="00F45FB1"/>
    <w:rsid w:val="00F46138"/>
    <w:rsid w:val="00F46A7B"/>
    <w:rsid w:val="00F46DF6"/>
    <w:rsid w:val="00F476E1"/>
    <w:rsid w:val="00F47975"/>
    <w:rsid w:val="00F47B17"/>
    <w:rsid w:val="00F47DE8"/>
    <w:rsid w:val="00F50459"/>
    <w:rsid w:val="00F50699"/>
    <w:rsid w:val="00F50E20"/>
    <w:rsid w:val="00F51A74"/>
    <w:rsid w:val="00F52184"/>
    <w:rsid w:val="00F52492"/>
    <w:rsid w:val="00F52969"/>
    <w:rsid w:val="00F52A75"/>
    <w:rsid w:val="00F52BBD"/>
    <w:rsid w:val="00F52F7E"/>
    <w:rsid w:val="00F5389B"/>
    <w:rsid w:val="00F5401C"/>
    <w:rsid w:val="00F546BA"/>
    <w:rsid w:val="00F54961"/>
    <w:rsid w:val="00F55A3F"/>
    <w:rsid w:val="00F55F39"/>
    <w:rsid w:val="00F5639A"/>
    <w:rsid w:val="00F564CC"/>
    <w:rsid w:val="00F5696E"/>
    <w:rsid w:val="00F60559"/>
    <w:rsid w:val="00F60B03"/>
    <w:rsid w:val="00F60D40"/>
    <w:rsid w:val="00F613FB"/>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30B"/>
    <w:rsid w:val="00F808FD"/>
    <w:rsid w:val="00F80F12"/>
    <w:rsid w:val="00F8112C"/>
    <w:rsid w:val="00F81384"/>
    <w:rsid w:val="00F815FA"/>
    <w:rsid w:val="00F81BA7"/>
    <w:rsid w:val="00F82143"/>
    <w:rsid w:val="00F836DB"/>
    <w:rsid w:val="00F83C9B"/>
    <w:rsid w:val="00F84628"/>
    <w:rsid w:val="00F84EFD"/>
    <w:rsid w:val="00F8558E"/>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BCD"/>
    <w:rsid w:val="00F95BD5"/>
    <w:rsid w:val="00F95C80"/>
    <w:rsid w:val="00F95F8D"/>
    <w:rsid w:val="00F962FA"/>
    <w:rsid w:val="00F96D6E"/>
    <w:rsid w:val="00F972B0"/>
    <w:rsid w:val="00F9770E"/>
    <w:rsid w:val="00F97A56"/>
    <w:rsid w:val="00F97D40"/>
    <w:rsid w:val="00F97E11"/>
    <w:rsid w:val="00F97ED7"/>
    <w:rsid w:val="00FA11B0"/>
    <w:rsid w:val="00FA11FF"/>
    <w:rsid w:val="00FA1204"/>
    <w:rsid w:val="00FA1785"/>
    <w:rsid w:val="00FA1F68"/>
    <w:rsid w:val="00FA2791"/>
    <w:rsid w:val="00FA2E40"/>
    <w:rsid w:val="00FA32D5"/>
    <w:rsid w:val="00FA3C8F"/>
    <w:rsid w:val="00FA4539"/>
    <w:rsid w:val="00FA4A9F"/>
    <w:rsid w:val="00FA4BB8"/>
    <w:rsid w:val="00FA4D89"/>
    <w:rsid w:val="00FA4F9F"/>
    <w:rsid w:val="00FA5215"/>
    <w:rsid w:val="00FA54E8"/>
    <w:rsid w:val="00FA56CF"/>
    <w:rsid w:val="00FA5AC4"/>
    <w:rsid w:val="00FA5D89"/>
    <w:rsid w:val="00FA5E55"/>
    <w:rsid w:val="00FA5F53"/>
    <w:rsid w:val="00FA6521"/>
    <w:rsid w:val="00FA66B8"/>
    <w:rsid w:val="00FA739A"/>
    <w:rsid w:val="00FB089F"/>
    <w:rsid w:val="00FB0C47"/>
    <w:rsid w:val="00FB134E"/>
    <w:rsid w:val="00FB18C4"/>
    <w:rsid w:val="00FB1B29"/>
    <w:rsid w:val="00FB2007"/>
    <w:rsid w:val="00FB20BF"/>
    <w:rsid w:val="00FB21E9"/>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F"/>
    <w:rsid w:val="00FB7557"/>
    <w:rsid w:val="00FC0574"/>
    <w:rsid w:val="00FC06B0"/>
    <w:rsid w:val="00FC09AC"/>
    <w:rsid w:val="00FC0A02"/>
    <w:rsid w:val="00FC0BD8"/>
    <w:rsid w:val="00FC0C31"/>
    <w:rsid w:val="00FC11CE"/>
    <w:rsid w:val="00FC1794"/>
    <w:rsid w:val="00FC1CBE"/>
    <w:rsid w:val="00FC1FCB"/>
    <w:rsid w:val="00FC20AD"/>
    <w:rsid w:val="00FC2313"/>
    <w:rsid w:val="00FC23F4"/>
    <w:rsid w:val="00FC353D"/>
    <w:rsid w:val="00FC3593"/>
    <w:rsid w:val="00FC5892"/>
    <w:rsid w:val="00FC5EFE"/>
    <w:rsid w:val="00FC6F89"/>
    <w:rsid w:val="00FD00B4"/>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54F"/>
    <w:rsid w:val="00FE070B"/>
    <w:rsid w:val="00FE0BB7"/>
    <w:rsid w:val="00FE1063"/>
    <w:rsid w:val="00FE1A35"/>
    <w:rsid w:val="00FE255A"/>
    <w:rsid w:val="00FE26E5"/>
    <w:rsid w:val="00FE275C"/>
    <w:rsid w:val="00FE28FA"/>
    <w:rsid w:val="00FE2A23"/>
    <w:rsid w:val="00FE2F65"/>
    <w:rsid w:val="00FE2F9C"/>
    <w:rsid w:val="00FE30BC"/>
    <w:rsid w:val="00FE3478"/>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FB56BB00-639F-4D7E-8EED-627D2166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left="0"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Pr>
      <w:rFonts w:ascii="Times New Roman" w:eastAsia="宋体" w:hAnsi="Times New Roman"/>
      <w:b/>
      <w:bCs/>
      <w:kern w:val="44"/>
      <w:sz w:val="24"/>
      <w:szCs w:val="44"/>
    </w:rPr>
  </w:style>
  <w:style w:type="character" w:customStyle="1" w:styleId="20">
    <w:name w:val="标题 2 字符"/>
    <w:basedOn w:val="a0"/>
    <w:link w:val="2"/>
    <w:uiPriority w:val="9"/>
    <w:rPr>
      <w:rFonts w:ascii="Times New Roman" w:eastAsia="宋体" w:hAnsi="Times New Roman" w:cstheme="majorBidi"/>
      <w:b/>
      <w:bCs/>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E9628C-CBE0-4237-9035-8D55B1645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86445</TotalTime>
  <Pages>15</Pages>
  <Words>3390</Words>
  <Characters>19329</Characters>
  <Application>Microsoft Office Word</Application>
  <DocSecurity>0</DocSecurity>
  <Lines>161</Lines>
  <Paragraphs>45</Paragraphs>
  <ScaleCrop>false</ScaleCrop>
  <Company/>
  <LinksUpToDate>false</LinksUpToDate>
  <CharactersWithSpaces>22674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82</cp:revision>
  <dcterms:created xsi:type="dcterms:W3CDTF">2020-08-25T07:03:00Z</dcterms:created>
  <dcterms:modified xsi:type="dcterms:W3CDTF">2022-01-18T14:08:00Z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