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CE7B56" w14:textId="603E837F" w:rsidR="00140EE4" w:rsidRDefault="00517747" w:rsidP="00517747">
      <w:pPr>
        <w:spacing w:before="156" w:after="156"/>
        <w:ind w:firstLineChars="0" w:firstLine="0"/>
        <w:jc w:val="center"/>
        <w:rPr>
          <w:b/>
          <w:sz w:val="32"/>
          <w:szCs w:val="32"/>
        </w:rPr>
      </w:pPr>
      <w:r w:rsidRPr="00C76486">
        <w:rPr>
          <w:rFonts w:hint="eastAsia"/>
          <w:b/>
          <w:sz w:val="32"/>
          <w:szCs w:val="32"/>
        </w:rPr>
        <w:t>带有柔性项目结构的随机资源均衡问题</w:t>
      </w:r>
    </w:p>
    <w:p w14:paraId="6D0BB6F4" w14:textId="36A6E6FE" w:rsidR="0012315B" w:rsidRDefault="00FB1B29" w:rsidP="003E3C2B">
      <w:pPr>
        <w:pStyle w:val="1"/>
        <w:spacing w:before="156" w:after="156"/>
      </w:pPr>
      <w:r>
        <w:rPr>
          <w:rFonts w:hint="eastAsia"/>
        </w:rPr>
        <w:t>S</w:t>
      </w:r>
      <w:r>
        <w:t>RLP-PS</w:t>
      </w:r>
    </w:p>
    <w:p w14:paraId="3BF8617C" w14:textId="1951EFA8" w:rsidR="00140EE4" w:rsidRDefault="00140EE4" w:rsidP="00140EE4">
      <w:pPr>
        <w:pStyle w:val="2"/>
      </w:pPr>
      <w:r>
        <w:rPr>
          <w:rFonts w:hint="eastAsia"/>
        </w:rPr>
        <w:t>问题描述</w:t>
      </w:r>
    </w:p>
    <w:p w14:paraId="4A850A62" w14:textId="77777777" w:rsidR="00140EE4" w:rsidRDefault="00140EE4" w:rsidP="00140EE4">
      <w:pPr>
        <w:ind w:firstLine="420"/>
      </w:pPr>
      <w:r>
        <w:rPr>
          <w:rFonts w:hint="eastAsia"/>
        </w:rPr>
        <w:t>本文研究的</w:t>
      </w:r>
      <w:r>
        <w:rPr>
          <w:rFonts w:hint="eastAsia"/>
        </w:rPr>
        <w:t>SRLP-PS</w:t>
      </w:r>
      <w:r>
        <w:rPr>
          <w:rFonts w:hint="eastAsia"/>
        </w:rPr>
        <w:t>可以描述如下</w:t>
      </w:r>
      <w:r>
        <w:rPr>
          <w:rFonts w:hint="eastAsia"/>
        </w:rPr>
        <w:t>:</w:t>
      </w:r>
    </w:p>
    <w:p w14:paraId="2C2AE601" w14:textId="77777777" w:rsidR="00A42C8D" w:rsidRDefault="00140EE4" w:rsidP="009D376A">
      <w:pPr>
        <w:ind w:firstLine="420"/>
      </w:pPr>
      <w:r>
        <w:rPr>
          <w:rFonts w:hint="eastAsia"/>
        </w:rPr>
        <w:t>一个项目可以用</w:t>
      </w:r>
      <w:r w:rsidRPr="00F62884">
        <w:rPr>
          <w:rFonts w:hint="eastAsia"/>
        </w:rPr>
        <w:t>一个节点式有向网络</w:t>
      </w:r>
      <m:oMath>
        <m:r>
          <w:rPr>
            <w:rFonts w:ascii="Cambria Math" w:hAnsi="Cambria Math" w:hint="eastAsia"/>
          </w:rPr>
          <m:t>G</m:t>
        </m:r>
        <m:r>
          <w:rPr>
            <w:rFonts w:ascii="Cambria Math" w:hAnsi="Cambria Math"/>
          </w:rPr>
          <m:t xml:space="preserve">=(N,A) </m:t>
        </m:r>
      </m:oMath>
      <w:r>
        <w:rPr>
          <w:rFonts w:hint="eastAsia"/>
        </w:rPr>
        <w:t>表示</w:t>
      </w:r>
      <w:r w:rsidRPr="00F62884">
        <w:rPr>
          <w:rFonts w:hint="eastAsia"/>
        </w:rPr>
        <w:t>，其中</w:t>
      </w:r>
      <m:oMath>
        <m:r>
          <w:rPr>
            <w:rFonts w:ascii="Cambria Math" w:hAnsi="Cambria Math"/>
          </w:rPr>
          <m:t>N</m:t>
        </m:r>
      </m:oMath>
      <w:r w:rsidRPr="00F62884">
        <w:rPr>
          <w:rFonts w:hint="eastAsia"/>
        </w:rPr>
        <w:t>为节点集合，表示项目中的活动，</w:t>
      </w:r>
      <m:oMath>
        <m:r>
          <w:rPr>
            <w:rFonts w:ascii="Cambria Math" w:hAnsi="Cambria Math"/>
            <w:kern w:val="0"/>
          </w:rPr>
          <m:t>N={0,1,</m:t>
        </m:r>
        <m:r>
          <w:rPr>
            <w:rFonts w:ascii="Cambria Math" w:hAnsi="Cambria Math" w:cs="宋体"/>
            <w:kern w:val="0"/>
          </w:rPr>
          <m:t>…</m:t>
        </m:r>
        <m:r>
          <w:rPr>
            <w:rFonts w:ascii="Cambria Math" w:hAnsi="Cambria Math"/>
            <w:kern w:val="0"/>
          </w:rPr>
          <m:t>, n,n+1}</m:t>
        </m:r>
      </m:oMath>
      <w:r w:rsidRPr="00F62884">
        <w:rPr>
          <w:rFonts w:hint="eastAsia"/>
        </w:rPr>
        <w:t>。活动</w:t>
      </w:r>
      <w:r w:rsidRPr="00F62884">
        <w:rPr>
          <w:rFonts w:hint="eastAsia"/>
        </w:rPr>
        <w:t>0</w:t>
      </w:r>
      <w:r w:rsidRPr="00F62884">
        <w:rPr>
          <w:rFonts w:hint="eastAsia"/>
        </w:rPr>
        <w:t>和</w:t>
      </w:r>
      <m:oMath>
        <m:r>
          <w:rPr>
            <w:rFonts w:ascii="Cambria Math" w:hAnsi="Cambria Math"/>
          </w:rPr>
          <m:t>n+1</m:t>
        </m:r>
      </m:oMath>
      <w:r w:rsidRPr="004B6245">
        <w:rPr>
          <w:rFonts w:hint="eastAsia"/>
        </w:rPr>
        <w:t>是虚活动，分别代表项目的开始和结束。</w:t>
      </w:r>
      <m:oMath>
        <m:r>
          <w:rPr>
            <w:rFonts w:ascii="Cambria Math" w:hAnsi="Cambria Math"/>
          </w:rPr>
          <m:t>A</m:t>
        </m:r>
      </m:oMath>
      <w:r w:rsidRPr="004B6245">
        <w:rPr>
          <w:rFonts w:hint="eastAsia"/>
        </w:rPr>
        <w:t>为有向弧的集合，</w:t>
      </w:r>
      <w:r w:rsidRPr="00461C79">
        <w:rPr>
          <w:rFonts w:hint="eastAsia"/>
        </w:rPr>
        <w:t>表示活动之间具有完成</w:t>
      </w:r>
      <w:r w:rsidRPr="00461C79">
        <w:rPr>
          <w:rFonts w:hint="eastAsia"/>
        </w:rPr>
        <w:t>-</w:t>
      </w:r>
      <w:r w:rsidRPr="00461C79">
        <w:rPr>
          <w:rFonts w:hint="eastAsia"/>
        </w:rPr>
        <w:t>开始的零延迟优先关系，即每个活动必须在其所有</w:t>
      </w:r>
      <w:r w:rsidRPr="00567402">
        <w:rPr>
          <w:rFonts w:hint="eastAsia"/>
        </w:rPr>
        <w:t>紧前活动</w:t>
      </w:r>
      <w:r w:rsidRPr="00461C79">
        <w:rPr>
          <w:rFonts w:hint="eastAsia"/>
        </w:rPr>
        <w:t>完成之后，才能开始执行</w:t>
      </w:r>
      <w:r>
        <w:rPr>
          <w:rFonts w:hint="eastAsia"/>
        </w:rPr>
        <w:t>。</w:t>
      </w:r>
      <w:r w:rsidR="00A90A0B" w:rsidRPr="00A90A0B">
        <w:rPr>
          <w:rFonts w:hint="eastAsia"/>
        </w:rPr>
        <w:t>当</w:t>
      </w:r>
      <w:r w:rsidR="00A90A0B" w:rsidRPr="00A90A0B">
        <w:rPr>
          <w:rFonts w:hint="eastAsia"/>
        </w:rPr>
        <w:t xml:space="preserve"> </w:t>
      </w:r>
      <m:oMath>
        <m:r>
          <w:rPr>
            <w:rFonts w:ascii="Cambria Math" w:hAnsi="Cambria Math" w:hint="eastAsia"/>
          </w:rPr>
          <m:t>(</m:t>
        </m:r>
        <m:r>
          <w:rPr>
            <w:rFonts w:ascii="Cambria Math" w:hAnsi="Cambria Math" w:cs="Cambria Math"/>
          </w:rPr>
          <m:t>i</m:t>
        </m:r>
        <m:r>
          <w:rPr>
            <w:rFonts w:ascii="Cambria Math" w:hAnsi="Cambria Math" w:hint="eastAsia"/>
          </w:rPr>
          <m:t xml:space="preserve">, </m:t>
        </m:r>
        <m:r>
          <w:rPr>
            <w:rFonts w:ascii="Cambria Math" w:hAnsi="Cambria Math" w:cs="Cambria Math"/>
          </w:rPr>
          <m:t>j</m:t>
        </m:r>
        <m:r>
          <w:rPr>
            <w:rFonts w:ascii="Cambria Math" w:hAnsi="Cambria Math" w:hint="eastAsia"/>
          </w:rPr>
          <m:t>)</m:t>
        </m:r>
        <m:r>
          <w:rPr>
            <w:rFonts w:ascii="Cambria Math" w:hAnsi="Cambria Math"/>
          </w:rPr>
          <m:t>∈</m:t>
        </m:r>
        <m:r>
          <w:rPr>
            <w:rFonts w:ascii="Cambria Math" w:hAnsi="Cambria Math" w:cs="Cambria Math"/>
          </w:rPr>
          <m:t>A</m:t>
        </m:r>
      </m:oMath>
      <w:r w:rsidR="00A90A0B" w:rsidRPr="00A90A0B">
        <w:rPr>
          <w:rFonts w:hint="eastAsia"/>
        </w:rPr>
        <w:t xml:space="preserve"> </w:t>
      </w:r>
      <w:r w:rsidR="00A90A0B" w:rsidRPr="00A90A0B">
        <w:rPr>
          <w:rFonts w:hint="eastAsia"/>
        </w:rPr>
        <w:t>时</w:t>
      </w:r>
      <w:r w:rsidR="00A90A0B" w:rsidRPr="00A90A0B">
        <w:rPr>
          <w:rFonts w:hint="eastAsia"/>
        </w:rPr>
        <w:t xml:space="preserve">, </w:t>
      </w:r>
      <w:r w:rsidR="00A90A0B" w:rsidRPr="00A90A0B">
        <w:rPr>
          <w:rFonts w:hint="eastAsia"/>
        </w:rPr>
        <w:t>称活动</w:t>
      </w:r>
      <m:oMath>
        <m:r>
          <w:rPr>
            <w:rFonts w:ascii="Cambria Math" w:hAnsi="Cambria Math" w:cs="Cambria Math"/>
          </w:rPr>
          <m:t>i</m:t>
        </m:r>
      </m:oMath>
      <w:r w:rsidR="00A90A0B" w:rsidRPr="00A90A0B">
        <w:rPr>
          <w:rFonts w:hint="eastAsia"/>
        </w:rPr>
        <w:t>是</w:t>
      </w:r>
      <m:oMath>
        <m:r>
          <w:rPr>
            <w:rFonts w:ascii="Cambria Math" w:hAnsi="Cambria Math" w:cs="Cambria Math" w:hint="eastAsia"/>
          </w:rPr>
          <m:t>j</m:t>
        </m:r>
      </m:oMath>
      <w:r w:rsidR="00A90A0B" w:rsidRPr="00A90A0B">
        <w:rPr>
          <w:rFonts w:hint="eastAsia"/>
        </w:rPr>
        <w:t>的紧前活动</w:t>
      </w:r>
      <w:r w:rsidR="00CA5179">
        <w:rPr>
          <w:rFonts w:hint="eastAsia"/>
        </w:rPr>
        <w:t>，</w:t>
      </w:r>
      <m:oMath>
        <m:r>
          <w:rPr>
            <w:rFonts w:ascii="Cambria Math" w:hAnsi="Cambria Math" w:cs="Cambria Math" w:hint="eastAsia"/>
          </w:rPr>
          <m:t>j</m:t>
        </m:r>
      </m:oMath>
      <w:r w:rsidR="00A90A0B" w:rsidRPr="00A90A0B">
        <w:rPr>
          <w:rFonts w:hint="eastAsia"/>
        </w:rPr>
        <w:t>是</w:t>
      </w:r>
      <m:oMath>
        <m:r>
          <w:rPr>
            <w:rFonts w:ascii="Cambria Math" w:hAnsi="Cambria Math" w:cs="Cambria Math"/>
          </w:rPr>
          <m:t>i</m:t>
        </m:r>
      </m:oMath>
      <w:r w:rsidR="00A90A0B" w:rsidRPr="00A90A0B">
        <w:rPr>
          <w:rFonts w:hint="eastAsia"/>
        </w:rPr>
        <w:t>的紧后活动</w:t>
      </w:r>
      <w:r w:rsidR="00CA5179">
        <w:rPr>
          <w:rFonts w:hint="eastAsia"/>
        </w:rPr>
        <w:t>。</w:t>
      </w:r>
    </w:p>
    <w:p w14:paraId="4FD177FE" w14:textId="31F5384C" w:rsidR="00A42C8D" w:rsidRDefault="00140EE4" w:rsidP="009D376A">
      <w:pPr>
        <w:ind w:firstLine="420"/>
      </w:pPr>
      <w:r w:rsidRPr="00EC699E">
        <w:rPr>
          <w:rFonts w:hint="eastAsia"/>
        </w:rPr>
        <w:t>每个非虚活动的工期</w:t>
      </w:r>
      <w:bookmarkStart w:id="0" w:name="OLE_LINK24"/>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i</m:t>
            </m:r>
          </m:sub>
        </m:sSub>
      </m:oMath>
      <w:bookmarkEnd w:id="0"/>
      <w:r>
        <w:rPr>
          <w:rFonts w:hint="eastAsia"/>
        </w:rPr>
        <w:t>是一个随机变量，并且遵循一个已知的概率分布。</w:t>
      </w:r>
      <w:r w:rsidR="00A42C8D" w:rsidRPr="00256064">
        <w:rPr>
          <w:rFonts w:hint="eastAsia"/>
          <w:highlight w:val="yellow"/>
        </w:rPr>
        <w:t>本文用一组有限的情景集合</w:t>
      </w:r>
      <m:oMath>
        <m:r>
          <m:rPr>
            <m:sty m:val="p"/>
          </m:rPr>
          <w:rPr>
            <w:rFonts w:ascii="Cambria Math" w:hAnsi="Cambria Math"/>
            <w:highlight w:val="yellow"/>
          </w:rPr>
          <m:t>Ω</m:t>
        </m:r>
      </m:oMath>
      <w:r w:rsidR="00A42C8D" w:rsidRPr="00256064">
        <w:rPr>
          <w:rFonts w:hint="eastAsia"/>
          <w:highlight w:val="yellow"/>
        </w:rPr>
        <w:t>表示不确定的活动工期，项目中所有活动的随机工期的一次采样（实现）构成一个情景</w:t>
      </w:r>
      <m:oMath>
        <m:r>
          <w:rPr>
            <w:rFonts w:ascii="Cambria Math" w:hAnsi="Cambria Math"/>
            <w:highlight w:val="yellow"/>
          </w:rPr>
          <m:t>ω∈</m:t>
        </m:r>
        <m:r>
          <m:rPr>
            <m:sty m:val="p"/>
          </m:rPr>
          <w:rPr>
            <w:rFonts w:ascii="Cambria Math" w:hAnsi="Cambria Math"/>
            <w:highlight w:val="yellow"/>
          </w:rPr>
          <m:t>Ω</m:t>
        </m:r>
      </m:oMath>
      <w:r w:rsidR="00A42C8D" w:rsidRPr="00256064">
        <w:rPr>
          <w:rFonts w:hint="eastAsia"/>
          <w:highlight w:val="yellow"/>
        </w:rPr>
        <w:t>，用</w:t>
      </w:r>
      <m:oMath>
        <m:acc>
          <m:accPr>
            <m:chr m:val="̃"/>
            <m:ctrlPr>
              <w:rPr>
                <w:rFonts w:ascii="Cambria Math" w:hAnsi="Cambria Math"/>
                <w:highlight w:val="yellow"/>
              </w:rPr>
            </m:ctrlPr>
          </m:accPr>
          <m:e>
            <m:r>
              <w:rPr>
                <w:rFonts w:ascii="Cambria Math" w:hAnsi="Cambria Math" w:hint="eastAsia"/>
                <w:highlight w:val="yellow"/>
              </w:rPr>
              <m:t>d</m:t>
            </m:r>
          </m:e>
        </m:acc>
        <m:r>
          <w:rPr>
            <w:rFonts w:ascii="Cambria Math" w:hAnsi="Cambria Math"/>
            <w:highlight w:val="yellow"/>
          </w:rPr>
          <m:t>=</m:t>
        </m:r>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d</m:t>
            </m:r>
          </m:e>
          <m:sub>
            <m:r>
              <m:rPr>
                <m:sty m:val="p"/>
              </m:rPr>
              <w:rPr>
                <w:rFonts w:ascii="Cambria Math" w:hAnsi="Cambria Math"/>
                <w:highlight w:val="yellow"/>
              </w:rPr>
              <m:t>0,</m:t>
            </m:r>
            <m:r>
              <w:rPr>
                <w:rFonts w:ascii="Cambria Math" w:hAnsi="Cambria Math"/>
                <w:highlight w:val="yellow"/>
              </w:rPr>
              <m:t>ω</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d</m:t>
            </m:r>
          </m:e>
          <m:sub>
            <m:r>
              <m:rPr>
                <m:sty m:val="p"/>
              </m:rPr>
              <w:rPr>
                <w:rFonts w:ascii="Cambria Math" w:hAnsi="Cambria Math"/>
                <w:highlight w:val="yellow"/>
              </w:rPr>
              <m:t>1,</m:t>
            </m:r>
            <m:r>
              <w:rPr>
                <w:rFonts w:ascii="Cambria Math" w:hAnsi="Cambria Math"/>
                <w:highlight w:val="yellow"/>
              </w:rPr>
              <m:t>ω</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d</m:t>
            </m:r>
          </m:e>
          <m:sub>
            <m:r>
              <w:rPr>
                <w:rFonts w:ascii="Cambria Math" w:hAnsi="Cambria Math" w:hint="eastAsia"/>
                <w:highlight w:val="yellow"/>
              </w:rPr>
              <m:t>n</m:t>
            </m:r>
            <m:r>
              <w:rPr>
                <w:rFonts w:ascii="Cambria Math" w:hAnsi="Cambria Math"/>
                <w:highlight w:val="yellow"/>
              </w:rPr>
              <m:t>+1,</m:t>
            </m:r>
            <m:r>
              <m:rPr>
                <m:sty m:val="p"/>
              </m:rPr>
              <w:rPr>
                <w:rFonts w:ascii="Cambria Math" w:hAnsi="Cambria Math"/>
                <w:highlight w:val="yellow"/>
              </w:rPr>
              <m:t xml:space="preserve"> </m:t>
            </m:r>
            <m:r>
              <w:rPr>
                <w:rFonts w:ascii="Cambria Math" w:hAnsi="Cambria Math"/>
                <w:highlight w:val="yellow"/>
              </w:rPr>
              <m:t>ω</m:t>
            </m:r>
          </m:sub>
        </m:sSub>
        <m:r>
          <m:rPr>
            <m:sty m:val="p"/>
          </m:rPr>
          <w:rPr>
            <w:rFonts w:ascii="Cambria Math" w:hAnsi="Cambria Math"/>
            <w:highlight w:val="yellow"/>
          </w:rPr>
          <m:t>)</m:t>
        </m:r>
      </m:oMath>
      <w:r w:rsidR="00A42C8D" w:rsidRPr="00256064">
        <w:rPr>
          <w:rFonts w:hint="eastAsia"/>
          <w:highlight w:val="yellow"/>
        </w:rPr>
        <w:t>来表示，情景</w:t>
      </w:r>
      <m:oMath>
        <m:r>
          <w:rPr>
            <w:rFonts w:ascii="Cambria Math" w:hAnsi="Cambria Math"/>
            <w:highlight w:val="yellow"/>
          </w:rPr>
          <m:t>ω</m:t>
        </m:r>
      </m:oMath>
      <w:r w:rsidR="00A42C8D" w:rsidRPr="00256064">
        <w:rPr>
          <w:rFonts w:hint="eastAsia"/>
          <w:highlight w:val="yellow"/>
        </w:rPr>
        <w:t>出现的概率为</w:t>
      </w:r>
      <m:oMath>
        <m:r>
          <w:rPr>
            <w:rFonts w:ascii="Cambria Math" w:hAnsi="Cambria Math"/>
            <w:highlight w:val="yellow"/>
          </w:rPr>
          <m:t>p(ω)</m:t>
        </m:r>
      </m:oMath>
      <w:r w:rsidR="00A42C8D" w:rsidRPr="00256064">
        <w:rPr>
          <w:rFonts w:hint="eastAsia"/>
          <w:highlight w:val="yellow"/>
        </w:rPr>
        <w:t>。</w:t>
      </w:r>
      <w:r w:rsidR="00A42C8D">
        <w:rPr>
          <w:rFonts w:hint="eastAsia"/>
          <w:highlight w:val="yellow"/>
        </w:rPr>
        <w:t>一个情景就是一个实际情况的可能。随机规划提供了每种情景下的相应解，只需要对应执行就可以了。在实际中，发生了哪一种</w:t>
      </w:r>
      <w:r w:rsidR="00A42C8D" w:rsidRPr="003378F4">
        <w:rPr>
          <w:rFonts w:hint="eastAsia"/>
          <w:highlight w:val="yellow"/>
        </w:rPr>
        <w:t>对应的情况，就执行那种情景下对应的解即可。</w:t>
      </w:r>
    </w:p>
    <w:p w14:paraId="59BA8631" w14:textId="04C68B0F" w:rsidR="009D376A" w:rsidRDefault="00140EE4" w:rsidP="009D376A">
      <w:pPr>
        <w:ind w:firstLine="420"/>
      </w:pPr>
      <w:r>
        <w:rPr>
          <w:rFonts w:hint="eastAsia"/>
        </w:rPr>
        <w:t>虚活动的工期为</w:t>
      </w:r>
      <w:r w:rsidRPr="004B6245">
        <w:rPr>
          <w:rFonts w:hint="eastAsia"/>
        </w:rPr>
        <w:t>0</w:t>
      </w:r>
      <w:r>
        <w:rPr>
          <w:rFonts w:hint="eastAsia"/>
        </w:rPr>
        <w:t>。因为活动的工期是随机变量，所以</w:t>
      </w:r>
      <w:r w:rsidRPr="00EC699E">
        <w:rPr>
          <w:rFonts w:hint="eastAsia"/>
        </w:rPr>
        <w:t>活动</w:t>
      </w:r>
      <m:oMath>
        <m:r>
          <w:rPr>
            <w:rFonts w:ascii="Cambria Math" w:hAnsi="Cambria Math"/>
          </w:rPr>
          <m:t>i</m:t>
        </m:r>
      </m:oMath>
      <w:r w:rsidRPr="00EC699E">
        <w:rPr>
          <w:rFonts w:hint="eastAsia"/>
        </w:rPr>
        <w:t>的开始时间</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EC699E">
        <w:rPr>
          <w:rFonts w:hint="eastAsia"/>
        </w:rPr>
        <w:t>也是随机变量</w:t>
      </w:r>
      <w:r>
        <w:rPr>
          <w:rFonts w:hint="eastAsia"/>
        </w:rPr>
        <w:t>，</w:t>
      </w:r>
      <w:r w:rsidRPr="004B6245">
        <w:rPr>
          <w:rFonts w:hint="eastAsia"/>
        </w:rPr>
        <w:t>虚终止活动的开始时间</w:t>
      </w:r>
      <m:oMath>
        <m:sSub>
          <m:sSubPr>
            <m:ctrlPr>
              <w:rPr>
                <w:rFonts w:ascii="Cambria Math" w:hAnsi="Cambria Math"/>
              </w:rPr>
            </m:ctrlPr>
          </m:sSubPr>
          <m:e>
            <m:r>
              <w:rPr>
                <w:rFonts w:ascii="Cambria Math" w:hAnsi="Cambria Math"/>
              </w:rPr>
              <m:t>s</m:t>
            </m:r>
          </m:e>
          <m:sub>
            <m:r>
              <w:rPr>
                <w:rFonts w:ascii="Cambria Math" w:hAnsi="Cambria Math"/>
              </w:rPr>
              <m:t>n+1</m:t>
            </m:r>
          </m:sub>
        </m:sSub>
      </m:oMath>
      <w:r>
        <w:rPr>
          <w:rFonts w:hint="eastAsia"/>
        </w:rPr>
        <w:t>对应项目的完成时间</w:t>
      </w:r>
      <w:r w:rsidRPr="004B6245">
        <w:rPr>
          <w:rFonts w:hint="eastAsia"/>
        </w:rPr>
        <w:t>。</w:t>
      </w:r>
      <w:r w:rsidRPr="007C02BB">
        <w:rPr>
          <w:rFonts w:hint="eastAsia"/>
        </w:rPr>
        <w:t>项目</w:t>
      </w:r>
      <w:r w:rsidR="00B23181" w:rsidRPr="007C02BB">
        <w:rPr>
          <w:rFonts w:hint="eastAsia"/>
        </w:rPr>
        <w:t>需要在</w:t>
      </w:r>
      <w:r w:rsidRPr="007C02BB">
        <w:rPr>
          <w:rFonts w:hint="eastAsia"/>
        </w:rPr>
        <w:t>给定的项目截止日期</w:t>
      </w:r>
      <m:oMath>
        <m:acc>
          <m:accPr>
            <m:chr m:val="̅"/>
            <m:ctrlPr>
              <w:rPr>
                <w:rFonts w:ascii="Cambria Math" w:hAnsi="Cambria Math"/>
                <w:i/>
              </w:rPr>
            </m:ctrlPr>
          </m:accPr>
          <m:e>
            <m:r>
              <w:rPr>
                <w:rFonts w:ascii="Cambria Math" w:hAnsi="Cambria Math"/>
              </w:rPr>
              <m:t>d</m:t>
            </m:r>
          </m:e>
        </m:acc>
      </m:oMath>
      <w:r w:rsidR="00B23181" w:rsidRPr="007C02BB">
        <w:rPr>
          <w:rFonts w:hint="eastAsia"/>
        </w:rPr>
        <w:t>之前完成</w:t>
      </w:r>
      <w:r w:rsidRPr="007C02BB">
        <w:rPr>
          <w:rFonts w:hint="eastAsia"/>
        </w:rPr>
        <w:t>。</w:t>
      </w:r>
      <w:r w:rsidR="00D055D6">
        <w:rPr>
          <w:rFonts w:hint="eastAsia"/>
        </w:rPr>
        <w:t>在</w:t>
      </w:r>
      <w:r>
        <w:rPr>
          <w:rFonts w:hint="eastAsia"/>
        </w:rPr>
        <w:t>项目</w:t>
      </w:r>
      <w:r w:rsidR="00D055D6">
        <w:rPr>
          <w:rFonts w:hint="eastAsia"/>
        </w:rPr>
        <w:t>中，存在</w:t>
      </w:r>
      <m:oMath>
        <m:r>
          <w:rPr>
            <w:rFonts w:ascii="Cambria Math" w:hAnsi="Cambria Math"/>
          </w:rPr>
          <m:t>K</m:t>
        </m:r>
      </m:oMath>
      <w:r>
        <w:rPr>
          <w:rFonts w:hint="eastAsia"/>
        </w:rPr>
        <w:t>种</w:t>
      </w:r>
      <w:r w:rsidRPr="004B6245">
        <w:rPr>
          <w:rFonts w:hint="eastAsia"/>
        </w:rPr>
        <w:t>可更新资源</w:t>
      </w:r>
      <w:r>
        <w:rPr>
          <w:rFonts w:hint="eastAsia"/>
        </w:rPr>
        <w:t>，每个时</w:t>
      </w:r>
      <w:r w:rsidR="00551DAA">
        <w:rPr>
          <w:rFonts w:hint="eastAsia"/>
        </w:rPr>
        <w:t>段</w:t>
      </w:r>
      <w:r>
        <w:rPr>
          <w:rFonts w:hint="eastAsia"/>
        </w:rPr>
        <w:t>资源</w:t>
      </w:r>
      <m:oMath>
        <m:r>
          <w:rPr>
            <w:rFonts w:ascii="Cambria Math" w:hAnsi="Cambria Math"/>
          </w:rPr>
          <m:t xml:space="preserve">k (k=1,2, ... ,K) </m:t>
        </m:r>
      </m:oMath>
      <w:r>
        <w:rPr>
          <w:rFonts w:hint="eastAsia"/>
        </w:rPr>
        <w:t>的供应量用</w:t>
      </w:r>
      <m:oMath>
        <m:sSub>
          <m:sSubPr>
            <m:ctrlPr>
              <w:rPr>
                <w:rFonts w:ascii="Cambria Math" w:hAnsi="Cambria Math"/>
              </w:rPr>
            </m:ctrlPr>
          </m:sSubPr>
          <m:e>
            <m:r>
              <w:rPr>
                <w:rFonts w:ascii="Cambria Math" w:hAnsi="Cambria Math" w:hint="eastAsia"/>
              </w:rPr>
              <m:t>a</m:t>
            </m:r>
          </m:e>
          <m:sub>
            <m:r>
              <w:rPr>
                <w:rFonts w:ascii="Cambria Math" w:hAnsi="Cambria Math"/>
              </w:rPr>
              <m:t>k</m:t>
            </m:r>
          </m:sub>
        </m:sSub>
      </m:oMath>
      <w:r>
        <w:rPr>
          <w:rFonts w:hint="eastAsia"/>
        </w:rPr>
        <w:t>表示。</w:t>
      </w:r>
      <w:r w:rsidRPr="004B6245">
        <w:rPr>
          <w:rFonts w:hint="eastAsia"/>
        </w:rPr>
        <w:t>非虚活动</w:t>
      </w:r>
      <m:oMath>
        <m:r>
          <w:rPr>
            <w:rFonts w:ascii="Cambria Math" w:hAnsi="Cambria Math" w:hint="eastAsia"/>
          </w:rPr>
          <m:t>i</m:t>
        </m:r>
      </m:oMath>
      <w:r w:rsidRPr="004B6245">
        <w:rPr>
          <w:rFonts w:hint="eastAsia"/>
        </w:rPr>
        <w:t>执行时，</w:t>
      </w:r>
      <w:r w:rsidR="00551DAA">
        <w:rPr>
          <w:rFonts w:hint="eastAsia"/>
        </w:rPr>
        <w:t>在单位时段</w:t>
      </w:r>
      <w:r w:rsidRPr="004B6245">
        <w:rPr>
          <w:rFonts w:hint="eastAsia"/>
        </w:rPr>
        <w:t>对第</w:t>
      </w:r>
      <m:oMath>
        <m:r>
          <w:rPr>
            <w:rFonts w:ascii="Cambria Math" w:hAnsi="Cambria Math"/>
          </w:rPr>
          <m:t>k</m:t>
        </m:r>
      </m:oMath>
      <w:r w:rsidRPr="004B6245">
        <w:rPr>
          <w:rFonts w:hint="eastAsia"/>
        </w:rPr>
        <w:t>种可更新资源的需求量为</w:t>
      </w:r>
      <m:oMath>
        <m:sSub>
          <m:sSubPr>
            <m:ctrlPr>
              <w:rPr>
                <w:rFonts w:ascii="Cambria Math" w:hAnsi="Cambria Math"/>
              </w:rPr>
            </m:ctrlPr>
          </m:sSubPr>
          <m:e>
            <m:r>
              <w:rPr>
                <w:rFonts w:ascii="Cambria Math" w:hAnsi="Cambria Math"/>
              </w:rPr>
              <m:t>r</m:t>
            </m:r>
          </m:e>
          <m:sub>
            <m:r>
              <w:rPr>
                <w:rFonts w:ascii="Cambria Math" w:hAnsi="Cambria Math"/>
              </w:rPr>
              <m:t>ik</m:t>
            </m:r>
          </m:sub>
        </m:sSub>
      </m:oMath>
      <w:r>
        <w:rPr>
          <w:rFonts w:hint="eastAsia"/>
        </w:rPr>
        <w:t>。</w:t>
      </w:r>
      <w:r w:rsidRPr="004B6245">
        <w:rPr>
          <w:rFonts w:hint="eastAsia"/>
        </w:rPr>
        <w:t>虚活动在执行时不消耗任何资源。</w:t>
      </w:r>
      <w:r w:rsidRPr="00EC699E">
        <w:rPr>
          <w:rFonts w:hint="eastAsia"/>
        </w:rPr>
        <w:t>资源</w:t>
      </w:r>
      <m:oMath>
        <m:r>
          <w:rPr>
            <w:rFonts w:ascii="Cambria Math" w:hAnsi="Cambria Math"/>
          </w:rPr>
          <m:t>k</m:t>
        </m:r>
      </m:oMath>
      <w:r w:rsidR="000E6DFE">
        <w:rPr>
          <w:rFonts w:hint="eastAsia"/>
        </w:rPr>
        <w:t>在时</w:t>
      </w:r>
      <w:r w:rsidR="00551DAA">
        <w:rPr>
          <w:rFonts w:hint="eastAsia"/>
        </w:rPr>
        <w:t>段</w:t>
      </w:r>
      <m:oMath>
        <m:r>
          <w:rPr>
            <w:rFonts w:ascii="Cambria Math" w:hAnsi="Cambria Math"/>
          </w:rPr>
          <m:t>t</m:t>
        </m:r>
      </m:oMath>
      <w:r w:rsidRPr="00EC699E">
        <w:rPr>
          <w:rFonts w:hint="eastAsia"/>
        </w:rPr>
        <w:t>的使用量用</w:t>
      </w:r>
      <m:oMath>
        <m:sSub>
          <m:sSubPr>
            <m:ctrlPr>
              <w:rPr>
                <w:rFonts w:ascii="Cambria Math" w:hAnsi="Cambria Math"/>
              </w:rPr>
            </m:ctrlPr>
          </m:sSubPr>
          <m:e>
            <m:r>
              <w:rPr>
                <w:rFonts w:ascii="Cambria Math" w:hAnsi="Cambria Math"/>
              </w:rPr>
              <m:t>u</m:t>
            </m:r>
          </m:e>
          <m:sub>
            <m:r>
              <w:rPr>
                <w:rFonts w:ascii="Cambria Math" w:hAnsi="Cambria Math"/>
              </w:rPr>
              <m:t>k</m:t>
            </m:r>
            <w:bookmarkStart w:id="1" w:name="OLE_LINK25"/>
            <w:bookmarkStart w:id="2" w:name="OLE_LINK30"/>
            <m:r>
              <w:rPr>
                <w:rFonts w:ascii="Cambria Math" w:hAnsi="Cambria Math"/>
              </w:rPr>
              <m:t>t</m:t>
            </m:r>
            <w:bookmarkEnd w:id="1"/>
            <w:bookmarkEnd w:id="2"/>
          </m:sub>
        </m:sSub>
      </m:oMath>
      <w:r w:rsidRPr="00EC699E">
        <w:rPr>
          <w:rFonts w:hint="eastAsia"/>
        </w:rPr>
        <w:t>表示</w:t>
      </w:r>
      <w:r w:rsidRPr="004B6245">
        <w:rPr>
          <w:rFonts w:hint="eastAsia"/>
        </w:rPr>
        <w:t>，即在时</w:t>
      </w:r>
      <w:r w:rsidR="00551DAA">
        <w:rPr>
          <w:rFonts w:hint="eastAsia"/>
        </w:rPr>
        <w:t>段</w:t>
      </w:r>
      <m:oMath>
        <m:r>
          <w:rPr>
            <w:rFonts w:ascii="Cambria Math" w:hAnsi="Cambria Math"/>
          </w:rPr>
          <m:t>t</m:t>
        </m:r>
      </m:oMath>
      <w:r w:rsidRPr="004B6245">
        <w:rPr>
          <w:rFonts w:hint="eastAsia"/>
        </w:rPr>
        <w:t>所有正在执行的活动对资源</w:t>
      </w:r>
      <m:oMath>
        <m:r>
          <w:rPr>
            <w:rFonts w:ascii="Cambria Math" w:hAnsi="Cambria Math"/>
          </w:rPr>
          <m:t>k</m:t>
        </m:r>
      </m:oMath>
      <w:r w:rsidRPr="004B6245">
        <w:rPr>
          <w:rFonts w:hint="eastAsia"/>
        </w:rPr>
        <w:t>的总需求量，</w:t>
      </w:r>
      <m:oMath>
        <m:sSub>
          <m:sSubPr>
            <m:ctrlPr>
              <w:rPr>
                <w:rFonts w:ascii="Cambria Math" w:hAnsi="Cambria Math"/>
              </w:rPr>
            </m:ctrlPr>
          </m:sSubPr>
          <m:e>
            <m:r>
              <w:rPr>
                <w:rFonts w:ascii="Cambria Math" w:hAnsi="Cambria Math" w:hint="eastAsia"/>
              </w:rPr>
              <m:t>u</m:t>
            </m:r>
          </m:e>
          <m:sub>
            <m:r>
              <w:rPr>
                <w:rFonts w:ascii="Cambria Math" w:hAnsi="Cambria Math" w:hint="eastAsia"/>
              </w:rPr>
              <m:t>kt</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ACT</m:t>
                </m:r>
              </m:e>
              <m:sub>
                <m:r>
                  <w:rPr>
                    <w:rFonts w:ascii="Cambria Math" w:hAnsi="Cambria Math"/>
                  </w:rPr>
                  <m:t>t</m:t>
                </m:r>
              </m:sub>
            </m:sSub>
          </m:sub>
          <m:sup/>
          <m:e>
            <m:sSub>
              <m:sSubPr>
                <m:ctrlPr>
                  <w:rPr>
                    <w:rFonts w:ascii="Cambria Math" w:hAnsi="Cambria Math"/>
                    <w:i/>
                  </w:rPr>
                </m:ctrlPr>
              </m:sSubPr>
              <m:e>
                <m:r>
                  <w:rPr>
                    <w:rFonts w:ascii="Cambria Math" w:hAnsi="Cambria Math"/>
                  </w:rPr>
                  <m:t>r</m:t>
                </m:r>
              </m:e>
              <m:sub>
                <m:r>
                  <w:rPr>
                    <w:rFonts w:ascii="Cambria Math" w:hAnsi="Cambria Math"/>
                  </w:rPr>
                  <m:t>ik</m:t>
                </m:r>
              </m:sub>
            </m:sSub>
          </m:e>
        </m:nary>
      </m:oMath>
      <w:r w:rsidR="009D376A">
        <w:rPr>
          <w:rFonts w:hint="eastAsia"/>
        </w:rPr>
        <w:t>，</w:t>
      </w:r>
      <w:r w:rsidR="009D376A" w:rsidRPr="004B6245">
        <w:rPr>
          <w:rFonts w:hint="eastAsia"/>
        </w:rPr>
        <w:t>其中</w:t>
      </w:r>
      <m:oMath>
        <m:sSub>
          <m:sSubPr>
            <m:ctrlPr>
              <w:rPr>
                <w:rFonts w:ascii="Cambria Math" w:hAnsi="Cambria Math"/>
              </w:rPr>
            </m:ctrlPr>
          </m:sSubPr>
          <m:e>
            <m:r>
              <w:rPr>
                <w:rFonts w:ascii="Cambria Math" w:hAnsi="Cambria Math"/>
              </w:rPr>
              <m:t>ACT</m:t>
            </m:r>
          </m:e>
          <m:sub>
            <m:r>
              <w:rPr>
                <w:rFonts w:ascii="Cambria Math" w:hAnsi="Cambria Math"/>
              </w:rPr>
              <m:t>t</m:t>
            </m:r>
          </m:sub>
        </m:sSub>
      </m:oMath>
      <w:r w:rsidR="009D376A" w:rsidRPr="004B6245">
        <w:rPr>
          <w:rFonts w:hint="eastAsia"/>
        </w:rPr>
        <w:t>表示在时</w:t>
      </w:r>
      <w:r w:rsidR="00551DAA">
        <w:rPr>
          <w:rFonts w:hint="eastAsia"/>
        </w:rPr>
        <w:t>段</w:t>
      </w:r>
      <m:oMath>
        <m:r>
          <w:rPr>
            <w:rFonts w:ascii="Cambria Math" w:hAnsi="Cambria Math"/>
          </w:rPr>
          <m:t>t</m:t>
        </m:r>
      </m:oMath>
      <w:r w:rsidR="009D376A" w:rsidRPr="004B6245">
        <w:rPr>
          <w:rFonts w:hint="eastAsia"/>
        </w:rPr>
        <w:t>正在执行的活动集合，即</w:t>
      </w:r>
      <m:oMath>
        <m:sSub>
          <m:sSubPr>
            <m:ctrlPr>
              <w:rPr>
                <w:rFonts w:ascii="Cambria Math" w:hAnsi="Cambria Math"/>
              </w:rPr>
            </m:ctrlPr>
          </m:sSubPr>
          <m:e>
            <m:r>
              <w:rPr>
                <w:rFonts w:ascii="Cambria Math" w:hAnsi="Cambria Math" w:hint="eastAsia"/>
              </w:rPr>
              <m:t>ACT</m:t>
            </m:r>
          </m:e>
          <m:sub>
            <m:r>
              <w:rPr>
                <w:rFonts w:ascii="Cambria Math" w:hAnsi="Cambria Math" w:hint="eastAsia"/>
              </w:rPr>
              <m:t>t</m:t>
            </m:r>
          </m:sub>
        </m:s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≤t&lt;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9D376A" w:rsidRPr="004B6245">
        <w:rPr>
          <w:rFonts w:hint="eastAsia"/>
        </w:rPr>
        <w:t>。</w:t>
      </w:r>
      <w:r w:rsidR="009D376A">
        <w:rPr>
          <w:rFonts w:hint="eastAsia"/>
        </w:rPr>
        <w:t>每个活动一次性执行，不允许中断。</w:t>
      </w:r>
    </w:p>
    <w:p w14:paraId="7763CB8E" w14:textId="209B74FA" w:rsidR="00140EE4" w:rsidRDefault="009D376A" w:rsidP="00140EE4">
      <w:pPr>
        <w:ind w:firstLine="420"/>
        <w:rPr>
          <w:szCs w:val="24"/>
        </w:rPr>
      </w:pPr>
      <w:r w:rsidRPr="007F65E6">
        <w:rPr>
          <w:rFonts w:hint="eastAsia"/>
        </w:rPr>
        <w:t>为了对柔性项目结构进行建模，将活动集合</w:t>
      </w:r>
      <m:oMath>
        <m:r>
          <w:rPr>
            <w:rFonts w:ascii="Cambria Math" w:hAnsi="Cambria Math"/>
          </w:rPr>
          <m:t>N</m:t>
        </m:r>
      </m:oMath>
      <w:r w:rsidRPr="007F65E6">
        <w:rPr>
          <w:rFonts w:hint="eastAsia"/>
        </w:rPr>
        <w:t>进一步分为</w:t>
      </w:r>
      <w:r w:rsidRPr="000279F8">
        <w:rPr>
          <w:rFonts w:hint="eastAsia"/>
        </w:rPr>
        <w:t>三个互斥的子集</w:t>
      </w:r>
      <w:r>
        <w:rPr>
          <w:rFonts w:hint="eastAsia"/>
        </w:rPr>
        <w:t xml:space="preserve"> </w:t>
      </w:r>
      <w:r w:rsidRPr="007F65E6">
        <w:fldChar w:fldCharType="begin"/>
      </w:r>
      <w:r>
        <w:instrText xml:space="preserve"> ADDIN EN.CITE &lt;EndNote&gt;&lt;Cite&gt;&lt;Author&gt;Kellenbrink&lt;/Author&gt;&lt;Year&gt;2015&lt;/Year&gt;&lt;RecNum&gt;5&lt;/RecNum&gt;&lt;DisplayText&gt;(Kellenbrink &amp;amp; Helber, 2015)&lt;/DisplayText&gt;&lt;record&gt;&lt;rec-number&gt;5&lt;/rec-number&gt;&lt;foreign-keys&gt;&lt;key app="EN" db-id="5vdx5wdvba99rtedxzkxpw0t5txttrr9z902" timestamp="1613916271"&gt;5&lt;/key&gt;&lt;/foreign-keys&gt;&lt;ref-type name="Journal Article"&gt;17&lt;/ref-type&gt;&lt;contributors&gt;&lt;authors&gt;&lt;author&gt;Kellenbrink, Carolin&lt;/author&gt;&lt;author&gt;Helber, Stefan&lt;/author&gt;&lt;/authors&gt;&lt;/contributors&gt;&lt;titles&gt;&lt;title&gt;Scheduling resource-constrained projects with a flexible project structure&lt;/title&gt;&lt;secondary-title&gt;European Journal of Operational Research&lt;/secondary-title&gt;&lt;/titles&gt;&lt;periodical&gt;&lt;full-title&gt;European Journal of Operational Research&lt;/full-title&gt;&lt;/periodical&gt;&lt;pages&gt;379-391&lt;/pages&gt;&lt;volume&gt;246&lt;/volume&gt;&lt;number&gt;2&lt;/number&gt;&lt;dates&gt;&lt;year&gt;2015&lt;/year&gt;&lt;/dates&gt;&lt;isbn&gt;0377-2217&lt;/isbn&gt;&lt;urls&gt;&lt;/urls&gt;&lt;/record&gt;&lt;/Cite&gt;&lt;/EndNote&gt;</w:instrText>
      </w:r>
      <w:r w:rsidRPr="007F65E6">
        <w:fldChar w:fldCharType="separate"/>
      </w:r>
      <w:bookmarkStart w:id="3" w:name="OLE_LINK7"/>
      <w:bookmarkStart w:id="4" w:name="OLE_LINK3"/>
      <w:r>
        <w:rPr>
          <w:noProof/>
        </w:rPr>
        <w:t>(Kellenbrink &amp; Helber</w:t>
      </w:r>
      <w:bookmarkEnd w:id="3"/>
      <w:bookmarkEnd w:id="4"/>
      <w:r>
        <w:rPr>
          <w:noProof/>
        </w:rPr>
        <w:t>, 2015)</w:t>
      </w:r>
      <w:r w:rsidRPr="007F65E6">
        <w:fldChar w:fldCharType="end"/>
      </w:r>
      <w:r w:rsidRPr="007F65E6">
        <w:rPr>
          <w:rFonts w:hint="eastAsia"/>
        </w:rPr>
        <w:t>：必须执行活动集</w:t>
      </w:r>
      <m:oMath>
        <m:r>
          <w:rPr>
            <w:rFonts w:ascii="Cambria Math" w:hAnsi="Cambria Math" w:hint="eastAsia"/>
          </w:rPr>
          <m:t>M</m:t>
        </m:r>
      </m:oMath>
      <w:r w:rsidRPr="007F65E6">
        <w:rPr>
          <w:rFonts w:hint="eastAsia"/>
        </w:rPr>
        <w:t>、可选活动集</w:t>
      </w:r>
      <m:oMath>
        <m:r>
          <w:rPr>
            <w:rFonts w:ascii="Cambria Math" w:hAnsi="Cambria Math" w:cs="Times New Roman" w:hint="eastAsia"/>
          </w:rPr>
          <m:t>Q</m:t>
        </m:r>
      </m:oMath>
      <w:r w:rsidRPr="007F65E6">
        <w:rPr>
          <w:rFonts w:hint="eastAsia"/>
        </w:rPr>
        <w:t>和依赖活动集</w:t>
      </w:r>
      <m:oMath>
        <m:r>
          <w:rPr>
            <w:rFonts w:ascii="Cambria Math" w:hAnsi="Cambria Math"/>
          </w:rPr>
          <m:t>B</m:t>
        </m:r>
      </m:oMath>
      <w:r w:rsidRPr="007F65E6">
        <w:rPr>
          <w:rFonts w:hint="eastAsia"/>
        </w:rPr>
        <w:t>，</w:t>
      </w:r>
      <m:oMath>
        <m:r>
          <w:rPr>
            <w:rFonts w:ascii="Cambria Math" w:hAnsi="Cambria Math"/>
          </w:rPr>
          <m:t>N</m:t>
        </m:r>
        <m:r>
          <w:rPr>
            <w:rFonts w:ascii="Cambria Math" w:hAnsi="Cambria Math" w:hint="eastAsia"/>
          </w:rPr>
          <m:t>=</m:t>
        </m:r>
        <m:r>
          <w:rPr>
            <w:rFonts w:ascii="Cambria Math" w:hAnsi="Cambria Math"/>
          </w:rPr>
          <m:t>M∪Q∪B</m:t>
        </m:r>
      </m:oMath>
      <w:r w:rsidRPr="007F65E6">
        <w:rPr>
          <w:rFonts w:hint="eastAsia"/>
        </w:rPr>
        <w:t>,</w:t>
      </w:r>
      <m:oMath>
        <m:r>
          <w:rPr>
            <w:rFonts w:ascii="Cambria Math" w:hAnsi="Cambria Math"/>
          </w:rPr>
          <m:t xml:space="preserve"> M∩Q∩B=∅</m:t>
        </m:r>
      </m:oMath>
      <w:r w:rsidRPr="007F65E6">
        <w:rPr>
          <w:rFonts w:hint="eastAsia"/>
        </w:rPr>
        <w:t>。必须执行活动集</w:t>
      </w:r>
      <m:oMath>
        <m:r>
          <w:rPr>
            <w:rFonts w:ascii="Cambria Math" w:hAnsi="Cambria Math" w:hint="eastAsia"/>
          </w:rPr>
          <m:t>M</m:t>
        </m:r>
      </m:oMath>
      <w:r w:rsidRPr="007F65E6">
        <w:rPr>
          <w:rFonts w:hint="eastAsia"/>
        </w:rPr>
        <w:t>中的活动是总是需要执行的活动。除了必须执行活动，其他活动的执行与否是不固定的。因此，</w:t>
      </w:r>
      <w:r>
        <w:rPr>
          <w:rFonts w:hint="eastAsia"/>
          <w:szCs w:val="24"/>
        </w:rPr>
        <w:t>一个柔性项目</w:t>
      </w:r>
      <w:r w:rsidR="00345F4B">
        <w:rPr>
          <w:rFonts w:hint="eastAsia"/>
          <w:szCs w:val="24"/>
        </w:rPr>
        <w:t>中</w:t>
      </w:r>
      <w:r w:rsidR="00A451A0">
        <w:rPr>
          <w:rFonts w:hint="eastAsia"/>
          <w:szCs w:val="24"/>
        </w:rPr>
        <w:t>只</w:t>
      </w:r>
      <w:r w:rsidR="00176689">
        <w:rPr>
          <w:rFonts w:hint="eastAsia"/>
          <w:szCs w:val="24"/>
        </w:rPr>
        <w:t>需要</w:t>
      </w:r>
      <w:r w:rsidR="00A451A0">
        <w:rPr>
          <w:rFonts w:hint="eastAsia"/>
          <w:szCs w:val="24"/>
        </w:rPr>
        <w:t>执行所有活动的子集，且</w:t>
      </w:r>
      <w:r>
        <w:rPr>
          <w:rFonts w:hint="eastAsia"/>
          <w:szCs w:val="24"/>
        </w:rPr>
        <w:t>存在多种项目结构，</w:t>
      </w:r>
      <w:r w:rsidRPr="007F65E6">
        <w:rPr>
          <w:rFonts w:hint="eastAsia"/>
          <w:szCs w:val="24"/>
        </w:rPr>
        <w:t>不同的项目结构由不同的活动集合和相应的优先关系构成。</w:t>
      </w:r>
    </w:p>
    <w:p w14:paraId="6C8A2432" w14:textId="557F70C4" w:rsidR="009D376A" w:rsidRPr="007F65E6" w:rsidRDefault="009D376A" w:rsidP="009D376A">
      <w:pPr>
        <w:ind w:firstLine="420"/>
      </w:pPr>
      <w:r w:rsidRPr="000279F8">
        <w:rPr>
          <w:rFonts w:hint="eastAsia"/>
        </w:rPr>
        <w:t>可选活动集</w:t>
      </w:r>
      <m:oMath>
        <m:r>
          <w:rPr>
            <w:rFonts w:ascii="Cambria Math" w:hAnsi="Cambria Math" w:cs="Times New Roman" w:hint="eastAsia"/>
          </w:rPr>
          <m:t>Q</m:t>
        </m:r>
      </m:oMath>
      <w:r w:rsidRPr="007F65E6">
        <w:rPr>
          <w:rFonts w:hint="eastAsia"/>
        </w:rPr>
        <w:t>可能包含多个互斥的子集</w:t>
      </w:r>
      <m:oMath>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oMath>
      <w:r w:rsidRPr="007F65E6">
        <w:rPr>
          <w:rFonts w:hint="eastAsia"/>
        </w:rPr>
        <w:t>，即</w:t>
      </w:r>
      <m:oMath>
        <m:sSubSup>
          <m:sSubSupPr>
            <m:ctrlPr>
              <w:rPr>
                <w:rFonts w:ascii="Cambria Math" w:hAnsi="Cambria Math"/>
                <w:i/>
              </w:rPr>
            </m:ctrlPr>
          </m:sSubSupPr>
          <m:e>
            <m:r>
              <w:rPr>
                <w:rFonts w:ascii="Cambria Math" w:hAnsi="Cambria Math"/>
              </w:rPr>
              <m:t>∪</m:t>
            </m:r>
          </m:e>
          <m:sub>
            <m:r>
              <w:rPr>
                <w:rFonts w:ascii="Cambria Math" w:hAnsi="Cambria Math"/>
              </w:rPr>
              <m:t>e=1</m:t>
            </m:r>
          </m:sub>
          <m:sup>
            <m:r>
              <w:rPr>
                <w:rFonts w:ascii="Cambria Math" w:hAnsi="Cambria Math"/>
              </w:rPr>
              <m:t>E</m:t>
            </m:r>
          </m:sup>
        </m:sSubSup>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r>
          <w:rPr>
            <w:rFonts w:ascii="Cambria Math" w:hAnsi="Cambria Math" w:cs="Times New Roman"/>
          </w:rPr>
          <m:t>=Q</m:t>
        </m:r>
      </m:oMath>
      <w:r w:rsidRPr="007F65E6">
        <w:rPr>
          <w:rFonts w:hint="eastAsia"/>
        </w:rPr>
        <w:t>，</w:t>
      </w:r>
      <m:oMath>
        <m:sSubSup>
          <m:sSubSupPr>
            <m:ctrlPr>
              <w:rPr>
                <w:rFonts w:ascii="Cambria Math" w:hAnsi="Cambria Math"/>
                <w:i/>
              </w:rPr>
            </m:ctrlPr>
          </m:sSubSupPr>
          <m:e>
            <m:r>
              <w:rPr>
                <w:rFonts w:ascii="Cambria Math" w:hAnsi="Cambria Math"/>
              </w:rPr>
              <m:t>∩</m:t>
            </m:r>
          </m:e>
          <m:sub>
            <m:r>
              <w:rPr>
                <w:rFonts w:ascii="Cambria Math" w:hAnsi="Cambria Math"/>
              </w:rPr>
              <m:t>e=1</m:t>
            </m:r>
          </m:sub>
          <m:sup>
            <m:r>
              <w:rPr>
                <w:rFonts w:ascii="Cambria Math" w:hAnsi="Cambria Math"/>
              </w:rPr>
              <m:t>E</m:t>
            </m:r>
          </m:sup>
        </m:sSubSup>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r>
          <w:rPr>
            <w:rFonts w:ascii="Cambria Math" w:hAnsi="Cambria Math" w:cs="Times New Roman"/>
          </w:rPr>
          <m:t>=∅</m:t>
        </m:r>
      </m:oMath>
      <w:r w:rsidRPr="007F65E6">
        <w:rPr>
          <w:rFonts w:hint="eastAsia"/>
        </w:rPr>
        <w:t>。在项目执行时，并非每个可选活动</w:t>
      </w:r>
      <w:r>
        <w:rPr>
          <w:rFonts w:hint="eastAsia"/>
        </w:rPr>
        <w:t>子</w:t>
      </w:r>
      <w:r w:rsidRPr="007F65E6">
        <w:rPr>
          <w:rFonts w:hint="eastAsia"/>
        </w:rPr>
        <w:t>集都要执行</w:t>
      </w:r>
      <w:r w:rsidRPr="000279F8">
        <w:rPr>
          <w:rFonts w:hint="eastAsia"/>
        </w:rPr>
        <w:t>。每个子集</w:t>
      </w:r>
      <m:oMath>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oMath>
      <w:r w:rsidRPr="000279F8">
        <w:rPr>
          <w:rFonts w:hint="eastAsia"/>
        </w:rPr>
        <w:t>都对应了一个选择</w:t>
      </w:r>
      <m:oMath>
        <m:r>
          <w:rPr>
            <w:rFonts w:ascii="Cambria Math" w:hAnsi="Cambria Math" w:hint="eastAsia"/>
          </w:rPr>
          <m:t>e</m:t>
        </m:r>
        <m:r>
          <m:rPr>
            <m:sty m:val="p"/>
          </m:rPr>
          <w:rPr>
            <w:rFonts w:ascii="Cambria Math" w:hAnsi="Cambria Math" w:hint="eastAsia"/>
          </w:rPr>
          <m:t>=1</m:t>
        </m:r>
        <m:r>
          <m:rPr>
            <m:sty m:val="p"/>
          </m:rPr>
          <w:rPr>
            <w:rFonts w:ascii="Cambria Math" w:hAnsi="Cambria Math"/>
          </w:rPr>
          <m:t>,2,…,</m:t>
        </m:r>
        <m:r>
          <w:rPr>
            <w:rFonts w:ascii="Cambria Math" w:hAnsi="Cambria Math"/>
          </w:rPr>
          <m:t>E</m:t>
        </m:r>
      </m:oMath>
      <w:r w:rsidRPr="007F65E6">
        <w:rPr>
          <w:rFonts w:hint="eastAsia"/>
        </w:rPr>
        <w:t>。每个选择可以被一个活动</w:t>
      </w:r>
      <m:oMath>
        <m:r>
          <w:rPr>
            <w:rFonts w:ascii="Cambria Math" w:hAnsi="Cambria Math"/>
          </w:rPr>
          <m:t>a(e)</m:t>
        </m:r>
      </m:oMath>
      <w:r w:rsidRPr="007F65E6">
        <w:rPr>
          <w:rFonts w:hint="eastAsia"/>
        </w:rPr>
        <w:t>触发，如果选择</w:t>
      </w:r>
      <m:oMath>
        <m:r>
          <w:rPr>
            <w:rFonts w:ascii="Cambria Math" w:hAnsi="Cambria Math"/>
          </w:rPr>
          <m:t>e</m:t>
        </m:r>
      </m:oMath>
      <w:r w:rsidRPr="007F65E6">
        <w:rPr>
          <w:rFonts w:hint="eastAsia"/>
        </w:rPr>
        <w:t>被触发，那么</w:t>
      </w:r>
      <w:r w:rsidRPr="007F65E6">
        <w:rPr>
          <w:rFonts w:hint="eastAsia"/>
          <w:szCs w:val="24"/>
        </w:rPr>
        <w:t>一个可选活动</w:t>
      </w:r>
      <m:oMath>
        <m:r>
          <w:rPr>
            <w:rFonts w:ascii="Cambria Math" w:hAnsi="Cambria Math"/>
            <w:szCs w:val="24"/>
          </w:rPr>
          <m:t>j∈</m:t>
        </m:r>
        <m:sSub>
          <m:sSubPr>
            <m:ctrlPr>
              <w:rPr>
                <w:rFonts w:ascii="Cambria Math" w:hAnsi="Cambria Math"/>
                <w:i/>
                <w:szCs w:val="24"/>
              </w:rPr>
            </m:ctrlPr>
          </m:sSubPr>
          <m:e>
            <m:r>
              <w:rPr>
                <w:rFonts w:ascii="Cambria Math" w:hAnsi="Cambria Math" w:hint="eastAsia"/>
                <w:szCs w:val="24"/>
              </w:rPr>
              <m:t>Q</m:t>
            </m:r>
          </m:e>
          <m:sub>
            <m:r>
              <w:rPr>
                <w:rFonts w:ascii="Cambria Math" w:hAnsi="Cambria Math"/>
                <w:szCs w:val="24"/>
              </w:rPr>
              <m:t>e</m:t>
            </m:r>
          </m:sub>
        </m:sSub>
      </m:oMath>
      <w:r w:rsidRPr="007F65E6">
        <w:rPr>
          <w:rFonts w:hint="eastAsia"/>
          <w:szCs w:val="24"/>
        </w:rPr>
        <w:t>将执行，</w:t>
      </w:r>
      <m:oMath>
        <m:sSub>
          <m:sSubPr>
            <m:ctrlPr>
              <w:rPr>
                <w:rFonts w:ascii="Cambria Math" w:hAnsi="Cambria Math"/>
                <w:i/>
                <w:szCs w:val="24"/>
              </w:rPr>
            </m:ctrlPr>
          </m:sSubPr>
          <m:e>
            <m:r>
              <w:rPr>
                <w:rFonts w:ascii="Cambria Math" w:hAnsi="Cambria Math" w:hint="eastAsia"/>
                <w:szCs w:val="24"/>
              </w:rPr>
              <m:t>Q</m:t>
            </m:r>
          </m:e>
          <m:sub>
            <m:r>
              <w:rPr>
                <w:rFonts w:ascii="Cambria Math" w:hAnsi="Cambria Math"/>
                <w:szCs w:val="24"/>
              </w:rPr>
              <m:t>e</m:t>
            </m:r>
          </m:sub>
        </m:sSub>
      </m:oMath>
      <w:r w:rsidRPr="007F65E6">
        <w:rPr>
          <w:rFonts w:hint="eastAsia"/>
          <w:szCs w:val="24"/>
        </w:rPr>
        <w:t>中的其他活动都不执行。</w:t>
      </w:r>
      <w:r w:rsidRPr="007F65E6">
        <w:rPr>
          <w:rFonts w:hint="eastAsia"/>
        </w:rPr>
        <w:t>活动</w:t>
      </w:r>
      <m:oMath>
        <m:r>
          <w:rPr>
            <w:rFonts w:ascii="Cambria Math" w:hAnsi="Cambria Math"/>
          </w:rPr>
          <m:t>a(e</m:t>
        </m:r>
        <m:r>
          <w:rPr>
            <w:rFonts w:ascii="Cambria Math" w:hAnsi="Cambria Math"/>
          </w:rPr>
          <m:t>)</m:t>
        </m:r>
      </m:oMath>
      <w:r w:rsidRPr="007F65E6">
        <w:rPr>
          <w:rFonts w:hint="eastAsia"/>
        </w:rPr>
        <w:t>可以是</w:t>
      </w:r>
      <w:r w:rsidRPr="00D900A5">
        <w:rPr>
          <w:rFonts w:hint="eastAsia"/>
        </w:rPr>
        <w:t>必须执行活动、可选活动或依赖活动</w:t>
      </w:r>
      <w:r w:rsidRPr="007F65E6">
        <w:rPr>
          <w:rFonts w:hint="eastAsia"/>
        </w:rPr>
        <w:t>。</w:t>
      </w:r>
      <w:r w:rsidR="00BF5B8E" w:rsidRPr="006B691B">
        <w:rPr>
          <w:rFonts w:hint="eastAsia"/>
        </w:rPr>
        <w:t>需要注意的是</w:t>
      </w:r>
      <w:r w:rsidR="00E358FF" w:rsidRPr="006B691B">
        <w:rPr>
          <w:rFonts w:hint="eastAsia"/>
        </w:rPr>
        <w:t>，</w:t>
      </w:r>
      <w:r w:rsidR="00BC7635" w:rsidRPr="006B691B">
        <w:rPr>
          <w:noProof/>
        </w:rPr>
        <w:t xml:space="preserve"> </w:t>
      </w:r>
      <w:r w:rsidR="00BC7635" w:rsidRPr="006B691B">
        <w:rPr>
          <w:rFonts w:hint="eastAsia"/>
          <w:noProof/>
        </w:rPr>
        <w:t>在</w:t>
      </w:r>
      <w:r w:rsidR="00BF5B8E" w:rsidRPr="006B691B">
        <w:rPr>
          <w:noProof/>
        </w:rPr>
        <w:t>Kellenbrink &amp; Helber</w:t>
      </w:r>
      <w:r w:rsidR="00035F99" w:rsidRPr="006B691B">
        <w:rPr>
          <w:rFonts w:hint="eastAsia"/>
          <w:noProof/>
        </w:rPr>
        <w:t>研究</w:t>
      </w:r>
      <w:r w:rsidR="00BF5B8E" w:rsidRPr="006B691B">
        <w:rPr>
          <w:rFonts w:hint="eastAsia"/>
          <w:noProof/>
        </w:rPr>
        <w:t>的柔性项目结构</w:t>
      </w:r>
      <w:r w:rsidR="00E1711E" w:rsidRPr="006B691B">
        <w:rPr>
          <w:rFonts w:hint="eastAsia"/>
          <w:noProof/>
        </w:rPr>
        <w:t>中</w:t>
      </w:r>
      <m:oMath>
        <m:r>
          <w:rPr>
            <w:rFonts w:ascii="Cambria Math" w:hAnsi="Cambria Math"/>
          </w:rPr>
          <m:t>a(e)</m:t>
        </m:r>
      </m:oMath>
      <w:r w:rsidR="00C15C1B" w:rsidRPr="006B691B">
        <w:rPr>
          <w:rFonts w:hint="eastAsia"/>
          <w:noProof/>
        </w:rPr>
        <w:t>只能是必须执行活动或可选活动</w:t>
      </w:r>
      <w:r w:rsidR="00BF5B8E" w:rsidRPr="006B691B">
        <w:rPr>
          <w:rFonts w:hint="eastAsia"/>
        </w:rPr>
        <w:t>。</w:t>
      </w:r>
      <w:r w:rsidRPr="007F65E6">
        <w:rPr>
          <w:rFonts w:hint="eastAsia"/>
        </w:rPr>
        <w:t>选择是拓扑排序的，被选中的活动</w:t>
      </w:r>
      <m:oMath>
        <m:r>
          <w:rPr>
            <w:rFonts w:ascii="Cambria Math" w:hAnsi="Cambria Math"/>
            <w:szCs w:val="24"/>
          </w:rPr>
          <m:t>j∈</m:t>
        </m:r>
        <m:sSub>
          <m:sSubPr>
            <m:ctrlPr>
              <w:rPr>
                <w:rFonts w:ascii="Cambria Math" w:hAnsi="Cambria Math"/>
                <w:i/>
                <w:szCs w:val="24"/>
              </w:rPr>
            </m:ctrlPr>
          </m:sSubPr>
          <m:e>
            <m:r>
              <w:rPr>
                <w:rFonts w:ascii="Cambria Math" w:hAnsi="Cambria Math" w:hint="eastAsia"/>
                <w:szCs w:val="24"/>
              </w:rPr>
              <m:t>Q</m:t>
            </m:r>
          </m:e>
          <m:sub>
            <m:r>
              <w:rPr>
                <w:rFonts w:ascii="Cambria Math" w:hAnsi="Cambria Math"/>
                <w:szCs w:val="24"/>
              </w:rPr>
              <m:t>e</m:t>
            </m:r>
          </m:sub>
        </m:sSub>
      </m:oMath>
      <w:r w:rsidRPr="007F65E6">
        <w:rPr>
          <w:rFonts w:hint="eastAsia"/>
        </w:rPr>
        <w:t>执行可能会触发下一个选择</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7F65E6">
        <w:rPr>
          <w:rFonts w:hint="eastAsia"/>
        </w:rPr>
        <w:t>(</w:t>
      </w:r>
      <m:oMath>
        <m:sSup>
          <m:sSupPr>
            <m:ctrlPr>
              <w:rPr>
                <w:rFonts w:ascii="Cambria Math" w:hAnsi="Cambria Math"/>
              </w:rPr>
            </m:ctrlPr>
          </m:sSupPr>
          <m:e>
            <m:r>
              <w:rPr>
                <w:rFonts w:ascii="Cambria Math" w:hAnsi="Cambria Math"/>
              </w:rPr>
              <m:t>e</m:t>
            </m:r>
          </m:e>
          <m:sup>
            <m:r>
              <w:rPr>
                <w:rFonts w:ascii="Cambria Math" w:hAnsi="Cambria Math"/>
              </w:rPr>
              <m:t>'</m:t>
            </m:r>
          </m:sup>
        </m:sSup>
        <m:r>
          <w:rPr>
            <w:rFonts w:ascii="Cambria Math" w:hAnsi="Cambria Math"/>
          </w:rPr>
          <m:t>&gt;e)</m:t>
        </m:r>
      </m:oMath>
      <w:r w:rsidRPr="007F65E6">
        <w:rPr>
          <w:rFonts w:hint="eastAsia"/>
        </w:rPr>
        <w:t>。</w:t>
      </w:r>
    </w:p>
    <w:p w14:paraId="128358F5" w14:textId="0A9B7885" w:rsidR="009D376A" w:rsidRPr="009D376A" w:rsidRDefault="009D376A" w:rsidP="009D376A">
      <w:pPr>
        <w:ind w:firstLine="420"/>
      </w:pPr>
      <w:r>
        <w:rPr>
          <w:rFonts w:hint="eastAsia"/>
        </w:rPr>
        <w:t>依赖</w:t>
      </w:r>
      <w:r w:rsidRPr="007F65E6">
        <w:rPr>
          <w:rFonts w:hint="eastAsia"/>
        </w:rPr>
        <w:t>活动集</w:t>
      </w:r>
      <m:oMath>
        <m:r>
          <w:rPr>
            <w:rFonts w:ascii="Cambria Math" w:hAnsi="Cambria Math"/>
          </w:rPr>
          <m:t>B</m:t>
        </m:r>
      </m:oMath>
      <w:r w:rsidRPr="007F65E6">
        <w:rPr>
          <w:rFonts w:hint="eastAsia"/>
        </w:rPr>
        <w:t>中活动的执行与否同可选活动有关。一个可选活动的执行可能会导致多个依赖活动执行，即如果可选活动</w:t>
      </w:r>
      <m:oMath>
        <m:r>
          <w:rPr>
            <w:rFonts w:ascii="Cambria Math" w:hAnsi="Cambria Math"/>
          </w:rPr>
          <m:t>j</m:t>
        </m:r>
      </m:oMath>
      <w:r w:rsidRPr="007F65E6">
        <w:rPr>
          <w:rFonts w:hint="eastAsia"/>
        </w:rPr>
        <w:t>执行，那么所有依赖</w:t>
      </w:r>
      <m:oMath>
        <m:r>
          <w:rPr>
            <w:rFonts w:ascii="Cambria Math" w:hAnsi="Cambria Math"/>
          </w:rPr>
          <m:t>j</m:t>
        </m:r>
      </m:oMath>
      <w:r w:rsidRPr="007F65E6">
        <w:rPr>
          <w:rFonts w:hint="eastAsia"/>
        </w:rPr>
        <w:t>的活动（这些活动的集合记为</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7F65E6">
        <w:rPr>
          <w:rFonts w:hint="eastAsia"/>
        </w:rPr>
        <w:t>）必须都执行。</w:t>
      </w:r>
      <w:r>
        <w:rPr>
          <w:rFonts w:hint="eastAsia"/>
        </w:rPr>
        <w:t>此外</w:t>
      </w:r>
      <w:r w:rsidRPr="00757A32">
        <w:rPr>
          <w:rFonts w:hint="eastAsia"/>
        </w:rPr>
        <w:t>，可选活动</w:t>
      </w:r>
      <m:oMath>
        <m:r>
          <w:rPr>
            <w:rFonts w:ascii="Cambria Math" w:hAnsi="Cambria Math"/>
          </w:rPr>
          <m:t>j</m:t>
        </m:r>
      </m:oMath>
      <w:r w:rsidRPr="00757A32">
        <w:rPr>
          <w:rFonts w:hint="eastAsia"/>
        </w:rPr>
        <w:t>的依赖活动只能是它后面的活动，即可选活动</w:t>
      </w:r>
      <m:oMath>
        <m:r>
          <w:rPr>
            <w:rFonts w:ascii="Cambria Math" w:hAnsi="Cambria Math"/>
          </w:rPr>
          <m:t>j</m:t>
        </m:r>
      </m:oMath>
      <w:r w:rsidRPr="00757A32">
        <w:rPr>
          <w:rFonts w:hint="eastAsia"/>
        </w:rPr>
        <w:t>的编号小于其依</w:t>
      </w:r>
      <w:r w:rsidRPr="00757A32">
        <w:rPr>
          <w:rFonts w:hint="eastAsia"/>
        </w:rPr>
        <w:lastRenderedPageBreak/>
        <w:t>赖活动集</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757A32">
        <w:rPr>
          <w:rFonts w:hint="eastAsia"/>
        </w:rPr>
        <w:t>中活动的编号</w:t>
      </w:r>
      <w:r>
        <w:rPr>
          <w:rFonts w:hint="eastAsia"/>
        </w:rPr>
        <w:t>。需要</w:t>
      </w:r>
      <w:r w:rsidRPr="007F65E6">
        <w:rPr>
          <w:rFonts w:hint="eastAsia"/>
        </w:rPr>
        <w:t>注意的是，依赖活动和可选活动之间可能不存在优先关系。</w:t>
      </w:r>
    </w:p>
    <w:p w14:paraId="7CB98F6B" w14:textId="31EBC748" w:rsidR="009D376A" w:rsidRPr="00140EE4" w:rsidRDefault="00567402" w:rsidP="00CA462D">
      <w:pPr>
        <w:ind w:firstLine="420"/>
      </w:pPr>
      <w:r>
        <w:rPr>
          <w:rFonts w:hint="eastAsia"/>
        </w:rPr>
        <w:t>考虑到</w:t>
      </w:r>
      <w:r w:rsidR="00CA462D">
        <w:rPr>
          <w:rFonts w:hint="eastAsia"/>
        </w:rPr>
        <w:t>柔性项目结构和不确定的活动工期，</w:t>
      </w:r>
      <w:r w:rsidR="00CA462D">
        <w:rPr>
          <w:rFonts w:hint="eastAsia"/>
        </w:rPr>
        <w:t>SRLP-PS</w:t>
      </w:r>
      <w:r w:rsidR="00CA462D">
        <w:rPr>
          <w:rFonts w:hint="eastAsia"/>
        </w:rPr>
        <w:t>的目标是</w:t>
      </w:r>
      <w:r w:rsidR="009D376A">
        <w:rPr>
          <w:rFonts w:hint="eastAsia"/>
        </w:rPr>
        <w:t>在</w:t>
      </w:r>
      <w:r w:rsidR="00A41644">
        <w:rPr>
          <w:rFonts w:hint="eastAsia"/>
        </w:rPr>
        <w:t>尽可能</w:t>
      </w:r>
      <w:r w:rsidR="009D376A" w:rsidRPr="00AC3048">
        <w:rPr>
          <w:rFonts w:hint="eastAsia"/>
        </w:rPr>
        <w:t>满足优先关系、资源可用量</w:t>
      </w:r>
      <w:r w:rsidR="008B1791">
        <w:rPr>
          <w:rFonts w:hint="eastAsia"/>
        </w:rPr>
        <w:t>和项目截止日期的约束下</w:t>
      </w:r>
      <w:r w:rsidR="009D376A">
        <w:rPr>
          <w:rFonts w:hint="eastAsia"/>
        </w:rPr>
        <w:t>，</w:t>
      </w:r>
      <w:r w:rsidR="008B1791">
        <w:rPr>
          <w:rFonts w:hint="eastAsia"/>
        </w:rPr>
        <w:t>确定需要执行的活动并调度它们，</w:t>
      </w:r>
      <w:r w:rsidR="009D376A">
        <w:rPr>
          <w:rFonts w:hint="eastAsia"/>
        </w:rPr>
        <w:t>最小化资源使用量的期望波动。</w:t>
      </w:r>
    </w:p>
    <w:p w14:paraId="5F726907" w14:textId="12141DAA" w:rsidR="001C239B" w:rsidRDefault="00714164">
      <w:pPr>
        <w:pStyle w:val="2"/>
      </w:pPr>
      <w:r>
        <w:rPr>
          <w:rFonts w:hint="eastAsia"/>
        </w:rPr>
        <w:t>随机</w:t>
      </w:r>
      <w:r w:rsidR="004823D3">
        <w:rPr>
          <w:rFonts w:hint="eastAsia"/>
        </w:rPr>
        <w:t>规划模型</w:t>
      </w:r>
    </w:p>
    <w:p w14:paraId="1D1A740B" w14:textId="27295CED" w:rsidR="00573676" w:rsidRDefault="00573676" w:rsidP="00CE4566">
      <w:pPr>
        <w:ind w:firstLine="420"/>
      </w:pPr>
      <w:r>
        <w:rPr>
          <w:rFonts w:hint="eastAsia"/>
          <w:szCs w:val="21"/>
        </w:rPr>
        <w:t>首先引入</w:t>
      </w:r>
      <w:r>
        <w:rPr>
          <w:rFonts w:hint="eastAsia"/>
          <w:szCs w:val="21"/>
        </w:rPr>
        <w:t>0-</w:t>
      </w:r>
      <w:r>
        <w:rPr>
          <w:szCs w:val="21"/>
        </w:rPr>
        <w:t>1</w:t>
      </w:r>
      <w:r>
        <w:rPr>
          <w:rFonts w:hint="eastAsia"/>
          <w:szCs w:val="21"/>
        </w:rPr>
        <w:t>决策变量</w:t>
      </w:r>
      <m:oMath>
        <m:sSub>
          <m:sSubPr>
            <m:ctrlPr>
              <w:rPr>
                <w:rFonts w:ascii="Cambria Math" w:hAnsi="Cambria Math"/>
                <w:szCs w:val="21"/>
              </w:rPr>
            </m:ctrlPr>
          </m:sSubPr>
          <m:e>
            <m:r>
              <w:rPr>
                <w:rFonts w:ascii="Cambria Math" w:hAnsi="Cambria Math" w:hint="eastAsia"/>
                <w:szCs w:val="21"/>
              </w:rPr>
              <m:t>y</m:t>
            </m:r>
          </m:e>
          <m:sub>
            <m:r>
              <w:rPr>
                <w:rFonts w:ascii="Cambria Math" w:hAnsi="Cambria Math"/>
                <w:szCs w:val="21"/>
              </w:rPr>
              <m:t>i</m:t>
            </m:r>
          </m:sub>
        </m:sSub>
      </m:oMath>
      <w:r w:rsidRPr="006F1554">
        <w:rPr>
          <w:rFonts w:hint="eastAsia"/>
          <w:szCs w:val="21"/>
        </w:rPr>
        <w:t>表示活动</w:t>
      </w:r>
      <m:oMath>
        <m:r>
          <w:rPr>
            <w:rFonts w:ascii="Cambria Math" w:hAnsi="Cambria Math"/>
            <w:szCs w:val="21"/>
          </w:rPr>
          <m:t>i</m:t>
        </m:r>
      </m:oMath>
      <w:r w:rsidRPr="006F1554">
        <w:rPr>
          <w:rFonts w:hint="eastAsia"/>
          <w:szCs w:val="21"/>
        </w:rPr>
        <w:t>是否执行，如果活动</w:t>
      </w:r>
      <m:oMath>
        <m:r>
          <w:rPr>
            <w:rFonts w:ascii="Cambria Math" w:hAnsi="Cambria Math"/>
            <w:szCs w:val="21"/>
          </w:rPr>
          <m:t>i</m:t>
        </m:r>
      </m:oMath>
      <w:r w:rsidRPr="006F1554">
        <w:rPr>
          <w:rFonts w:hint="eastAsia"/>
          <w:szCs w:val="21"/>
        </w:rPr>
        <w:t>执行，则为</w:t>
      </w:r>
      <w:r w:rsidRPr="006F1554">
        <w:rPr>
          <w:rFonts w:hint="eastAsia"/>
          <w:szCs w:val="21"/>
        </w:rPr>
        <w:t>1</w:t>
      </w:r>
      <w:r w:rsidRPr="006F1554">
        <w:rPr>
          <w:rFonts w:hint="eastAsia"/>
          <w:szCs w:val="21"/>
        </w:rPr>
        <w:t>，否则为</w:t>
      </w:r>
      <w:r w:rsidRPr="006F1554">
        <w:rPr>
          <w:rFonts w:hint="eastAsia"/>
          <w:szCs w:val="21"/>
        </w:rPr>
        <w:t>0</w:t>
      </w:r>
      <w:r>
        <w:rPr>
          <w:rFonts w:hint="eastAsia"/>
          <w:szCs w:val="21"/>
        </w:rPr>
        <w:t>。</w:t>
      </w:r>
      <w:r w:rsidR="00CB571E">
        <w:rPr>
          <w:rFonts w:hint="eastAsia"/>
          <w:szCs w:val="21"/>
        </w:rPr>
        <w:t>决策变量</w:t>
      </w:r>
      <m:oMath>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i</m:t>
            </m:r>
          </m:sub>
        </m:sSub>
      </m:oMath>
      <w:r w:rsidR="007E7360">
        <w:rPr>
          <w:rFonts w:hint="eastAsia"/>
          <w:szCs w:val="21"/>
        </w:rPr>
        <w:t>表示活动</w:t>
      </w:r>
      <m:oMath>
        <m:r>
          <w:rPr>
            <w:rFonts w:ascii="Cambria Math" w:hAnsi="Cambria Math"/>
            <w:szCs w:val="21"/>
          </w:rPr>
          <m:t>i</m:t>
        </m:r>
      </m:oMath>
      <w:r w:rsidR="007E7360">
        <w:rPr>
          <w:rFonts w:hint="eastAsia"/>
          <w:szCs w:val="21"/>
        </w:rPr>
        <w:t>的开始时间。</w:t>
      </w:r>
      <w:r w:rsidR="00221C03">
        <w:rPr>
          <w:rFonts w:hint="eastAsia"/>
          <w:szCs w:val="21"/>
        </w:rPr>
        <w:t>接下来，建立</w:t>
      </w:r>
      <w:r w:rsidR="00221C03">
        <w:rPr>
          <w:rFonts w:hint="eastAsia"/>
          <w:szCs w:val="21"/>
        </w:rPr>
        <w:t>SRLP-PS</w:t>
      </w:r>
      <w:r w:rsidR="00221C03">
        <w:rPr>
          <w:rFonts w:hint="eastAsia"/>
          <w:szCs w:val="21"/>
        </w:rPr>
        <w:t>的随机规划模型</w:t>
      </w:r>
      <w:r w:rsidR="00221C03">
        <w:rPr>
          <w:rFonts w:hint="eastAsia"/>
          <w:szCs w:val="21"/>
        </w:rPr>
        <w:t>M0</w:t>
      </w:r>
      <w:r w:rsidR="00221C03">
        <w:rPr>
          <w:rFonts w:hint="eastAsia"/>
          <w:szCs w:val="21"/>
        </w:rPr>
        <w:t>：</w:t>
      </w:r>
      <w:r w:rsidR="00176331" w:rsidRPr="00176331">
        <w:rPr>
          <w:rFonts w:hint="eastAsia"/>
          <w:szCs w:val="21"/>
          <w:highlight w:val="yellow"/>
        </w:rPr>
        <w:t>考虑资源差的话，</w:t>
      </w:r>
      <w:r w:rsidR="00813488">
        <w:rPr>
          <w:rFonts w:hint="eastAsia"/>
          <w:szCs w:val="21"/>
          <w:highlight w:val="yellow"/>
        </w:rPr>
        <w:t>需要计算超过的部分，约束条件已经计算了。</w:t>
      </w:r>
      <w:r w:rsidR="00265021">
        <w:rPr>
          <w:rFonts w:hint="eastAsia"/>
          <w:szCs w:val="21"/>
          <w:highlight w:val="yellow"/>
        </w:rPr>
        <w:t>超过固定的截止日期的成本。</w:t>
      </w:r>
      <w:r w:rsidR="008B032E" w:rsidRPr="009F77C4">
        <w:rPr>
          <w:rFonts w:hint="eastAsia"/>
          <w:szCs w:val="21"/>
          <w:highlight w:val="yellow"/>
        </w:rPr>
        <w:t>我觉得还是需要一个项目完成时间上限，以计算超过</w:t>
      </w:r>
      <m:oMath>
        <m:acc>
          <m:accPr>
            <m:chr m:val="̅"/>
            <m:ctrlPr>
              <w:rPr>
                <w:rFonts w:ascii="Cambria Math" w:hAnsi="Cambria Math"/>
                <w:iCs/>
                <w:szCs w:val="21"/>
                <w:highlight w:val="yellow"/>
              </w:rPr>
            </m:ctrlPr>
          </m:accPr>
          <m:e>
            <m:r>
              <w:rPr>
                <w:rFonts w:ascii="Cambria Math" w:hAnsi="Cambria Math" w:hint="eastAsia"/>
                <w:szCs w:val="21"/>
                <w:highlight w:val="yellow"/>
              </w:rPr>
              <m:t>d</m:t>
            </m:r>
          </m:e>
        </m:acc>
      </m:oMath>
      <w:r w:rsidR="008B032E" w:rsidRPr="009F77C4">
        <w:rPr>
          <w:rFonts w:hint="eastAsia"/>
          <w:iCs/>
          <w:szCs w:val="21"/>
          <w:highlight w:val="yellow"/>
        </w:rPr>
        <w:t>这部分的资源使用量。</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4314"/>
        <w:gridCol w:w="1842"/>
        <w:gridCol w:w="700"/>
        <w:gridCol w:w="236"/>
        <w:gridCol w:w="566"/>
      </w:tblGrid>
      <w:tr w:rsidR="007E2D1F" w:rsidRPr="006F1554" w14:paraId="2C282A6D" w14:textId="77777777" w:rsidTr="00387315">
        <w:tc>
          <w:tcPr>
            <w:tcW w:w="648" w:type="dxa"/>
            <w:vAlign w:val="center"/>
          </w:tcPr>
          <w:p w14:paraId="41D01BCE" w14:textId="77777777" w:rsidR="007E2D1F" w:rsidRPr="006F1554" w:rsidRDefault="007E2D1F" w:rsidP="007156F1">
            <w:pPr>
              <w:spacing w:line="240" w:lineRule="auto"/>
              <w:ind w:firstLineChars="0" w:firstLine="0"/>
              <w:rPr>
                <w:szCs w:val="21"/>
              </w:rPr>
            </w:pPr>
            <w:r w:rsidRPr="006F1554">
              <w:rPr>
                <w:szCs w:val="21"/>
              </w:rPr>
              <w:t>(</w:t>
            </w:r>
            <w:r w:rsidRPr="006F1554">
              <w:rPr>
                <w:rFonts w:hint="eastAsia"/>
                <w:szCs w:val="21"/>
              </w:rPr>
              <w:t>M</w:t>
            </w:r>
            <w:r w:rsidRPr="006F1554">
              <w:rPr>
                <w:szCs w:val="21"/>
              </w:rPr>
              <w:t xml:space="preserve">0) </w:t>
            </w:r>
          </w:p>
        </w:tc>
        <w:tc>
          <w:tcPr>
            <w:tcW w:w="6856" w:type="dxa"/>
            <w:gridSpan w:val="3"/>
            <w:vAlign w:val="center"/>
          </w:tcPr>
          <w:p w14:paraId="3F6BAA88" w14:textId="69A76CE9" w:rsidR="007E2D1F" w:rsidRDefault="007E2D1F" w:rsidP="009F77C4">
            <w:pPr>
              <w:spacing w:line="240" w:lineRule="auto"/>
              <w:ind w:firstLineChars="0" w:firstLine="0"/>
              <w:rPr>
                <w:szCs w:val="21"/>
              </w:rPr>
            </w:pPr>
            <w:r w:rsidRPr="006F1554">
              <w:rPr>
                <w:szCs w:val="21"/>
              </w:rPr>
              <w:t xml:space="preserve">Minimize </w:t>
            </w:r>
            <m:oMath>
              <m:sSup>
                <m:sSupPr>
                  <m:ctrlPr>
                    <w:rPr>
                      <w:rFonts w:ascii="Cambria Math" w:hAnsi="Cambria Math"/>
                      <w:i/>
                      <w:szCs w:val="21"/>
                    </w:rPr>
                  </m:ctrlPr>
                </m:sSupPr>
                <m:e>
                  <m:r>
                    <w:rPr>
                      <w:rFonts w:ascii="Cambria Math" w:hAnsi="Cambria Math" w:hint="eastAsia"/>
                      <w:szCs w:val="21"/>
                    </w:rPr>
                    <m:t>Z</m:t>
                  </m:r>
                </m:e>
                <m:sup>
                  <m:r>
                    <w:rPr>
                      <w:rFonts w:ascii="Cambria Math" w:hAnsi="Cambria Math" w:hint="eastAsia"/>
                      <w:szCs w:val="21"/>
                    </w:rPr>
                    <m:t>M</m:t>
                  </m:r>
                  <m:r>
                    <w:rPr>
                      <w:rFonts w:ascii="Cambria Math" w:hAnsi="Cambria Math"/>
                      <w:szCs w:val="21"/>
                    </w:rPr>
                    <m:t>0</m:t>
                  </m:r>
                </m:sup>
              </m:sSup>
              <m:r>
                <w:rPr>
                  <w:rFonts w:ascii="Cambria Math" w:hAnsi="Cambria Math"/>
                  <w:szCs w:val="21"/>
                </w:rPr>
                <m:t>=E</m:t>
              </m:r>
              <m:d>
                <m:dPr>
                  <m:begChr m:val="["/>
                  <m:endChr m:val="]"/>
                  <m:ctrlPr>
                    <w:rPr>
                      <w:rFonts w:ascii="Cambria Math" w:hAnsi="Cambria Math"/>
                      <w:i/>
                      <w:szCs w:val="21"/>
                    </w:rPr>
                  </m:ctrlPr>
                </m:dPr>
                <m:e>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acc>
                            <m:accPr>
                              <m:ctrlPr>
                                <w:rPr>
                                  <w:rFonts w:ascii="Cambria Math" w:hAnsi="Cambria Math"/>
                                  <w:color w:val="0070C0"/>
                                </w:rPr>
                              </m:ctrlPr>
                            </m:accPr>
                            <m:e>
                              <m:r>
                                <w:rPr>
                                  <w:rFonts w:ascii="Cambria Math" w:hAnsi="Cambria Math" w:hint="eastAsia"/>
                                  <w:color w:val="0070C0"/>
                                </w:rPr>
                                <m:t>d</m:t>
                              </m:r>
                            </m:e>
                          </m:acc>
                          <m:r>
                            <w:rPr>
                              <w:rFonts w:ascii="Cambria Math" w:eastAsia="微软雅黑" w:hAnsi="Cambria Math" w:cs="微软雅黑" w:hint="eastAsia"/>
                              <w:szCs w:val="21"/>
                            </w:rPr>
                            <m:t>-</m:t>
                          </m:r>
                          <m:r>
                            <w:rPr>
                              <w:rFonts w:ascii="Cambria Math" w:hAnsi="Cambria Math"/>
                              <w:szCs w:val="21"/>
                            </w:rPr>
                            <m:t>1</m:t>
                          </m:r>
                        </m:sup>
                        <m:e>
                          <m:sSub>
                            <m:sSubPr>
                              <m:ctrlPr>
                                <w:rPr>
                                  <w:rFonts w:ascii="Cambria Math" w:hAnsi="Cambria Math"/>
                                </w:rPr>
                              </m:ctrlPr>
                            </m:sSubPr>
                            <m:e>
                              <m:r>
                                <w:rPr>
                                  <w:rFonts w:ascii="Cambria Math" w:hAnsi="Cambria Math"/>
                                </w:rPr>
                                <m:t>c</m:t>
                              </m:r>
                            </m:e>
                            <m:sub>
                              <m:r>
                                <w:rPr>
                                  <w:rFonts w:ascii="Cambria Math" w:hAnsi="Cambria Math"/>
                                </w:rPr>
                                <m:t>k</m:t>
                              </m:r>
                            </m:sub>
                          </m:sSub>
                        </m:e>
                      </m:nary>
                    </m:e>
                  </m:nary>
                  <m:r>
                    <m:rPr>
                      <m:sty m:val="p"/>
                    </m:rPr>
                    <w:rPr>
                      <w:rFonts w:ascii="Cambria Math" w:hAnsi="Cambria Math"/>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k,t+1</m:t>
                      </m:r>
                    </m:sub>
                  </m:sSub>
                  <m:r>
                    <m:rPr>
                      <m:sty m:val="p"/>
                    </m:rPr>
                    <w:rPr>
                      <w:rFonts w:ascii="Cambria Math" w:hAnsi="Cambria Math"/>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m:t>
                      </m:r>
                    </m:sub>
                  </m:sSub>
                  <m:r>
                    <m:rPr>
                      <m:sty m:val="p"/>
                    </m:rPr>
                    <w:rPr>
                      <w:rFonts w:ascii="Cambria Math" w:hAnsi="Cambria Math"/>
                    </w:rPr>
                    <m:t>|</m:t>
                  </m:r>
                </m:e>
              </m:d>
              <m:r>
                <w:rPr>
                  <w:rFonts w:ascii="Cambria Math" w:hAnsi="Cambria Math" w:hint="eastAsia"/>
                  <w:szCs w:val="21"/>
                </w:rPr>
                <m:t>+E</m:t>
              </m:r>
              <m:d>
                <m:dPr>
                  <m:begChr m:val="["/>
                  <m:endChr m:val="]"/>
                  <m:ctrlPr>
                    <w:rPr>
                      <w:rFonts w:ascii="Cambria Math" w:hAnsi="Cambria Math"/>
                      <w:i/>
                      <w:szCs w:val="21"/>
                    </w:rPr>
                  </m:ctrlPr>
                </m:dPr>
                <m:e>
                  <m:sSup>
                    <m:sSupPr>
                      <m:ctrlPr>
                        <w:rPr>
                          <w:rFonts w:ascii="Cambria Math" w:hAnsi="Cambria Math"/>
                          <w:i/>
                          <w:szCs w:val="21"/>
                        </w:rPr>
                      </m:ctrlPr>
                    </m:sSupPr>
                    <m:e>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n+1</m:t>
                          </m:r>
                        </m:sub>
                      </m:sSub>
                      <m:r>
                        <w:rPr>
                          <w:rFonts w:ascii="微软雅黑" w:eastAsia="微软雅黑" w:hAnsi="微软雅黑" w:cs="微软雅黑" w:hint="eastAsia"/>
                          <w:szCs w:val="21"/>
                        </w:rPr>
                        <m:t>-</m:t>
                      </m:r>
                      <m:acc>
                        <m:accPr>
                          <m:chr m:val="̅"/>
                          <m:ctrlPr>
                            <w:rPr>
                              <w:rFonts w:ascii="Cambria Math" w:hAnsi="Cambria Math"/>
                              <w:iCs/>
                              <w:szCs w:val="21"/>
                            </w:rPr>
                          </m:ctrlPr>
                        </m:accPr>
                        <m:e>
                          <m:r>
                            <w:rPr>
                              <w:rFonts w:ascii="Cambria Math" w:hAnsi="Cambria Math" w:hint="eastAsia"/>
                              <w:szCs w:val="21"/>
                            </w:rPr>
                            <m:t>d</m:t>
                          </m:r>
                        </m:e>
                      </m:acc>
                      <m:r>
                        <w:rPr>
                          <w:rFonts w:ascii="Cambria Math" w:hAnsi="Cambria Math"/>
                          <w:szCs w:val="21"/>
                        </w:rPr>
                        <m:t>)</m:t>
                      </m:r>
                    </m:e>
                    <m:sup>
                      <m:r>
                        <w:rPr>
                          <w:rFonts w:ascii="Cambria Math" w:hAnsi="Cambria Math" w:hint="eastAsia"/>
                          <w:szCs w:val="21"/>
                        </w:rPr>
                        <m:t>+</m:t>
                      </m:r>
                    </m:sup>
                  </m:sSup>
                </m:e>
              </m:d>
            </m:oMath>
          </w:p>
          <w:p w14:paraId="67C77BFC" w14:textId="38E92261" w:rsidR="00C3420E" w:rsidRPr="006F1554" w:rsidRDefault="00C3420E" w:rsidP="009F77C4">
            <w:pPr>
              <w:spacing w:line="240" w:lineRule="auto"/>
              <w:ind w:firstLineChars="0" w:firstLine="0"/>
              <w:rPr>
                <w:szCs w:val="21"/>
                <w:highlight w:val="yellow"/>
              </w:rPr>
            </w:pPr>
            <w:r>
              <w:rPr>
                <w:rFonts w:hint="eastAsia"/>
                <w:szCs w:val="21"/>
              </w:rPr>
              <w:t>=</w:t>
            </w:r>
            <w:r>
              <w:rPr>
                <w:szCs w:val="21"/>
              </w:rPr>
              <w:t xml:space="preserve"> </w:t>
            </w:r>
            <m:oMath>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acc>
                        <m:accPr>
                          <m:ctrlPr>
                            <w:rPr>
                              <w:rFonts w:ascii="Cambria Math" w:hAnsi="Cambria Math"/>
                              <w:color w:val="0070C0"/>
                            </w:rPr>
                          </m:ctrlPr>
                        </m:accPr>
                        <m:e>
                          <m:r>
                            <w:rPr>
                              <w:rFonts w:ascii="Cambria Math" w:hAnsi="Cambria Math" w:hint="eastAsia"/>
                              <w:color w:val="0070C0"/>
                            </w:rPr>
                            <m:t>d</m:t>
                          </m:r>
                        </m:e>
                      </m:acc>
                      <m:r>
                        <w:rPr>
                          <w:rFonts w:ascii="Cambria Math" w:eastAsia="微软雅黑" w:hAnsi="Cambria Math" w:cs="微软雅黑" w:hint="eastAsia"/>
                          <w:szCs w:val="21"/>
                        </w:rPr>
                        <m:t>-</m:t>
                      </m:r>
                      <m:r>
                        <w:rPr>
                          <w:rFonts w:ascii="Cambria Math" w:hAnsi="Cambria Math"/>
                          <w:szCs w:val="21"/>
                        </w:rPr>
                        <m:t>1</m:t>
                      </m:r>
                    </m:sup>
                    <m:e>
                      <m:sSub>
                        <m:sSubPr>
                          <m:ctrlPr>
                            <w:rPr>
                              <w:rFonts w:ascii="Cambria Math" w:hAnsi="Cambria Math"/>
                            </w:rPr>
                          </m:ctrlPr>
                        </m:sSubPr>
                        <m:e>
                          <m:r>
                            <w:rPr>
                              <w:rFonts w:ascii="Cambria Math" w:hAnsi="Cambria Math"/>
                            </w:rPr>
                            <m:t>c</m:t>
                          </m:r>
                        </m:e>
                        <m:sub>
                          <m:r>
                            <w:rPr>
                              <w:rFonts w:ascii="Cambria Math" w:hAnsi="Cambria Math"/>
                            </w:rPr>
                            <m:t>k</m:t>
                          </m:r>
                        </m:sub>
                      </m:sSub>
                    </m:e>
                  </m:nary>
                </m:e>
              </m:nary>
              <m:nary>
                <m:naryPr>
                  <m:chr m:val="∑"/>
                  <m:limLoc m:val="subSup"/>
                  <m:supHide m:val="1"/>
                  <m:ctrlPr>
                    <w:rPr>
                      <w:rFonts w:ascii="Cambria Math" w:hAnsi="Cambria Math"/>
                      <w:i/>
                    </w:rPr>
                  </m:ctrlPr>
                </m:naryPr>
                <m:sub>
                  <m:r>
                    <w:rPr>
                      <w:rFonts w:ascii="Cambria Math" w:hAnsi="Cambria Math"/>
                    </w:rPr>
                    <m:t>ω∈</m:t>
                  </m:r>
                  <m:r>
                    <m:rPr>
                      <m:sty m:val="p"/>
                    </m:rPr>
                    <w:rPr>
                      <w:rFonts w:ascii="Cambria Math" w:hAnsi="Cambria Math"/>
                    </w:rPr>
                    <m:t>Ω</m:t>
                  </m:r>
                </m:sub>
                <m:sup/>
                <m:e>
                  <m:r>
                    <w:rPr>
                      <w:rFonts w:ascii="Cambria Math" w:hAnsi="Cambria Math"/>
                    </w:rPr>
                    <m:t>p(ω)</m:t>
                  </m:r>
                </m:e>
              </m:nary>
              <m:d>
                <m:dPr>
                  <m:begChr m:val="|"/>
                  <m:endChr m:val="|"/>
                  <m:ctrlPr>
                    <w:rPr>
                      <w:rFonts w:ascii="Cambria Math" w:hAnsi="Cambria Math"/>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k,t+1,ω</m:t>
                      </m:r>
                    </m:sub>
                  </m:sSub>
                  <m:r>
                    <m:rPr>
                      <m:sty m:val="p"/>
                    </m:rPr>
                    <w:rPr>
                      <w:rFonts w:ascii="Cambria Math" w:hAnsi="Cambria Math"/>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e>
              </m:d>
              <m:r>
                <m:rPr>
                  <m:sty m:val="p"/>
                </m:rPr>
                <w:rPr>
                  <w:rFonts w:ascii="Cambria Math" w:hAnsi="Cambria Math"/>
                </w:rPr>
                <m:t>+</m:t>
              </m:r>
              <m:nary>
                <m:naryPr>
                  <m:chr m:val="∑"/>
                  <m:limLoc m:val="subSup"/>
                  <m:supHide m:val="1"/>
                  <m:ctrlPr>
                    <w:rPr>
                      <w:rFonts w:ascii="Cambria Math" w:hAnsi="Cambria Math"/>
                      <w:i/>
                    </w:rPr>
                  </m:ctrlPr>
                </m:naryPr>
                <m:sub>
                  <m:r>
                    <w:rPr>
                      <w:rFonts w:ascii="Cambria Math" w:hAnsi="Cambria Math"/>
                    </w:rPr>
                    <m:t>ω∈</m:t>
                  </m:r>
                  <m:r>
                    <m:rPr>
                      <m:sty m:val="p"/>
                    </m:rPr>
                    <w:rPr>
                      <w:rFonts w:ascii="Cambria Math" w:hAnsi="Cambria Math"/>
                    </w:rPr>
                    <m:t>Ω</m:t>
                  </m:r>
                </m:sub>
                <m:sup/>
                <m:e>
                  <m:r>
                    <w:rPr>
                      <w:rFonts w:ascii="Cambria Math" w:hAnsi="Cambria Math"/>
                    </w:rPr>
                    <m:t>p(ω)</m:t>
                  </m:r>
                </m:e>
              </m:nary>
              <m:sSup>
                <m:sSupPr>
                  <m:ctrlPr>
                    <w:rPr>
                      <w:rFonts w:ascii="Cambria Math" w:hAnsi="Cambria Math"/>
                      <w:i/>
                      <w:szCs w:val="21"/>
                    </w:rPr>
                  </m:ctrlPr>
                </m:sSupPr>
                <m:e>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n+1,</m:t>
                      </m:r>
                      <m:r>
                        <w:rPr>
                          <w:rFonts w:ascii="Cambria Math" w:hAnsi="Cambria Math"/>
                        </w:rPr>
                        <m:t>ω</m:t>
                      </m:r>
                    </m:sub>
                  </m:sSub>
                  <m:r>
                    <w:rPr>
                      <w:rFonts w:ascii="微软雅黑" w:eastAsia="微软雅黑" w:hAnsi="微软雅黑" w:cs="微软雅黑" w:hint="eastAsia"/>
                      <w:szCs w:val="21"/>
                    </w:rPr>
                    <m:t>-</m:t>
                  </m:r>
                  <m:acc>
                    <m:accPr>
                      <m:chr m:val="̅"/>
                      <m:ctrlPr>
                        <w:rPr>
                          <w:rFonts w:ascii="Cambria Math" w:hAnsi="Cambria Math"/>
                          <w:iCs/>
                          <w:szCs w:val="21"/>
                        </w:rPr>
                      </m:ctrlPr>
                    </m:accPr>
                    <m:e>
                      <m:r>
                        <w:rPr>
                          <w:rFonts w:ascii="Cambria Math" w:hAnsi="Cambria Math" w:hint="eastAsia"/>
                          <w:szCs w:val="21"/>
                        </w:rPr>
                        <m:t>d</m:t>
                      </m:r>
                    </m:e>
                  </m:acc>
                  <m:r>
                    <w:rPr>
                      <w:rFonts w:ascii="Cambria Math" w:hAnsi="Cambria Math"/>
                      <w:szCs w:val="21"/>
                    </w:rPr>
                    <m:t>)</m:t>
                  </m:r>
                </m:e>
                <m:sup>
                  <m:r>
                    <w:rPr>
                      <w:rFonts w:ascii="Cambria Math" w:hAnsi="Cambria Math" w:hint="eastAsia"/>
                      <w:szCs w:val="21"/>
                    </w:rPr>
                    <m:t>+</m:t>
                  </m:r>
                </m:sup>
              </m:sSup>
            </m:oMath>
          </w:p>
        </w:tc>
        <w:tc>
          <w:tcPr>
            <w:tcW w:w="236" w:type="dxa"/>
            <w:vAlign w:val="center"/>
          </w:tcPr>
          <w:p w14:paraId="6AEC5DB1" w14:textId="77777777" w:rsidR="007E2D1F" w:rsidRPr="006F1554" w:rsidRDefault="007E2D1F" w:rsidP="007156F1">
            <w:pPr>
              <w:spacing w:line="240" w:lineRule="auto"/>
              <w:ind w:firstLineChars="0" w:firstLine="0"/>
              <w:rPr>
                <w:szCs w:val="21"/>
                <w:highlight w:val="yellow"/>
              </w:rPr>
            </w:pPr>
          </w:p>
        </w:tc>
        <w:tc>
          <w:tcPr>
            <w:tcW w:w="566" w:type="dxa"/>
            <w:vAlign w:val="center"/>
          </w:tcPr>
          <w:p w14:paraId="08D345C4" w14:textId="034C0913"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1</w:t>
            </w:r>
            <w:r w:rsidRPr="006F1554">
              <w:rPr>
                <w:szCs w:val="21"/>
              </w:rPr>
              <w:fldChar w:fldCharType="end"/>
            </w:r>
            <w:r w:rsidRPr="006F1554">
              <w:rPr>
                <w:rFonts w:hint="eastAsia"/>
                <w:szCs w:val="21"/>
              </w:rPr>
              <w:t xml:space="preserve">) </w:t>
            </w:r>
          </w:p>
        </w:tc>
      </w:tr>
      <w:tr w:rsidR="007E2D1F" w:rsidRPr="006F1554" w14:paraId="1AF60A6A" w14:textId="77777777" w:rsidTr="00CA3E9A">
        <w:tc>
          <w:tcPr>
            <w:tcW w:w="648" w:type="dxa"/>
            <w:vAlign w:val="center"/>
          </w:tcPr>
          <w:p w14:paraId="1BF0503F" w14:textId="77777777" w:rsidR="007E2D1F" w:rsidRPr="006F1554" w:rsidRDefault="007E2D1F" w:rsidP="007156F1">
            <w:pPr>
              <w:spacing w:line="240" w:lineRule="auto"/>
              <w:ind w:firstLineChars="0" w:firstLine="0"/>
              <w:rPr>
                <w:szCs w:val="21"/>
              </w:rPr>
            </w:pPr>
          </w:p>
        </w:tc>
        <w:tc>
          <w:tcPr>
            <w:tcW w:w="6156" w:type="dxa"/>
            <w:gridSpan w:val="2"/>
            <w:vAlign w:val="center"/>
          </w:tcPr>
          <w:p w14:paraId="6D4340A6" w14:textId="77777777" w:rsidR="007E2D1F" w:rsidRPr="006F1554" w:rsidRDefault="007E2D1F" w:rsidP="007156F1">
            <w:pPr>
              <w:spacing w:line="240" w:lineRule="auto"/>
              <w:ind w:firstLineChars="0" w:firstLine="0"/>
              <w:rPr>
                <w:szCs w:val="21"/>
                <w:highlight w:val="yellow"/>
              </w:rPr>
            </w:pPr>
            <w:r w:rsidRPr="006F1554">
              <w:rPr>
                <w:szCs w:val="21"/>
              </w:rPr>
              <w:t>S</w:t>
            </w:r>
            <w:r w:rsidRPr="006F1554">
              <w:rPr>
                <w:rFonts w:hint="eastAsia"/>
                <w:szCs w:val="21"/>
              </w:rPr>
              <w:t>ubject</w:t>
            </w:r>
            <w:r w:rsidRPr="006F1554">
              <w:rPr>
                <w:szCs w:val="21"/>
              </w:rPr>
              <w:t xml:space="preserve"> </w:t>
            </w:r>
            <w:r w:rsidRPr="006F1554">
              <w:rPr>
                <w:rFonts w:hint="eastAsia"/>
                <w:szCs w:val="21"/>
              </w:rPr>
              <w:t>to</w:t>
            </w:r>
            <w:r w:rsidRPr="006F1554">
              <w:rPr>
                <w:szCs w:val="21"/>
              </w:rPr>
              <w:t>:</w:t>
            </w:r>
          </w:p>
        </w:tc>
        <w:tc>
          <w:tcPr>
            <w:tcW w:w="936" w:type="dxa"/>
            <w:gridSpan w:val="2"/>
            <w:vAlign w:val="center"/>
          </w:tcPr>
          <w:p w14:paraId="4814103F" w14:textId="77777777" w:rsidR="007E2D1F" w:rsidRPr="006F1554" w:rsidRDefault="007E2D1F" w:rsidP="007156F1">
            <w:pPr>
              <w:spacing w:line="240" w:lineRule="auto"/>
              <w:ind w:firstLineChars="0" w:firstLine="0"/>
              <w:rPr>
                <w:szCs w:val="21"/>
                <w:highlight w:val="yellow"/>
              </w:rPr>
            </w:pPr>
          </w:p>
        </w:tc>
        <w:tc>
          <w:tcPr>
            <w:tcW w:w="566" w:type="dxa"/>
            <w:vAlign w:val="center"/>
          </w:tcPr>
          <w:p w14:paraId="44C0291D" w14:textId="77777777" w:rsidR="007E2D1F" w:rsidRPr="006F1554" w:rsidRDefault="007E2D1F" w:rsidP="007156F1">
            <w:pPr>
              <w:spacing w:line="240" w:lineRule="auto"/>
              <w:ind w:firstLineChars="0" w:firstLine="0"/>
              <w:jc w:val="right"/>
              <w:rPr>
                <w:szCs w:val="21"/>
              </w:rPr>
            </w:pPr>
          </w:p>
        </w:tc>
      </w:tr>
      <w:tr w:rsidR="007E2D1F" w:rsidRPr="006F1554" w14:paraId="6281C1EF" w14:textId="77777777" w:rsidTr="00CA3E9A">
        <w:tc>
          <w:tcPr>
            <w:tcW w:w="648" w:type="dxa"/>
            <w:vAlign w:val="center"/>
          </w:tcPr>
          <w:p w14:paraId="6BFA45EB" w14:textId="77777777" w:rsidR="007E2D1F" w:rsidRPr="006F1554" w:rsidRDefault="007E2D1F" w:rsidP="007156F1">
            <w:pPr>
              <w:spacing w:line="240" w:lineRule="auto"/>
              <w:ind w:firstLineChars="0" w:firstLine="0"/>
              <w:rPr>
                <w:rFonts w:cs="Times New Roman"/>
                <w:szCs w:val="21"/>
              </w:rPr>
            </w:pPr>
          </w:p>
        </w:tc>
        <w:tc>
          <w:tcPr>
            <w:tcW w:w="6156" w:type="dxa"/>
            <w:gridSpan w:val="2"/>
            <w:vAlign w:val="center"/>
          </w:tcPr>
          <w:p w14:paraId="7B593829" w14:textId="17040625" w:rsidR="007E2D1F" w:rsidRPr="006F1554" w:rsidRDefault="008F0DC7" w:rsidP="00697F31">
            <w:pPr>
              <w:spacing w:line="240" w:lineRule="auto"/>
              <w:ind w:firstLineChars="0" w:firstLine="0"/>
              <w:rPr>
                <w:szCs w:val="21"/>
                <w:highlight w:val="yellow"/>
              </w:rPr>
            </w:pPr>
            <m:oMath>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0</m:t>
                  </m:r>
                </m:sub>
              </m:sSub>
              <m:r>
                <w:rPr>
                  <w:rFonts w:ascii="Cambria Math" w:hAnsi="Cambria Math"/>
                  <w:szCs w:val="21"/>
                </w:rPr>
                <m:t>=0</m:t>
              </m:r>
            </m:oMath>
            <w:r w:rsidR="007E2D1F" w:rsidRPr="006F1554">
              <w:rPr>
                <w:rFonts w:hint="eastAsia"/>
                <w:szCs w:val="21"/>
              </w:rPr>
              <w:t xml:space="preserve"> </w:t>
            </w:r>
          </w:p>
        </w:tc>
        <w:tc>
          <w:tcPr>
            <w:tcW w:w="936" w:type="dxa"/>
            <w:gridSpan w:val="2"/>
            <w:vAlign w:val="center"/>
          </w:tcPr>
          <w:p w14:paraId="28CC7D66" w14:textId="77777777" w:rsidR="007E2D1F" w:rsidRPr="006F1554" w:rsidRDefault="007E2D1F" w:rsidP="007156F1">
            <w:pPr>
              <w:spacing w:line="240" w:lineRule="auto"/>
              <w:ind w:firstLineChars="0" w:firstLine="0"/>
              <w:rPr>
                <w:szCs w:val="21"/>
                <w:highlight w:val="yellow"/>
              </w:rPr>
            </w:pPr>
          </w:p>
        </w:tc>
        <w:tc>
          <w:tcPr>
            <w:tcW w:w="566" w:type="dxa"/>
            <w:vAlign w:val="center"/>
          </w:tcPr>
          <w:p w14:paraId="47F37950" w14:textId="472034C8"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2</w:t>
            </w:r>
            <w:r w:rsidRPr="006F1554">
              <w:rPr>
                <w:szCs w:val="21"/>
              </w:rPr>
              <w:fldChar w:fldCharType="end"/>
            </w:r>
            <w:r w:rsidRPr="006F1554">
              <w:rPr>
                <w:rFonts w:hint="eastAsia"/>
                <w:szCs w:val="21"/>
              </w:rPr>
              <w:t xml:space="preserve">) </w:t>
            </w:r>
          </w:p>
        </w:tc>
      </w:tr>
      <w:tr w:rsidR="007E2D1F" w:rsidRPr="006F1554" w14:paraId="02249B4F" w14:textId="77777777" w:rsidTr="00631649">
        <w:tc>
          <w:tcPr>
            <w:tcW w:w="648" w:type="dxa"/>
            <w:vAlign w:val="center"/>
          </w:tcPr>
          <w:p w14:paraId="26F9DFCB" w14:textId="77777777" w:rsidR="007E2D1F" w:rsidRPr="006F1554" w:rsidRDefault="007E2D1F" w:rsidP="007156F1">
            <w:pPr>
              <w:spacing w:line="240" w:lineRule="auto"/>
              <w:ind w:firstLineChars="0" w:firstLine="0"/>
              <w:rPr>
                <w:rFonts w:cs="Times New Roman"/>
                <w:szCs w:val="21"/>
              </w:rPr>
            </w:pPr>
          </w:p>
        </w:tc>
        <w:tc>
          <w:tcPr>
            <w:tcW w:w="4314" w:type="dxa"/>
            <w:vAlign w:val="center"/>
          </w:tcPr>
          <w:p w14:paraId="5B0B2CC9" w14:textId="45727731" w:rsidR="007E2D1F" w:rsidRPr="006F1554" w:rsidRDefault="008F0DC7" w:rsidP="007156F1">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szCs w:val="21"/>
                </w:rPr>
                <m:t>=1</m:t>
              </m:r>
            </m:oMath>
            <w:r w:rsidR="007E2D1F" w:rsidRPr="006F1554">
              <w:rPr>
                <w:rFonts w:hint="eastAsia"/>
                <w:szCs w:val="21"/>
              </w:rPr>
              <w:t xml:space="preserve"> </w:t>
            </w:r>
          </w:p>
        </w:tc>
        <w:tc>
          <w:tcPr>
            <w:tcW w:w="2778" w:type="dxa"/>
            <w:gridSpan w:val="3"/>
            <w:vAlign w:val="center"/>
          </w:tcPr>
          <w:p w14:paraId="56C20425" w14:textId="77777777" w:rsidR="007E2D1F" w:rsidRPr="006F1554" w:rsidRDefault="007E2D1F" w:rsidP="007156F1">
            <w:pPr>
              <w:spacing w:line="240" w:lineRule="auto"/>
              <w:ind w:firstLineChars="0" w:firstLine="0"/>
              <w:rPr>
                <w:rFonts w:cs="Times New Roman"/>
                <w:szCs w:val="21"/>
              </w:rPr>
            </w:pPr>
            <m:oMath>
              <m:r>
                <w:rPr>
                  <w:rFonts w:ascii="Cambria Math" w:hAnsi="Cambria Math"/>
                  <w:szCs w:val="21"/>
                </w:rPr>
                <m:t>i∈</m:t>
              </m:r>
              <m:r>
                <w:rPr>
                  <w:rFonts w:ascii="Cambria Math" w:hAnsi="Cambria Math" w:hint="eastAsia"/>
                  <w:szCs w:val="21"/>
                </w:rPr>
                <m:t>M</m:t>
              </m:r>
            </m:oMath>
            <w:r w:rsidRPr="006F1554">
              <w:rPr>
                <w:rFonts w:hint="eastAsia"/>
                <w:szCs w:val="21"/>
              </w:rPr>
              <w:t xml:space="preserve"> </w:t>
            </w:r>
          </w:p>
        </w:tc>
        <w:tc>
          <w:tcPr>
            <w:tcW w:w="566" w:type="dxa"/>
            <w:vAlign w:val="center"/>
          </w:tcPr>
          <w:p w14:paraId="6C25D335" w14:textId="61048D05"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3</w:t>
            </w:r>
            <w:r w:rsidRPr="006F1554">
              <w:rPr>
                <w:szCs w:val="21"/>
              </w:rPr>
              <w:fldChar w:fldCharType="end"/>
            </w:r>
            <w:r w:rsidRPr="006F1554">
              <w:rPr>
                <w:rFonts w:hint="eastAsia"/>
                <w:szCs w:val="21"/>
              </w:rPr>
              <w:t xml:space="preserve">) </w:t>
            </w:r>
          </w:p>
        </w:tc>
      </w:tr>
      <w:tr w:rsidR="00664CF9" w:rsidRPr="006F1554" w14:paraId="11FE8750" w14:textId="77777777" w:rsidTr="00664CF9">
        <w:tc>
          <w:tcPr>
            <w:tcW w:w="648" w:type="dxa"/>
            <w:vAlign w:val="center"/>
          </w:tcPr>
          <w:p w14:paraId="5166CD56" w14:textId="77777777" w:rsidR="00664CF9" w:rsidRPr="006F1554" w:rsidRDefault="00664CF9" w:rsidP="00664CF9">
            <w:pPr>
              <w:spacing w:line="240" w:lineRule="auto"/>
              <w:ind w:firstLineChars="0" w:firstLine="0"/>
              <w:rPr>
                <w:rFonts w:cs="Times New Roman"/>
                <w:szCs w:val="21"/>
              </w:rPr>
            </w:pPr>
          </w:p>
        </w:tc>
        <w:tc>
          <w:tcPr>
            <w:tcW w:w="4314" w:type="dxa"/>
            <w:vAlign w:val="center"/>
          </w:tcPr>
          <w:p w14:paraId="6FE03974" w14:textId="2FBADC66" w:rsidR="00664CF9" w:rsidRPr="006F1554" w:rsidRDefault="008F0DC7" w:rsidP="00664CF9">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e</m:t>
                      </m:r>
                    </m:sub>
                  </m:sSub>
                </m:sub>
                <m:sup/>
                <m:e>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e>
              </m:nary>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a(e)</m:t>
                  </m:r>
                </m:sub>
              </m:sSub>
            </m:oMath>
            <w:r w:rsidR="00664CF9" w:rsidRPr="006F1554">
              <w:rPr>
                <w:rFonts w:cs="Times New Roman" w:hint="eastAsia"/>
                <w:szCs w:val="21"/>
              </w:rPr>
              <w:t xml:space="preserve"> </w:t>
            </w:r>
          </w:p>
        </w:tc>
        <w:tc>
          <w:tcPr>
            <w:tcW w:w="2778" w:type="dxa"/>
            <w:gridSpan w:val="3"/>
            <w:vAlign w:val="center"/>
          </w:tcPr>
          <w:p w14:paraId="0809067D" w14:textId="77777777" w:rsidR="00664CF9" w:rsidRPr="006F1554" w:rsidRDefault="00664CF9" w:rsidP="00664CF9">
            <w:pPr>
              <w:spacing w:line="240" w:lineRule="auto"/>
              <w:ind w:firstLineChars="0" w:firstLine="0"/>
              <w:rPr>
                <w:rFonts w:cs="Times New Roman"/>
                <w:szCs w:val="21"/>
              </w:rPr>
            </w:pPr>
            <m:oMath>
              <m:r>
                <w:rPr>
                  <w:rFonts w:ascii="Cambria Math" w:hAnsi="Cambria Math"/>
                  <w:szCs w:val="21"/>
                </w:rPr>
                <m:t>e</m:t>
              </m:r>
              <m:r>
                <m:rPr>
                  <m:sty m:val="p"/>
                </m:rPr>
                <w:rPr>
                  <w:rFonts w:ascii="Cambria Math" w:hAnsi="Cambria Math" w:hint="eastAsia"/>
                  <w:szCs w:val="21"/>
                </w:rPr>
                <m:t>=</m:t>
              </m:r>
              <m:r>
                <m:rPr>
                  <m:sty m:val="p"/>
                </m:rPr>
                <w:rPr>
                  <w:rFonts w:ascii="Cambria Math" w:hAnsi="Cambria Math"/>
                  <w:szCs w:val="21"/>
                </w:rPr>
                <m:t>1,…,</m:t>
              </m:r>
              <m:r>
                <w:rPr>
                  <w:rFonts w:ascii="Cambria Math" w:hAnsi="Cambria Math"/>
                  <w:szCs w:val="21"/>
                </w:rPr>
                <m:t>E</m:t>
              </m:r>
            </m:oMath>
            <w:r w:rsidRPr="006F1554">
              <w:rPr>
                <w:rFonts w:cs="Times New Roman" w:hint="eastAsia"/>
                <w:szCs w:val="21"/>
              </w:rPr>
              <w:t xml:space="preserve"> </w:t>
            </w:r>
          </w:p>
        </w:tc>
        <w:tc>
          <w:tcPr>
            <w:tcW w:w="566" w:type="dxa"/>
            <w:vAlign w:val="center"/>
          </w:tcPr>
          <w:p w14:paraId="5D4A99E3" w14:textId="6D916C5D" w:rsidR="00664CF9" w:rsidRPr="006F1554" w:rsidRDefault="00664CF9" w:rsidP="00664CF9">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4</w:t>
            </w:r>
            <w:r w:rsidRPr="006F1554">
              <w:rPr>
                <w:szCs w:val="21"/>
              </w:rPr>
              <w:fldChar w:fldCharType="end"/>
            </w:r>
            <w:r w:rsidRPr="006F1554">
              <w:rPr>
                <w:rFonts w:hint="eastAsia"/>
                <w:szCs w:val="21"/>
              </w:rPr>
              <w:t xml:space="preserve">) </w:t>
            </w:r>
          </w:p>
        </w:tc>
      </w:tr>
      <w:tr w:rsidR="00664CF9" w:rsidRPr="006F1554" w14:paraId="1245C43D" w14:textId="77777777" w:rsidTr="00664CF9">
        <w:tc>
          <w:tcPr>
            <w:tcW w:w="648" w:type="dxa"/>
            <w:vAlign w:val="center"/>
          </w:tcPr>
          <w:p w14:paraId="6C99C67A" w14:textId="77777777" w:rsidR="00664CF9" w:rsidRPr="006F1554" w:rsidRDefault="00664CF9" w:rsidP="00664CF9">
            <w:pPr>
              <w:spacing w:line="240" w:lineRule="auto"/>
              <w:ind w:firstLineChars="0" w:firstLine="0"/>
              <w:rPr>
                <w:rFonts w:cs="Times New Roman"/>
                <w:szCs w:val="21"/>
              </w:rPr>
            </w:pPr>
          </w:p>
        </w:tc>
        <w:bookmarkStart w:id="5" w:name="OLE_LINK51"/>
        <w:bookmarkStart w:id="6" w:name="OLE_LINK59"/>
        <w:tc>
          <w:tcPr>
            <w:tcW w:w="4314" w:type="dxa"/>
            <w:vAlign w:val="center"/>
          </w:tcPr>
          <w:p w14:paraId="62601BEC" w14:textId="27DCE241" w:rsidR="00664CF9" w:rsidRPr="006F1554" w:rsidRDefault="008F0DC7" w:rsidP="00664CF9">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w:bookmarkEnd w:id="5"/>
              <w:bookmarkEnd w:id="6"/>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j</m:t>
                  </m:r>
                </m:sub>
              </m:sSub>
            </m:oMath>
            <w:r w:rsidR="00664CF9" w:rsidRPr="006F1554">
              <w:rPr>
                <w:rFonts w:hint="eastAsia"/>
                <w:szCs w:val="21"/>
              </w:rPr>
              <w:t xml:space="preserve"> </w:t>
            </w:r>
          </w:p>
        </w:tc>
        <w:tc>
          <w:tcPr>
            <w:tcW w:w="2778" w:type="dxa"/>
            <w:gridSpan w:val="3"/>
            <w:vAlign w:val="center"/>
          </w:tcPr>
          <w:p w14:paraId="1C1C1244" w14:textId="77777777" w:rsidR="00664CF9" w:rsidRPr="006F1554" w:rsidRDefault="00664CF9" w:rsidP="00664CF9">
            <w:pPr>
              <w:spacing w:line="240" w:lineRule="auto"/>
              <w:ind w:firstLineChars="0" w:firstLine="0"/>
              <w:rPr>
                <w:rFonts w:cs="Times New Roman"/>
                <w:szCs w:val="21"/>
              </w:rPr>
            </w:pPr>
            <m:oMath>
              <m:r>
                <w:rPr>
                  <w:rFonts w:ascii="Cambria Math" w:hAnsi="Cambria Math"/>
                  <w:szCs w:val="21"/>
                </w:rPr>
                <m:t>e</m:t>
              </m:r>
              <m:r>
                <m:rPr>
                  <m:sty m:val="p"/>
                </m:rPr>
                <w:rPr>
                  <w:rFonts w:ascii="Cambria Math" w:hAnsi="Cambria Math" w:hint="eastAsia"/>
                  <w:szCs w:val="21"/>
                </w:rPr>
                <m:t>=</m:t>
              </m:r>
              <m:r>
                <m:rPr>
                  <m:sty m:val="p"/>
                </m:rPr>
                <w:rPr>
                  <w:rFonts w:ascii="Cambria Math" w:hAnsi="Cambria Math"/>
                  <w:szCs w:val="21"/>
                </w:rPr>
                <m:t>1,…,</m:t>
              </m:r>
              <m:r>
                <w:rPr>
                  <w:rFonts w:ascii="Cambria Math" w:hAnsi="Cambria Math"/>
                  <w:szCs w:val="21"/>
                </w:rPr>
                <m:t>E</m:t>
              </m:r>
            </m:oMath>
            <w:r w:rsidRPr="006F1554">
              <w:rPr>
                <w:rFonts w:hint="eastAsia"/>
                <w:szCs w:val="21"/>
              </w:rPr>
              <w:t>;</w:t>
            </w:r>
            <w:r w:rsidRPr="006F1554">
              <w:rPr>
                <w:szCs w:val="21"/>
              </w:rPr>
              <w:t xml:space="preserve"> </w:t>
            </w:r>
            <m:oMath>
              <m:r>
                <w:rPr>
                  <w:rFonts w:ascii="Cambria Math" w:hAnsi="Cambria Math"/>
                  <w:szCs w:val="21"/>
                </w:rPr>
                <m:t>j</m:t>
              </m:r>
              <m:r>
                <m:rPr>
                  <m:sty m:val="p"/>
                </m:rPr>
                <w:rPr>
                  <w:rFonts w:ascii="Cambria Math" w:hAnsi="Cambria Math"/>
                  <w:szCs w:val="21"/>
                </w:rPr>
                <m:t>∈</m:t>
              </m:r>
              <m:sSub>
                <m:sSubPr>
                  <m:ctrlPr>
                    <w:rPr>
                      <w:rFonts w:ascii="Cambria Math" w:hAnsi="Cambria Math"/>
                      <w:iCs/>
                      <w:szCs w:val="21"/>
                    </w:rPr>
                  </m:ctrlPr>
                </m:sSubPr>
                <m:e>
                  <m:r>
                    <w:rPr>
                      <w:rFonts w:ascii="Cambria Math" w:hAnsi="Cambria Math" w:hint="eastAsia"/>
                      <w:szCs w:val="21"/>
                    </w:rPr>
                    <m:t>Q</m:t>
                  </m:r>
                </m:e>
                <m:sub>
                  <m:r>
                    <w:rPr>
                      <w:rFonts w:ascii="Cambria Math" w:hAnsi="Cambria Math"/>
                      <w:szCs w:val="21"/>
                    </w:rPr>
                    <m:t>e</m:t>
                  </m:r>
                </m:sub>
              </m:sSub>
            </m:oMath>
            <w:r w:rsidRPr="006F1554">
              <w:rPr>
                <w:rFonts w:hint="eastAsia"/>
                <w:iCs/>
                <w:szCs w:val="21"/>
              </w:rPr>
              <w:t>;</w:t>
            </w:r>
            <w:r w:rsidRPr="006F1554">
              <w:rPr>
                <w:szCs w:val="21"/>
              </w:rPr>
              <w:t xml:space="preserve"> </w:t>
            </w:r>
            <m:oMath>
              <m:r>
                <w:rPr>
                  <w:rFonts w:ascii="Cambria Math" w:hAnsi="Cambria Math"/>
                  <w:szCs w:val="21"/>
                </w:rPr>
                <m:t>i∈</m:t>
              </m:r>
              <m:sSub>
                <m:sSubPr>
                  <m:ctrlPr>
                    <w:rPr>
                      <w:rFonts w:ascii="Cambria Math" w:hAnsi="Cambria Math"/>
                      <w:iCs/>
                      <w:szCs w:val="21"/>
                    </w:rPr>
                  </m:ctrlPr>
                </m:sSubPr>
                <m:e>
                  <m:r>
                    <w:rPr>
                      <w:rFonts w:ascii="Cambria Math" w:hAnsi="Cambria Math"/>
                      <w:szCs w:val="21"/>
                    </w:rPr>
                    <m:t>B</m:t>
                  </m:r>
                </m:e>
                <m:sub>
                  <m:r>
                    <w:rPr>
                      <w:rFonts w:ascii="Cambria Math" w:hAnsi="Cambria Math"/>
                      <w:szCs w:val="21"/>
                    </w:rPr>
                    <m:t>j</m:t>
                  </m:r>
                </m:sub>
              </m:sSub>
            </m:oMath>
          </w:p>
        </w:tc>
        <w:tc>
          <w:tcPr>
            <w:tcW w:w="566" w:type="dxa"/>
            <w:vAlign w:val="center"/>
          </w:tcPr>
          <w:p w14:paraId="7BF572E5" w14:textId="0C943663" w:rsidR="00664CF9" w:rsidRPr="006F1554" w:rsidRDefault="00664CF9" w:rsidP="00664CF9">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5</w:t>
            </w:r>
            <w:r w:rsidRPr="006F1554">
              <w:rPr>
                <w:szCs w:val="21"/>
              </w:rPr>
              <w:fldChar w:fldCharType="end"/>
            </w:r>
            <w:r w:rsidRPr="006F1554">
              <w:rPr>
                <w:rFonts w:hint="eastAsia"/>
                <w:szCs w:val="21"/>
              </w:rPr>
              <w:t xml:space="preserve">) </w:t>
            </w:r>
          </w:p>
        </w:tc>
      </w:tr>
      <w:tr w:rsidR="007E2D1F" w:rsidRPr="006F1554" w14:paraId="66F24BD6" w14:textId="77777777" w:rsidTr="008E5414">
        <w:tc>
          <w:tcPr>
            <w:tcW w:w="648" w:type="dxa"/>
            <w:vAlign w:val="center"/>
          </w:tcPr>
          <w:p w14:paraId="1986142E" w14:textId="77777777" w:rsidR="007E2D1F" w:rsidRPr="006F1554" w:rsidRDefault="007E2D1F" w:rsidP="007156F1">
            <w:pPr>
              <w:spacing w:line="240" w:lineRule="auto"/>
              <w:ind w:firstLineChars="0" w:firstLine="0"/>
              <w:rPr>
                <w:rFonts w:cs="Times New Roman"/>
                <w:szCs w:val="21"/>
              </w:rPr>
            </w:pPr>
          </w:p>
        </w:tc>
        <w:tc>
          <w:tcPr>
            <w:tcW w:w="4314" w:type="dxa"/>
            <w:vAlign w:val="center"/>
          </w:tcPr>
          <w:p w14:paraId="47C0EF25" w14:textId="2DDD9182" w:rsidR="007E2D1F" w:rsidRPr="004E33EF" w:rsidRDefault="004E33EF" w:rsidP="00F035DA">
            <w:pPr>
              <w:spacing w:line="240" w:lineRule="auto"/>
              <w:ind w:firstLineChars="0" w:firstLine="0"/>
              <w:rPr>
                <w:szCs w:val="21"/>
                <w:highlight w:val="yellow"/>
              </w:rPr>
            </w:pPr>
            <m:oMath>
              <m:r>
                <w:rPr>
                  <w:rFonts w:ascii="Cambria Math" w:hAnsi="Cambria Math"/>
                  <w:szCs w:val="21"/>
                </w:rPr>
                <m:t>Pr⁡</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szCs w:val="21"/>
                    </w:rPr>
                    <m:t>∙</m:t>
                  </m:r>
                  <m:d>
                    <m:dPr>
                      <m:ctrlPr>
                        <w:rPr>
                          <w:rFonts w:ascii="Cambria Math" w:hAnsi="Cambria Math"/>
                          <w:i/>
                          <w:szCs w:val="21"/>
                        </w:rPr>
                      </m:ctrlPr>
                    </m:dPr>
                    <m:e>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i</m:t>
                          </m:r>
                        </m:sub>
                      </m:sSub>
                    </m:e>
                  </m:d>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j</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hint="eastAsia"/>
                          <w:szCs w:val="21"/>
                        </w:rPr>
                        <m:t>j</m:t>
                      </m:r>
                    </m:sub>
                  </m:sSub>
                  <m:r>
                    <w:rPr>
                      <w:rFonts w:ascii="Cambria Math" w:hAnsi="Cambria Math"/>
                      <w:szCs w:val="21"/>
                    </w:rPr>
                    <m:t>+T(1-</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j</m:t>
                      </m:r>
                    </m:sub>
                  </m:sSub>
                  <m:r>
                    <w:rPr>
                      <w:rFonts w:ascii="Cambria Math" w:hAnsi="Cambria Math"/>
                      <w:szCs w:val="21"/>
                    </w:rPr>
                    <m:t>)</m:t>
                  </m:r>
                </m:e>
              </m:d>
              <m:r>
                <m:rPr>
                  <m:sty m:val="p"/>
                </m:rPr>
                <w:rPr>
                  <w:rFonts w:ascii="Cambria Math" w:hAnsi="Cambria Math"/>
                  <w:szCs w:val="21"/>
                </w:rPr>
                <m:t>≥</m:t>
              </m:r>
              <m:r>
                <w:rPr>
                  <w:rFonts w:ascii="Cambria Math" w:hAnsi="Cambria Math"/>
                  <w:szCs w:val="21"/>
                </w:rPr>
                <m:t>α</m:t>
              </m:r>
            </m:oMath>
            <w:r w:rsidR="007E2D1F" w:rsidRPr="004E33EF">
              <w:rPr>
                <w:rFonts w:hint="eastAsia"/>
                <w:szCs w:val="21"/>
              </w:rPr>
              <w:t xml:space="preserve"> </w:t>
            </w:r>
          </w:p>
        </w:tc>
        <w:tc>
          <w:tcPr>
            <w:tcW w:w="2778" w:type="dxa"/>
            <w:gridSpan w:val="3"/>
            <w:vAlign w:val="center"/>
          </w:tcPr>
          <w:p w14:paraId="4FA32E64" w14:textId="77777777" w:rsidR="007E2D1F" w:rsidRPr="006F1554" w:rsidRDefault="004E33EF" w:rsidP="007156F1">
            <w:pPr>
              <w:spacing w:line="240" w:lineRule="auto"/>
              <w:ind w:firstLineChars="0" w:firstLine="0"/>
              <w:rPr>
                <w:szCs w:val="21"/>
                <w:highlight w:val="yellow"/>
              </w:rPr>
            </w:pPr>
            <m:oMath>
              <m:r>
                <w:rPr>
                  <w:rFonts w:ascii="Cambria Math" w:hAnsi="Cambria Math"/>
                  <w:szCs w:val="21"/>
                </w:rPr>
                <m:t>∀(i,j) ∈A</m:t>
              </m:r>
            </m:oMath>
            <w:r w:rsidR="007E2D1F" w:rsidRPr="006F1554">
              <w:rPr>
                <w:rFonts w:hint="eastAsia"/>
                <w:szCs w:val="21"/>
              </w:rPr>
              <w:t xml:space="preserve"> </w:t>
            </w:r>
          </w:p>
        </w:tc>
        <w:tc>
          <w:tcPr>
            <w:tcW w:w="566" w:type="dxa"/>
            <w:vAlign w:val="center"/>
          </w:tcPr>
          <w:p w14:paraId="423784E6" w14:textId="00515760"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6</w:t>
            </w:r>
            <w:r w:rsidRPr="006F1554">
              <w:rPr>
                <w:szCs w:val="21"/>
              </w:rPr>
              <w:fldChar w:fldCharType="end"/>
            </w:r>
            <w:r w:rsidRPr="006F1554">
              <w:rPr>
                <w:rFonts w:hint="eastAsia"/>
                <w:szCs w:val="21"/>
              </w:rPr>
              <w:t xml:space="preserve">) </w:t>
            </w:r>
          </w:p>
        </w:tc>
      </w:tr>
      <w:tr w:rsidR="007E2D1F" w:rsidRPr="006F1554" w14:paraId="26E3435B" w14:textId="77777777" w:rsidTr="008E5414">
        <w:tc>
          <w:tcPr>
            <w:tcW w:w="648" w:type="dxa"/>
            <w:vAlign w:val="center"/>
          </w:tcPr>
          <w:p w14:paraId="78543A3D" w14:textId="77777777" w:rsidR="007E2D1F" w:rsidRPr="006F1554" w:rsidRDefault="007E2D1F" w:rsidP="007156F1">
            <w:pPr>
              <w:spacing w:line="240" w:lineRule="auto"/>
              <w:ind w:firstLineChars="0" w:firstLine="0"/>
              <w:rPr>
                <w:rFonts w:cs="Times New Roman"/>
                <w:szCs w:val="21"/>
              </w:rPr>
            </w:pPr>
          </w:p>
        </w:tc>
        <w:tc>
          <w:tcPr>
            <w:tcW w:w="4314" w:type="dxa"/>
            <w:vAlign w:val="center"/>
          </w:tcPr>
          <w:p w14:paraId="524B2CC5" w14:textId="6F6240A2" w:rsidR="007E2D1F" w:rsidRPr="004E33EF" w:rsidRDefault="004E33EF" w:rsidP="007156F1">
            <w:pPr>
              <w:spacing w:line="240" w:lineRule="auto"/>
              <w:ind w:firstLineChars="0" w:firstLine="0"/>
              <w:rPr>
                <w:rFonts w:cs="Times New Roman"/>
                <w:szCs w:val="21"/>
              </w:rPr>
            </w:pPr>
            <m:oMath>
              <m:r>
                <w:rPr>
                  <w:rFonts w:ascii="Cambria Math" w:hAnsi="Cambria Math"/>
                  <w:szCs w:val="21"/>
                </w:rPr>
                <m:t>Pr</m:t>
              </m:r>
              <m:r>
                <m:rPr>
                  <m:sty m:val="p"/>
                </m:rP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n+1</m:t>
                  </m:r>
                </m:sub>
              </m:sSub>
              <m:r>
                <m:rPr>
                  <m:sty m:val="p"/>
                </m:rPr>
                <w:rPr>
                  <w:rFonts w:ascii="Cambria Math" w:hAnsi="Cambria Math"/>
                  <w:szCs w:val="21"/>
                </w:rPr>
                <m:t>≤</m:t>
              </m:r>
              <m:acc>
                <m:accPr>
                  <m:chr m:val="̅"/>
                  <m:ctrlPr>
                    <w:rPr>
                      <w:rFonts w:ascii="Cambria Math" w:hAnsi="Cambria Math"/>
                      <w:iCs/>
                      <w:szCs w:val="21"/>
                    </w:rPr>
                  </m:ctrlPr>
                </m:accPr>
                <m:e>
                  <m:r>
                    <w:rPr>
                      <w:rFonts w:ascii="Cambria Math" w:hAnsi="Cambria Math" w:hint="eastAsia"/>
                      <w:szCs w:val="21"/>
                    </w:rPr>
                    <m:t>d</m:t>
                  </m:r>
                </m:e>
              </m:acc>
              <m:r>
                <m:rPr>
                  <m:sty m:val="p"/>
                </m:rPr>
                <w:rPr>
                  <w:rFonts w:ascii="Cambria Math" w:hAnsi="Cambria Math"/>
                  <w:szCs w:val="21"/>
                </w:rPr>
                <m:t>)≥</m:t>
              </m:r>
              <m:r>
                <w:rPr>
                  <w:rFonts w:ascii="Cambria Math" w:hAnsi="Cambria Math"/>
                  <w:szCs w:val="21"/>
                </w:rPr>
                <m:t>β</m:t>
              </m:r>
            </m:oMath>
            <w:r w:rsidR="007E2D1F" w:rsidRPr="004E33EF">
              <w:rPr>
                <w:rFonts w:hint="eastAsia"/>
                <w:szCs w:val="21"/>
              </w:rPr>
              <w:t xml:space="preserve"> </w:t>
            </w:r>
          </w:p>
        </w:tc>
        <w:tc>
          <w:tcPr>
            <w:tcW w:w="2778" w:type="dxa"/>
            <w:gridSpan w:val="3"/>
            <w:vAlign w:val="center"/>
          </w:tcPr>
          <w:p w14:paraId="29017016" w14:textId="77777777" w:rsidR="007E2D1F" w:rsidRPr="006F1554" w:rsidRDefault="007E2D1F" w:rsidP="007156F1">
            <w:pPr>
              <w:spacing w:line="240" w:lineRule="auto"/>
              <w:ind w:firstLineChars="0" w:firstLine="0"/>
              <w:rPr>
                <w:rFonts w:cs="Times New Roman"/>
                <w:szCs w:val="21"/>
              </w:rPr>
            </w:pPr>
          </w:p>
        </w:tc>
        <w:tc>
          <w:tcPr>
            <w:tcW w:w="566" w:type="dxa"/>
            <w:vAlign w:val="center"/>
          </w:tcPr>
          <w:p w14:paraId="3735D2C3" w14:textId="6BC61875"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7</w:t>
            </w:r>
            <w:r w:rsidRPr="006F1554">
              <w:rPr>
                <w:szCs w:val="21"/>
              </w:rPr>
              <w:fldChar w:fldCharType="end"/>
            </w:r>
            <w:r w:rsidRPr="006F1554">
              <w:rPr>
                <w:rFonts w:hint="eastAsia"/>
                <w:szCs w:val="21"/>
              </w:rPr>
              <w:t xml:space="preserve">) </w:t>
            </w:r>
          </w:p>
        </w:tc>
      </w:tr>
      <w:tr w:rsidR="007E2D1F" w:rsidRPr="006F1554" w14:paraId="596E9D9A" w14:textId="77777777" w:rsidTr="008E5414">
        <w:tc>
          <w:tcPr>
            <w:tcW w:w="648" w:type="dxa"/>
            <w:vAlign w:val="center"/>
          </w:tcPr>
          <w:p w14:paraId="779BBC98" w14:textId="77777777" w:rsidR="007E2D1F" w:rsidRPr="006F1554" w:rsidRDefault="007E2D1F" w:rsidP="007156F1">
            <w:pPr>
              <w:spacing w:line="240" w:lineRule="auto"/>
              <w:ind w:firstLineChars="0" w:firstLine="0"/>
              <w:rPr>
                <w:rFonts w:cs="Times New Roman"/>
                <w:b/>
                <w:szCs w:val="21"/>
              </w:rPr>
            </w:pPr>
          </w:p>
        </w:tc>
        <w:tc>
          <w:tcPr>
            <w:tcW w:w="4314" w:type="dxa"/>
            <w:vAlign w:val="center"/>
          </w:tcPr>
          <w:p w14:paraId="2C9EF873" w14:textId="77777777" w:rsidR="007E2D1F" w:rsidRPr="004E33EF" w:rsidRDefault="004E33EF" w:rsidP="007156F1">
            <w:pPr>
              <w:spacing w:line="240" w:lineRule="auto"/>
              <w:ind w:firstLineChars="0" w:firstLine="0"/>
              <w:rPr>
                <w:rFonts w:cs="Times New Roman"/>
                <w:szCs w:val="21"/>
              </w:rPr>
            </w:pPr>
            <m:oMath>
              <m:r>
                <w:rPr>
                  <w:rFonts w:ascii="Cambria Math" w:hAnsi="Cambria Math" w:hint="eastAsia"/>
                  <w:szCs w:val="21"/>
                </w:rPr>
                <m:t>Pr</m:t>
              </m:r>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k</m:t>
                  </m:r>
                </m:sub>
              </m:sSub>
              <m:r>
                <w:rPr>
                  <w:rFonts w:ascii="Cambria Math" w:hAnsi="Cambria Math"/>
                  <w:szCs w:val="21"/>
                </w:rPr>
                <m:t>)</m:t>
              </m:r>
              <m:r>
                <m:rPr>
                  <m:sty m:val="p"/>
                </m:rPr>
                <w:rPr>
                  <w:rFonts w:ascii="Cambria Math" w:hAnsi="Cambria Math"/>
                  <w:szCs w:val="21"/>
                </w:rPr>
                <m:t>≥</m:t>
              </m:r>
              <m:r>
                <w:rPr>
                  <w:rFonts w:ascii="Cambria Math" w:hAnsi="Cambria Math"/>
                  <w:szCs w:val="21"/>
                </w:rPr>
                <m:t>γ</m:t>
              </m:r>
            </m:oMath>
            <w:r w:rsidR="007E2D1F" w:rsidRPr="004E33EF">
              <w:rPr>
                <w:rFonts w:cs="Times New Roman" w:hint="eastAsia"/>
                <w:szCs w:val="21"/>
              </w:rPr>
              <w:t xml:space="preserve"> </w:t>
            </w:r>
          </w:p>
        </w:tc>
        <w:tc>
          <w:tcPr>
            <w:tcW w:w="2778" w:type="dxa"/>
            <w:gridSpan w:val="3"/>
            <w:vAlign w:val="center"/>
          </w:tcPr>
          <w:p w14:paraId="69AE1689" w14:textId="28CDE6B8" w:rsidR="007E2D1F" w:rsidRPr="00EB4596" w:rsidRDefault="004E33EF" w:rsidP="007156F1">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007E2D1F" w:rsidRPr="00EB4596">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trlPr>
                    <w:rPr>
                      <w:rFonts w:ascii="Cambria Math" w:hAnsi="Cambria Math"/>
                      <w:color w:val="0070C0"/>
                    </w:rPr>
                  </m:ctrlPr>
                </m:accPr>
                <m:e>
                  <m:r>
                    <w:rPr>
                      <w:rFonts w:ascii="Cambria Math" w:hAnsi="Cambria Math" w:hint="eastAsia"/>
                      <w:color w:val="0070C0"/>
                    </w:rPr>
                    <m:t>d</m:t>
                  </m:r>
                </m:e>
              </m:acc>
            </m:oMath>
          </w:p>
        </w:tc>
        <w:tc>
          <w:tcPr>
            <w:tcW w:w="566" w:type="dxa"/>
            <w:vAlign w:val="center"/>
          </w:tcPr>
          <w:p w14:paraId="56A37FE7" w14:textId="5FC5A053"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8</w:t>
            </w:r>
            <w:r w:rsidRPr="006F1554">
              <w:rPr>
                <w:szCs w:val="21"/>
              </w:rPr>
              <w:fldChar w:fldCharType="end"/>
            </w:r>
            <w:r w:rsidRPr="006F1554">
              <w:rPr>
                <w:rFonts w:hint="eastAsia"/>
                <w:szCs w:val="21"/>
              </w:rPr>
              <w:t xml:space="preserve">) </w:t>
            </w:r>
          </w:p>
        </w:tc>
      </w:tr>
      <w:tr w:rsidR="000D4FA5" w:rsidRPr="006F1554" w14:paraId="1371A10E" w14:textId="77777777" w:rsidTr="008E5414">
        <w:tc>
          <w:tcPr>
            <w:tcW w:w="648" w:type="dxa"/>
            <w:vAlign w:val="center"/>
          </w:tcPr>
          <w:p w14:paraId="03A1113D" w14:textId="77777777" w:rsidR="000D4FA5" w:rsidRPr="006F1554" w:rsidRDefault="000D4FA5" w:rsidP="000D4FA5">
            <w:pPr>
              <w:spacing w:line="240" w:lineRule="auto"/>
              <w:ind w:firstLineChars="0" w:firstLine="0"/>
              <w:rPr>
                <w:rFonts w:cs="Times New Roman"/>
                <w:b/>
                <w:szCs w:val="21"/>
              </w:rPr>
            </w:pPr>
          </w:p>
        </w:tc>
        <w:tc>
          <w:tcPr>
            <w:tcW w:w="4314" w:type="dxa"/>
            <w:vAlign w:val="center"/>
          </w:tcPr>
          <w:p w14:paraId="551F010A" w14:textId="0DC3EDE4" w:rsidR="000D4FA5" w:rsidRPr="004E33EF" w:rsidRDefault="008F0DC7" w:rsidP="000D4FA5">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m:t>
                  </m:r>
                </m:sub>
              </m:sSub>
              <m:r>
                <m:rPr>
                  <m:sty m:val="p"/>
                </m:rPr>
                <w:rPr>
                  <w:rFonts w:ascii="Cambria Math" w:hAnsi="Cambria Math" w:hint="eastAsia"/>
                  <w:szCs w:val="21"/>
                </w:rPr>
                <m:t>=</m:t>
              </m:r>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ACT</m:t>
                      </m:r>
                    </m:e>
                    <m:sub>
                      <m:r>
                        <w:rPr>
                          <w:rFonts w:ascii="Cambria Math" w:hAnsi="Cambria Math" w:hint="eastAsia"/>
                          <w:szCs w:val="21"/>
                        </w:rPr>
                        <m:t>t</m:t>
                      </m:r>
                    </m:sub>
                  </m:sSub>
                </m:sub>
                <m:sup/>
                <m:e>
                  <m:sSub>
                    <m:sSubPr>
                      <m:ctrlPr>
                        <w:rPr>
                          <w:rFonts w:ascii="Cambria Math" w:hAnsi="Cambria Math"/>
                          <w:szCs w:val="21"/>
                        </w:rPr>
                      </m:ctrlPr>
                    </m:sSubPr>
                    <m:e>
                      <m:r>
                        <w:rPr>
                          <w:rFonts w:ascii="Cambria Math" w:hAnsi="Cambria Math"/>
                          <w:szCs w:val="21"/>
                        </w:rPr>
                        <m:t>r</m:t>
                      </m:r>
                    </m:e>
                    <m:sub>
                      <m:r>
                        <w:rPr>
                          <w:rFonts w:ascii="Cambria Math" w:hAnsi="Cambria Math"/>
                          <w:szCs w:val="21"/>
                        </w:rPr>
                        <m:t>ik</m:t>
                      </m:r>
                    </m:sub>
                  </m:sSub>
                </m:e>
              </m:nary>
            </m:oMath>
            <w:r w:rsidR="000D4FA5" w:rsidRPr="004E33EF">
              <w:rPr>
                <w:rFonts w:cs="Times New Roman" w:hint="eastAsia"/>
                <w:szCs w:val="21"/>
              </w:rPr>
              <w:t xml:space="preserve"> </w:t>
            </w:r>
          </w:p>
        </w:tc>
        <w:tc>
          <w:tcPr>
            <w:tcW w:w="2778" w:type="dxa"/>
            <w:gridSpan w:val="3"/>
            <w:vAlign w:val="center"/>
          </w:tcPr>
          <w:p w14:paraId="2177B919" w14:textId="1BC3C660" w:rsidR="000D4FA5" w:rsidRPr="00EB4596" w:rsidRDefault="004E33EF" w:rsidP="000D4FA5">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000D4FA5" w:rsidRPr="00EB4596">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trlPr>
                    <w:rPr>
                      <w:rFonts w:ascii="Cambria Math" w:hAnsi="Cambria Math"/>
                      <w:color w:val="0070C0"/>
                    </w:rPr>
                  </m:ctrlPr>
                </m:accPr>
                <m:e>
                  <m:r>
                    <w:rPr>
                      <w:rFonts w:ascii="Cambria Math" w:hAnsi="Cambria Math" w:hint="eastAsia"/>
                      <w:color w:val="0070C0"/>
                    </w:rPr>
                    <m:t>d</m:t>
                  </m:r>
                </m:e>
              </m:acc>
            </m:oMath>
          </w:p>
        </w:tc>
        <w:tc>
          <w:tcPr>
            <w:tcW w:w="566" w:type="dxa"/>
            <w:vAlign w:val="center"/>
          </w:tcPr>
          <w:p w14:paraId="0904AD1B" w14:textId="63AC4003" w:rsidR="000D4FA5" w:rsidRPr="006F1554" w:rsidRDefault="000D4FA5" w:rsidP="000D4FA5">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9</w:t>
            </w:r>
            <w:r w:rsidRPr="006F1554">
              <w:rPr>
                <w:szCs w:val="21"/>
              </w:rPr>
              <w:fldChar w:fldCharType="end"/>
            </w:r>
            <w:r w:rsidRPr="006F1554">
              <w:rPr>
                <w:rFonts w:hint="eastAsia"/>
                <w:szCs w:val="21"/>
              </w:rPr>
              <w:t xml:space="preserve">) </w:t>
            </w:r>
          </w:p>
        </w:tc>
      </w:tr>
      <w:tr w:rsidR="000D4FA5" w:rsidRPr="006F1554" w14:paraId="6AB620A3" w14:textId="77777777" w:rsidTr="00F91952">
        <w:trPr>
          <w:trHeight w:val="185"/>
        </w:trPr>
        <w:tc>
          <w:tcPr>
            <w:tcW w:w="648" w:type="dxa"/>
            <w:vAlign w:val="center"/>
          </w:tcPr>
          <w:p w14:paraId="093C4B10" w14:textId="77777777" w:rsidR="000D4FA5" w:rsidRPr="006F1554" w:rsidRDefault="000D4FA5" w:rsidP="000D4FA5">
            <w:pPr>
              <w:spacing w:line="240" w:lineRule="auto"/>
              <w:ind w:firstLineChars="0" w:firstLine="0"/>
              <w:rPr>
                <w:rFonts w:cs="Times New Roman"/>
                <w:szCs w:val="21"/>
              </w:rPr>
            </w:pPr>
          </w:p>
        </w:tc>
        <w:tc>
          <w:tcPr>
            <w:tcW w:w="4314" w:type="dxa"/>
            <w:vAlign w:val="center"/>
          </w:tcPr>
          <w:p w14:paraId="69186865" w14:textId="68D47CF4" w:rsidR="000D4FA5" w:rsidRPr="006F1554" w:rsidRDefault="008F0DC7" w:rsidP="000D4FA5">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m:rPr>
                  <m:sty m:val="p"/>
                </m:rPr>
                <w:rPr>
                  <w:rFonts w:ascii="Cambria Math" w:hAnsi="Cambria Math"/>
                  <w:szCs w:val="21"/>
                </w:rPr>
                <m:t>={0,1}</m:t>
              </m:r>
            </m:oMath>
            <w:r w:rsidR="000D4FA5" w:rsidRPr="006F1554">
              <w:rPr>
                <w:rFonts w:cs="Times New Roman" w:hint="eastAsia"/>
                <w:szCs w:val="21"/>
              </w:rPr>
              <w:t xml:space="preserve"> </w:t>
            </w:r>
          </w:p>
        </w:tc>
        <w:tc>
          <w:tcPr>
            <w:tcW w:w="2778" w:type="dxa"/>
            <w:gridSpan w:val="3"/>
            <w:vAlign w:val="center"/>
          </w:tcPr>
          <w:p w14:paraId="6869E4BF" w14:textId="09F4388B" w:rsidR="000D4FA5" w:rsidRPr="006F1554" w:rsidRDefault="000D4FA5" w:rsidP="000D4FA5">
            <w:pPr>
              <w:spacing w:line="240" w:lineRule="auto"/>
              <w:ind w:firstLineChars="0" w:firstLine="0"/>
              <w:rPr>
                <w:rFonts w:cs="Times New Roman"/>
                <w:szCs w:val="21"/>
              </w:rPr>
            </w:pPr>
            <m:oMath>
              <m:r>
                <w:rPr>
                  <w:rFonts w:ascii="Cambria Math" w:hAnsi="Cambria Math"/>
                  <w:szCs w:val="21"/>
                </w:rPr>
                <m:t>i</m:t>
              </m:r>
              <m:r>
                <m:rPr>
                  <m:sty m:val="p"/>
                </m:rPr>
                <w:rPr>
                  <w:rFonts w:ascii="Cambria Math" w:hAnsi="Cambria Math"/>
                  <w:szCs w:val="21"/>
                </w:rPr>
                <m:t>∈</m:t>
              </m:r>
              <m:r>
                <w:rPr>
                  <w:rFonts w:ascii="Cambria Math" w:hAnsi="Cambria Math"/>
                  <w:szCs w:val="21"/>
                </w:rPr>
                <m:t>N</m:t>
              </m:r>
            </m:oMath>
            <w:r w:rsidRPr="006F1554">
              <w:rPr>
                <w:rFonts w:hint="eastAsia"/>
                <w:szCs w:val="21"/>
              </w:rPr>
              <w:t xml:space="preserve">; </w:t>
            </w:r>
            <m:oMath>
              <m:r>
                <w:rPr>
                  <w:rFonts w:ascii="Cambria Math" w:hAnsi="Cambria Math" w:cs="Times New Roman"/>
                  <w:szCs w:val="21"/>
                </w:rPr>
                <m:t>t</m:t>
              </m:r>
              <m:r>
                <w:rPr>
                  <w:rFonts w:ascii="Cambria Math" w:hAnsi="Cambria Math"/>
                  <w:szCs w:val="21"/>
                </w:rPr>
                <m:t>=1,…,</m:t>
              </m:r>
              <m:acc>
                <m:accPr>
                  <m:ctrlPr>
                    <w:rPr>
                      <w:rFonts w:ascii="Cambria Math" w:hAnsi="Cambria Math"/>
                      <w:color w:val="0070C0"/>
                    </w:rPr>
                  </m:ctrlPr>
                </m:accPr>
                <m:e>
                  <m:r>
                    <w:rPr>
                      <w:rFonts w:ascii="Cambria Math" w:hAnsi="Cambria Math" w:hint="eastAsia"/>
                      <w:color w:val="0070C0"/>
                    </w:rPr>
                    <m:t>d</m:t>
                  </m:r>
                </m:e>
              </m:acc>
            </m:oMath>
          </w:p>
        </w:tc>
        <w:tc>
          <w:tcPr>
            <w:tcW w:w="566" w:type="dxa"/>
            <w:vAlign w:val="center"/>
          </w:tcPr>
          <w:p w14:paraId="41796F78" w14:textId="56B4B93E" w:rsidR="000D4FA5" w:rsidRPr="006F1554" w:rsidRDefault="000D4FA5" w:rsidP="000D4FA5">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10</w:t>
            </w:r>
            <w:r w:rsidRPr="006F1554">
              <w:rPr>
                <w:szCs w:val="21"/>
              </w:rPr>
              <w:fldChar w:fldCharType="end"/>
            </w:r>
            <w:r w:rsidRPr="006F1554">
              <w:rPr>
                <w:rFonts w:hint="eastAsia"/>
                <w:szCs w:val="21"/>
              </w:rPr>
              <w:t xml:space="preserve">) </w:t>
            </w:r>
          </w:p>
        </w:tc>
      </w:tr>
      <w:tr w:rsidR="008E5414" w:rsidRPr="006F1554" w14:paraId="5AC45239" w14:textId="77777777" w:rsidTr="008E5414">
        <w:tc>
          <w:tcPr>
            <w:tcW w:w="648" w:type="dxa"/>
            <w:vAlign w:val="center"/>
          </w:tcPr>
          <w:p w14:paraId="671E1636" w14:textId="77777777" w:rsidR="008E5414" w:rsidRPr="006F1554" w:rsidRDefault="008E5414" w:rsidP="000D4FA5">
            <w:pPr>
              <w:spacing w:line="240" w:lineRule="auto"/>
              <w:ind w:firstLineChars="0" w:firstLine="0"/>
              <w:rPr>
                <w:rFonts w:cs="Times New Roman"/>
                <w:szCs w:val="21"/>
              </w:rPr>
            </w:pPr>
          </w:p>
        </w:tc>
        <w:tc>
          <w:tcPr>
            <w:tcW w:w="4314" w:type="dxa"/>
            <w:vAlign w:val="center"/>
          </w:tcPr>
          <w:p w14:paraId="0846FD19" w14:textId="671FEA19" w:rsidR="008E5414" w:rsidRPr="008E5414" w:rsidRDefault="008F0DC7" w:rsidP="000D4FA5">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i</m:t>
                  </m:r>
                </m:sub>
              </m:sSub>
              <m:r>
                <w:rPr>
                  <w:rStyle w:val="fontstyle01"/>
                  <w:rFonts w:ascii="Cambria Math" w:hAnsi="Cambria Math" w:cs="Times New Roman"/>
                  <w:sz w:val="21"/>
                  <w:szCs w:val="21"/>
                </w:rPr>
                <m:t>≥0</m:t>
              </m:r>
            </m:oMath>
            <w:r w:rsidR="008E5414" w:rsidRPr="008E5414">
              <w:rPr>
                <w:rFonts w:cs="Times New Roman" w:hint="eastAsia"/>
                <w:szCs w:val="21"/>
              </w:rPr>
              <w:t xml:space="preserve"> </w:t>
            </w:r>
          </w:p>
        </w:tc>
        <w:tc>
          <w:tcPr>
            <w:tcW w:w="2778" w:type="dxa"/>
            <w:gridSpan w:val="3"/>
            <w:vAlign w:val="center"/>
          </w:tcPr>
          <w:p w14:paraId="26686CA5" w14:textId="51842CA1" w:rsidR="008E5414" w:rsidRDefault="008E5414" w:rsidP="000D4FA5">
            <w:pPr>
              <w:spacing w:line="240" w:lineRule="auto"/>
              <w:ind w:firstLineChars="0" w:firstLine="0"/>
              <w:rPr>
                <w:rFonts w:cs="Times New Roman"/>
                <w:szCs w:val="21"/>
              </w:rPr>
            </w:pPr>
            <m:oMath>
              <m:r>
                <w:rPr>
                  <w:rFonts w:ascii="Cambria Math" w:hAnsi="Cambria Math"/>
                  <w:szCs w:val="21"/>
                </w:rPr>
                <m:t>i</m:t>
              </m:r>
              <m:r>
                <m:rPr>
                  <m:sty m:val="p"/>
                </m:rPr>
                <w:rPr>
                  <w:rFonts w:ascii="Cambria Math" w:hAnsi="Cambria Math"/>
                  <w:szCs w:val="21"/>
                </w:rPr>
                <m:t>∈</m:t>
              </m:r>
              <m:r>
                <w:rPr>
                  <w:rFonts w:ascii="Cambria Math" w:hAnsi="Cambria Math"/>
                  <w:szCs w:val="21"/>
                </w:rPr>
                <m:t>N</m:t>
              </m:r>
            </m:oMath>
            <w:r w:rsidR="00F23D27">
              <w:rPr>
                <w:rFonts w:cs="Times New Roman"/>
                <w:szCs w:val="21"/>
              </w:rPr>
              <w:t xml:space="preserve"> </w:t>
            </w:r>
          </w:p>
        </w:tc>
        <w:tc>
          <w:tcPr>
            <w:tcW w:w="566" w:type="dxa"/>
            <w:vAlign w:val="center"/>
          </w:tcPr>
          <w:p w14:paraId="0F1CB123" w14:textId="74DDA6CD" w:rsidR="008E5414" w:rsidRPr="006F1554" w:rsidRDefault="000151A0" w:rsidP="000D4FA5">
            <w:pPr>
              <w:spacing w:line="240" w:lineRule="auto"/>
              <w:ind w:firstLineChars="0" w:firstLine="0"/>
              <w:jc w:val="right"/>
              <w:rPr>
                <w:szCs w:val="21"/>
              </w:rPr>
            </w:pPr>
            <w:r w:rsidRPr="000151A0">
              <w:rPr>
                <w:szCs w:val="21"/>
              </w:rPr>
              <w:t>(</w:t>
            </w:r>
            <w:r w:rsidRPr="000151A0">
              <w:rPr>
                <w:szCs w:val="21"/>
              </w:rPr>
              <w:fldChar w:fldCharType="begin"/>
            </w:r>
            <w:r w:rsidRPr="000151A0">
              <w:rPr>
                <w:szCs w:val="21"/>
              </w:rPr>
              <w:instrText xml:space="preserve"> SEQ </w:instrText>
            </w:r>
            <w:r w:rsidRPr="000151A0">
              <w:rPr>
                <w:szCs w:val="21"/>
              </w:rPr>
              <w:instrText>第二章公式</w:instrText>
            </w:r>
            <w:r w:rsidRPr="000151A0">
              <w:rPr>
                <w:szCs w:val="21"/>
              </w:rPr>
              <w:instrText xml:space="preserve"> \* ARABIC </w:instrText>
            </w:r>
            <w:r w:rsidRPr="000151A0">
              <w:rPr>
                <w:szCs w:val="21"/>
              </w:rPr>
              <w:fldChar w:fldCharType="separate"/>
            </w:r>
            <w:r w:rsidR="008F0DC7">
              <w:rPr>
                <w:noProof/>
                <w:szCs w:val="21"/>
              </w:rPr>
              <w:t>11</w:t>
            </w:r>
            <w:r w:rsidRPr="000151A0">
              <w:rPr>
                <w:szCs w:val="21"/>
              </w:rPr>
              <w:fldChar w:fldCharType="end"/>
            </w:r>
            <w:r w:rsidRPr="000151A0">
              <w:rPr>
                <w:rFonts w:hint="eastAsia"/>
                <w:szCs w:val="21"/>
              </w:rPr>
              <w:t>)</w:t>
            </w:r>
          </w:p>
        </w:tc>
      </w:tr>
    </w:tbl>
    <w:p w14:paraId="32F3185B" w14:textId="598DCB4F" w:rsidR="005D4310" w:rsidRDefault="0099511F" w:rsidP="0099511F">
      <w:pPr>
        <w:ind w:firstLineChars="0" w:firstLine="0"/>
        <w:rPr>
          <w:szCs w:val="21"/>
        </w:rPr>
      </w:pPr>
      <w:bookmarkStart w:id="7" w:name="OLE_LINK32"/>
      <w:bookmarkStart w:id="8" w:name="OLE_LINK33"/>
      <w:r w:rsidRPr="006F1554">
        <w:rPr>
          <w:rFonts w:hint="eastAsia"/>
          <w:szCs w:val="21"/>
        </w:rPr>
        <w:t>目标函数</w:t>
      </w:r>
      <w:r w:rsidRPr="006F1554">
        <w:rPr>
          <w:szCs w:val="21"/>
        </w:rPr>
        <w:t>(1)</w:t>
      </w:r>
      <w:r w:rsidR="00615AC3">
        <w:rPr>
          <w:rFonts w:hint="eastAsia"/>
          <w:szCs w:val="21"/>
        </w:rPr>
        <w:t>衡量了</w:t>
      </w:r>
      <w:r w:rsidR="00DC508B">
        <w:rPr>
          <w:rFonts w:hint="eastAsia"/>
          <w:szCs w:val="21"/>
        </w:rPr>
        <w:t>任意两个相邻时间段内资源使用量的变动情况</w:t>
      </w:r>
      <w:r w:rsidRPr="006F1554">
        <w:rPr>
          <w:rFonts w:hint="eastAsia"/>
          <w:szCs w:val="21"/>
        </w:rPr>
        <w:t>，</w:t>
      </w:r>
      <m:oMath>
        <m:sSub>
          <m:sSubPr>
            <m:ctrlPr>
              <w:rPr>
                <w:rFonts w:ascii="Cambria Math" w:hAnsi="Cambria Math"/>
                <w:i/>
                <w:szCs w:val="21"/>
              </w:rPr>
            </m:ctrlPr>
          </m:sSubPr>
          <m:e>
            <m:r>
              <w:rPr>
                <w:rFonts w:ascii="Cambria Math" w:hAnsi="Cambria Math"/>
                <w:szCs w:val="21"/>
              </w:rPr>
              <m:t>c</m:t>
            </m:r>
          </m:e>
          <m:sub>
            <m:r>
              <w:rPr>
                <w:rFonts w:ascii="Cambria Math" w:hAnsi="Cambria Math"/>
                <w:szCs w:val="21"/>
              </w:rPr>
              <m:t>k</m:t>
            </m:r>
          </m:sub>
        </m:sSub>
      </m:oMath>
      <w:r w:rsidRPr="006F1554">
        <w:rPr>
          <w:rFonts w:hint="eastAsia"/>
          <w:szCs w:val="21"/>
        </w:rPr>
        <w:t>是资源</w:t>
      </w:r>
      <m:oMath>
        <m:r>
          <w:rPr>
            <w:rFonts w:ascii="Cambria Math" w:hAnsi="Cambria Math"/>
            <w:szCs w:val="21"/>
          </w:rPr>
          <m:t>k</m:t>
        </m:r>
      </m:oMath>
      <w:r w:rsidRPr="006F1554">
        <w:rPr>
          <w:rFonts w:hint="eastAsia"/>
          <w:szCs w:val="21"/>
        </w:rPr>
        <w:t>的权重，表示资源</w:t>
      </w:r>
      <m:oMath>
        <m:r>
          <w:rPr>
            <w:rFonts w:ascii="Cambria Math" w:hAnsi="Cambria Math"/>
            <w:szCs w:val="21"/>
          </w:rPr>
          <m:t>k</m:t>
        </m:r>
      </m:oMath>
      <w:r w:rsidRPr="006F1554">
        <w:rPr>
          <w:rFonts w:hint="eastAsia"/>
          <w:szCs w:val="21"/>
        </w:rPr>
        <w:t>的单位惩罚成本</w:t>
      </w:r>
      <w:r w:rsidR="000544EA">
        <w:rPr>
          <w:rFonts w:hint="eastAsia"/>
          <w:szCs w:val="21"/>
        </w:rPr>
        <w:t>，其中</w:t>
      </w:r>
      <m:oMath>
        <m:acc>
          <m:accPr>
            <m:ctrlPr>
              <w:rPr>
                <w:rFonts w:ascii="Cambria Math" w:hAnsi="Cambria Math"/>
                <w:color w:val="0070C0"/>
              </w:rPr>
            </m:ctrlPr>
          </m:accPr>
          <m:e>
            <m:r>
              <w:rPr>
                <w:rFonts w:ascii="Cambria Math" w:hAnsi="Cambria Math" w:hint="eastAsia"/>
                <w:color w:val="0070C0"/>
              </w:rPr>
              <m:t>d</m:t>
            </m:r>
          </m:e>
        </m:acc>
      </m:oMath>
      <w:r w:rsidR="000544EA">
        <w:rPr>
          <w:rFonts w:hint="eastAsia"/>
          <w:color w:val="0070C0"/>
        </w:rPr>
        <w:t>为项目所有活动平均工期之和</w:t>
      </w:r>
      <w:r w:rsidRPr="006F1554">
        <w:rPr>
          <w:rFonts w:hint="eastAsia"/>
          <w:szCs w:val="21"/>
        </w:rPr>
        <w:t>。式</w:t>
      </w:r>
      <w:r w:rsidRPr="006F1554">
        <w:rPr>
          <w:szCs w:val="21"/>
        </w:rPr>
        <w:t>(2)</w:t>
      </w:r>
      <w:r w:rsidR="00F773FA">
        <w:rPr>
          <w:rFonts w:hint="eastAsia"/>
          <w:szCs w:val="21"/>
        </w:rPr>
        <w:t>确保了</w:t>
      </w:r>
      <w:r w:rsidRPr="006F1554">
        <w:rPr>
          <w:rFonts w:hint="eastAsia"/>
          <w:szCs w:val="21"/>
        </w:rPr>
        <w:t>虚</w:t>
      </w:r>
      <w:r w:rsidR="00F773FA">
        <w:rPr>
          <w:rFonts w:hint="eastAsia"/>
          <w:szCs w:val="21"/>
        </w:rPr>
        <w:t>开始</w:t>
      </w:r>
      <w:r w:rsidRPr="006F1554">
        <w:rPr>
          <w:rFonts w:hint="eastAsia"/>
          <w:szCs w:val="21"/>
        </w:rPr>
        <w:t>活动</w:t>
      </w:r>
      <w:r w:rsidRPr="006F1554">
        <w:rPr>
          <w:rFonts w:hint="eastAsia"/>
          <w:szCs w:val="21"/>
        </w:rPr>
        <w:t>0</w:t>
      </w:r>
      <w:r w:rsidR="00F773FA">
        <w:rPr>
          <w:rFonts w:hint="eastAsia"/>
          <w:szCs w:val="21"/>
        </w:rPr>
        <w:t>的开始时间为</w:t>
      </w:r>
      <w:r w:rsidR="000B65C9">
        <w:rPr>
          <w:szCs w:val="21"/>
        </w:rPr>
        <w:t>0</w:t>
      </w:r>
      <w:r w:rsidRPr="006F1554">
        <w:rPr>
          <w:rFonts w:hint="eastAsia"/>
          <w:szCs w:val="21"/>
        </w:rPr>
        <w:t>。式</w:t>
      </w:r>
      <w:r w:rsidRPr="006F1554">
        <w:rPr>
          <w:rFonts w:hint="eastAsia"/>
          <w:szCs w:val="21"/>
        </w:rPr>
        <w:t>(</w:t>
      </w:r>
      <w:r w:rsidRPr="006F1554">
        <w:rPr>
          <w:szCs w:val="21"/>
        </w:rPr>
        <w:t>3)</w:t>
      </w:r>
      <w:r w:rsidRPr="006F1554">
        <w:rPr>
          <w:rFonts w:hint="eastAsia"/>
          <w:szCs w:val="21"/>
        </w:rPr>
        <w:t>保证了所有必须执行活动都执行。</w:t>
      </w:r>
      <w:r w:rsidR="00664CF9" w:rsidRPr="006F1554">
        <w:rPr>
          <w:rFonts w:hint="eastAsia"/>
          <w:szCs w:val="21"/>
        </w:rPr>
        <w:t>式</w:t>
      </w:r>
      <w:r w:rsidR="00664CF9">
        <w:rPr>
          <w:rFonts w:hint="eastAsia"/>
          <w:szCs w:val="21"/>
        </w:rPr>
        <w:t>(</w:t>
      </w:r>
      <w:r w:rsidR="00664CF9">
        <w:rPr>
          <w:szCs w:val="21"/>
        </w:rPr>
        <w:t>4</w:t>
      </w:r>
      <w:r w:rsidR="00664CF9" w:rsidRPr="006F1554">
        <w:rPr>
          <w:szCs w:val="21"/>
        </w:rPr>
        <w:t>)</w:t>
      </w:r>
      <w:r w:rsidR="00664CF9" w:rsidRPr="006F1554">
        <w:rPr>
          <w:rFonts w:hint="eastAsia"/>
          <w:szCs w:val="21"/>
        </w:rPr>
        <w:t>确保了如果选择</w:t>
      </w:r>
      <m:oMath>
        <m:r>
          <w:rPr>
            <w:rFonts w:ascii="Cambria Math" w:hAnsi="Cambria Math"/>
            <w:szCs w:val="21"/>
          </w:rPr>
          <m:t>e</m:t>
        </m:r>
      </m:oMath>
      <w:r w:rsidR="00664CF9" w:rsidRPr="006F1554">
        <w:rPr>
          <w:rFonts w:hint="eastAsia"/>
          <w:szCs w:val="21"/>
        </w:rPr>
        <w:t>被执行的活动</w:t>
      </w:r>
      <m:oMath>
        <m:r>
          <w:rPr>
            <w:rFonts w:ascii="Cambria Math" w:hAnsi="Cambria Math"/>
            <w:szCs w:val="21"/>
          </w:rPr>
          <m:t>a(e)</m:t>
        </m:r>
      </m:oMath>
      <w:r w:rsidR="00664CF9" w:rsidRPr="006F1554">
        <w:rPr>
          <w:rFonts w:hint="eastAsia"/>
          <w:szCs w:val="21"/>
        </w:rPr>
        <w:t>触发，那么在选择</w:t>
      </w:r>
      <m:oMath>
        <m:r>
          <w:rPr>
            <w:rFonts w:ascii="Cambria Math" w:hAnsi="Cambria Math"/>
            <w:szCs w:val="21"/>
          </w:rPr>
          <m:t>e</m:t>
        </m:r>
      </m:oMath>
      <w:r w:rsidR="00664CF9" w:rsidRPr="006F1554">
        <w:rPr>
          <w:rFonts w:hint="eastAsia"/>
          <w:szCs w:val="21"/>
        </w:rPr>
        <w:t>的可选活动集</w:t>
      </w:r>
      <m:oMath>
        <m:sSub>
          <m:sSubPr>
            <m:ctrlPr>
              <w:rPr>
                <w:rFonts w:ascii="Cambria Math" w:hAnsi="Cambria Math"/>
                <w:iCs/>
                <w:szCs w:val="21"/>
              </w:rPr>
            </m:ctrlPr>
          </m:sSubPr>
          <m:e>
            <m:r>
              <w:rPr>
                <w:rFonts w:ascii="Cambria Math" w:hAnsi="Cambria Math" w:hint="eastAsia"/>
                <w:szCs w:val="21"/>
              </w:rPr>
              <m:t>Q</m:t>
            </m:r>
          </m:e>
          <m:sub>
            <m:r>
              <w:rPr>
                <w:rFonts w:ascii="Cambria Math" w:hAnsi="Cambria Math"/>
                <w:szCs w:val="21"/>
              </w:rPr>
              <m:t>e</m:t>
            </m:r>
          </m:sub>
        </m:sSub>
      </m:oMath>
      <w:r w:rsidR="00664CF9" w:rsidRPr="006F1554">
        <w:rPr>
          <w:rFonts w:hint="eastAsia"/>
          <w:szCs w:val="21"/>
        </w:rPr>
        <w:t>中必须有一个活动</w:t>
      </w:r>
      <m:oMath>
        <m:r>
          <w:rPr>
            <w:rFonts w:ascii="Cambria Math" w:hAnsi="Cambria Math"/>
            <w:szCs w:val="21"/>
          </w:rPr>
          <m:t>i∈</m:t>
        </m:r>
        <m:sSub>
          <m:sSubPr>
            <m:ctrlPr>
              <w:rPr>
                <w:rFonts w:ascii="Cambria Math" w:hAnsi="Cambria Math"/>
                <w:iCs/>
                <w:szCs w:val="21"/>
              </w:rPr>
            </m:ctrlPr>
          </m:sSubPr>
          <m:e>
            <m:r>
              <w:rPr>
                <w:rFonts w:ascii="Cambria Math" w:hAnsi="Cambria Math" w:hint="eastAsia"/>
                <w:szCs w:val="21"/>
              </w:rPr>
              <m:t>Q</m:t>
            </m:r>
          </m:e>
          <m:sub>
            <m:r>
              <w:rPr>
                <w:rFonts w:ascii="Cambria Math" w:hAnsi="Cambria Math"/>
                <w:szCs w:val="21"/>
              </w:rPr>
              <m:t>e</m:t>
            </m:r>
          </m:sub>
        </m:sSub>
      </m:oMath>
      <w:r w:rsidR="00664CF9" w:rsidRPr="006F1554">
        <w:rPr>
          <w:rFonts w:hint="eastAsia"/>
          <w:szCs w:val="21"/>
        </w:rPr>
        <w:t>执行。式</w:t>
      </w:r>
      <w:r w:rsidR="00664CF9" w:rsidRPr="006F1554">
        <w:rPr>
          <w:rFonts w:hint="eastAsia"/>
          <w:szCs w:val="21"/>
        </w:rPr>
        <w:t>(</w:t>
      </w:r>
      <w:r w:rsidR="00664CF9">
        <w:rPr>
          <w:szCs w:val="21"/>
        </w:rPr>
        <w:t>5</w:t>
      </w:r>
      <w:r w:rsidR="00664CF9" w:rsidRPr="006F1554">
        <w:rPr>
          <w:szCs w:val="21"/>
        </w:rPr>
        <w:t>)</w:t>
      </w:r>
      <w:r w:rsidR="00664CF9" w:rsidRPr="006F1554">
        <w:rPr>
          <w:rFonts w:hint="eastAsia"/>
          <w:szCs w:val="21"/>
        </w:rPr>
        <w:t>表示可选活动执行则其相应的依赖活动也都要执行。</w:t>
      </w:r>
      <w:r w:rsidRPr="006F1554">
        <w:rPr>
          <w:rFonts w:hint="eastAsia"/>
          <w:szCs w:val="21"/>
        </w:rPr>
        <w:t>在不确定的环境中，包含随机变量的约束可能不完全满足，采用机会约束更符合实际情况。式</w:t>
      </w:r>
      <w:r w:rsidRPr="006F1554">
        <w:rPr>
          <w:szCs w:val="21"/>
        </w:rPr>
        <w:t>(6)</w:t>
      </w:r>
      <w:r w:rsidR="000D4FA5">
        <w:rPr>
          <w:rFonts w:hint="eastAsia"/>
          <w:szCs w:val="21"/>
        </w:rPr>
        <w:t>-(</w:t>
      </w:r>
      <w:r w:rsidR="000D4FA5">
        <w:rPr>
          <w:szCs w:val="21"/>
        </w:rPr>
        <w:t>8)</w:t>
      </w:r>
      <w:r w:rsidRPr="006F1554">
        <w:rPr>
          <w:rFonts w:hint="eastAsia"/>
          <w:szCs w:val="21"/>
        </w:rPr>
        <w:t>都是机会约束，其中</w:t>
      </w:r>
      <m:oMath>
        <m:r>
          <w:rPr>
            <w:rFonts w:ascii="Cambria Math" w:hAnsi="Cambria Math"/>
            <w:szCs w:val="21"/>
          </w:rPr>
          <m:t>Pr⁡(.)</m:t>
        </m:r>
      </m:oMath>
      <w:r w:rsidRPr="006F1554">
        <w:rPr>
          <w:rFonts w:hint="eastAsia"/>
          <w:szCs w:val="21"/>
        </w:rPr>
        <w:t>表示事件发生的概率，</w:t>
      </w:r>
      <m:oMath>
        <m:r>
          <w:rPr>
            <w:rFonts w:ascii="Cambria Math" w:hAnsi="Cambria Math"/>
            <w:szCs w:val="21"/>
          </w:rPr>
          <m:t>α</m:t>
        </m:r>
      </m:oMath>
      <w:r w:rsidRPr="006F1554">
        <w:rPr>
          <w:rFonts w:hint="eastAsia"/>
          <w:szCs w:val="21"/>
        </w:rPr>
        <w:t>、</w:t>
      </w:r>
      <w:bookmarkStart w:id="9" w:name="OLE_LINK9"/>
      <w:bookmarkStart w:id="10" w:name="OLE_LINK10"/>
      <m:oMath>
        <m:r>
          <w:rPr>
            <w:rFonts w:ascii="Cambria Math" w:hAnsi="Cambria Math"/>
            <w:szCs w:val="21"/>
          </w:rPr>
          <m:t>β</m:t>
        </m:r>
      </m:oMath>
      <w:bookmarkEnd w:id="9"/>
      <w:bookmarkEnd w:id="10"/>
      <w:r w:rsidRPr="006F1554">
        <w:rPr>
          <w:rFonts w:hint="eastAsia"/>
          <w:szCs w:val="21"/>
        </w:rPr>
        <w:t>和</w:t>
      </w:r>
      <m:oMath>
        <m:r>
          <w:rPr>
            <w:rFonts w:ascii="Cambria Math" w:hAnsi="Cambria Math"/>
            <w:szCs w:val="21"/>
          </w:rPr>
          <m:t>γ∈[0, 1]</m:t>
        </m:r>
      </m:oMath>
      <w:r w:rsidRPr="006F1554">
        <w:rPr>
          <w:rFonts w:hint="eastAsia"/>
          <w:szCs w:val="21"/>
        </w:rPr>
        <w:t>为置信水平，它</w:t>
      </w:r>
      <w:r>
        <w:rPr>
          <w:rFonts w:hint="eastAsia"/>
          <w:szCs w:val="21"/>
        </w:rPr>
        <w:t>们</w:t>
      </w:r>
      <w:r w:rsidR="00615AC3">
        <w:rPr>
          <w:rFonts w:hint="eastAsia"/>
          <w:szCs w:val="21"/>
        </w:rPr>
        <w:t>反映了决策者对</w:t>
      </w:r>
      <w:r w:rsidRPr="006F1554">
        <w:rPr>
          <w:rFonts w:hint="eastAsia"/>
          <w:szCs w:val="21"/>
        </w:rPr>
        <w:t>风险的偏好。</w:t>
      </w:r>
      <w:r w:rsidR="00307940">
        <w:rPr>
          <w:rFonts w:hint="eastAsia"/>
          <w:szCs w:val="21"/>
        </w:rPr>
        <w:t>具体而言，</w:t>
      </w:r>
      <w:r w:rsidRPr="006F1554">
        <w:rPr>
          <w:rFonts w:hint="eastAsia"/>
          <w:szCs w:val="21"/>
        </w:rPr>
        <w:t>式</w:t>
      </w:r>
      <w:r w:rsidRPr="006F1554">
        <w:rPr>
          <w:rFonts w:hint="eastAsia"/>
          <w:szCs w:val="21"/>
        </w:rPr>
        <w:t>(</w:t>
      </w:r>
      <w:r w:rsidR="000D4FA5">
        <w:rPr>
          <w:szCs w:val="21"/>
        </w:rPr>
        <w:t>6</w:t>
      </w:r>
      <w:r w:rsidRPr="006F1554">
        <w:rPr>
          <w:szCs w:val="21"/>
        </w:rPr>
        <w:t>)</w:t>
      </w:r>
      <w:r w:rsidR="004273D0">
        <w:rPr>
          <w:rFonts w:hint="eastAsia"/>
          <w:szCs w:val="21"/>
        </w:rPr>
        <w:t>表示活动之间的优先关系，</w:t>
      </w:r>
      <w:r w:rsidR="004C1730">
        <w:rPr>
          <w:rFonts w:hint="eastAsia"/>
          <w:szCs w:val="21"/>
        </w:rPr>
        <w:t>它要求</w:t>
      </w:r>
      <w:r w:rsidRPr="006F1554">
        <w:rPr>
          <w:rFonts w:hint="eastAsia"/>
          <w:szCs w:val="21"/>
        </w:rPr>
        <w:t>活动</w:t>
      </w:r>
      <m:oMath>
        <m:r>
          <w:rPr>
            <w:rFonts w:ascii="Cambria Math" w:hAnsi="Cambria Math" w:hint="eastAsia"/>
            <w:szCs w:val="21"/>
          </w:rPr>
          <m:t>i</m:t>
        </m:r>
      </m:oMath>
      <w:r w:rsidR="004273D0">
        <w:rPr>
          <w:rFonts w:hint="eastAsia"/>
          <w:szCs w:val="21"/>
        </w:rPr>
        <w:t>的</w:t>
      </w:r>
      <w:r w:rsidR="00BA69B4">
        <w:rPr>
          <w:rFonts w:hint="eastAsia"/>
          <w:szCs w:val="21"/>
        </w:rPr>
        <w:t>完成</w:t>
      </w:r>
      <w:r w:rsidR="004273D0">
        <w:rPr>
          <w:rFonts w:hint="eastAsia"/>
          <w:szCs w:val="21"/>
        </w:rPr>
        <w:t>时间早于其紧后</w:t>
      </w:r>
      <w:r w:rsidRPr="006F1554">
        <w:rPr>
          <w:rFonts w:hint="eastAsia"/>
          <w:szCs w:val="21"/>
        </w:rPr>
        <w:t>活动</w:t>
      </w:r>
      <m:oMath>
        <m:r>
          <w:rPr>
            <w:rFonts w:ascii="Cambria Math" w:hAnsi="Cambria Math" w:hint="eastAsia"/>
            <w:szCs w:val="21"/>
          </w:rPr>
          <m:t>j</m:t>
        </m:r>
      </m:oMath>
      <w:r w:rsidRPr="006F1554">
        <w:rPr>
          <w:rFonts w:hint="eastAsia"/>
          <w:szCs w:val="21"/>
        </w:rPr>
        <w:t>的开始时间的概率</w:t>
      </w:r>
      <w:r w:rsidR="00E44C31">
        <w:rPr>
          <w:rFonts w:hint="eastAsia"/>
          <w:szCs w:val="21"/>
        </w:rPr>
        <w:t>大于等于</w:t>
      </w:r>
      <m:oMath>
        <m:r>
          <w:rPr>
            <w:rFonts w:ascii="Cambria Math" w:hAnsi="Cambria Math" w:hint="eastAsia"/>
            <w:szCs w:val="21"/>
          </w:rPr>
          <m:t>α</m:t>
        </m:r>
      </m:oMath>
      <w:r w:rsidRPr="00DC32F6">
        <w:rPr>
          <w:rFonts w:hint="eastAsia"/>
          <w:bCs/>
          <w:szCs w:val="21"/>
        </w:rPr>
        <w:t>，</w:t>
      </w:r>
      <w:r w:rsidRPr="006F1554">
        <w:rPr>
          <w:rFonts w:hint="eastAsia"/>
          <w:szCs w:val="21"/>
        </w:rPr>
        <w:t>其中</w:t>
      </w:r>
      <m:oMath>
        <m:r>
          <w:rPr>
            <w:rFonts w:ascii="Cambria Math" w:hAnsi="Cambria Math"/>
            <w:szCs w:val="21"/>
          </w:rPr>
          <m:t>T</m:t>
        </m:r>
      </m:oMath>
      <w:r w:rsidRPr="006F1554">
        <w:rPr>
          <w:rFonts w:hint="eastAsia"/>
          <w:szCs w:val="21"/>
        </w:rPr>
        <w:t>是一个任意大的正常数，只有活动</w:t>
      </w:r>
      <m:oMath>
        <m:r>
          <w:rPr>
            <w:rFonts w:ascii="Cambria Math" w:hAnsi="Cambria Math"/>
            <w:szCs w:val="21"/>
          </w:rPr>
          <m:t>i</m:t>
        </m:r>
      </m:oMath>
      <w:r w:rsidRPr="006F1554">
        <w:rPr>
          <w:rFonts w:hint="eastAsia"/>
          <w:szCs w:val="21"/>
        </w:rPr>
        <w:t>和</w:t>
      </w:r>
      <m:oMath>
        <m:r>
          <w:rPr>
            <w:rFonts w:ascii="Cambria Math" w:hAnsi="Cambria Math"/>
            <w:szCs w:val="21"/>
          </w:rPr>
          <m:t>j</m:t>
        </m:r>
      </m:oMath>
      <w:r w:rsidRPr="006F1554">
        <w:rPr>
          <w:rFonts w:hint="eastAsia"/>
          <w:szCs w:val="21"/>
        </w:rPr>
        <w:t>都执行时，该约束条件才成立，即活动</w:t>
      </w:r>
      <m:oMath>
        <m:r>
          <w:rPr>
            <w:rFonts w:ascii="Cambria Math" w:hAnsi="Cambria Math"/>
            <w:szCs w:val="21"/>
          </w:rPr>
          <m:t>i</m:t>
        </m:r>
      </m:oMath>
      <w:r w:rsidRPr="006F1554">
        <w:rPr>
          <w:rFonts w:hint="eastAsia"/>
          <w:szCs w:val="21"/>
        </w:rPr>
        <w:t>和</w:t>
      </w:r>
      <m:oMath>
        <m:r>
          <w:rPr>
            <w:rFonts w:ascii="Cambria Math" w:hAnsi="Cambria Math"/>
            <w:szCs w:val="21"/>
          </w:rPr>
          <m:t>j</m:t>
        </m:r>
      </m:oMath>
      <w:r w:rsidRPr="006F1554">
        <w:rPr>
          <w:rFonts w:hint="eastAsia"/>
          <w:szCs w:val="21"/>
        </w:rPr>
        <w:t>之间的优先关系才有效。式</w:t>
      </w:r>
      <w:r w:rsidRPr="006F1554">
        <w:rPr>
          <w:rFonts w:hint="eastAsia"/>
          <w:szCs w:val="21"/>
        </w:rPr>
        <w:t>(</w:t>
      </w:r>
      <w:r w:rsidR="000D4FA5">
        <w:rPr>
          <w:szCs w:val="21"/>
        </w:rPr>
        <w:t>7</w:t>
      </w:r>
      <w:r>
        <w:rPr>
          <w:szCs w:val="21"/>
        </w:rPr>
        <w:t>)</w:t>
      </w:r>
      <w:r w:rsidRPr="006F1554">
        <w:rPr>
          <w:rFonts w:hint="eastAsia"/>
          <w:szCs w:val="21"/>
        </w:rPr>
        <w:t>要求项目</w:t>
      </w:r>
      <w:r w:rsidR="00617C95">
        <w:rPr>
          <w:rFonts w:hint="eastAsia"/>
          <w:szCs w:val="21"/>
        </w:rPr>
        <w:t>按时完成</w:t>
      </w:r>
      <w:r w:rsidRPr="006F1554">
        <w:rPr>
          <w:rFonts w:hint="eastAsia"/>
          <w:szCs w:val="21"/>
        </w:rPr>
        <w:t>的概率不应小于</w:t>
      </w:r>
      <m:oMath>
        <m:r>
          <w:rPr>
            <w:rFonts w:ascii="Cambria Math" w:hAnsi="Cambria Math"/>
            <w:szCs w:val="21"/>
          </w:rPr>
          <m:t>β</m:t>
        </m:r>
      </m:oMath>
      <w:r w:rsidRPr="006F1554">
        <w:rPr>
          <w:rFonts w:hint="eastAsia"/>
          <w:szCs w:val="21"/>
        </w:rPr>
        <w:t>。式</w:t>
      </w:r>
      <w:r w:rsidRPr="006F1554">
        <w:rPr>
          <w:rFonts w:hint="eastAsia"/>
          <w:szCs w:val="21"/>
        </w:rPr>
        <w:t>(</w:t>
      </w:r>
      <w:r w:rsidR="00617C95">
        <w:rPr>
          <w:szCs w:val="21"/>
        </w:rPr>
        <w:t>8</w:t>
      </w:r>
      <w:r w:rsidRPr="006F1554">
        <w:rPr>
          <w:szCs w:val="21"/>
        </w:rPr>
        <w:t>)</w:t>
      </w:r>
      <w:r w:rsidRPr="006F1554">
        <w:rPr>
          <w:rFonts w:hint="eastAsia"/>
          <w:szCs w:val="21"/>
        </w:rPr>
        <w:t>确保在整个项目执行中资源</w:t>
      </w:r>
      <m:oMath>
        <m:r>
          <w:rPr>
            <w:rFonts w:ascii="Cambria Math" w:hAnsi="Cambria Math"/>
            <w:szCs w:val="21"/>
          </w:rPr>
          <m:t>k</m:t>
        </m:r>
      </m:oMath>
      <w:r w:rsidRPr="006F1554">
        <w:rPr>
          <w:rFonts w:hint="eastAsia"/>
          <w:szCs w:val="21"/>
        </w:rPr>
        <w:t>的使用量</w:t>
      </w:r>
      <w:r w:rsidR="009234B7">
        <w:rPr>
          <w:rFonts w:hint="eastAsia"/>
          <w:szCs w:val="21"/>
        </w:rPr>
        <w:t>满足</w:t>
      </w:r>
      <w:r w:rsidRPr="006F1554">
        <w:rPr>
          <w:rFonts w:hint="eastAsia"/>
          <w:szCs w:val="21"/>
        </w:rPr>
        <w:t>其可用量的概率不小于</w:t>
      </w:r>
      <m:oMath>
        <m:r>
          <w:rPr>
            <w:rFonts w:ascii="Cambria Math" w:hAnsi="Cambria Math"/>
            <w:szCs w:val="21"/>
          </w:rPr>
          <m:t>γ</m:t>
        </m:r>
      </m:oMath>
      <w:r w:rsidRPr="006F1554">
        <w:rPr>
          <w:rFonts w:hint="eastAsia"/>
          <w:szCs w:val="21"/>
        </w:rPr>
        <w:t>。式</w:t>
      </w:r>
      <w:r w:rsidRPr="006F1554">
        <w:rPr>
          <w:rFonts w:hint="eastAsia"/>
          <w:szCs w:val="21"/>
        </w:rPr>
        <w:t>(</w:t>
      </w:r>
      <w:r w:rsidR="005C75D1">
        <w:rPr>
          <w:szCs w:val="21"/>
        </w:rPr>
        <w:t>9</w:t>
      </w:r>
      <w:r w:rsidRPr="006F1554">
        <w:rPr>
          <w:szCs w:val="21"/>
        </w:rPr>
        <w:t>)</w:t>
      </w:r>
      <w:r w:rsidRPr="006F1554">
        <w:rPr>
          <w:rFonts w:hint="eastAsia"/>
          <w:szCs w:val="21"/>
        </w:rPr>
        <w:t>用于计算</w:t>
      </w:r>
      <w:r w:rsidR="00D564BD">
        <w:rPr>
          <w:rFonts w:hint="eastAsia"/>
          <w:szCs w:val="21"/>
        </w:rPr>
        <w:t>整个项目的</w:t>
      </w:r>
      <w:r w:rsidR="00062ACA">
        <w:rPr>
          <w:rFonts w:hint="eastAsia"/>
          <w:szCs w:val="21"/>
        </w:rPr>
        <w:t>资源</w:t>
      </w:r>
      <w:r w:rsidRPr="006F1554">
        <w:rPr>
          <w:rFonts w:hint="eastAsia"/>
          <w:szCs w:val="21"/>
        </w:rPr>
        <w:t>使用量。式</w:t>
      </w:r>
      <w:r w:rsidRPr="006F1554">
        <w:rPr>
          <w:rFonts w:hint="eastAsia"/>
          <w:szCs w:val="21"/>
        </w:rPr>
        <w:t>(1</w:t>
      </w:r>
      <w:r w:rsidRPr="006F1554">
        <w:rPr>
          <w:szCs w:val="21"/>
        </w:rPr>
        <w:t>0)</w:t>
      </w:r>
      <w:r w:rsidR="00681160">
        <w:rPr>
          <w:rFonts w:hint="eastAsia"/>
          <w:szCs w:val="21"/>
        </w:rPr>
        <w:t>和</w:t>
      </w:r>
      <w:r w:rsidR="007537F6">
        <w:rPr>
          <w:szCs w:val="21"/>
        </w:rPr>
        <w:t>(11)</w:t>
      </w:r>
      <w:r w:rsidRPr="006F1554">
        <w:rPr>
          <w:rFonts w:hint="eastAsia"/>
          <w:szCs w:val="21"/>
        </w:rPr>
        <w:t>给出了决策变量的取值范围。</w:t>
      </w:r>
      <w:bookmarkEnd w:id="7"/>
      <w:bookmarkEnd w:id="8"/>
    </w:p>
    <w:p w14:paraId="6BCF28AE" w14:textId="77777777" w:rsidR="00624A84" w:rsidRDefault="00624A84" w:rsidP="00624A84">
      <w:pPr>
        <w:pStyle w:val="2"/>
      </w:pPr>
      <w:r>
        <w:rPr>
          <w:rFonts w:hint="eastAsia"/>
        </w:rPr>
        <w:t>模型线性化</w:t>
      </w:r>
    </w:p>
    <w:p w14:paraId="7C37FD2E" w14:textId="5BE62990" w:rsidR="001D45BC" w:rsidRDefault="00C778B1" w:rsidP="000F39C6">
      <w:pPr>
        <w:ind w:firstLine="420"/>
      </w:pPr>
      <w:r w:rsidRPr="00C5424C">
        <w:rPr>
          <w:rFonts w:hint="eastAsia"/>
        </w:rPr>
        <w:t>本节</w:t>
      </w:r>
      <w:r w:rsidR="00B759CB" w:rsidRPr="00C5424C">
        <w:rPr>
          <w:rFonts w:hint="eastAsia"/>
        </w:rPr>
        <w:t>将</w:t>
      </w:r>
      <w:r w:rsidR="00AA29E9" w:rsidRPr="00C5424C">
        <w:rPr>
          <w:rFonts w:hint="eastAsia"/>
        </w:rPr>
        <w:t>随机规划模型</w:t>
      </w:r>
      <w:r w:rsidRPr="00C5424C">
        <w:rPr>
          <w:rFonts w:hint="eastAsia"/>
        </w:rPr>
        <w:t>M</w:t>
      </w:r>
      <w:r w:rsidRPr="00C5424C">
        <w:t>0</w:t>
      </w:r>
      <w:r w:rsidR="007D7896" w:rsidRPr="00C5424C">
        <w:rPr>
          <w:rFonts w:hint="eastAsia"/>
        </w:rPr>
        <w:t>线性化</w:t>
      </w:r>
      <w:r w:rsidR="00AA29E9" w:rsidRPr="00C5424C">
        <w:rPr>
          <w:rFonts w:hint="eastAsia"/>
        </w:rPr>
        <w:t>为</w:t>
      </w:r>
      <w:r w:rsidR="002E343B" w:rsidRPr="00C5424C">
        <w:rPr>
          <w:rFonts w:hint="eastAsia"/>
        </w:rPr>
        <w:t>等价的</w:t>
      </w:r>
      <w:r w:rsidR="00AA29E9" w:rsidRPr="00C5424C">
        <w:rPr>
          <w:rFonts w:hint="eastAsia"/>
        </w:rPr>
        <w:t>整数规划模型，以便用商业求解器</w:t>
      </w:r>
      <w:r w:rsidRPr="00C5424C">
        <w:rPr>
          <w:rFonts w:hint="eastAsia"/>
        </w:rPr>
        <w:t>进行</w:t>
      </w:r>
      <w:r w:rsidR="0094064F">
        <w:rPr>
          <w:rFonts w:hint="eastAsia"/>
        </w:rPr>
        <w:t>求解。</w:t>
      </w:r>
      <w:r w:rsidR="001D45BC">
        <w:rPr>
          <w:rFonts w:hint="eastAsia"/>
        </w:rPr>
        <w:t>由于</w:t>
      </w:r>
      <w:r w:rsidR="001D45BC">
        <w:rPr>
          <w:rFonts w:hint="eastAsia"/>
        </w:rPr>
        <w:t>M0</w:t>
      </w:r>
      <w:r w:rsidR="001D45BC">
        <w:rPr>
          <w:rFonts w:hint="eastAsia"/>
        </w:rPr>
        <w:t>的目标函数是非线性的，因此本文进一步将目标函数线性化。引入辅助变量</w:t>
      </w:r>
      <m:oMath>
        <m:sSub>
          <m:sSubPr>
            <m:ctrlPr>
              <w:rPr>
                <w:rFonts w:ascii="Cambria Math" w:hAnsi="Cambria Math"/>
                <w:i/>
              </w:rPr>
            </m:ctrlPr>
          </m:sSubPr>
          <m:e>
            <m:r>
              <w:rPr>
                <w:rFonts w:ascii="Cambria Math" w:hAnsi="Cambria Math"/>
              </w:rPr>
              <m:t>φ</m:t>
            </m:r>
          </m:e>
          <m:sub>
            <m:r>
              <w:rPr>
                <w:rFonts w:ascii="Cambria Math" w:hAnsi="Cambria Math"/>
              </w:rPr>
              <m:t>ktω</m:t>
            </m:r>
          </m:sub>
        </m:sSub>
      </m:oMath>
      <w:r w:rsidR="001D45BC">
        <w:rPr>
          <w:rFonts w:hint="eastAsia"/>
        </w:rPr>
        <w:t>表示在情景</w:t>
      </w:r>
      <m:oMath>
        <m:r>
          <w:rPr>
            <w:rFonts w:ascii="Cambria Math" w:hAnsi="Cambria Math"/>
          </w:rPr>
          <m:t>ω</m:t>
        </m:r>
      </m:oMath>
      <w:r w:rsidR="001D45BC">
        <w:rPr>
          <w:rFonts w:hint="eastAsia"/>
        </w:rPr>
        <w:t>中，</w:t>
      </w:r>
      <w:r w:rsidR="000864E7">
        <w:rPr>
          <w:rFonts w:hint="eastAsia"/>
        </w:rPr>
        <w:t>两个相邻时段的资源使用量</w:t>
      </w:r>
      <m:oMath>
        <m:sSub>
          <m:sSubPr>
            <m:ctrlPr>
              <w:rPr>
                <w:rFonts w:ascii="Cambria Math" w:hAnsi="Cambria Math"/>
                <w:i/>
              </w:rPr>
            </m:ctrlPr>
          </m:sSubPr>
          <m:e>
            <m:r>
              <w:rPr>
                <w:rFonts w:ascii="Cambria Math" w:hAnsi="Cambria Math"/>
              </w:rPr>
              <m:t>u</m:t>
            </m:r>
          </m:e>
          <m:sub>
            <m:r>
              <w:rPr>
                <w:rFonts w:ascii="Cambria Math" w:hAnsi="Cambria Math"/>
              </w:rPr>
              <m:t>ktω</m:t>
            </m:r>
          </m:sub>
        </m:sSub>
      </m:oMath>
      <w:r w:rsidR="001D45BC">
        <w:rPr>
          <w:rFonts w:hint="eastAsia"/>
        </w:rPr>
        <w:t>与</w:t>
      </w:r>
      <m:oMath>
        <m:sSub>
          <m:sSubPr>
            <m:ctrlPr>
              <w:rPr>
                <w:rFonts w:ascii="Cambria Math" w:hAnsi="Cambria Math"/>
                <w:i/>
              </w:rPr>
            </m:ctrlPr>
          </m:sSubPr>
          <m:e>
            <m:r>
              <w:rPr>
                <w:rFonts w:ascii="Cambria Math" w:hAnsi="Cambria Math"/>
              </w:rPr>
              <m:t>u</m:t>
            </m:r>
          </m:e>
          <m:sub>
            <m:r>
              <w:rPr>
                <w:rFonts w:ascii="Cambria Math" w:hAnsi="Cambria Math"/>
              </w:rPr>
              <m:t>k,t-1,ω</m:t>
            </m:r>
          </m:sub>
        </m:sSub>
      </m:oMath>
      <w:r w:rsidR="001D45BC">
        <w:rPr>
          <w:rFonts w:hint="eastAsia"/>
        </w:rPr>
        <w:t>之间的偏差，</w:t>
      </w:r>
      <m:oMath>
        <m:sSub>
          <m:sSubPr>
            <m:ctrlPr>
              <w:rPr>
                <w:rFonts w:ascii="Cambria Math" w:hAnsi="Cambria Math"/>
                <w:i/>
              </w:rPr>
            </m:ctrlPr>
          </m:sSubPr>
          <m:e>
            <m:r>
              <w:rPr>
                <w:rFonts w:ascii="Cambria Math" w:hAnsi="Cambria Math"/>
              </w:rPr>
              <m:t>φ</m:t>
            </m:r>
          </m:e>
          <m:sub>
            <m:r>
              <w:rPr>
                <w:rFonts w:ascii="Cambria Math" w:hAnsi="Cambria Math"/>
              </w:rPr>
              <m:t>ktω</m:t>
            </m:r>
          </m:sub>
        </m:sSub>
      </m:oMath>
      <w:r w:rsidR="001D45BC">
        <w:rPr>
          <w:rFonts w:hint="eastAsia"/>
        </w:rPr>
        <w:t>可表示为：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4114"/>
        <w:gridCol w:w="2774"/>
        <w:gridCol w:w="986"/>
      </w:tblGrid>
      <w:tr w:rsidR="00C47C14" w:rsidRPr="006F1554" w14:paraId="570287B0" w14:textId="77777777" w:rsidTr="00394645">
        <w:tc>
          <w:tcPr>
            <w:tcW w:w="649" w:type="dxa"/>
            <w:vAlign w:val="center"/>
          </w:tcPr>
          <w:p w14:paraId="56C865A1" w14:textId="77777777" w:rsidR="00C47C14" w:rsidRPr="006F1554" w:rsidRDefault="00C47C14" w:rsidP="0057176D">
            <w:pPr>
              <w:ind w:firstLine="420"/>
              <w:rPr>
                <w:rFonts w:cs="Times New Roman"/>
              </w:rPr>
            </w:pPr>
          </w:p>
        </w:tc>
        <w:tc>
          <w:tcPr>
            <w:tcW w:w="4233" w:type="dxa"/>
            <w:vAlign w:val="center"/>
          </w:tcPr>
          <w:p w14:paraId="60EFAC99" w14:textId="5B50395C" w:rsidR="00C47C14" w:rsidRPr="00EA4049" w:rsidRDefault="008F0DC7" w:rsidP="00265021">
            <w:pPr>
              <w:ind w:firstLine="420"/>
              <w:rPr>
                <w:rFonts w:cs="Times New Roman"/>
              </w:rPr>
            </w:pPr>
            <m:oMath>
              <m:sSub>
                <m:sSubPr>
                  <m:ctrlPr>
                    <w:rPr>
                      <w:rFonts w:ascii="Cambria Math" w:hAnsi="Cambria Math"/>
                      <w:i/>
                    </w:rPr>
                  </m:ctrlPr>
                </m:sSubPr>
                <m:e>
                  <m:r>
                    <w:rPr>
                      <w:rFonts w:ascii="Cambria Math" w:hAnsi="Cambria Math"/>
                    </w:rPr>
                    <m:t>u</m:t>
                  </m:r>
                </m:e>
                <m:sub>
                  <m:r>
                    <w:rPr>
                      <w:rFonts w:ascii="Cambria Math" w:hAnsi="Cambria Math"/>
                    </w:rPr>
                    <m:t>k,t+1,ω</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k,t,ω</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k,t,ω</m:t>
                  </m:r>
                </m:sub>
              </m:sSub>
            </m:oMath>
            <w:r w:rsidR="00C47C14" w:rsidRPr="00EA4049">
              <w:rPr>
                <w:rFonts w:cs="Times New Roman" w:hint="eastAsia"/>
              </w:rPr>
              <w:t xml:space="preserve"> </w:t>
            </w:r>
          </w:p>
        </w:tc>
        <w:tc>
          <w:tcPr>
            <w:tcW w:w="2858" w:type="dxa"/>
            <w:vAlign w:val="center"/>
          </w:tcPr>
          <w:p w14:paraId="65BD64FD" w14:textId="6DD2929B" w:rsidR="00C47C14" w:rsidRPr="00EA4049" w:rsidRDefault="00C47C14" w:rsidP="0057176D">
            <w:pPr>
              <w:ind w:firstLine="420"/>
              <w:rPr>
                <w:rFonts w:cs="Times New Roman"/>
              </w:rPr>
            </w:pPr>
            <m:oMath>
              <m:r>
                <w:rPr>
                  <w:rFonts w:ascii="Cambria Math" w:hAnsi="Cambria Math" w:cs="Times New Roman"/>
                </w:rPr>
                <m:t>t</m:t>
              </m:r>
              <m:r>
                <w:rPr>
                  <w:rFonts w:ascii="Cambria Math" w:hAnsi="Cambria Math"/>
                </w:rPr>
                <m:t>=1,…,</m:t>
              </m:r>
              <m:acc>
                <m:accPr>
                  <m:ctrlPr>
                    <w:rPr>
                      <w:rFonts w:ascii="Cambria Math" w:hAnsi="Cambria Math"/>
                    </w:rPr>
                  </m:ctrlPr>
                </m:accPr>
                <m:e>
                  <m:r>
                    <w:rPr>
                      <w:rFonts w:ascii="Cambria Math" w:hAnsi="Cambria Math" w:hint="eastAsia"/>
                    </w:rPr>
                    <m:t>d</m:t>
                  </m:r>
                </m:e>
              </m:acc>
            </m:oMath>
            <w:r w:rsidRPr="00EA4049">
              <w:rPr>
                <w:rFonts w:cs="Times New Roman" w:hint="eastAsia"/>
              </w:rPr>
              <w:t xml:space="preserve"> </w:t>
            </w:r>
          </w:p>
        </w:tc>
        <w:tc>
          <w:tcPr>
            <w:tcW w:w="566" w:type="dxa"/>
            <w:vAlign w:val="center"/>
          </w:tcPr>
          <w:p w14:paraId="2DD81DF8" w14:textId="77C5B4C8" w:rsidR="00C47C14" w:rsidRPr="006F1554" w:rsidRDefault="00C47C14" w:rsidP="0057176D">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sidR="008F0DC7">
              <w:rPr>
                <w:noProof/>
              </w:rPr>
              <w:t>12</w:t>
            </w:r>
            <w:r w:rsidRPr="006F1554">
              <w:fldChar w:fldCharType="end"/>
            </w:r>
            <w:r w:rsidRPr="006F1554">
              <w:rPr>
                <w:rFonts w:hint="eastAsia"/>
              </w:rPr>
              <w:t>)</w:t>
            </w:r>
          </w:p>
        </w:tc>
      </w:tr>
      <w:tr w:rsidR="00C47C14" w:rsidRPr="006F1554" w14:paraId="77B3A6E3" w14:textId="77777777" w:rsidTr="00394645">
        <w:tc>
          <w:tcPr>
            <w:tcW w:w="649" w:type="dxa"/>
            <w:vAlign w:val="center"/>
          </w:tcPr>
          <w:p w14:paraId="171C478D" w14:textId="77777777" w:rsidR="00C47C14" w:rsidRPr="006F1554" w:rsidRDefault="00C47C14" w:rsidP="0057176D">
            <w:pPr>
              <w:ind w:firstLine="420"/>
              <w:rPr>
                <w:rFonts w:cs="Times New Roman"/>
              </w:rPr>
            </w:pPr>
          </w:p>
        </w:tc>
        <w:tc>
          <w:tcPr>
            <w:tcW w:w="4233" w:type="dxa"/>
            <w:vAlign w:val="center"/>
          </w:tcPr>
          <w:p w14:paraId="32F1B32E" w14:textId="71328E9C" w:rsidR="00C47C14" w:rsidRPr="00EA4049" w:rsidRDefault="008F0DC7" w:rsidP="0057176D">
            <w:pPr>
              <w:ind w:firstLine="420"/>
              <w:rPr>
                <w:rFonts w:cs="Times New Roman"/>
              </w:rPr>
            </w:pPr>
            <m:oMath>
              <m:sSub>
                <m:sSubPr>
                  <m:ctrlPr>
                    <w:rPr>
                      <w:rFonts w:ascii="Cambria Math" w:hAnsi="Cambria Math"/>
                      <w:i/>
                    </w:rPr>
                  </m:ctrlPr>
                </m:sSubPr>
                <m:e>
                  <m:r>
                    <w:rPr>
                      <w:rFonts w:ascii="Cambria Math" w:hAnsi="Cambria Math"/>
                    </w:rPr>
                    <m:t>u</m:t>
                  </m:r>
                </m:e>
                <m:sub>
                  <m:r>
                    <w:rPr>
                      <w:rFonts w:ascii="Cambria Math" w:hAnsi="Cambria Math"/>
                    </w:rPr>
                    <m:t>k,t,ω</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k,t+1,ω</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k,t,ω</m:t>
                  </m:r>
                </m:sub>
              </m:sSub>
            </m:oMath>
            <w:r w:rsidR="00C47C14" w:rsidRPr="00EA4049">
              <w:rPr>
                <w:rFonts w:cs="Times New Roman" w:hint="eastAsia"/>
              </w:rPr>
              <w:t xml:space="preserve"> </w:t>
            </w:r>
          </w:p>
        </w:tc>
        <w:tc>
          <w:tcPr>
            <w:tcW w:w="2858" w:type="dxa"/>
            <w:vAlign w:val="center"/>
          </w:tcPr>
          <w:p w14:paraId="7D73C612" w14:textId="1C81DDAC" w:rsidR="00C47C14" w:rsidRPr="00EA4049" w:rsidRDefault="00C47C14" w:rsidP="0057176D">
            <w:pPr>
              <w:ind w:firstLine="420"/>
              <w:rPr>
                <w:rFonts w:cs="Times New Roman"/>
              </w:rPr>
            </w:pPr>
            <m:oMath>
              <m:r>
                <w:rPr>
                  <w:rFonts w:ascii="Cambria Math" w:hAnsi="Cambria Math" w:cs="Times New Roman"/>
                </w:rPr>
                <m:t>t</m:t>
              </m:r>
              <m:r>
                <w:rPr>
                  <w:rFonts w:ascii="Cambria Math" w:hAnsi="Cambria Math"/>
                </w:rPr>
                <m:t>=1,…,</m:t>
              </m:r>
              <m:acc>
                <m:accPr>
                  <m:ctrlPr>
                    <w:rPr>
                      <w:rFonts w:ascii="Cambria Math" w:hAnsi="Cambria Math"/>
                    </w:rPr>
                  </m:ctrlPr>
                </m:accPr>
                <m:e>
                  <m:r>
                    <w:rPr>
                      <w:rFonts w:ascii="Cambria Math" w:hAnsi="Cambria Math" w:hint="eastAsia"/>
                    </w:rPr>
                    <m:t>d</m:t>
                  </m:r>
                </m:e>
              </m:acc>
            </m:oMath>
            <w:r w:rsidRPr="00EA4049">
              <w:rPr>
                <w:rFonts w:cs="Times New Roman" w:hint="eastAsia"/>
              </w:rPr>
              <w:t xml:space="preserve"> </w:t>
            </w:r>
          </w:p>
        </w:tc>
        <w:tc>
          <w:tcPr>
            <w:tcW w:w="566" w:type="dxa"/>
            <w:vAlign w:val="center"/>
          </w:tcPr>
          <w:p w14:paraId="5D82A2FD" w14:textId="0166F344" w:rsidR="00C47C14" w:rsidRPr="006F1554" w:rsidRDefault="00C47C14" w:rsidP="0057176D">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sidR="008F0DC7">
              <w:rPr>
                <w:noProof/>
              </w:rPr>
              <w:t>13</w:t>
            </w:r>
            <w:r w:rsidRPr="006F1554">
              <w:fldChar w:fldCharType="end"/>
            </w:r>
            <w:r w:rsidRPr="006F1554">
              <w:rPr>
                <w:rFonts w:hint="eastAsia"/>
              </w:rPr>
              <w:t>)</w:t>
            </w:r>
          </w:p>
        </w:tc>
      </w:tr>
    </w:tbl>
    <w:p w14:paraId="02EAD2A8" w14:textId="55BAF847" w:rsidR="001D45BC" w:rsidRDefault="001D45BC" w:rsidP="0057176D">
      <w:pPr>
        <w:ind w:firstLine="420"/>
      </w:pPr>
      <w:r>
        <w:rPr>
          <w:rFonts w:hint="eastAsia"/>
        </w:rPr>
        <w:t>则可将目标函数</w:t>
      </w:r>
      <w:r>
        <w:rPr>
          <w:rFonts w:hint="eastAsia"/>
        </w:rPr>
        <w:t>(1</w:t>
      </w:r>
      <w:r>
        <w:t>)</w:t>
      </w:r>
      <w:r>
        <w:rPr>
          <w:rFonts w:hint="eastAsia"/>
        </w:rPr>
        <w:t>线性化为</w:t>
      </w:r>
      <w:r w:rsidR="001E671B">
        <w:rPr>
          <w:rFonts w:hint="eastAsia"/>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8"/>
        <w:gridCol w:w="4164"/>
        <w:gridCol w:w="2726"/>
        <w:gridCol w:w="986"/>
      </w:tblGrid>
      <w:tr w:rsidR="001D45BC" w:rsidRPr="006F1554" w14:paraId="517748F9" w14:textId="77777777" w:rsidTr="009D2913">
        <w:tc>
          <w:tcPr>
            <w:tcW w:w="628" w:type="dxa"/>
            <w:vAlign w:val="center"/>
          </w:tcPr>
          <w:p w14:paraId="05A03826" w14:textId="77777777" w:rsidR="001D45BC" w:rsidRPr="006F1554" w:rsidRDefault="001D45BC" w:rsidP="0057176D">
            <w:pPr>
              <w:ind w:firstLine="420"/>
            </w:pPr>
          </w:p>
        </w:tc>
        <w:tc>
          <w:tcPr>
            <w:tcW w:w="4164" w:type="dxa"/>
            <w:vAlign w:val="center"/>
          </w:tcPr>
          <w:p w14:paraId="6E96B75C" w14:textId="25B99536" w:rsidR="001D45BC" w:rsidRPr="006F1554" w:rsidRDefault="008F0DC7" w:rsidP="009D2913">
            <w:pPr>
              <w:ind w:firstLine="420"/>
              <w:rPr>
                <w:highlight w:val="yellow"/>
              </w:rPr>
            </w:pPr>
            <m:oMath>
              <m:nary>
                <m:naryPr>
                  <m:chr m:val="∑"/>
                  <m:limLoc m:val="subSup"/>
                  <m:supHide m:val="1"/>
                  <m:ctrlPr>
                    <w:rPr>
                      <w:rFonts w:ascii="Cambria Math" w:hAnsi="Cambria Math"/>
                      <w:i/>
                    </w:rPr>
                  </m:ctrlPr>
                </m:naryPr>
                <m:sub>
                  <m:r>
                    <w:rPr>
                      <w:rFonts w:ascii="Cambria Math" w:hAnsi="Cambria Math"/>
                    </w:rPr>
                    <m:t>ω∈</m:t>
                  </m:r>
                  <m:r>
                    <m:rPr>
                      <m:sty m:val="p"/>
                    </m:rPr>
                    <w:rPr>
                      <w:rFonts w:ascii="Cambria Math" w:hAnsi="Cambria Math"/>
                    </w:rPr>
                    <m:t>Ω</m:t>
                  </m:r>
                </m:sub>
                <m:sup/>
                <m:e>
                  <m:r>
                    <w:rPr>
                      <w:rFonts w:ascii="Cambria Math" w:hAnsi="Cambria Math"/>
                    </w:rPr>
                    <m:t>p(ω)</m:t>
                  </m:r>
                </m:e>
              </m:nary>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nary>
                    <m:naryPr>
                      <m:chr m:val="∑"/>
                      <m:limLoc m:val="subSup"/>
                      <m:ctrlPr>
                        <w:rPr>
                          <w:rFonts w:ascii="Cambria Math" w:hAnsi="Cambria Math"/>
                          <w:i/>
                        </w:rPr>
                      </m:ctrlPr>
                    </m:naryPr>
                    <m:sub>
                      <m:r>
                        <w:rPr>
                          <w:rFonts w:ascii="Cambria Math" w:hAnsi="Cambria Math"/>
                        </w:rPr>
                        <m:t>t=0</m:t>
                      </m:r>
                    </m:sub>
                    <m:sup>
                      <m:acc>
                        <m:accPr>
                          <m:ctrlPr>
                            <w:rPr>
                              <w:rFonts w:ascii="Cambria Math" w:hAnsi="Cambria Math"/>
                            </w:rPr>
                          </m:ctrlPr>
                        </m:accPr>
                        <m:e>
                          <m:r>
                            <w:rPr>
                              <w:rFonts w:ascii="Cambria Math" w:hAnsi="Cambria Math" w:hint="eastAsia"/>
                            </w:rPr>
                            <m:t>d</m:t>
                          </m:r>
                        </m:e>
                      </m:acc>
                    </m:sup>
                    <m:e>
                      <m:sSub>
                        <m:sSubPr>
                          <m:ctrlPr>
                            <w:rPr>
                              <w:rFonts w:ascii="Cambria Math" w:hAnsi="Cambria Math"/>
                              <w:i/>
                            </w:rPr>
                          </m:ctrlPr>
                        </m:sSubPr>
                        <m:e>
                          <m:r>
                            <w:rPr>
                              <w:rFonts w:ascii="Cambria Math" w:hAnsi="Cambria Math"/>
                            </w:rPr>
                            <m:t>c</m:t>
                          </m:r>
                        </m:e>
                        <m:sub>
                          <m:r>
                            <w:rPr>
                              <w:rFonts w:ascii="Cambria Math" w:hAnsi="Cambria Math"/>
                            </w:rPr>
                            <m:t>k</m:t>
                          </m:r>
                        </m:sub>
                      </m:sSub>
                    </m:e>
                  </m:nary>
                </m:e>
              </m:nary>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ktω</m:t>
                  </m:r>
                </m:sub>
              </m:sSub>
            </m:oMath>
            <w:r w:rsidR="001D45BC">
              <w:rPr>
                <w:rFonts w:hint="eastAsia"/>
              </w:rPr>
              <w:t xml:space="preserve"> </w:t>
            </w:r>
          </w:p>
        </w:tc>
        <w:tc>
          <w:tcPr>
            <w:tcW w:w="2726" w:type="dxa"/>
            <w:vAlign w:val="center"/>
          </w:tcPr>
          <w:p w14:paraId="2705460A" w14:textId="77777777" w:rsidR="001D45BC" w:rsidRPr="006F1554" w:rsidRDefault="001D45BC" w:rsidP="0057176D">
            <w:pPr>
              <w:ind w:firstLine="420"/>
              <w:rPr>
                <w:highlight w:val="yellow"/>
              </w:rPr>
            </w:pPr>
          </w:p>
        </w:tc>
        <w:tc>
          <w:tcPr>
            <w:tcW w:w="986" w:type="dxa"/>
            <w:vAlign w:val="center"/>
          </w:tcPr>
          <w:p w14:paraId="105CC17B" w14:textId="4C9C1D80" w:rsidR="001D45BC" w:rsidRPr="006F1554" w:rsidRDefault="001D45BC" w:rsidP="0057176D">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sidR="008F0DC7">
              <w:rPr>
                <w:noProof/>
              </w:rPr>
              <w:t>14</w:t>
            </w:r>
            <w:r w:rsidRPr="006F1554">
              <w:fldChar w:fldCharType="end"/>
            </w:r>
            <w:r w:rsidRPr="006F1554">
              <w:rPr>
                <w:rFonts w:hint="eastAsia"/>
              </w:rPr>
              <w:t xml:space="preserve">) </w:t>
            </w:r>
          </w:p>
        </w:tc>
      </w:tr>
    </w:tbl>
    <w:p w14:paraId="1112A8F9" w14:textId="46A01EC0" w:rsidR="00DC7EF5" w:rsidRPr="006F1554" w:rsidRDefault="00C566DB" w:rsidP="005D60E4">
      <w:pPr>
        <w:ind w:firstLine="420"/>
        <w:rPr>
          <w:szCs w:val="21"/>
        </w:rPr>
      </w:pPr>
      <w:r>
        <w:rPr>
          <w:rFonts w:hint="eastAsia"/>
          <w:szCs w:val="21"/>
        </w:rPr>
        <w:t>在</w:t>
      </w:r>
      <m:oMath>
        <m:r>
          <m:rPr>
            <m:sty m:val="p"/>
          </m:rPr>
          <w:rPr>
            <w:rFonts w:ascii="Cambria Math" w:hAnsi="Cambria Math" w:hint="eastAsia"/>
            <w:szCs w:val="21"/>
          </w:rPr>
          <m:t>|</m:t>
        </m:r>
        <m:r>
          <m:rPr>
            <m:sty m:val="p"/>
          </m:rPr>
          <w:rPr>
            <w:rFonts w:ascii="Cambria Math" w:hAnsi="Cambria Math"/>
            <w:szCs w:val="21"/>
          </w:rPr>
          <m:t>Ω</m:t>
        </m:r>
        <m:r>
          <m:rPr>
            <m:sty m:val="p"/>
          </m:rPr>
          <w:rPr>
            <w:rFonts w:ascii="Cambria Math" w:hAnsi="Cambria Math" w:hint="eastAsia"/>
            <w:szCs w:val="21"/>
          </w:rPr>
          <m:t>|</m:t>
        </m:r>
      </m:oMath>
      <w:r w:rsidR="00913973">
        <w:rPr>
          <w:rFonts w:hint="eastAsia"/>
          <w:szCs w:val="21"/>
        </w:rPr>
        <w:t>个情景</w:t>
      </w:r>
      <w:r>
        <w:rPr>
          <w:rFonts w:hint="eastAsia"/>
          <w:szCs w:val="21"/>
        </w:rPr>
        <w:t>下，如果</w:t>
      </w:r>
      <w:r w:rsidR="009C588D">
        <w:rPr>
          <w:rFonts w:hint="eastAsia"/>
          <w:szCs w:val="21"/>
        </w:rPr>
        <w:t>每个情景中</w:t>
      </w:r>
      <w:r w:rsidR="00D9101E">
        <w:rPr>
          <w:rFonts w:hint="eastAsia"/>
          <w:szCs w:val="21"/>
        </w:rPr>
        <w:t>项目的</w:t>
      </w:r>
      <w:r>
        <w:rPr>
          <w:rFonts w:hint="eastAsia"/>
          <w:szCs w:val="21"/>
        </w:rPr>
        <w:t>执行活动</w:t>
      </w:r>
      <w:r w:rsidR="009C588D">
        <w:rPr>
          <w:rFonts w:hint="eastAsia"/>
          <w:szCs w:val="21"/>
        </w:rPr>
        <w:t>都</w:t>
      </w:r>
      <w:r w:rsidR="003C6C6F">
        <w:rPr>
          <w:rFonts w:hint="eastAsia"/>
          <w:szCs w:val="21"/>
        </w:rPr>
        <w:t>是</w:t>
      </w:r>
      <w:r w:rsidR="009C588D">
        <w:rPr>
          <w:rFonts w:hint="eastAsia"/>
          <w:szCs w:val="21"/>
        </w:rPr>
        <w:t>相同</w:t>
      </w:r>
      <w:r w:rsidR="003C6C6F">
        <w:rPr>
          <w:rFonts w:hint="eastAsia"/>
          <w:szCs w:val="21"/>
        </w:rPr>
        <w:t>的</w:t>
      </w:r>
      <w:r w:rsidR="009C588D">
        <w:rPr>
          <w:rFonts w:hint="eastAsia"/>
          <w:szCs w:val="21"/>
        </w:rPr>
        <w:t>，且调度这些活动能使</w:t>
      </w:r>
      <w:r>
        <w:rPr>
          <w:rFonts w:hint="eastAsia"/>
          <w:szCs w:val="21"/>
        </w:rPr>
        <w:t>期望目标函数值最小，</w:t>
      </w:r>
      <w:r w:rsidR="00DD4A99">
        <w:rPr>
          <w:rFonts w:hint="eastAsia"/>
          <w:szCs w:val="21"/>
        </w:rPr>
        <w:t>则</w:t>
      </w:r>
      <w:r w:rsidR="00924D4B">
        <w:rPr>
          <w:rFonts w:hint="eastAsia"/>
          <w:szCs w:val="21"/>
        </w:rPr>
        <w:t>意味着在随机环境中执行并调度</w:t>
      </w:r>
      <w:r w:rsidR="006C6DE6">
        <w:rPr>
          <w:rFonts w:hint="eastAsia"/>
          <w:szCs w:val="21"/>
        </w:rPr>
        <w:t>这</w:t>
      </w:r>
      <w:r w:rsidR="0040724D">
        <w:rPr>
          <w:rFonts w:hint="eastAsia"/>
          <w:szCs w:val="21"/>
        </w:rPr>
        <w:t>些</w:t>
      </w:r>
      <w:r w:rsidR="00DD4A99">
        <w:rPr>
          <w:rFonts w:hint="eastAsia"/>
          <w:szCs w:val="21"/>
        </w:rPr>
        <w:t>活动</w:t>
      </w:r>
      <w:r w:rsidR="00880AC7">
        <w:rPr>
          <w:rFonts w:hint="eastAsia"/>
          <w:szCs w:val="21"/>
        </w:rPr>
        <w:t>可</w:t>
      </w:r>
      <w:r w:rsidR="00924D4B">
        <w:rPr>
          <w:rFonts w:hint="eastAsia"/>
          <w:szCs w:val="21"/>
        </w:rPr>
        <w:t>以</w:t>
      </w:r>
      <w:r w:rsidR="006C6DE6">
        <w:rPr>
          <w:rFonts w:hint="eastAsia"/>
          <w:szCs w:val="21"/>
        </w:rPr>
        <w:t>使项目的资源使用量</w:t>
      </w:r>
      <w:r w:rsidR="00924D4B">
        <w:rPr>
          <w:rFonts w:hint="eastAsia"/>
          <w:szCs w:val="21"/>
        </w:rPr>
        <w:t>尽可能</w:t>
      </w:r>
      <w:r w:rsidR="006C6DE6">
        <w:rPr>
          <w:rFonts w:hint="eastAsia"/>
          <w:szCs w:val="21"/>
        </w:rPr>
        <w:t>平稳</w:t>
      </w:r>
      <w:r w:rsidR="00DA2D61">
        <w:rPr>
          <w:rFonts w:hint="eastAsia"/>
          <w:szCs w:val="21"/>
        </w:rPr>
        <w:t>，这</w:t>
      </w:r>
      <w:r w:rsidR="009D2E15">
        <w:rPr>
          <w:rFonts w:hint="eastAsia"/>
          <w:szCs w:val="21"/>
        </w:rPr>
        <w:t>也</w:t>
      </w:r>
      <w:r w:rsidR="00DA2D61">
        <w:rPr>
          <w:rFonts w:hint="eastAsia"/>
          <w:szCs w:val="21"/>
        </w:rPr>
        <w:t>就</w:t>
      </w:r>
      <w:r w:rsidR="001E671B">
        <w:rPr>
          <w:rFonts w:hint="eastAsia"/>
          <w:szCs w:val="21"/>
        </w:rPr>
        <w:t>是</w:t>
      </w:r>
      <w:r w:rsidR="00615E7A">
        <w:rPr>
          <w:rFonts w:hint="eastAsia"/>
          <w:szCs w:val="21"/>
        </w:rPr>
        <w:t>活动是否执行不依赖情景。</w:t>
      </w:r>
      <w:r w:rsidR="004B3957">
        <w:rPr>
          <w:rFonts w:hint="eastAsia"/>
          <w:szCs w:val="21"/>
        </w:rPr>
        <w:t>由于活动在不同情景下的工期不同，活动的开始时间也会不同</w:t>
      </w:r>
      <w:r w:rsidR="00AC68DF">
        <w:rPr>
          <w:rFonts w:hint="eastAsia"/>
          <w:szCs w:val="21"/>
        </w:rPr>
        <w:t>。</w:t>
      </w:r>
      <w:r w:rsidR="002574E0">
        <w:rPr>
          <w:rFonts w:hint="eastAsia"/>
          <w:szCs w:val="21"/>
        </w:rPr>
        <w:t>因此，本文</w:t>
      </w:r>
      <w:r w:rsidR="006B1BF7" w:rsidRPr="006F1554">
        <w:rPr>
          <w:rFonts w:hint="eastAsia"/>
          <w:szCs w:val="21"/>
        </w:rPr>
        <w:t>引入二元变量</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oMath>
      <w:r w:rsidR="006B1BF7" w:rsidRPr="006F1554">
        <w:rPr>
          <w:rFonts w:hint="eastAsia"/>
          <w:szCs w:val="21"/>
        </w:rPr>
        <w:t>表示在情景</w:t>
      </w:r>
      <m:oMath>
        <m:r>
          <w:rPr>
            <w:rFonts w:ascii="Cambria Math" w:hAnsi="Cambria Math"/>
            <w:szCs w:val="21"/>
          </w:rPr>
          <m:t>ω</m:t>
        </m:r>
      </m:oMath>
      <w:r w:rsidR="006B1BF7" w:rsidRPr="006F1554">
        <w:rPr>
          <w:rFonts w:hint="eastAsia"/>
          <w:szCs w:val="21"/>
        </w:rPr>
        <w:t>中，活动</w:t>
      </w:r>
      <m:oMath>
        <m:r>
          <w:rPr>
            <w:rFonts w:ascii="Cambria Math" w:hAnsi="Cambria Math"/>
            <w:szCs w:val="21"/>
          </w:rPr>
          <m:t>i</m:t>
        </m:r>
      </m:oMath>
      <w:r w:rsidR="006B1BF7" w:rsidRPr="006F1554">
        <w:rPr>
          <w:rFonts w:hint="eastAsia"/>
          <w:szCs w:val="21"/>
        </w:rPr>
        <w:t>在时刻</w:t>
      </w:r>
      <m:oMath>
        <m:r>
          <w:rPr>
            <w:rFonts w:ascii="Cambria Math" w:hAnsi="Cambria Math" w:hint="eastAsia"/>
            <w:szCs w:val="21"/>
          </w:rPr>
          <m:t>t</m:t>
        </m:r>
      </m:oMath>
      <w:r w:rsidR="006E73BB">
        <w:rPr>
          <w:rFonts w:hint="eastAsia"/>
          <w:szCs w:val="21"/>
        </w:rPr>
        <w:t>是否开始。如果是，则</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r>
          <w:rPr>
            <w:rFonts w:ascii="Cambria Math" w:hAnsi="Cambria Math" w:hint="eastAsia"/>
            <w:szCs w:val="21"/>
          </w:rPr>
          <m:t>=</m:t>
        </m:r>
        <m:r>
          <w:rPr>
            <w:rFonts w:ascii="Cambria Math" w:hAnsi="Cambria Math"/>
            <w:szCs w:val="21"/>
          </w:rPr>
          <m:t>1</m:t>
        </m:r>
      </m:oMath>
      <w:r w:rsidR="006B1BF7" w:rsidRPr="006F1554">
        <w:rPr>
          <w:rFonts w:hint="eastAsia"/>
          <w:szCs w:val="21"/>
        </w:rPr>
        <w:t>，否则为</w:t>
      </w:r>
      <w:r w:rsidR="006B1BF7" w:rsidRPr="006F1554">
        <w:rPr>
          <w:rFonts w:hint="eastAsia"/>
          <w:szCs w:val="21"/>
        </w:rPr>
        <w:t>0</w:t>
      </w:r>
      <w:r w:rsidR="006B1BF7" w:rsidRPr="006F1554">
        <w:rPr>
          <w:rFonts w:hint="eastAsia"/>
          <w:szCs w:val="21"/>
        </w:rPr>
        <w:t>。</w:t>
      </w:r>
      <w:r w:rsidR="00DC7EF5" w:rsidRPr="006F1554">
        <w:rPr>
          <w:rFonts w:hint="eastAsia"/>
          <w:szCs w:val="21"/>
        </w:rPr>
        <w:t>对于任意情景</w:t>
      </w:r>
      <m:oMath>
        <m:r>
          <w:rPr>
            <w:rFonts w:ascii="Cambria Math" w:hAnsi="Cambria Math"/>
            <w:szCs w:val="21"/>
          </w:rPr>
          <m:t>ω</m:t>
        </m:r>
      </m:oMath>
      <w:r w:rsidR="00DC7EF5" w:rsidRPr="006F1554">
        <w:rPr>
          <w:rFonts w:hint="eastAsia"/>
          <w:szCs w:val="21"/>
        </w:rPr>
        <w:t>，约束条件</w:t>
      </w:r>
      <w:r w:rsidR="00DC7EF5" w:rsidRPr="006F1554">
        <w:rPr>
          <w:rFonts w:hint="eastAsia"/>
          <w:szCs w:val="21"/>
        </w:rPr>
        <w:t>(2</w:t>
      </w:r>
      <w:r w:rsidR="00DC7EF5" w:rsidRPr="006F1554">
        <w:rPr>
          <w:szCs w:val="21"/>
        </w:rPr>
        <w:t>)</w:t>
      </w:r>
      <w:r w:rsidR="00DC7EF5" w:rsidRPr="006F1554">
        <w:rPr>
          <w:rFonts w:hint="eastAsia"/>
          <w:szCs w:val="21"/>
        </w:rPr>
        <w:t>可</w:t>
      </w:r>
      <w:r w:rsidR="00DC7EF5">
        <w:rPr>
          <w:rFonts w:hint="eastAsia"/>
          <w:szCs w:val="21"/>
        </w:rPr>
        <w:t>以</w:t>
      </w:r>
      <w:r w:rsidR="00DC7EF5" w:rsidRPr="006F1554">
        <w:rPr>
          <w:rFonts w:hint="eastAsia"/>
          <w:szCs w:val="21"/>
        </w:rPr>
        <w:t>替代</w:t>
      </w:r>
      <w:r w:rsidR="00DC7EF5">
        <w:rPr>
          <w:rFonts w:hint="eastAsia"/>
          <w:szCs w:val="21"/>
        </w:rPr>
        <w:t>为</w:t>
      </w:r>
      <w:r w:rsidR="00DC7EF5" w:rsidRPr="006F1554">
        <w:rPr>
          <w:rFonts w:hint="eastAsia"/>
          <w:szCs w:val="21"/>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5441"/>
        <w:gridCol w:w="1650"/>
        <w:gridCol w:w="566"/>
      </w:tblGrid>
      <w:tr w:rsidR="00DC7EF5" w:rsidRPr="006F1554" w14:paraId="08F441CA" w14:textId="77777777" w:rsidTr="00850CCA">
        <w:tc>
          <w:tcPr>
            <w:tcW w:w="649" w:type="dxa"/>
            <w:vAlign w:val="center"/>
          </w:tcPr>
          <w:p w14:paraId="13E907AA" w14:textId="77777777" w:rsidR="00DC7EF5" w:rsidRPr="006F1554" w:rsidRDefault="00DC7EF5" w:rsidP="00850CCA">
            <w:pPr>
              <w:spacing w:line="240" w:lineRule="auto"/>
              <w:ind w:firstLineChars="0" w:firstLine="0"/>
              <w:rPr>
                <w:rFonts w:cs="Times New Roman"/>
                <w:szCs w:val="21"/>
              </w:rPr>
            </w:pPr>
          </w:p>
        </w:tc>
        <w:tc>
          <w:tcPr>
            <w:tcW w:w="5441" w:type="dxa"/>
            <w:vAlign w:val="center"/>
          </w:tcPr>
          <w:p w14:paraId="6DD7C8DD" w14:textId="77777777" w:rsidR="00DC7EF5" w:rsidRPr="006F1554" w:rsidRDefault="008F0DC7" w:rsidP="001B4C89">
            <w:pPr>
              <w:spacing w:line="240" w:lineRule="auto"/>
              <w:ind w:firstLineChars="0" w:firstLine="0"/>
              <w:jc w:val="center"/>
              <w:rPr>
                <w:szCs w:val="21"/>
                <w:highlight w:val="yellow"/>
              </w:rPr>
            </w:pPr>
            <m:oMathPara>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01ω</m:t>
                    </m:r>
                  </m:sub>
                </m:sSub>
                <m:r>
                  <w:rPr>
                    <w:rFonts w:ascii="Cambria Math" w:hAnsi="Cambria Math"/>
                    <w:szCs w:val="21"/>
                  </w:rPr>
                  <m:t>=1</m:t>
                </m:r>
              </m:oMath>
            </m:oMathPara>
          </w:p>
        </w:tc>
        <w:tc>
          <w:tcPr>
            <w:tcW w:w="1650" w:type="dxa"/>
            <w:vAlign w:val="center"/>
          </w:tcPr>
          <w:p w14:paraId="0A41CAC3" w14:textId="77777777" w:rsidR="00DC7EF5" w:rsidRPr="006F1554" w:rsidRDefault="00DC7EF5" w:rsidP="00850CCA">
            <w:pPr>
              <w:spacing w:line="240" w:lineRule="auto"/>
              <w:ind w:firstLineChars="0" w:firstLine="0"/>
              <w:rPr>
                <w:szCs w:val="21"/>
                <w:highlight w:val="yellow"/>
              </w:rPr>
            </w:pPr>
            <m:oMath>
              <m:r>
                <w:rPr>
                  <w:rFonts w:ascii="Cambria Math" w:hAnsi="Cambria Math"/>
                  <w:szCs w:val="21"/>
                </w:rPr>
                <m:t>ω∈</m:t>
              </m:r>
              <m:r>
                <m:rPr>
                  <m:sty m:val="p"/>
                </m:rPr>
                <w:rPr>
                  <w:rFonts w:ascii="Cambria Math" w:hAnsi="Cambria Math"/>
                  <w:szCs w:val="21"/>
                </w:rPr>
                <m:t>Ω</m:t>
              </m:r>
            </m:oMath>
            <w:r w:rsidRPr="006F1554">
              <w:rPr>
                <w:rFonts w:hint="eastAsia"/>
                <w:szCs w:val="21"/>
              </w:rPr>
              <w:t xml:space="preserve"> </w:t>
            </w:r>
          </w:p>
        </w:tc>
        <w:tc>
          <w:tcPr>
            <w:tcW w:w="566" w:type="dxa"/>
            <w:vAlign w:val="center"/>
          </w:tcPr>
          <w:p w14:paraId="190C53B7" w14:textId="0749D5A4" w:rsidR="00DC7EF5" w:rsidRPr="006F1554" w:rsidRDefault="00DC7EF5" w:rsidP="00850CCA">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15</w:t>
            </w:r>
            <w:r w:rsidRPr="006F1554">
              <w:rPr>
                <w:szCs w:val="21"/>
              </w:rPr>
              <w:fldChar w:fldCharType="end"/>
            </w:r>
            <w:r w:rsidRPr="006F1554">
              <w:rPr>
                <w:rFonts w:hint="eastAsia"/>
                <w:szCs w:val="21"/>
              </w:rPr>
              <w:t xml:space="preserve">) </w:t>
            </w:r>
          </w:p>
        </w:tc>
      </w:tr>
    </w:tbl>
    <w:p w14:paraId="1D8C9F9A" w14:textId="38ED6613" w:rsidR="008028BE" w:rsidRDefault="00924214" w:rsidP="008028BE">
      <w:pPr>
        <w:ind w:firstLine="420"/>
      </w:pPr>
      <w:r w:rsidRPr="00301999">
        <w:rPr>
          <w:rFonts w:hint="eastAsia"/>
          <w:szCs w:val="21"/>
        </w:rPr>
        <w:t>需要注意的是，变量</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oMath>
      <w:r w:rsidRPr="00301999">
        <w:rPr>
          <w:rFonts w:hint="eastAsia"/>
          <w:szCs w:val="21"/>
        </w:rPr>
        <w:t>与</w:t>
      </w:r>
      <m:oMath>
        <m:sSub>
          <m:sSubPr>
            <m:ctrlPr>
              <w:rPr>
                <w:rFonts w:ascii="Cambria Math" w:hAnsi="Cambria Math"/>
                <w:szCs w:val="21"/>
              </w:rPr>
            </m:ctrlPr>
          </m:sSubPr>
          <m:e>
            <m:r>
              <w:rPr>
                <w:rFonts w:ascii="Cambria Math" w:hAnsi="Cambria Math" w:hint="eastAsia"/>
                <w:szCs w:val="21"/>
              </w:rPr>
              <m:t>y</m:t>
            </m:r>
          </m:e>
          <m:sub>
            <m:r>
              <w:rPr>
                <w:rFonts w:ascii="Cambria Math" w:hAnsi="Cambria Math"/>
                <w:szCs w:val="21"/>
              </w:rPr>
              <m:t>i</m:t>
            </m:r>
          </m:sub>
        </m:sSub>
      </m:oMath>
      <w:r w:rsidRPr="00301999">
        <w:rPr>
          <w:rFonts w:hint="eastAsia"/>
          <w:szCs w:val="21"/>
        </w:rPr>
        <w:t>相关联，如果活动</w:t>
      </w:r>
      <m:oMath>
        <m:r>
          <w:rPr>
            <w:rFonts w:ascii="Cambria Math" w:hAnsi="Cambria Math"/>
            <w:szCs w:val="21"/>
          </w:rPr>
          <m:t>i</m:t>
        </m:r>
      </m:oMath>
      <w:r w:rsidRPr="00301999">
        <w:rPr>
          <w:rFonts w:hint="eastAsia"/>
          <w:szCs w:val="21"/>
        </w:rPr>
        <w:t>不执行（</w:t>
      </w:r>
      <m:oMath>
        <m:sSub>
          <m:sSubPr>
            <m:ctrlPr>
              <w:rPr>
                <w:rFonts w:ascii="Cambria Math" w:hAnsi="Cambria Math"/>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hint="eastAsia"/>
            <w:szCs w:val="21"/>
          </w:rPr>
          <m:t>=</m:t>
        </m:r>
        <m:r>
          <w:rPr>
            <w:rFonts w:ascii="Cambria Math" w:hAnsi="Cambria Math"/>
            <w:szCs w:val="21"/>
          </w:rPr>
          <m:t>0</m:t>
        </m:r>
      </m:oMath>
      <w:r w:rsidRPr="00301999">
        <w:rPr>
          <w:rFonts w:hint="eastAsia"/>
          <w:szCs w:val="21"/>
        </w:rPr>
        <w:t>），则在任意情景任意时刻下，</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r>
          <w:rPr>
            <w:rFonts w:ascii="Cambria Math" w:hAnsi="Cambria Math" w:hint="eastAsia"/>
            <w:szCs w:val="21"/>
          </w:rPr>
          <m:t>=</m:t>
        </m:r>
        <m:r>
          <w:rPr>
            <w:rFonts w:ascii="Cambria Math" w:hAnsi="Cambria Math"/>
            <w:szCs w:val="21"/>
          </w:rPr>
          <m:t>0</m:t>
        </m:r>
      </m:oMath>
      <w:r w:rsidRPr="00301999">
        <w:rPr>
          <w:rFonts w:hint="eastAsia"/>
          <w:szCs w:val="21"/>
        </w:rPr>
        <w:t>。</w:t>
      </w:r>
      <w:r w:rsidR="00C37CAB" w:rsidRPr="00301999">
        <w:rPr>
          <w:rFonts w:hint="eastAsia"/>
          <w:szCs w:val="21"/>
        </w:rPr>
        <w:t>本文</w:t>
      </w:r>
      <w:r w:rsidR="006B1BF7" w:rsidRPr="00301999">
        <w:rPr>
          <w:rFonts w:hint="eastAsia"/>
        </w:rPr>
        <w:t>用</w:t>
      </w:r>
      <w:r w:rsidR="006B1BF7" w:rsidRPr="00301999">
        <w:rPr>
          <w:rFonts w:hint="eastAsia"/>
          <w:szCs w:val="21"/>
        </w:rPr>
        <w:t>式</w:t>
      </w:r>
      <w:r w:rsidR="006B1BF7" w:rsidRPr="00301999">
        <w:rPr>
          <w:rFonts w:hint="eastAsia"/>
          <w:szCs w:val="21"/>
        </w:rPr>
        <w:t>(1</w:t>
      </w:r>
      <w:r w:rsidR="008863F2">
        <w:rPr>
          <w:szCs w:val="21"/>
        </w:rPr>
        <w:t>6</w:t>
      </w:r>
      <w:r w:rsidR="006B1BF7" w:rsidRPr="00301999">
        <w:rPr>
          <w:szCs w:val="21"/>
        </w:rPr>
        <w:t>)</w:t>
      </w:r>
      <w:r w:rsidR="0094791D" w:rsidRPr="00301999">
        <w:rPr>
          <w:rFonts w:hint="eastAsia"/>
          <w:szCs w:val="21"/>
        </w:rPr>
        <w:t>连接</w:t>
      </w:r>
      <w:r w:rsidR="006B1BF7" w:rsidRPr="00301999">
        <w:rPr>
          <w:rFonts w:hint="eastAsia"/>
          <w:szCs w:val="21"/>
        </w:rPr>
        <w:t>变量</w:t>
      </w: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oMath>
      <w:r w:rsidR="006B1BF7" w:rsidRPr="00301999">
        <w:rPr>
          <w:rFonts w:hint="eastAsia"/>
          <w:szCs w:val="21"/>
        </w:rPr>
        <w:t>和</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oMath>
      <w:r w:rsidR="006B1BF7" w:rsidRPr="006F1554">
        <w:rPr>
          <w:rFonts w:hint="eastAsia"/>
          <w:szCs w:val="21"/>
        </w:rPr>
        <w:t>，</w:t>
      </w:r>
      <w:r w:rsidR="0094791D">
        <w:rPr>
          <w:rFonts w:hint="eastAsia"/>
          <w:szCs w:val="21"/>
        </w:rPr>
        <w:t>以</w:t>
      </w:r>
      <w:r w:rsidR="006B1BF7" w:rsidRPr="006F1554">
        <w:rPr>
          <w:rFonts w:hint="eastAsia"/>
          <w:szCs w:val="21"/>
        </w:rPr>
        <w:t>保证在所有情景下，执行的活动都是一样的</w:t>
      </w:r>
      <w:r w:rsidR="005C7AAC">
        <w:rPr>
          <w:rFonts w:hint="eastAsia"/>
          <w:szCs w:val="21"/>
        </w:rPr>
        <w:t>：</w:t>
      </w:r>
      <w:r w:rsidR="005C7AAC">
        <w:t xml:space="preserve"> </w:t>
      </w:r>
    </w:p>
    <w:tbl>
      <w:tblPr>
        <w:tblStyle w:val="ae"/>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5441"/>
        <w:gridCol w:w="1650"/>
        <w:gridCol w:w="624"/>
      </w:tblGrid>
      <w:tr w:rsidR="008028BE" w:rsidRPr="006F1554" w14:paraId="720BFB41" w14:textId="77777777" w:rsidTr="00C37CAB">
        <w:tc>
          <w:tcPr>
            <w:tcW w:w="649" w:type="dxa"/>
            <w:vAlign w:val="center"/>
          </w:tcPr>
          <w:p w14:paraId="36D399C8" w14:textId="77777777" w:rsidR="008028BE" w:rsidRPr="006F1554" w:rsidRDefault="008028BE" w:rsidP="00850CCA">
            <w:pPr>
              <w:spacing w:line="240" w:lineRule="auto"/>
              <w:ind w:firstLineChars="0" w:firstLine="0"/>
              <w:rPr>
                <w:rFonts w:cs="Times New Roman"/>
                <w:szCs w:val="21"/>
              </w:rPr>
            </w:pPr>
          </w:p>
        </w:tc>
        <w:tc>
          <w:tcPr>
            <w:tcW w:w="5441" w:type="dxa"/>
            <w:vAlign w:val="center"/>
          </w:tcPr>
          <w:p w14:paraId="6EBF6864" w14:textId="77777777" w:rsidR="008028BE" w:rsidRPr="006F1554" w:rsidRDefault="008F0DC7" w:rsidP="001B4C89">
            <w:pPr>
              <w:spacing w:line="240" w:lineRule="auto"/>
              <w:ind w:firstLineChars="0" w:firstLine="0"/>
              <w:jc w:val="center"/>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hint="eastAsia"/>
                  <w:szCs w:val="21"/>
                </w:rPr>
                <m:t>=</m:t>
              </m:r>
              <m:nary>
                <m:naryPr>
                  <m:chr m:val="∑"/>
                  <m:limLoc m:val="subSup"/>
                  <m:ctrlPr>
                    <w:rPr>
                      <w:rFonts w:ascii="Cambria Math" w:hAnsi="Cambria Math"/>
                      <w:i/>
                      <w:szCs w:val="21"/>
                    </w:rPr>
                  </m:ctrlPr>
                </m:naryPr>
                <m:sub>
                  <m:r>
                    <w:rPr>
                      <w:rFonts w:ascii="Cambria Math" w:hAnsi="Cambria Math"/>
                      <w:szCs w:val="21"/>
                    </w:rPr>
                    <m:t>t</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es</m:t>
                      </m:r>
                    </m:e>
                    <m:sub>
                      <m:r>
                        <w:rPr>
                          <w:rFonts w:ascii="Cambria Math" w:hAnsi="Cambria Math"/>
                          <w:szCs w:val="21"/>
                        </w:rPr>
                        <m:t>i</m:t>
                      </m:r>
                      <w:bookmarkStart w:id="11" w:name="OLE_LINK60"/>
                      <m:r>
                        <w:rPr>
                          <w:rFonts w:ascii="Cambria Math" w:hAnsi="Cambria Math"/>
                          <w:szCs w:val="21"/>
                        </w:rPr>
                        <m:t>ω</m:t>
                      </m:r>
                      <w:bookmarkEnd w:id="11"/>
                    </m:sub>
                  </m:sSub>
                </m:sub>
                <m:sup>
                  <m:sSub>
                    <m:sSubPr>
                      <m:ctrlPr>
                        <w:rPr>
                          <w:rFonts w:ascii="Cambria Math" w:hAnsi="Cambria Math"/>
                          <w:i/>
                          <w:szCs w:val="21"/>
                        </w:rPr>
                      </m:ctrlPr>
                    </m:sSubPr>
                    <m:e>
                      <m:r>
                        <w:rPr>
                          <w:rFonts w:ascii="Cambria Math" w:hAnsi="Cambria Math"/>
                          <w:szCs w:val="21"/>
                        </w:rPr>
                        <m:t>ls</m:t>
                      </m:r>
                    </m:e>
                    <m:sub>
                      <m:r>
                        <w:rPr>
                          <w:rFonts w:ascii="Cambria Math" w:hAnsi="Cambria Math"/>
                          <w:szCs w:val="21"/>
                        </w:rPr>
                        <m:t>iω</m:t>
                      </m:r>
                    </m:sub>
                  </m:sSub>
                </m:sup>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e>
              </m:nary>
            </m:oMath>
            <w:r w:rsidR="001B4C89">
              <w:rPr>
                <w:rFonts w:cs="Times New Roman" w:hint="eastAsia"/>
                <w:szCs w:val="21"/>
              </w:rPr>
              <w:t xml:space="preserve"> </w:t>
            </w:r>
          </w:p>
        </w:tc>
        <w:tc>
          <w:tcPr>
            <w:tcW w:w="1650" w:type="dxa"/>
            <w:vAlign w:val="center"/>
          </w:tcPr>
          <w:p w14:paraId="4014C342" w14:textId="77777777" w:rsidR="008028BE" w:rsidRPr="006F1554" w:rsidRDefault="008028BE" w:rsidP="00850CCA">
            <w:pPr>
              <w:spacing w:line="240" w:lineRule="auto"/>
              <w:ind w:firstLineChars="0" w:firstLine="0"/>
              <w:rPr>
                <w:rFonts w:cs="Times New Roman"/>
                <w:szCs w:val="21"/>
              </w:rPr>
            </w:pPr>
            <m:oMath>
              <m:r>
                <w:rPr>
                  <w:rFonts w:ascii="Cambria Math" w:hAnsi="Cambria Math"/>
                  <w:szCs w:val="21"/>
                </w:rPr>
                <m:t>i∈</m:t>
              </m:r>
              <m:r>
                <w:rPr>
                  <w:rFonts w:ascii="Cambria Math" w:hAnsi="Cambria Math" w:hint="eastAsia"/>
                  <w:szCs w:val="21"/>
                </w:rPr>
                <m:t>N</m:t>
              </m:r>
            </m:oMath>
            <w:r w:rsidRPr="006F1554">
              <w:rPr>
                <w:rFonts w:cs="Times New Roman" w:hint="eastAsia"/>
                <w:szCs w:val="21"/>
              </w:rPr>
              <w:t>;</w:t>
            </w:r>
            <m:oMath>
              <m:r>
                <w:rPr>
                  <w:rFonts w:ascii="Cambria Math" w:hAnsi="Cambria Math"/>
                  <w:szCs w:val="21"/>
                </w:rPr>
                <m:t xml:space="preserve"> ω∈</m:t>
              </m:r>
              <m:r>
                <m:rPr>
                  <m:sty m:val="p"/>
                </m:rPr>
                <w:rPr>
                  <w:rFonts w:ascii="Cambria Math" w:hAnsi="Cambria Math"/>
                  <w:szCs w:val="21"/>
                </w:rPr>
                <m:t>Ω</m:t>
              </m:r>
            </m:oMath>
          </w:p>
        </w:tc>
        <w:tc>
          <w:tcPr>
            <w:tcW w:w="624" w:type="dxa"/>
            <w:vAlign w:val="center"/>
          </w:tcPr>
          <w:p w14:paraId="7793896C" w14:textId="4DE16950" w:rsidR="008028BE" w:rsidRPr="006F1554" w:rsidRDefault="008028BE" w:rsidP="00850CCA">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16</w:t>
            </w:r>
            <w:r w:rsidRPr="006F1554">
              <w:rPr>
                <w:szCs w:val="21"/>
              </w:rPr>
              <w:fldChar w:fldCharType="end"/>
            </w:r>
            <w:r w:rsidRPr="006F1554">
              <w:rPr>
                <w:rFonts w:hint="eastAsia"/>
                <w:szCs w:val="21"/>
              </w:rPr>
              <w:t>)</w:t>
            </w:r>
          </w:p>
        </w:tc>
      </w:tr>
    </w:tbl>
    <w:p w14:paraId="748F8AE4" w14:textId="13C1FDA8" w:rsidR="00E24AAC" w:rsidRPr="008E13E2" w:rsidRDefault="005C7AAC" w:rsidP="005C7AAC">
      <w:pPr>
        <w:ind w:firstLineChars="0" w:firstLine="0"/>
        <w:rPr>
          <w:color w:val="0070C0"/>
        </w:rPr>
      </w:pPr>
      <w:r>
        <w:rPr>
          <w:rFonts w:hint="eastAsia"/>
          <w:szCs w:val="21"/>
        </w:rPr>
        <w:t>其中</w:t>
      </w:r>
      <m:oMath>
        <m:sSub>
          <m:sSubPr>
            <m:ctrlPr>
              <w:rPr>
                <w:rFonts w:ascii="Cambria Math" w:hAnsi="Cambria Math"/>
                <w:i/>
                <w:szCs w:val="21"/>
              </w:rPr>
            </m:ctrlPr>
          </m:sSubPr>
          <m:e>
            <m:r>
              <w:rPr>
                <w:rFonts w:ascii="Cambria Math" w:hAnsi="Cambria Math"/>
                <w:szCs w:val="21"/>
              </w:rPr>
              <m:t>es</m:t>
            </m:r>
          </m:e>
          <m:sub>
            <m:r>
              <w:rPr>
                <w:rFonts w:ascii="Cambria Math" w:hAnsi="Cambria Math"/>
                <w:szCs w:val="21"/>
              </w:rPr>
              <m:t>iω</m:t>
            </m:r>
          </m:sub>
        </m:sSub>
      </m:oMath>
      <w:r>
        <w:rPr>
          <w:rFonts w:hint="eastAsia"/>
          <w:szCs w:val="21"/>
        </w:rPr>
        <w:t>和</w:t>
      </w:r>
      <m:oMath>
        <m:sSub>
          <m:sSubPr>
            <m:ctrlPr>
              <w:rPr>
                <w:rFonts w:ascii="Cambria Math" w:hAnsi="Cambria Math"/>
                <w:i/>
                <w:szCs w:val="21"/>
              </w:rPr>
            </m:ctrlPr>
          </m:sSubPr>
          <m:e>
            <m:r>
              <w:rPr>
                <w:rFonts w:ascii="Cambria Math" w:hAnsi="Cambria Math"/>
                <w:szCs w:val="21"/>
              </w:rPr>
              <m:t>ls</m:t>
            </m:r>
          </m:e>
          <m:sub>
            <m:r>
              <w:rPr>
                <w:rFonts w:ascii="Cambria Math" w:hAnsi="Cambria Math"/>
                <w:szCs w:val="21"/>
              </w:rPr>
              <m:t>iω</m:t>
            </m:r>
          </m:sub>
        </m:sSub>
      </m:oMath>
      <w:r>
        <w:rPr>
          <w:rFonts w:hint="eastAsia"/>
          <w:szCs w:val="21"/>
        </w:rPr>
        <w:t>分别表示在情景</w:t>
      </w:r>
      <m:oMath>
        <m:r>
          <w:rPr>
            <w:rFonts w:ascii="Cambria Math" w:hAnsi="Cambria Math"/>
            <w:szCs w:val="21"/>
          </w:rPr>
          <m:t>ω</m:t>
        </m:r>
      </m:oMath>
      <w:r>
        <w:rPr>
          <w:rFonts w:hint="eastAsia"/>
          <w:szCs w:val="21"/>
        </w:rPr>
        <w:t>中，活动</w:t>
      </w:r>
      <m:oMath>
        <m:r>
          <w:rPr>
            <w:rFonts w:ascii="Cambria Math" w:hAnsi="Cambria Math"/>
            <w:szCs w:val="21"/>
          </w:rPr>
          <m:t>i</m:t>
        </m:r>
      </m:oMath>
      <w:r>
        <w:rPr>
          <w:rFonts w:hint="eastAsia"/>
          <w:szCs w:val="21"/>
        </w:rPr>
        <w:t>的最早开始时间和最晚开始时间</w:t>
      </w:r>
      <w:r w:rsidRPr="006F1554">
        <w:rPr>
          <w:rFonts w:hint="eastAsia"/>
          <w:szCs w:val="21"/>
        </w:rPr>
        <w:t>。</w:t>
      </w:r>
      <m:oMath>
        <m:sSub>
          <m:sSubPr>
            <m:ctrlPr>
              <w:rPr>
                <w:rFonts w:ascii="Cambria Math" w:hAnsi="Cambria Math"/>
                <w:i/>
                <w:highlight w:val="yellow"/>
              </w:rPr>
            </m:ctrlPr>
          </m:sSubPr>
          <m:e>
            <m:r>
              <w:rPr>
                <w:rFonts w:ascii="Cambria Math" w:hAnsi="Cambria Math"/>
                <w:highlight w:val="yellow"/>
              </w:rPr>
              <m:t>es</m:t>
            </m:r>
          </m:e>
          <m:sub>
            <m:r>
              <w:rPr>
                <w:rFonts w:ascii="Cambria Math" w:hAnsi="Cambria Math"/>
                <w:highlight w:val="yellow"/>
              </w:rPr>
              <m:t>i</m:t>
            </m:r>
            <m:r>
              <w:rPr>
                <w:rFonts w:ascii="Cambria Math" w:hAnsi="Cambria Math"/>
                <w:szCs w:val="21"/>
                <w:highlight w:val="yellow"/>
              </w:rPr>
              <m:t>ω</m:t>
            </m:r>
          </m:sub>
        </m:sSub>
      </m:oMath>
      <w:r w:rsidR="00237ABF" w:rsidRPr="00A40EC8">
        <w:rPr>
          <w:rFonts w:hint="eastAsia"/>
          <w:highlight w:val="yellow"/>
        </w:rPr>
        <w:t>和</w:t>
      </w:r>
      <m:oMath>
        <m:sSub>
          <m:sSubPr>
            <m:ctrlPr>
              <w:rPr>
                <w:rFonts w:ascii="Cambria Math" w:hAnsi="Cambria Math"/>
                <w:i/>
                <w:highlight w:val="yellow"/>
              </w:rPr>
            </m:ctrlPr>
          </m:sSubPr>
          <m:e>
            <m:r>
              <w:rPr>
                <w:rFonts w:ascii="Cambria Math" w:hAnsi="Cambria Math" w:hint="eastAsia"/>
                <w:highlight w:val="yellow"/>
              </w:rPr>
              <m:t>l</m:t>
            </m:r>
            <m:r>
              <w:rPr>
                <w:rFonts w:ascii="Cambria Math" w:hAnsi="Cambria Math"/>
                <w:highlight w:val="yellow"/>
              </w:rPr>
              <m:t>s</m:t>
            </m:r>
          </m:e>
          <m:sub>
            <m:r>
              <w:rPr>
                <w:rFonts w:ascii="Cambria Math" w:hAnsi="Cambria Math"/>
                <w:highlight w:val="yellow"/>
              </w:rPr>
              <m:t>i</m:t>
            </m:r>
            <m:r>
              <w:rPr>
                <w:rFonts w:ascii="Cambria Math" w:hAnsi="Cambria Math"/>
                <w:szCs w:val="21"/>
                <w:highlight w:val="yellow"/>
              </w:rPr>
              <m:t>ω</m:t>
            </m:r>
          </m:sub>
        </m:sSub>
      </m:oMath>
      <w:r w:rsidR="00237ABF" w:rsidRPr="00A40EC8">
        <w:rPr>
          <w:rFonts w:hint="eastAsia"/>
          <w:highlight w:val="yellow"/>
        </w:rPr>
        <w:t>分别表示在情景</w:t>
      </w:r>
      <m:oMath>
        <m:r>
          <w:rPr>
            <w:rFonts w:ascii="Cambria Math" w:hAnsi="Cambria Math"/>
            <w:szCs w:val="21"/>
            <w:highlight w:val="yellow"/>
          </w:rPr>
          <m:t>ω</m:t>
        </m:r>
      </m:oMath>
      <w:r w:rsidR="00237ABF" w:rsidRPr="00A40EC8">
        <w:rPr>
          <w:rFonts w:hint="eastAsia"/>
          <w:szCs w:val="21"/>
          <w:highlight w:val="yellow"/>
        </w:rPr>
        <w:t>下</w:t>
      </w:r>
      <w:r w:rsidR="00237ABF" w:rsidRPr="00A40EC8">
        <w:rPr>
          <w:rFonts w:hint="eastAsia"/>
          <w:highlight w:val="yellow"/>
        </w:rPr>
        <w:t>活动</w:t>
      </w:r>
      <m:oMath>
        <m:r>
          <w:rPr>
            <w:rFonts w:ascii="Cambria Math" w:hAnsi="Cambria Math"/>
            <w:highlight w:val="yellow"/>
          </w:rPr>
          <m:t>i</m:t>
        </m:r>
      </m:oMath>
      <w:r w:rsidR="00237ABF" w:rsidRPr="00A40EC8">
        <w:rPr>
          <w:rFonts w:hint="eastAsia"/>
          <w:highlight w:val="yellow"/>
        </w:rPr>
        <w:t>的最早开始时间和最晚开始时间，</w:t>
      </w:r>
      <w:r w:rsidR="00516897" w:rsidRPr="00A40EC8">
        <w:rPr>
          <w:rFonts w:hint="eastAsia"/>
          <w:highlight w:val="yellow"/>
        </w:rPr>
        <w:t>其中最早开始时间是在只考虑必须执行的活动下利用正向计算得到的。对于最晚开始时间，</w:t>
      </w:r>
      <w:r w:rsidR="00785098" w:rsidRPr="00A40EC8">
        <w:rPr>
          <w:rFonts w:hint="eastAsia"/>
          <w:highlight w:val="yellow"/>
        </w:rPr>
        <w:t>以</w:t>
      </w:r>
      <w:r w:rsidR="003321EE" w:rsidRPr="00A40EC8">
        <w:rPr>
          <w:rFonts w:hint="eastAsia"/>
          <w:highlight w:val="yellow"/>
        </w:rPr>
        <w:t>项目</w:t>
      </w:r>
      <w:r w:rsidR="00516897" w:rsidRPr="00A40EC8">
        <w:rPr>
          <w:rFonts w:hint="eastAsia"/>
          <w:highlight w:val="yellow"/>
        </w:rPr>
        <w:t>最晚完成</w:t>
      </w:r>
      <w:r w:rsidR="00237ABF" w:rsidRPr="00A40EC8">
        <w:rPr>
          <w:rFonts w:hint="eastAsia"/>
          <w:highlight w:val="yellow"/>
        </w:rPr>
        <w:t>时间</w:t>
      </w:r>
      <m:oMath>
        <m:acc>
          <m:accPr>
            <m:ctrlPr>
              <w:rPr>
                <w:rFonts w:ascii="Cambria Math" w:hAnsi="Cambria Math"/>
                <w:highlight w:val="yellow"/>
              </w:rPr>
            </m:ctrlPr>
          </m:accPr>
          <m:e>
            <m:r>
              <w:rPr>
                <w:rFonts w:ascii="Cambria Math" w:hAnsi="Cambria Math" w:hint="eastAsia"/>
                <w:highlight w:val="yellow"/>
              </w:rPr>
              <m:t>d</m:t>
            </m:r>
          </m:e>
        </m:acc>
      </m:oMath>
      <w:r w:rsidR="000B0901" w:rsidRPr="00A40EC8">
        <w:rPr>
          <w:rFonts w:hint="eastAsia"/>
          <w:highlight w:val="yellow"/>
        </w:rPr>
        <w:t>为基础</w:t>
      </w:r>
      <w:r w:rsidR="005834C2" w:rsidRPr="00A40EC8">
        <w:rPr>
          <w:rFonts w:hint="eastAsia"/>
          <w:highlight w:val="yellow"/>
        </w:rPr>
        <w:t>，</w:t>
      </w:r>
      <w:r w:rsidR="00237ABF" w:rsidRPr="00A40EC8">
        <w:rPr>
          <w:rFonts w:hint="eastAsia"/>
          <w:highlight w:val="yellow"/>
        </w:rPr>
        <w:t>在所有活动都执行的前提下利用逆向计算得到</w:t>
      </w:r>
      <w:r w:rsidR="00A42C8D">
        <w:rPr>
          <w:rFonts w:hint="eastAsia"/>
          <w:highlight w:val="yellow"/>
        </w:rPr>
        <w:t>。</w:t>
      </w:r>
    </w:p>
    <w:p w14:paraId="2988AB22" w14:textId="305EB2EE" w:rsidR="00E24AAC" w:rsidRDefault="00E24AAC" w:rsidP="00E24AAC">
      <w:pPr>
        <w:ind w:firstLine="420"/>
        <w:rPr>
          <w:szCs w:val="21"/>
        </w:rPr>
      </w:pPr>
      <w:r w:rsidRPr="006F1554">
        <w:rPr>
          <w:rFonts w:hint="eastAsia"/>
          <w:szCs w:val="21"/>
        </w:rPr>
        <w:t>接下来，用确定性情景约束代替随机机会约束。</w:t>
      </w:r>
      <w:r w:rsidR="00EF49DB">
        <w:rPr>
          <w:rFonts w:hint="eastAsia"/>
          <w:szCs w:val="21"/>
        </w:rPr>
        <w:t>首先，</w:t>
      </w:r>
      <w:r w:rsidRPr="006F1554">
        <w:rPr>
          <w:rFonts w:hint="eastAsia"/>
          <w:szCs w:val="21"/>
        </w:rPr>
        <w:t>定义一个很大的正数</w:t>
      </w:r>
      <m:oMath>
        <m:r>
          <w:rPr>
            <w:rFonts w:ascii="Cambria Math" w:hAnsi="Cambria Math"/>
            <w:szCs w:val="21"/>
          </w:rPr>
          <m:t>θ</m:t>
        </m:r>
      </m:oMath>
      <w:r w:rsidRPr="006F1554">
        <w:rPr>
          <w:rFonts w:hint="eastAsia"/>
          <w:szCs w:val="21"/>
        </w:rPr>
        <w:t>，二元变量</w:t>
      </w: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oMath>
      <w:r w:rsidRPr="006F1554">
        <w:rPr>
          <w:rFonts w:hint="eastAsia"/>
          <w:szCs w:val="21"/>
        </w:rPr>
        <w:t>、</w:t>
      </w:r>
      <m:oMath>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oMath>
      <w:r w:rsidRPr="006F1554">
        <w:rPr>
          <w:rFonts w:hint="eastAsia"/>
          <w:szCs w:val="21"/>
        </w:rPr>
        <w:t>和</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oMath>
      <w:r w:rsidRPr="006F1554">
        <w:rPr>
          <w:rFonts w:hint="eastAsia"/>
          <w:szCs w:val="21"/>
        </w:rPr>
        <w:t>分别表示在情景</w:t>
      </w:r>
      <m:oMath>
        <m:r>
          <w:rPr>
            <w:rFonts w:ascii="Cambria Math" w:hAnsi="Cambria Math" w:cs="Times New Roman"/>
            <w:szCs w:val="21"/>
          </w:rPr>
          <m:t>ω</m:t>
        </m:r>
      </m:oMath>
      <w:r w:rsidRPr="006F1554">
        <w:rPr>
          <w:rFonts w:hint="eastAsia"/>
          <w:szCs w:val="21"/>
        </w:rPr>
        <w:t>中，执行活动的开始时间</w:t>
      </w:r>
      <w:r>
        <w:rPr>
          <w:rFonts w:hint="eastAsia"/>
          <w:szCs w:val="21"/>
        </w:rPr>
        <w:t>是否晚于其紧前活动的开始时间、项目是否在截止日期内完成和项目的资源使用量是否超过资源的可用量。通过定义以上变量，可将机会约束</w:t>
      </w:r>
      <w:r>
        <w:rPr>
          <w:rFonts w:hint="eastAsia"/>
          <w:szCs w:val="21"/>
        </w:rPr>
        <w:t>(</w:t>
      </w:r>
      <w:r>
        <w:rPr>
          <w:szCs w:val="21"/>
        </w:rPr>
        <w:t>6)-(8)</w:t>
      </w:r>
      <w:r>
        <w:rPr>
          <w:rFonts w:hint="eastAsia"/>
          <w:szCs w:val="21"/>
        </w:rPr>
        <w:t>改写为：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4233"/>
        <w:gridCol w:w="1922"/>
        <w:gridCol w:w="936"/>
        <w:gridCol w:w="566"/>
      </w:tblGrid>
      <w:tr w:rsidR="003037B7" w:rsidRPr="003037B7" w14:paraId="66DA56F3" w14:textId="77777777" w:rsidTr="002D6B7B">
        <w:tc>
          <w:tcPr>
            <w:tcW w:w="649" w:type="dxa"/>
            <w:vAlign w:val="center"/>
          </w:tcPr>
          <w:p w14:paraId="7B19FB88" w14:textId="77777777" w:rsidR="00E24AAC" w:rsidRPr="004870B8" w:rsidRDefault="00E24AAC" w:rsidP="002D6B7B">
            <w:pPr>
              <w:spacing w:line="240" w:lineRule="auto"/>
              <w:ind w:firstLineChars="0" w:firstLine="0"/>
              <w:rPr>
                <w:rFonts w:cs="Times New Roman"/>
                <w:color w:val="0070C0"/>
                <w:szCs w:val="21"/>
              </w:rPr>
            </w:pPr>
          </w:p>
        </w:tc>
        <w:tc>
          <w:tcPr>
            <w:tcW w:w="6155" w:type="dxa"/>
            <w:gridSpan w:val="2"/>
            <w:vAlign w:val="center"/>
          </w:tcPr>
          <w:p w14:paraId="2ED39BD9" w14:textId="227A21BF" w:rsidR="00E24AAC" w:rsidRPr="003037B7" w:rsidRDefault="008F0DC7" w:rsidP="000806EA">
            <w:pPr>
              <w:spacing w:line="240" w:lineRule="auto"/>
              <w:ind w:firstLineChars="0" w:firstLine="0"/>
              <w:rPr>
                <w:rFonts w:cs="Times New Roman"/>
                <w:szCs w:val="21"/>
              </w:rPr>
            </w:pPr>
            <m:oMath>
              <m:nary>
                <m:naryPr>
                  <m:chr m:val="∑"/>
                  <m:limLoc m:val="subSup"/>
                  <m:ctrlPr>
                    <w:rPr>
                      <w:rFonts w:ascii="Cambria Math" w:hAnsi="Cambria Math"/>
                      <w:i/>
                      <w:sz w:val="18"/>
                      <w:szCs w:val="21"/>
                    </w:rPr>
                  </m:ctrlPr>
                </m:naryPr>
                <m:sub>
                  <m:r>
                    <w:rPr>
                      <w:rFonts w:ascii="Cambria Math" w:hAnsi="Cambria Math"/>
                      <w:sz w:val="18"/>
                      <w:szCs w:val="21"/>
                    </w:rPr>
                    <m:t>t</m:t>
                  </m:r>
                  <m:r>
                    <w:rPr>
                      <w:rFonts w:ascii="Cambria Math" w:hAnsi="Cambria Math" w:hint="eastAsia"/>
                      <w:sz w:val="18"/>
                      <w:szCs w:val="21"/>
                    </w:rPr>
                    <m:t>=</m:t>
                  </m:r>
                  <m:sSub>
                    <m:sSubPr>
                      <m:ctrlPr>
                        <w:rPr>
                          <w:rFonts w:ascii="Cambria Math" w:hAnsi="Cambria Math"/>
                          <w:i/>
                          <w:sz w:val="18"/>
                          <w:szCs w:val="21"/>
                        </w:rPr>
                      </m:ctrlPr>
                    </m:sSubPr>
                    <m:e>
                      <m:r>
                        <w:rPr>
                          <w:rFonts w:ascii="Cambria Math" w:hAnsi="Cambria Math"/>
                          <w:sz w:val="18"/>
                          <w:szCs w:val="21"/>
                        </w:rPr>
                        <m:t>es</m:t>
                      </m:r>
                    </m:e>
                    <m:sub>
                      <m:r>
                        <w:rPr>
                          <w:rFonts w:ascii="Cambria Math" w:hAnsi="Cambria Math"/>
                          <w:sz w:val="18"/>
                          <w:szCs w:val="21"/>
                        </w:rPr>
                        <m:t>iω</m:t>
                      </m:r>
                    </m:sub>
                  </m:sSub>
                </m:sub>
                <m:sup>
                  <m:sSub>
                    <m:sSubPr>
                      <m:ctrlPr>
                        <w:rPr>
                          <w:rFonts w:ascii="Cambria Math" w:hAnsi="Cambria Math"/>
                          <w:i/>
                          <w:sz w:val="18"/>
                          <w:szCs w:val="21"/>
                        </w:rPr>
                      </m:ctrlPr>
                    </m:sSubPr>
                    <m:e>
                      <m:r>
                        <w:rPr>
                          <w:rFonts w:ascii="Cambria Math" w:hAnsi="Cambria Math"/>
                          <w:sz w:val="18"/>
                          <w:szCs w:val="21"/>
                        </w:rPr>
                        <m:t>ls</m:t>
                      </m:r>
                    </m:e>
                    <m:sub>
                      <m:r>
                        <w:rPr>
                          <w:rFonts w:ascii="Cambria Math" w:hAnsi="Cambria Math"/>
                          <w:sz w:val="18"/>
                          <w:szCs w:val="21"/>
                        </w:rPr>
                        <m:t>iω</m:t>
                      </m:r>
                    </m:sub>
                  </m:sSub>
                </m:sup>
                <m:e>
                  <m:d>
                    <m:dPr>
                      <m:ctrlPr>
                        <w:rPr>
                          <w:rFonts w:ascii="Cambria Math" w:hAnsi="Cambria Math"/>
                          <w:i/>
                          <w:sz w:val="18"/>
                          <w:szCs w:val="21"/>
                        </w:rPr>
                      </m:ctrlPr>
                    </m:dPr>
                    <m:e>
                      <m:r>
                        <w:rPr>
                          <w:rFonts w:ascii="Cambria Math" w:hAnsi="Cambria Math"/>
                          <w:sz w:val="18"/>
                          <w:szCs w:val="21"/>
                        </w:rPr>
                        <m:t>t+</m:t>
                      </m:r>
                      <m:sSub>
                        <m:sSubPr>
                          <m:ctrlPr>
                            <w:rPr>
                              <w:rFonts w:ascii="Cambria Math" w:hAnsi="Cambria Math"/>
                              <w:b/>
                              <w:i/>
                              <w:sz w:val="18"/>
                              <w:szCs w:val="21"/>
                            </w:rPr>
                          </m:ctrlPr>
                        </m:sSubPr>
                        <m:e>
                          <m:r>
                            <w:rPr>
                              <w:rFonts w:ascii="Cambria Math" w:hAnsi="Cambria Math"/>
                              <w:sz w:val="18"/>
                              <w:szCs w:val="21"/>
                            </w:rPr>
                            <m:t>d</m:t>
                          </m:r>
                        </m:e>
                        <m:sub>
                          <m:r>
                            <w:rPr>
                              <w:rFonts w:ascii="Cambria Math" w:hAnsi="Cambria Math"/>
                              <w:sz w:val="18"/>
                              <w:szCs w:val="21"/>
                            </w:rPr>
                            <m:t>iω</m:t>
                          </m:r>
                        </m:sub>
                      </m:sSub>
                    </m:e>
                  </m:d>
                  <m:r>
                    <w:rPr>
                      <w:rFonts w:ascii="Cambria Math" w:hAnsi="Cambria Math"/>
                      <w:sz w:val="18"/>
                      <w:szCs w:val="21"/>
                    </w:rPr>
                    <m:t>∙</m:t>
                  </m:r>
                  <m:sSub>
                    <m:sSubPr>
                      <m:ctrlPr>
                        <w:rPr>
                          <w:rFonts w:ascii="Cambria Math" w:hAnsi="Cambria Math"/>
                          <w:i/>
                          <w:sz w:val="18"/>
                          <w:szCs w:val="21"/>
                        </w:rPr>
                      </m:ctrlPr>
                    </m:sSubPr>
                    <m:e>
                      <m:r>
                        <w:rPr>
                          <w:rFonts w:ascii="Cambria Math" w:hAnsi="Cambria Math"/>
                          <w:sz w:val="18"/>
                          <w:szCs w:val="21"/>
                        </w:rPr>
                        <m:t>x</m:t>
                      </m:r>
                    </m:e>
                    <m:sub>
                      <m:r>
                        <w:rPr>
                          <w:rFonts w:ascii="Cambria Math" w:hAnsi="Cambria Math"/>
                          <w:sz w:val="18"/>
                          <w:szCs w:val="21"/>
                        </w:rPr>
                        <m:t>itω</m:t>
                      </m:r>
                    </m:sub>
                  </m:sSub>
                </m:e>
              </m:nary>
              <m:r>
                <w:rPr>
                  <w:rFonts w:ascii="Cambria Math" w:eastAsia="微软雅黑" w:hAnsi="Cambria Math" w:cs="微软雅黑" w:hint="eastAsia"/>
                  <w:sz w:val="18"/>
                  <w:szCs w:val="21"/>
                </w:rPr>
                <m:t>-</m:t>
              </m:r>
              <m:r>
                <w:rPr>
                  <w:rFonts w:ascii="Cambria Math" w:hAnsi="Cambria Math"/>
                  <w:sz w:val="18"/>
                  <w:szCs w:val="21"/>
                </w:rPr>
                <m:t>θ</m:t>
              </m:r>
              <m:r>
                <m:rPr>
                  <m:sty m:val="p"/>
                </m:rPr>
                <w:rPr>
                  <w:rFonts w:ascii="Cambria Math" w:hAnsi="Cambria Math" w:cs="Times New Roman"/>
                  <w:sz w:val="18"/>
                  <w:szCs w:val="21"/>
                </w:rPr>
                <m:t>(1-</m:t>
              </m:r>
              <m:sSub>
                <m:sSubPr>
                  <m:ctrlPr>
                    <w:rPr>
                      <w:rFonts w:ascii="Cambria Math" w:hAnsi="Cambria Math" w:cs="Times New Roman"/>
                      <w:i/>
                      <w:sz w:val="18"/>
                      <w:szCs w:val="21"/>
                    </w:rPr>
                  </m:ctrlPr>
                </m:sSubPr>
                <m:e>
                  <m:r>
                    <w:rPr>
                      <w:rFonts w:ascii="Cambria Math" w:hAnsi="Cambria Math" w:cs="Times New Roman"/>
                      <w:sz w:val="18"/>
                      <w:szCs w:val="21"/>
                    </w:rPr>
                    <m:t>τ</m:t>
                  </m:r>
                </m:e>
                <m:sub>
                  <m:r>
                    <w:rPr>
                      <w:rFonts w:ascii="Cambria Math" w:hAnsi="Cambria Math" w:cs="Times New Roman"/>
                      <w:sz w:val="18"/>
                      <w:szCs w:val="21"/>
                    </w:rPr>
                    <m:t>ω</m:t>
                  </m:r>
                </m:sub>
              </m:sSub>
              <m:r>
                <w:rPr>
                  <w:rFonts w:ascii="Cambria Math" w:hAnsi="Cambria Math" w:cs="Times New Roman"/>
                  <w:sz w:val="18"/>
                  <w:szCs w:val="21"/>
                </w:rPr>
                <m:t>)</m:t>
              </m:r>
              <m:r>
                <m:rPr>
                  <m:sty m:val="p"/>
                </m:rPr>
                <w:rPr>
                  <w:rFonts w:ascii="Cambria Math" w:hAnsi="Cambria Math"/>
                  <w:sz w:val="18"/>
                  <w:szCs w:val="21"/>
                </w:rPr>
                <m:t>≤</m:t>
              </m:r>
              <m:nary>
                <m:naryPr>
                  <m:chr m:val="∑"/>
                  <m:limLoc m:val="subSup"/>
                  <m:ctrlPr>
                    <w:rPr>
                      <w:rFonts w:ascii="Cambria Math" w:hAnsi="Cambria Math"/>
                      <w:i/>
                      <w:sz w:val="18"/>
                      <w:szCs w:val="21"/>
                    </w:rPr>
                  </m:ctrlPr>
                </m:naryPr>
                <m:sub>
                  <m:r>
                    <w:rPr>
                      <w:rFonts w:ascii="Cambria Math" w:hAnsi="Cambria Math"/>
                      <w:sz w:val="18"/>
                      <w:szCs w:val="21"/>
                    </w:rPr>
                    <m:t>t</m:t>
                  </m:r>
                  <m:r>
                    <w:rPr>
                      <w:rFonts w:ascii="Cambria Math" w:hAnsi="Cambria Math" w:hint="eastAsia"/>
                      <w:sz w:val="18"/>
                      <w:szCs w:val="21"/>
                    </w:rPr>
                    <m:t>=</m:t>
                  </m:r>
                  <m:sSub>
                    <m:sSubPr>
                      <m:ctrlPr>
                        <w:rPr>
                          <w:rFonts w:ascii="Cambria Math" w:hAnsi="Cambria Math"/>
                          <w:i/>
                          <w:sz w:val="18"/>
                          <w:szCs w:val="21"/>
                        </w:rPr>
                      </m:ctrlPr>
                    </m:sSubPr>
                    <m:e>
                      <m:r>
                        <w:rPr>
                          <w:rFonts w:ascii="Cambria Math" w:hAnsi="Cambria Math"/>
                          <w:sz w:val="18"/>
                          <w:szCs w:val="21"/>
                        </w:rPr>
                        <m:t>es</m:t>
                      </m:r>
                    </m:e>
                    <m:sub>
                      <m:r>
                        <w:rPr>
                          <w:rFonts w:ascii="Cambria Math" w:hAnsi="Cambria Math" w:hint="eastAsia"/>
                          <w:sz w:val="18"/>
                          <w:szCs w:val="21"/>
                        </w:rPr>
                        <m:t>j</m:t>
                      </m:r>
                      <m:r>
                        <w:rPr>
                          <w:rFonts w:ascii="Cambria Math" w:hAnsi="Cambria Math"/>
                          <w:sz w:val="18"/>
                          <w:szCs w:val="21"/>
                        </w:rPr>
                        <m:t>ω</m:t>
                      </m:r>
                    </m:sub>
                  </m:sSub>
                </m:sub>
                <m:sup>
                  <m:sSub>
                    <m:sSubPr>
                      <m:ctrlPr>
                        <w:rPr>
                          <w:rFonts w:ascii="Cambria Math" w:hAnsi="Cambria Math"/>
                          <w:i/>
                          <w:sz w:val="18"/>
                          <w:szCs w:val="21"/>
                        </w:rPr>
                      </m:ctrlPr>
                    </m:sSubPr>
                    <m:e>
                      <m:r>
                        <w:rPr>
                          <w:rFonts w:ascii="Cambria Math" w:hAnsi="Cambria Math"/>
                          <w:sz w:val="18"/>
                          <w:szCs w:val="21"/>
                        </w:rPr>
                        <m:t>ls</m:t>
                      </m:r>
                    </m:e>
                    <m:sub>
                      <m:r>
                        <w:rPr>
                          <w:rFonts w:ascii="Cambria Math" w:hAnsi="Cambria Math"/>
                          <w:sz w:val="18"/>
                          <w:szCs w:val="21"/>
                        </w:rPr>
                        <m:t>jω</m:t>
                      </m:r>
                    </m:sub>
                  </m:sSub>
                </m:sup>
                <m:e>
                  <m:r>
                    <w:rPr>
                      <w:rFonts w:ascii="Cambria Math" w:hAnsi="Cambria Math"/>
                      <w:sz w:val="18"/>
                      <w:szCs w:val="21"/>
                    </w:rPr>
                    <m:t>t∙</m:t>
                  </m:r>
                  <m:sSub>
                    <m:sSubPr>
                      <m:ctrlPr>
                        <w:rPr>
                          <w:rFonts w:ascii="Cambria Math" w:hAnsi="Cambria Math"/>
                          <w:i/>
                          <w:sz w:val="18"/>
                          <w:szCs w:val="21"/>
                        </w:rPr>
                      </m:ctrlPr>
                    </m:sSubPr>
                    <m:e>
                      <m:r>
                        <w:rPr>
                          <w:rFonts w:ascii="Cambria Math" w:hAnsi="Cambria Math"/>
                          <w:sz w:val="18"/>
                          <w:szCs w:val="21"/>
                        </w:rPr>
                        <m:t>x</m:t>
                      </m:r>
                    </m:e>
                    <m:sub>
                      <m:r>
                        <w:rPr>
                          <w:rFonts w:ascii="Cambria Math" w:hAnsi="Cambria Math"/>
                          <w:sz w:val="18"/>
                          <w:szCs w:val="21"/>
                        </w:rPr>
                        <m:t>jtω</m:t>
                      </m:r>
                    </m:sub>
                  </m:sSub>
                  <m:r>
                    <w:rPr>
                      <w:rFonts w:ascii="Cambria Math" w:hAnsi="Cambria Math"/>
                      <w:sz w:val="18"/>
                      <w:szCs w:val="21"/>
                    </w:rPr>
                    <m:t>+T</m:t>
                  </m:r>
                  <m:d>
                    <m:dPr>
                      <m:ctrlPr>
                        <w:rPr>
                          <w:rFonts w:ascii="Cambria Math" w:hAnsi="Cambria Math"/>
                          <w:i/>
                          <w:sz w:val="18"/>
                          <w:szCs w:val="21"/>
                        </w:rPr>
                      </m:ctrlPr>
                    </m:dPr>
                    <m:e>
                      <m:r>
                        <w:rPr>
                          <w:rFonts w:ascii="Cambria Math" w:hAnsi="Cambria Math"/>
                          <w:sz w:val="18"/>
                          <w:szCs w:val="21"/>
                        </w:rPr>
                        <m:t>1-</m:t>
                      </m:r>
                      <m:nary>
                        <m:naryPr>
                          <m:chr m:val="∑"/>
                          <m:limLoc m:val="subSup"/>
                          <m:ctrlPr>
                            <w:rPr>
                              <w:rFonts w:ascii="Cambria Math" w:hAnsi="Cambria Math"/>
                              <w:i/>
                              <w:sz w:val="18"/>
                              <w:szCs w:val="21"/>
                            </w:rPr>
                          </m:ctrlPr>
                        </m:naryPr>
                        <m:sub>
                          <m:r>
                            <w:rPr>
                              <w:rFonts w:ascii="Cambria Math" w:hAnsi="Cambria Math"/>
                              <w:sz w:val="18"/>
                              <w:szCs w:val="21"/>
                            </w:rPr>
                            <m:t>t</m:t>
                          </m:r>
                          <m:r>
                            <w:rPr>
                              <w:rFonts w:ascii="Cambria Math" w:hAnsi="Cambria Math" w:hint="eastAsia"/>
                              <w:sz w:val="18"/>
                              <w:szCs w:val="21"/>
                            </w:rPr>
                            <m:t>=</m:t>
                          </m:r>
                          <m:sSub>
                            <m:sSubPr>
                              <m:ctrlPr>
                                <w:rPr>
                                  <w:rFonts w:ascii="Cambria Math" w:hAnsi="Cambria Math"/>
                                  <w:i/>
                                  <w:sz w:val="18"/>
                                  <w:szCs w:val="21"/>
                                </w:rPr>
                              </m:ctrlPr>
                            </m:sSubPr>
                            <m:e>
                              <m:r>
                                <w:rPr>
                                  <w:rFonts w:ascii="Cambria Math" w:hAnsi="Cambria Math"/>
                                  <w:sz w:val="18"/>
                                  <w:szCs w:val="21"/>
                                </w:rPr>
                                <m:t>es</m:t>
                              </m:r>
                            </m:e>
                            <m:sub>
                              <m:r>
                                <w:rPr>
                                  <w:rFonts w:ascii="Cambria Math" w:hAnsi="Cambria Math"/>
                                  <w:sz w:val="18"/>
                                  <w:szCs w:val="21"/>
                                </w:rPr>
                                <m:t>jω</m:t>
                              </m:r>
                            </m:sub>
                          </m:sSub>
                        </m:sub>
                        <m:sup>
                          <m:sSub>
                            <m:sSubPr>
                              <m:ctrlPr>
                                <w:rPr>
                                  <w:rFonts w:ascii="Cambria Math" w:hAnsi="Cambria Math"/>
                                  <w:i/>
                                  <w:sz w:val="18"/>
                                  <w:szCs w:val="21"/>
                                </w:rPr>
                              </m:ctrlPr>
                            </m:sSubPr>
                            <m:e>
                              <m:r>
                                <w:rPr>
                                  <w:rFonts w:ascii="Cambria Math" w:hAnsi="Cambria Math"/>
                                  <w:sz w:val="18"/>
                                  <w:szCs w:val="21"/>
                                </w:rPr>
                                <m:t>ls</m:t>
                              </m:r>
                            </m:e>
                            <m:sub>
                              <m:r>
                                <w:rPr>
                                  <w:rFonts w:ascii="Cambria Math" w:hAnsi="Cambria Math" w:hint="eastAsia"/>
                                  <w:sz w:val="18"/>
                                  <w:szCs w:val="21"/>
                                </w:rPr>
                                <m:t>j</m:t>
                              </m:r>
                              <m:r>
                                <w:rPr>
                                  <w:rFonts w:ascii="Cambria Math" w:hAnsi="Cambria Math"/>
                                  <w:sz w:val="18"/>
                                  <w:szCs w:val="21"/>
                                </w:rPr>
                                <m:t>ω</m:t>
                              </m:r>
                            </m:sub>
                          </m:sSub>
                        </m:sup>
                        <m:e>
                          <m:sSub>
                            <m:sSubPr>
                              <m:ctrlPr>
                                <w:rPr>
                                  <w:rFonts w:ascii="Cambria Math" w:hAnsi="Cambria Math"/>
                                  <w:sz w:val="18"/>
                                  <w:szCs w:val="21"/>
                                </w:rPr>
                              </m:ctrlPr>
                            </m:sSubPr>
                            <m:e>
                              <m:r>
                                <w:rPr>
                                  <w:rFonts w:ascii="Cambria Math" w:hAnsi="Cambria Math"/>
                                  <w:sz w:val="18"/>
                                  <w:szCs w:val="21"/>
                                </w:rPr>
                                <m:t>x</m:t>
                              </m:r>
                            </m:e>
                            <m:sub>
                              <m:r>
                                <w:rPr>
                                  <w:rFonts w:ascii="Cambria Math" w:hAnsi="Cambria Math"/>
                                  <w:sz w:val="18"/>
                                  <w:szCs w:val="21"/>
                                </w:rPr>
                                <m:t>jtω</m:t>
                              </m:r>
                            </m:sub>
                          </m:sSub>
                        </m:e>
                      </m:nary>
                    </m:e>
                  </m:d>
                </m:e>
              </m:nary>
            </m:oMath>
            <w:r w:rsidR="00E24AAC" w:rsidRPr="003037B7">
              <w:rPr>
                <w:rFonts w:cs="Times New Roman" w:hint="eastAsia"/>
                <w:sz w:val="18"/>
                <w:szCs w:val="21"/>
              </w:rPr>
              <w:t xml:space="preserve"> </w:t>
            </w:r>
          </w:p>
        </w:tc>
        <w:tc>
          <w:tcPr>
            <w:tcW w:w="936" w:type="dxa"/>
            <w:vAlign w:val="center"/>
          </w:tcPr>
          <w:p w14:paraId="070EAF06" w14:textId="77777777" w:rsidR="00E24AAC" w:rsidRPr="003037B7" w:rsidRDefault="00E24AAC" w:rsidP="002D6B7B">
            <w:pPr>
              <w:spacing w:line="240" w:lineRule="auto"/>
              <w:ind w:firstLineChars="0" w:firstLine="0"/>
              <w:rPr>
                <w:rFonts w:cs="Times New Roman"/>
                <w:szCs w:val="21"/>
              </w:rPr>
            </w:pPr>
            <m:oMathPara>
              <m:oMath>
                <m:r>
                  <w:rPr>
                    <w:rFonts w:ascii="Cambria Math" w:hAnsi="Cambria Math"/>
                    <w:szCs w:val="21"/>
                  </w:rPr>
                  <m:t>ω∈</m:t>
                </m:r>
                <m:r>
                  <m:rPr>
                    <m:sty m:val="p"/>
                  </m:rPr>
                  <w:rPr>
                    <w:rFonts w:ascii="Cambria Math" w:hAnsi="Cambria Math"/>
                    <w:szCs w:val="21"/>
                  </w:rPr>
                  <m:t>Ω</m:t>
                </m:r>
              </m:oMath>
            </m:oMathPara>
          </w:p>
        </w:tc>
        <w:tc>
          <w:tcPr>
            <w:tcW w:w="566" w:type="dxa"/>
            <w:vAlign w:val="center"/>
          </w:tcPr>
          <w:p w14:paraId="595D2ED4" w14:textId="5F0DCBA0" w:rsidR="00E24AAC" w:rsidRPr="003037B7" w:rsidRDefault="00E24AAC" w:rsidP="002D6B7B">
            <w:pPr>
              <w:spacing w:line="240" w:lineRule="auto"/>
              <w:ind w:firstLineChars="0" w:firstLine="0"/>
              <w:jc w:val="right"/>
              <w:rPr>
                <w:szCs w:val="21"/>
              </w:rPr>
            </w:pPr>
            <w:r w:rsidRPr="003037B7">
              <w:rPr>
                <w:szCs w:val="21"/>
              </w:rPr>
              <w:t>(</w:t>
            </w:r>
            <w:r w:rsidRPr="003037B7">
              <w:rPr>
                <w:szCs w:val="21"/>
              </w:rPr>
              <w:fldChar w:fldCharType="begin"/>
            </w:r>
            <w:r w:rsidRPr="003037B7">
              <w:rPr>
                <w:szCs w:val="21"/>
              </w:rPr>
              <w:instrText xml:space="preserve"> SEQ </w:instrText>
            </w:r>
            <w:r w:rsidRPr="003037B7">
              <w:rPr>
                <w:szCs w:val="21"/>
              </w:rPr>
              <w:instrText>第二章公式</w:instrText>
            </w:r>
            <w:r w:rsidRPr="003037B7">
              <w:rPr>
                <w:szCs w:val="21"/>
              </w:rPr>
              <w:instrText xml:space="preserve"> \* ARABIC </w:instrText>
            </w:r>
            <w:r w:rsidRPr="003037B7">
              <w:rPr>
                <w:szCs w:val="21"/>
              </w:rPr>
              <w:fldChar w:fldCharType="separate"/>
            </w:r>
            <w:r w:rsidR="008F0DC7">
              <w:rPr>
                <w:noProof/>
                <w:szCs w:val="21"/>
              </w:rPr>
              <w:t>17</w:t>
            </w:r>
            <w:r w:rsidRPr="003037B7">
              <w:rPr>
                <w:szCs w:val="21"/>
              </w:rPr>
              <w:fldChar w:fldCharType="end"/>
            </w:r>
            <w:r w:rsidRPr="003037B7">
              <w:rPr>
                <w:rFonts w:hint="eastAsia"/>
                <w:szCs w:val="21"/>
              </w:rPr>
              <w:t>)</w:t>
            </w:r>
          </w:p>
        </w:tc>
      </w:tr>
      <w:tr w:rsidR="003037B7" w:rsidRPr="003037B7" w14:paraId="1ED6A935" w14:textId="77777777" w:rsidTr="002D6B7B">
        <w:tc>
          <w:tcPr>
            <w:tcW w:w="649" w:type="dxa"/>
            <w:vAlign w:val="center"/>
          </w:tcPr>
          <w:p w14:paraId="6146A39C" w14:textId="77777777" w:rsidR="00E24AAC" w:rsidRPr="004870B8" w:rsidRDefault="00E24AAC" w:rsidP="002D6B7B">
            <w:pPr>
              <w:spacing w:line="240" w:lineRule="auto"/>
              <w:ind w:firstLineChars="0" w:firstLine="0"/>
              <w:rPr>
                <w:rFonts w:cs="Times New Roman"/>
                <w:color w:val="0070C0"/>
                <w:szCs w:val="21"/>
              </w:rPr>
            </w:pPr>
          </w:p>
        </w:tc>
        <w:tc>
          <w:tcPr>
            <w:tcW w:w="4233" w:type="dxa"/>
            <w:vAlign w:val="center"/>
          </w:tcPr>
          <w:p w14:paraId="6DFF70C2" w14:textId="77777777" w:rsidR="00E24AAC" w:rsidRPr="003037B7" w:rsidRDefault="008F0DC7" w:rsidP="002D6B7B">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r>
                <m:rPr>
                  <m:sty m:val="p"/>
                </m:rPr>
                <w:rPr>
                  <w:rFonts w:ascii="Cambria Math" w:hAnsi="Cambria Math"/>
                  <w:szCs w:val="21"/>
                </w:rPr>
                <m:t>≥</m:t>
              </m:r>
              <m:r>
                <w:rPr>
                  <w:rFonts w:ascii="Cambria Math" w:hAnsi="Cambria Math"/>
                  <w:szCs w:val="21"/>
                </w:rPr>
                <m:t>α</m:t>
              </m:r>
            </m:oMath>
            <w:r w:rsidR="00E24AAC" w:rsidRPr="003037B7">
              <w:rPr>
                <w:rFonts w:cs="Times New Roman" w:hint="eastAsia"/>
                <w:szCs w:val="21"/>
              </w:rPr>
              <w:t xml:space="preserve"> </w:t>
            </w:r>
          </w:p>
        </w:tc>
        <w:tc>
          <w:tcPr>
            <w:tcW w:w="2858" w:type="dxa"/>
            <w:gridSpan w:val="2"/>
            <w:vAlign w:val="center"/>
          </w:tcPr>
          <w:p w14:paraId="7B95C18D" w14:textId="77777777" w:rsidR="00E24AAC" w:rsidRPr="003037B7" w:rsidRDefault="00E24AAC"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sidRPr="003037B7">
              <w:rPr>
                <w:rFonts w:cs="Times New Roman" w:hint="eastAsia"/>
                <w:szCs w:val="21"/>
              </w:rPr>
              <w:t xml:space="preserve"> </w:t>
            </w:r>
          </w:p>
        </w:tc>
        <w:tc>
          <w:tcPr>
            <w:tcW w:w="566" w:type="dxa"/>
            <w:vAlign w:val="center"/>
          </w:tcPr>
          <w:p w14:paraId="3B2F40D3" w14:textId="0C6EEAD1" w:rsidR="00E24AAC" w:rsidRPr="003037B7" w:rsidRDefault="00E24AAC" w:rsidP="002D6B7B">
            <w:pPr>
              <w:spacing w:line="240" w:lineRule="auto"/>
              <w:ind w:firstLineChars="0" w:firstLine="0"/>
              <w:jc w:val="right"/>
              <w:rPr>
                <w:szCs w:val="21"/>
              </w:rPr>
            </w:pPr>
            <w:r w:rsidRPr="003037B7">
              <w:rPr>
                <w:szCs w:val="21"/>
              </w:rPr>
              <w:t>(</w:t>
            </w:r>
            <w:r w:rsidRPr="003037B7">
              <w:rPr>
                <w:szCs w:val="21"/>
              </w:rPr>
              <w:fldChar w:fldCharType="begin"/>
            </w:r>
            <w:r w:rsidRPr="003037B7">
              <w:rPr>
                <w:szCs w:val="21"/>
              </w:rPr>
              <w:instrText xml:space="preserve"> SEQ </w:instrText>
            </w:r>
            <w:r w:rsidRPr="003037B7">
              <w:rPr>
                <w:szCs w:val="21"/>
              </w:rPr>
              <w:instrText>第二章公式</w:instrText>
            </w:r>
            <w:r w:rsidRPr="003037B7">
              <w:rPr>
                <w:szCs w:val="21"/>
              </w:rPr>
              <w:instrText xml:space="preserve"> \* ARABIC </w:instrText>
            </w:r>
            <w:r w:rsidRPr="003037B7">
              <w:rPr>
                <w:szCs w:val="21"/>
              </w:rPr>
              <w:fldChar w:fldCharType="separate"/>
            </w:r>
            <w:r w:rsidR="008F0DC7">
              <w:rPr>
                <w:noProof/>
                <w:szCs w:val="21"/>
              </w:rPr>
              <w:t>18</w:t>
            </w:r>
            <w:r w:rsidRPr="003037B7">
              <w:rPr>
                <w:szCs w:val="21"/>
              </w:rPr>
              <w:fldChar w:fldCharType="end"/>
            </w:r>
            <w:r w:rsidRPr="003037B7">
              <w:rPr>
                <w:rFonts w:hint="eastAsia"/>
                <w:szCs w:val="21"/>
              </w:rPr>
              <w:t>)</w:t>
            </w:r>
          </w:p>
        </w:tc>
      </w:tr>
      <w:tr w:rsidR="00E24AAC" w:rsidRPr="006F1554" w14:paraId="4BC7F8BD" w14:textId="77777777" w:rsidTr="002D6B7B">
        <w:tc>
          <w:tcPr>
            <w:tcW w:w="649" w:type="dxa"/>
            <w:vAlign w:val="center"/>
          </w:tcPr>
          <w:p w14:paraId="2C2625D4" w14:textId="77777777" w:rsidR="00E24AAC" w:rsidRPr="006F1554" w:rsidRDefault="00E24AAC" w:rsidP="002D6B7B">
            <w:pPr>
              <w:spacing w:line="240" w:lineRule="auto"/>
              <w:ind w:firstLineChars="0" w:firstLine="0"/>
              <w:rPr>
                <w:rFonts w:cs="Times New Roman"/>
                <w:szCs w:val="21"/>
              </w:rPr>
            </w:pPr>
          </w:p>
        </w:tc>
        <w:tc>
          <w:tcPr>
            <w:tcW w:w="4233" w:type="dxa"/>
            <w:vAlign w:val="center"/>
          </w:tcPr>
          <w:p w14:paraId="4E860C1C" w14:textId="6F0776A8" w:rsidR="00E24AAC" w:rsidRPr="006F1554" w:rsidRDefault="008F0DC7" w:rsidP="002D6B7B">
            <w:pPr>
              <w:spacing w:line="240" w:lineRule="auto"/>
              <w:ind w:firstLineChars="0" w:firstLine="0"/>
              <w:rPr>
                <w:rFonts w:cs="Times New Roman"/>
                <w:szCs w:val="21"/>
              </w:rPr>
            </w:pPr>
            <m:oMath>
              <m:nary>
                <m:naryPr>
                  <m:chr m:val="∑"/>
                  <m:limLoc m:val="subSup"/>
                  <m:ctrlPr>
                    <w:rPr>
                      <w:rFonts w:ascii="Cambria Math" w:hAnsi="Cambria Math"/>
                      <w:i/>
                      <w:szCs w:val="21"/>
                    </w:rPr>
                  </m:ctrlPr>
                </m:naryPr>
                <m:sub>
                  <m:r>
                    <w:rPr>
                      <w:rFonts w:ascii="Cambria Math" w:hAnsi="Cambria Math"/>
                      <w:szCs w:val="21"/>
                    </w:rPr>
                    <m:t>t</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es</m:t>
                      </m:r>
                    </m:e>
                    <m:sub>
                      <m:r>
                        <w:rPr>
                          <w:rFonts w:ascii="Cambria Math" w:hAnsi="Cambria Math"/>
                          <w:szCs w:val="21"/>
                        </w:rPr>
                        <m:t>n+1,ω</m:t>
                      </m:r>
                    </m:sub>
                  </m:sSub>
                </m:sub>
                <m:sup>
                  <m:sSub>
                    <m:sSubPr>
                      <m:ctrlPr>
                        <w:rPr>
                          <w:rFonts w:ascii="Cambria Math" w:hAnsi="Cambria Math"/>
                          <w:i/>
                          <w:szCs w:val="21"/>
                        </w:rPr>
                      </m:ctrlPr>
                    </m:sSubPr>
                    <m:e>
                      <m:r>
                        <w:rPr>
                          <w:rFonts w:ascii="Cambria Math" w:hAnsi="Cambria Math"/>
                          <w:szCs w:val="21"/>
                        </w:rPr>
                        <m:t>ls</m:t>
                      </m:r>
                    </m:e>
                    <m:sub>
                      <m:r>
                        <w:rPr>
                          <w:rFonts w:ascii="Cambria Math" w:hAnsi="Cambria Math"/>
                          <w:szCs w:val="21"/>
                        </w:rPr>
                        <m:t>n+1,ω</m:t>
                      </m:r>
                    </m:sub>
                  </m:sSub>
                </m:sup>
                <m:e>
                  <m:r>
                    <w:rPr>
                      <w:rFonts w:ascii="Cambria Math" w:hAnsi="Cambria Math"/>
                      <w:szCs w:val="21"/>
                    </w:rPr>
                    <m:t>t</m:t>
                  </m:r>
                  <m:sSub>
                    <m:sSubPr>
                      <m:ctrlPr>
                        <w:rPr>
                          <w:rFonts w:ascii="Cambria Math" w:hAnsi="Cambria Math"/>
                          <w:szCs w:val="21"/>
                        </w:rPr>
                      </m:ctrlPr>
                    </m:sSubPr>
                    <m:e>
                      <m:r>
                        <w:rPr>
                          <w:rFonts w:ascii="Cambria Math" w:hAnsi="Cambria Math"/>
                          <w:szCs w:val="21"/>
                        </w:rPr>
                        <m:t>x</m:t>
                      </m:r>
                    </m:e>
                    <m:sub>
                      <m:r>
                        <w:rPr>
                          <w:rFonts w:ascii="Cambria Math" w:hAnsi="Cambria Math"/>
                          <w:szCs w:val="21"/>
                        </w:rPr>
                        <m:t>n</m:t>
                      </m:r>
                      <m:r>
                        <m:rPr>
                          <m:sty m:val="p"/>
                        </m:rPr>
                        <w:rPr>
                          <w:rFonts w:ascii="Cambria Math" w:hAnsi="Cambria Math"/>
                          <w:szCs w:val="21"/>
                        </w:rPr>
                        <m:t>+1,</m:t>
                      </m:r>
                      <m:r>
                        <w:rPr>
                          <w:rFonts w:ascii="Cambria Math" w:hAnsi="Cambria Math"/>
                          <w:szCs w:val="21"/>
                        </w:rPr>
                        <m:t>t,  ω</m:t>
                      </m:r>
                    </m:sub>
                  </m:sSub>
                </m:e>
              </m:nary>
              <m:r>
                <w:rPr>
                  <w:rFonts w:ascii="微软雅黑" w:eastAsia="微软雅黑" w:hAnsi="微软雅黑" w:cs="微软雅黑" w:hint="eastAsia"/>
                  <w:szCs w:val="21"/>
                </w:rPr>
                <m:t>-</m:t>
              </m:r>
              <m:r>
                <w:rPr>
                  <w:rFonts w:ascii="Cambria Math" w:hAnsi="Cambria Math"/>
                  <w:szCs w:val="21"/>
                </w:rPr>
                <m:t>θ</m:t>
              </m:r>
              <m:r>
                <m:rPr>
                  <m:sty m:val="p"/>
                </m:rP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r>
                <w:rPr>
                  <w:rFonts w:ascii="Cambria Math" w:hAnsi="Cambria Math" w:cs="Times New Roman"/>
                  <w:szCs w:val="21"/>
                </w:rPr>
                <m:t>)</m:t>
              </m:r>
              <m:r>
                <m:rPr>
                  <m:sty m:val="p"/>
                </m:rPr>
                <w:rPr>
                  <w:rFonts w:ascii="Cambria Math" w:hAnsi="Cambria Math"/>
                  <w:szCs w:val="21"/>
                </w:rPr>
                <m:t>≤</m:t>
              </m:r>
              <m:acc>
                <m:accPr>
                  <m:chr m:val="̅"/>
                  <m:ctrlPr>
                    <w:rPr>
                      <w:rFonts w:ascii="Cambria Math" w:hAnsi="Cambria Math"/>
                      <w:iCs/>
                      <w:szCs w:val="21"/>
                    </w:rPr>
                  </m:ctrlPr>
                </m:accPr>
                <m:e>
                  <m:r>
                    <w:rPr>
                      <w:rFonts w:ascii="Cambria Math" w:hAnsi="Cambria Math" w:hint="eastAsia"/>
                      <w:szCs w:val="21"/>
                    </w:rPr>
                    <m:t>d</m:t>
                  </m:r>
                </m:e>
              </m:acc>
            </m:oMath>
            <w:r w:rsidR="00E24AAC" w:rsidRPr="006F1554">
              <w:rPr>
                <w:rFonts w:cs="Times New Roman" w:hint="eastAsia"/>
                <w:szCs w:val="21"/>
              </w:rPr>
              <w:t xml:space="preserve"> </w:t>
            </w:r>
          </w:p>
        </w:tc>
        <w:tc>
          <w:tcPr>
            <w:tcW w:w="2858" w:type="dxa"/>
            <w:gridSpan w:val="2"/>
            <w:vAlign w:val="center"/>
          </w:tcPr>
          <w:p w14:paraId="078B5CB3" w14:textId="77777777" w:rsidR="00E24AAC" w:rsidRPr="006F1554" w:rsidRDefault="00E24AAC"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Pr>
                <w:rFonts w:cs="Times New Roman" w:hint="eastAsia"/>
                <w:szCs w:val="21"/>
              </w:rPr>
              <w:t xml:space="preserve"> </w:t>
            </w:r>
          </w:p>
        </w:tc>
        <w:tc>
          <w:tcPr>
            <w:tcW w:w="566" w:type="dxa"/>
            <w:vAlign w:val="center"/>
          </w:tcPr>
          <w:p w14:paraId="0870004B" w14:textId="26AF9A38" w:rsidR="00E24AAC" w:rsidRPr="006F1554" w:rsidRDefault="00E24AAC" w:rsidP="002D6B7B">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19</w:t>
            </w:r>
            <w:r w:rsidRPr="006F1554">
              <w:rPr>
                <w:szCs w:val="21"/>
              </w:rPr>
              <w:fldChar w:fldCharType="end"/>
            </w:r>
            <w:r w:rsidRPr="006F1554">
              <w:rPr>
                <w:rFonts w:hint="eastAsia"/>
                <w:szCs w:val="21"/>
              </w:rPr>
              <w:t>)</w:t>
            </w:r>
          </w:p>
        </w:tc>
      </w:tr>
      <w:tr w:rsidR="00E24AAC" w:rsidRPr="006F1554" w14:paraId="33B9A36A" w14:textId="77777777" w:rsidTr="002D6B7B">
        <w:tc>
          <w:tcPr>
            <w:tcW w:w="649" w:type="dxa"/>
            <w:vAlign w:val="center"/>
          </w:tcPr>
          <w:p w14:paraId="519E4D0A" w14:textId="77777777" w:rsidR="00E24AAC" w:rsidRPr="006F1554" w:rsidRDefault="00E24AAC" w:rsidP="002D6B7B">
            <w:pPr>
              <w:spacing w:line="240" w:lineRule="auto"/>
              <w:ind w:firstLineChars="0" w:firstLine="0"/>
              <w:rPr>
                <w:rFonts w:cs="Times New Roman"/>
                <w:szCs w:val="21"/>
              </w:rPr>
            </w:pPr>
          </w:p>
        </w:tc>
        <w:tc>
          <w:tcPr>
            <w:tcW w:w="4233" w:type="dxa"/>
            <w:vAlign w:val="center"/>
          </w:tcPr>
          <w:p w14:paraId="40FE656E" w14:textId="6F025608" w:rsidR="00E24AAC" w:rsidRPr="006F1554" w:rsidRDefault="008F0DC7" w:rsidP="002D6B7B">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r>
                <m:rPr>
                  <m:sty m:val="p"/>
                </m:rPr>
                <w:rPr>
                  <w:rFonts w:ascii="Cambria Math" w:hAnsi="Cambria Math"/>
                  <w:szCs w:val="21"/>
                </w:rPr>
                <m:t>≥</m:t>
              </m:r>
              <m:r>
                <w:rPr>
                  <w:rFonts w:ascii="Cambria Math" w:hAnsi="Cambria Math"/>
                  <w:szCs w:val="21"/>
                </w:rPr>
                <m:t>β</m:t>
              </m:r>
            </m:oMath>
            <w:r w:rsidR="00E24AAC" w:rsidRPr="006F1554">
              <w:rPr>
                <w:rFonts w:cs="Times New Roman"/>
                <w:szCs w:val="21"/>
              </w:rPr>
              <w:t xml:space="preserve"> </w:t>
            </w:r>
          </w:p>
        </w:tc>
        <w:tc>
          <w:tcPr>
            <w:tcW w:w="2858" w:type="dxa"/>
            <w:gridSpan w:val="2"/>
            <w:vAlign w:val="center"/>
          </w:tcPr>
          <w:p w14:paraId="7A85FCE8" w14:textId="77777777" w:rsidR="00E24AAC" w:rsidRPr="006F1554" w:rsidRDefault="00E24AAC"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Pr>
                <w:rFonts w:cs="Times New Roman" w:hint="eastAsia"/>
                <w:szCs w:val="21"/>
              </w:rPr>
              <w:t xml:space="preserve"> </w:t>
            </w:r>
          </w:p>
        </w:tc>
        <w:tc>
          <w:tcPr>
            <w:tcW w:w="566" w:type="dxa"/>
            <w:vAlign w:val="center"/>
          </w:tcPr>
          <w:p w14:paraId="01444938" w14:textId="4C8F9C77" w:rsidR="00E24AAC" w:rsidRPr="006F1554" w:rsidRDefault="00E24AAC" w:rsidP="002D6B7B">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20</w:t>
            </w:r>
            <w:r w:rsidRPr="006F1554">
              <w:rPr>
                <w:szCs w:val="21"/>
              </w:rPr>
              <w:fldChar w:fldCharType="end"/>
            </w:r>
            <w:r w:rsidRPr="006F1554">
              <w:rPr>
                <w:rFonts w:hint="eastAsia"/>
                <w:szCs w:val="21"/>
              </w:rPr>
              <w:t>)</w:t>
            </w:r>
          </w:p>
        </w:tc>
      </w:tr>
      <w:tr w:rsidR="00E24AAC" w:rsidRPr="006F1554" w14:paraId="3AEDF104" w14:textId="77777777" w:rsidTr="002D6B7B">
        <w:tc>
          <w:tcPr>
            <w:tcW w:w="649" w:type="dxa"/>
            <w:vAlign w:val="center"/>
          </w:tcPr>
          <w:p w14:paraId="73BEEA94" w14:textId="77777777" w:rsidR="00E24AAC" w:rsidRPr="006F1554" w:rsidRDefault="00E24AAC" w:rsidP="002D6B7B">
            <w:pPr>
              <w:spacing w:line="240" w:lineRule="auto"/>
              <w:ind w:firstLineChars="0" w:firstLine="0"/>
              <w:rPr>
                <w:rFonts w:cs="Times New Roman"/>
                <w:b/>
                <w:szCs w:val="21"/>
              </w:rPr>
            </w:pPr>
          </w:p>
        </w:tc>
        <w:tc>
          <w:tcPr>
            <w:tcW w:w="4233" w:type="dxa"/>
            <w:vAlign w:val="center"/>
          </w:tcPr>
          <w:p w14:paraId="7E3A29A2" w14:textId="31A8A944" w:rsidR="00E24AAC" w:rsidRPr="006F1554" w:rsidRDefault="008F0DC7" w:rsidP="000E10F5">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m:rPr>
                  <m:sty m:val="p"/>
                </m:rPr>
                <w:rPr>
                  <w:rFonts w:ascii="微软雅黑" w:eastAsia="微软雅黑" w:hAnsi="微软雅黑" w:cs="微软雅黑" w:hint="eastAsia"/>
                  <w:szCs w:val="21"/>
                </w:rPr>
                <m:t>-</m:t>
              </m:r>
              <m:r>
                <w:rPr>
                  <w:rFonts w:ascii="Cambria Math" w:hAnsi="Cambria Math"/>
                  <w:szCs w:val="21"/>
                </w:rPr>
                <m:t>θ</m:t>
              </m:r>
              <m:r>
                <m:rPr>
                  <m:sty m:val="p"/>
                </m:rP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w:rPr>
                  <w:rFonts w:ascii="Cambria Math" w:hAnsi="Cambria Math" w:cs="Times New Roman"/>
                  <w:szCs w:val="21"/>
                </w:rPr>
                <m:t>)</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k</m:t>
                  </m:r>
                </m:sub>
              </m:sSub>
            </m:oMath>
            <w:r w:rsidR="00E24AAC" w:rsidRPr="006F1554">
              <w:rPr>
                <w:rFonts w:cs="Times New Roman" w:hint="eastAsia"/>
                <w:szCs w:val="21"/>
              </w:rPr>
              <w:t xml:space="preserve"> </w:t>
            </w:r>
          </w:p>
        </w:tc>
        <w:tc>
          <w:tcPr>
            <w:tcW w:w="2858" w:type="dxa"/>
            <w:gridSpan w:val="2"/>
            <w:vAlign w:val="center"/>
          </w:tcPr>
          <w:p w14:paraId="185C29CF" w14:textId="6E5A7C88" w:rsidR="00E24AAC" w:rsidRPr="00551E0F" w:rsidRDefault="00E24AAC" w:rsidP="002D6B7B">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Pr="00551E0F">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trlPr>
                    <w:rPr>
                      <w:rFonts w:ascii="Cambria Math" w:hAnsi="Cambria Math"/>
                    </w:rPr>
                  </m:ctrlPr>
                </m:accPr>
                <m:e>
                  <m:r>
                    <w:rPr>
                      <w:rFonts w:ascii="Cambria Math" w:hAnsi="Cambria Math" w:hint="eastAsia"/>
                    </w:rPr>
                    <m:t>d</m:t>
                  </m:r>
                </m:e>
              </m:acc>
            </m:oMath>
          </w:p>
        </w:tc>
        <w:tc>
          <w:tcPr>
            <w:tcW w:w="566" w:type="dxa"/>
            <w:vAlign w:val="center"/>
          </w:tcPr>
          <w:p w14:paraId="22BCAAB7" w14:textId="495D7B73" w:rsidR="00E24AAC" w:rsidRPr="00551E0F" w:rsidRDefault="00E24AAC" w:rsidP="002D6B7B">
            <w:pPr>
              <w:spacing w:line="240" w:lineRule="auto"/>
              <w:ind w:firstLineChars="0" w:firstLine="0"/>
              <w:jc w:val="right"/>
              <w:rPr>
                <w:szCs w:val="21"/>
              </w:rPr>
            </w:pPr>
            <w:r w:rsidRPr="00551E0F">
              <w:rPr>
                <w:szCs w:val="21"/>
              </w:rPr>
              <w:t>(</w:t>
            </w:r>
            <w:r w:rsidRPr="00551E0F">
              <w:rPr>
                <w:szCs w:val="21"/>
              </w:rPr>
              <w:fldChar w:fldCharType="begin"/>
            </w:r>
            <w:r w:rsidRPr="00551E0F">
              <w:rPr>
                <w:szCs w:val="21"/>
              </w:rPr>
              <w:instrText xml:space="preserve"> SEQ </w:instrText>
            </w:r>
            <w:r w:rsidRPr="00551E0F">
              <w:rPr>
                <w:szCs w:val="21"/>
              </w:rPr>
              <w:instrText>第二章公式</w:instrText>
            </w:r>
            <w:r w:rsidRPr="00551E0F">
              <w:rPr>
                <w:szCs w:val="21"/>
              </w:rPr>
              <w:instrText xml:space="preserve"> \* ARABIC </w:instrText>
            </w:r>
            <w:r w:rsidRPr="00551E0F">
              <w:rPr>
                <w:szCs w:val="21"/>
              </w:rPr>
              <w:fldChar w:fldCharType="separate"/>
            </w:r>
            <w:r w:rsidR="008F0DC7">
              <w:rPr>
                <w:noProof/>
                <w:szCs w:val="21"/>
              </w:rPr>
              <w:t>21</w:t>
            </w:r>
            <w:r w:rsidRPr="00551E0F">
              <w:rPr>
                <w:szCs w:val="21"/>
              </w:rPr>
              <w:fldChar w:fldCharType="end"/>
            </w:r>
            <w:r w:rsidRPr="00551E0F">
              <w:rPr>
                <w:rFonts w:hint="eastAsia"/>
                <w:szCs w:val="21"/>
              </w:rPr>
              <w:t>)</w:t>
            </w:r>
          </w:p>
        </w:tc>
      </w:tr>
      <w:tr w:rsidR="00E24AAC" w:rsidRPr="006F1554" w14:paraId="3F569904" w14:textId="77777777" w:rsidTr="002D6B7B">
        <w:tc>
          <w:tcPr>
            <w:tcW w:w="649" w:type="dxa"/>
            <w:vAlign w:val="center"/>
          </w:tcPr>
          <w:p w14:paraId="55440BAE" w14:textId="77777777" w:rsidR="00E24AAC" w:rsidRPr="006F1554" w:rsidRDefault="00E24AAC" w:rsidP="002D6B7B">
            <w:pPr>
              <w:spacing w:line="240" w:lineRule="auto"/>
              <w:ind w:firstLineChars="0" w:firstLine="0"/>
              <w:rPr>
                <w:rFonts w:cs="Times New Roman"/>
                <w:b/>
                <w:szCs w:val="21"/>
              </w:rPr>
            </w:pPr>
          </w:p>
        </w:tc>
        <w:tc>
          <w:tcPr>
            <w:tcW w:w="4233" w:type="dxa"/>
            <w:vAlign w:val="center"/>
          </w:tcPr>
          <w:p w14:paraId="2E80FB43" w14:textId="77777777" w:rsidR="00E24AAC" w:rsidRPr="006F1554" w:rsidRDefault="008F0DC7" w:rsidP="002D6B7B">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m:rPr>
                  <m:sty m:val="p"/>
                </m:rPr>
                <w:rPr>
                  <w:rFonts w:ascii="Cambria Math" w:hAnsi="Cambria Math"/>
                  <w:szCs w:val="21"/>
                </w:rPr>
                <m:t>≥</m:t>
              </m:r>
              <m:r>
                <w:rPr>
                  <w:rFonts w:ascii="Cambria Math" w:hAnsi="Cambria Math"/>
                  <w:szCs w:val="21"/>
                </w:rPr>
                <m:t>γ</m:t>
              </m:r>
            </m:oMath>
            <w:r w:rsidR="00E24AAC" w:rsidRPr="006F1554">
              <w:rPr>
                <w:rFonts w:cs="Times New Roman" w:hint="eastAsia"/>
                <w:szCs w:val="21"/>
              </w:rPr>
              <w:t xml:space="preserve"> </w:t>
            </w:r>
          </w:p>
        </w:tc>
        <w:tc>
          <w:tcPr>
            <w:tcW w:w="2858" w:type="dxa"/>
            <w:gridSpan w:val="2"/>
            <w:vAlign w:val="center"/>
          </w:tcPr>
          <w:p w14:paraId="25340625" w14:textId="77777777" w:rsidR="00E24AAC" w:rsidRPr="006F1554" w:rsidRDefault="00E24AAC"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Pr>
                <w:rFonts w:cs="Times New Roman" w:hint="eastAsia"/>
                <w:szCs w:val="21"/>
              </w:rPr>
              <w:t xml:space="preserve"> </w:t>
            </w:r>
          </w:p>
        </w:tc>
        <w:tc>
          <w:tcPr>
            <w:tcW w:w="566" w:type="dxa"/>
            <w:vAlign w:val="center"/>
          </w:tcPr>
          <w:p w14:paraId="57DC73E2" w14:textId="2B2835BB" w:rsidR="00E24AAC" w:rsidRPr="006F1554" w:rsidRDefault="00E24AAC" w:rsidP="002D6B7B">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22</w:t>
            </w:r>
            <w:r w:rsidRPr="006F1554">
              <w:rPr>
                <w:szCs w:val="21"/>
              </w:rPr>
              <w:fldChar w:fldCharType="end"/>
            </w:r>
            <w:r w:rsidRPr="006F1554">
              <w:rPr>
                <w:rFonts w:hint="eastAsia"/>
                <w:szCs w:val="21"/>
              </w:rPr>
              <w:t>)</w:t>
            </w:r>
          </w:p>
        </w:tc>
      </w:tr>
    </w:tbl>
    <w:p w14:paraId="78390837" w14:textId="6D38AFA8" w:rsidR="00E24AAC" w:rsidRPr="009260A6" w:rsidRDefault="00E24AAC" w:rsidP="00E24AAC">
      <w:pPr>
        <w:spacing w:line="288" w:lineRule="auto"/>
        <w:ind w:firstLineChars="0" w:firstLine="0"/>
        <w:rPr>
          <w:rFonts w:cs="Times New Roman"/>
          <w:szCs w:val="21"/>
        </w:rPr>
      </w:pPr>
      <w:r w:rsidRPr="009260A6">
        <w:rPr>
          <w:rFonts w:hint="eastAsia"/>
          <w:szCs w:val="21"/>
        </w:rPr>
        <w:t>式</w:t>
      </w:r>
      <w:r w:rsidRPr="009260A6">
        <w:rPr>
          <w:rFonts w:hint="eastAsia"/>
          <w:szCs w:val="21"/>
        </w:rPr>
        <w:t>(</w:t>
      </w:r>
      <w:r w:rsidR="001E711D" w:rsidRPr="009260A6">
        <w:rPr>
          <w:szCs w:val="21"/>
        </w:rPr>
        <w:t>20</w:t>
      </w:r>
      <w:r w:rsidRPr="009260A6">
        <w:rPr>
          <w:szCs w:val="21"/>
        </w:rPr>
        <w:t>)</w:t>
      </w:r>
      <w:r w:rsidRPr="009260A6">
        <w:rPr>
          <w:rFonts w:hint="eastAsia"/>
          <w:szCs w:val="21"/>
        </w:rPr>
        <w:t>保证了执行活动的开始时间满足优先关系（</w:t>
      </w: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1</m:t>
        </m:r>
      </m:oMath>
      <w:r w:rsidRPr="009260A6">
        <w:rPr>
          <w:rFonts w:hint="eastAsia"/>
          <w:szCs w:val="21"/>
        </w:rPr>
        <w:t>），或不满足（</w:t>
      </w: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0</m:t>
        </m:r>
      </m:oMath>
      <w:r w:rsidRPr="009260A6">
        <w:rPr>
          <w:rFonts w:hint="eastAsia"/>
          <w:szCs w:val="21"/>
        </w:rPr>
        <w:t>）。式</w:t>
      </w:r>
      <w:r w:rsidRPr="009260A6">
        <w:rPr>
          <w:rFonts w:hint="eastAsia"/>
          <w:szCs w:val="21"/>
        </w:rPr>
        <w:t>(</w:t>
      </w:r>
      <w:r w:rsidR="001E711D" w:rsidRPr="009260A6">
        <w:rPr>
          <w:szCs w:val="21"/>
        </w:rPr>
        <w:t>21</w:t>
      </w:r>
      <w:r w:rsidRPr="009260A6">
        <w:rPr>
          <w:szCs w:val="21"/>
        </w:rPr>
        <w:t>)</w:t>
      </w:r>
      <w:r w:rsidRPr="009260A6">
        <w:rPr>
          <w:rFonts w:hint="eastAsia"/>
          <w:szCs w:val="21"/>
        </w:rPr>
        <w:t>确保了</w:t>
      </w:r>
      <w:r w:rsidRPr="009260A6">
        <w:rPr>
          <w:rFonts w:cs="Times New Roman" w:hint="eastAsia"/>
          <w:szCs w:val="21"/>
        </w:rPr>
        <w:t>在</w:t>
      </w:r>
      <m:oMath>
        <m:r>
          <m:rPr>
            <m:sty m:val="p"/>
          </m:rPr>
          <w:rPr>
            <w:rFonts w:ascii="Cambria Math" w:hAnsi="Cambria Math" w:cs="Times New Roman" w:hint="eastAsia"/>
            <w:szCs w:val="21"/>
          </w:rPr>
          <m:t>|</m:t>
        </m:r>
        <m:r>
          <m:rPr>
            <m:sty m:val="p"/>
          </m:rPr>
          <w:rPr>
            <w:rFonts w:ascii="Cambria Math" w:hAnsi="Cambria Math"/>
            <w:szCs w:val="21"/>
          </w:rPr>
          <m:t>Ω</m:t>
        </m:r>
        <m:r>
          <m:rPr>
            <m:sty m:val="p"/>
          </m:rPr>
          <w:rPr>
            <w:rFonts w:ascii="Cambria Math" w:hAnsi="Cambria Math" w:hint="eastAsia"/>
            <w:szCs w:val="21"/>
          </w:rPr>
          <m:t>|</m:t>
        </m:r>
      </m:oMath>
      <w:r w:rsidR="00997CB7" w:rsidRPr="009260A6">
        <w:rPr>
          <w:rFonts w:cs="Times New Roman" w:hint="eastAsia"/>
          <w:szCs w:val="21"/>
        </w:rPr>
        <w:t>个情景下</w:t>
      </w:r>
      <w:r w:rsidR="00456ADB" w:rsidRPr="009260A6">
        <w:rPr>
          <w:rFonts w:cs="Times New Roman" w:hint="eastAsia"/>
          <w:szCs w:val="21"/>
        </w:rPr>
        <w:t>满足优先关系</w:t>
      </w:r>
      <w:r w:rsidR="004870B8" w:rsidRPr="009260A6">
        <w:rPr>
          <w:rFonts w:cs="Times New Roman" w:hint="eastAsia"/>
          <w:szCs w:val="21"/>
        </w:rPr>
        <w:t>的约束符合期望概率</w:t>
      </w:r>
      <m:oMath>
        <m:r>
          <w:rPr>
            <w:rFonts w:ascii="Cambria Math" w:hAnsi="Cambria Math"/>
            <w:szCs w:val="21"/>
          </w:rPr>
          <m:t>α</m:t>
        </m:r>
      </m:oMath>
      <w:r w:rsidRPr="009260A6">
        <w:rPr>
          <w:rFonts w:cs="Times New Roman" w:hint="eastAsia"/>
          <w:szCs w:val="21"/>
        </w:rPr>
        <w:t>。式</w:t>
      </w:r>
      <w:r w:rsidRPr="009260A6">
        <w:rPr>
          <w:rFonts w:cs="Times New Roman" w:hint="eastAsia"/>
          <w:szCs w:val="21"/>
        </w:rPr>
        <w:t>(</w:t>
      </w:r>
      <w:r w:rsidR="001E711D" w:rsidRPr="009260A6">
        <w:rPr>
          <w:rFonts w:cs="Times New Roman"/>
          <w:szCs w:val="21"/>
        </w:rPr>
        <w:t>22</w:t>
      </w:r>
      <w:r w:rsidRPr="009260A6">
        <w:rPr>
          <w:rFonts w:cs="Times New Roman"/>
          <w:szCs w:val="21"/>
        </w:rPr>
        <w:t>)</w:t>
      </w:r>
      <w:r w:rsidRPr="009260A6">
        <w:rPr>
          <w:rFonts w:cs="Times New Roman" w:hint="eastAsia"/>
          <w:szCs w:val="21"/>
        </w:rPr>
        <w:t>保证项目在截止日期内完成（</w:t>
      </w:r>
      <m:oMath>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1</m:t>
        </m:r>
      </m:oMath>
      <w:r w:rsidRPr="009260A6">
        <w:rPr>
          <w:rFonts w:cs="Times New Roman" w:hint="eastAsia"/>
          <w:szCs w:val="21"/>
        </w:rPr>
        <w:t>），或超过截止日期（</w:t>
      </w:r>
      <m:oMath>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0</m:t>
        </m:r>
      </m:oMath>
      <w:r w:rsidRPr="009260A6">
        <w:rPr>
          <w:rFonts w:cs="Times New Roman" w:hint="eastAsia"/>
          <w:szCs w:val="21"/>
        </w:rPr>
        <w:t>）。式</w:t>
      </w:r>
      <w:r w:rsidRPr="009260A6">
        <w:rPr>
          <w:rFonts w:cs="Times New Roman" w:hint="eastAsia"/>
          <w:szCs w:val="21"/>
        </w:rPr>
        <w:t>(</w:t>
      </w:r>
      <w:r w:rsidR="007A4508" w:rsidRPr="009260A6">
        <w:rPr>
          <w:rFonts w:cs="Times New Roman"/>
          <w:szCs w:val="21"/>
        </w:rPr>
        <w:t>2</w:t>
      </w:r>
      <w:r w:rsidR="001E711D" w:rsidRPr="009260A6">
        <w:rPr>
          <w:rFonts w:cs="Times New Roman"/>
          <w:szCs w:val="21"/>
        </w:rPr>
        <w:t>3</w:t>
      </w:r>
      <w:r w:rsidRPr="009260A6">
        <w:rPr>
          <w:rFonts w:cs="Times New Roman"/>
          <w:szCs w:val="21"/>
        </w:rPr>
        <w:t>)</w:t>
      </w:r>
      <w:r w:rsidRPr="009260A6">
        <w:rPr>
          <w:rFonts w:cs="Times New Roman" w:hint="eastAsia"/>
          <w:szCs w:val="21"/>
        </w:rPr>
        <w:t>确保</w:t>
      </w:r>
      <w:r w:rsidR="00593E97" w:rsidRPr="009260A6">
        <w:rPr>
          <w:rFonts w:cs="Times New Roman" w:hint="eastAsia"/>
          <w:szCs w:val="21"/>
        </w:rPr>
        <w:t>在所有情景下</w:t>
      </w:r>
      <w:r w:rsidR="00FA5F53" w:rsidRPr="009260A6">
        <w:rPr>
          <w:rFonts w:cs="Times New Roman" w:hint="eastAsia"/>
          <w:szCs w:val="21"/>
        </w:rPr>
        <w:t>项目</w:t>
      </w:r>
      <w:r w:rsidRPr="009260A6">
        <w:rPr>
          <w:rFonts w:cs="Times New Roman" w:hint="eastAsia"/>
          <w:szCs w:val="21"/>
        </w:rPr>
        <w:t>在</w:t>
      </w:r>
      <w:r w:rsidR="00593E97" w:rsidRPr="009260A6">
        <w:rPr>
          <w:rFonts w:cs="Times New Roman" w:hint="eastAsia"/>
          <w:szCs w:val="21"/>
        </w:rPr>
        <w:t>截止日期内完成的概率大于等于</w:t>
      </w:r>
      <m:oMath>
        <m:r>
          <w:rPr>
            <w:rFonts w:ascii="Cambria Math" w:hAnsi="Cambria Math"/>
            <w:szCs w:val="21"/>
          </w:rPr>
          <m:t>β</m:t>
        </m:r>
      </m:oMath>
      <w:r w:rsidRPr="009260A6">
        <w:rPr>
          <w:rFonts w:cs="Times New Roman" w:hint="eastAsia"/>
          <w:szCs w:val="21"/>
        </w:rPr>
        <w:t>。式</w:t>
      </w:r>
      <w:r w:rsidRPr="009260A6">
        <w:rPr>
          <w:rFonts w:cs="Times New Roman" w:hint="eastAsia"/>
          <w:szCs w:val="21"/>
        </w:rPr>
        <w:t>(</w:t>
      </w:r>
      <w:r w:rsidRPr="009260A6">
        <w:rPr>
          <w:rFonts w:cs="Times New Roman"/>
          <w:szCs w:val="21"/>
        </w:rPr>
        <w:t>2</w:t>
      </w:r>
      <w:r w:rsidR="001E711D" w:rsidRPr="009260A6">
        <w:rPr>
          <w:rFonts w:cs="Times New Roman"/>
          <w:szCs w:val="21"/>
        </w:rPr>
        <w:t>4</w:t>
      </w:r>
      <w:r w:rsidRPr="009260A6">
        <w:rPr>
          <w:rFonts w:cs="Times New Roman"/>
          <w:szCs w:val="21"/>
        </w:rPr>
        <w:t>)</w:t>
      </w:r>
      <w:r w:rsidRPr="009260A6">
        <w:rPr>
          <w:rFonts w:cs="Times New Roman" w:hint="eastAsia"/>
          <w:szCs w:val="21"/>
        </w:rPr>
        <w:t>表示资源的使用量不超过给定量（</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1</m:t>
        </m:r>
      </m:oMath>
      <w:r w:rsidRPr="009260A6">
        <w:rPr>
          <w:rFonts w:cs="Times New Roman" w:hint="eastAsia"/>
          <w:szCs w:val="21"/>
        </w:rPr>
        <w:t>），或超过（</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0</m:t>
        </m:r>
      </m:oMath>
      <w:r w:rsidRPr="009260A6">
        <w:rPr>
          <w:rFonts w:cs="Times New Roman" w:hint="eastAsia"/>
          <w:szCs w:val="21"/>
        </w:rPr>
        <w:t>）。式</w:t>
      </w:r>
      <w:r w:rsidRPr="009260A6">
        <w:rPr>
          <w:rFonts w:cs="Times New Roman" w:hint="eastAsia"/>
          <w:szCs w:val="21"/>
        </w:rPr>
        <w:t>(</w:t>
      </w:r>
      <w:r w:rsidRPr="009260A6">
        <w:rPr>
          <w:rFonts w:cs="Times New Roman"/>
          <w:szCs w:val="21"/>
        </w:rPr>
        <w:t>2</w:t>
      </w:r>
      <w:r w:rsidR="001E711D" w:rsidRPr="009260A6">
        <w:rPr>
          <w:rFonts w:cs="Times New Roman"/>
          <w:szCs w:val="21"/>
        </w:rPr>
        <w:t>5</w:t>
      </w:r>
      <w:r w:rsidRPr="009260A6">
        <w:rPr>
          <w:rFonts w:cs="Times New Roman"/>
          <w:szCs w:val="21"/>
        </w:rPr>
        <w:t>)</w:t>
      </w:r>
      <w:r w:rsidR="00FA5F53" w:rsidRPr="009260A6">
        <w:rPr>
          <w:rFonts w:cs="Times New Roman" w:hint="eastAsia"/>
          <w:szCs w:val="21"/>
        </w:rPr>
        <w:t>确保</w:t>
      </w:r>
      <w:r w:rsidR="004A70AD" w:rsidRPr="009260A6">
        <w:rPr>
          <w:rFonts w:cs="Times New Roman" w:hint="eastAsia"/>
          <w:szCs w:val="21"/>
        </w:rPr>
        <w:t>在所有情景下</w:t>
      </w:r>
      <w:r w:rsidR="00FA5F53" w:rsidRPr="009260A6">
        <w:rPr>
          <w:rFonts w:cs="Times New Roman" w:hint="eastAsia"/>
          <w:szCs w:val="21"/>
        </w:rPr>
        <w:t>满足资源可用量的概率不小于</w:t>
      </w:r>
      <m:oMath>
        <m:r>
          <w:rPr>
            <w:rFonts w:ascii="Cambria Math" w:hAnsi="Cambria Math"/>
            <w:szCs w:val="21"/>
          </w:rPr>
          <m:t>γ</m:t>
        </m:r>
      </m:oMath>
      <w:r w:rsidRPr="009260A6">
        <w:rPr>
          <w:rFonts w:cs="Times New Roman" w:hint="eastAsia"/>
          <w:szCs w:val="21"/>
        </w:rPr>
        <w:t>。</w:t>
      </w:r>
    </w:p>
    <w:p w14:paraId="185214A8" w14:textId="77777777" w:rsidR="00FB2007" w:rsidRPr="009260A6" w:rsidRDefault="00FB2007" w:rsidP="00FB2007">
      <w:pPr>
        <w:ind w:firstLine="420"/>
      </w:pPr>
      <w:r w:rsidRPr="009260A6">
        <w:rPr>
          <w:rFonts w:hint="eastAsia"/>
        </w:rPr>
        <w:t>式</w:t>
      </w:r>
      <w:r w:rsidRPr="009260A6">
        <w:rPr>
          <w:rFonts w:hint="eastAsia"/>
        </w:rPr>
        <w:t>(</w:t>
      </w:r>
      <w:r w:rsidRPr="009260A6">
        <w:t>9)</w:t>
      </w:r>
      <w:r w:rsidRPr="009260A6">
        <w:rPr>
          <w:rFonts w:hint="eastAsia"/>
        </w:rPr>
        <w:t>可以改写为：</w:t>
      </w:r>
    </w:p>
    <w:tbl>
      <w:tblPr>
        <w:tblStyle w:val="ae"/>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
        <w:gridCol w:w="4524"/>
        <w:gridCol w:w="2440"/>
        <w:gridCol w:w="709"/>
      </w:tblGrid>
      <w:tr w:rsidR="00FB2007" w:rsidRPr="004E1F71" w14:paraId="5CA08381" w14:textId="77777777" w:rsidTr="004635B6">
        <w:tc>
          <w:tcPr>
            <w:tcW w:w="691" w:type="dxa"/>
            <w:vAlign w:val="center"/>
          </w:tcPr>
          <w:p w14:paraId="1FEF2A21" w14:textId="77777777" w:rsidR="00FB2007" w:rsidRPr="004E1F71" w:rsidRDefault="00FB2007" w:rsidP="0058586D">
            <w:pPr>
              <w:spacing w:line="240" w:lineRule="auto"/>
              <w:ind w:firstLineChars="0" w:firstLine="0"/>
              <w:rPr>
                <w:rFonts w:cs="Times New Roman"/>
                <w:b/>
                <w:szCs w:val="21"/>
              </w:rPr>
            </w:pPr>
          </w:p>
        </w:tc>
        <w:tc>
          <w:tcPr>
            <w:tcW w:w="4524" w:type="dxa"/>
            <w:vAlign w:val="center"/>
          </w:tcPr>
          <w:p w14:paraId="352FF733" w14:textId="71FAC2BA" w:rsidR="00FB2007" w:rsidRPr="004E1F71" w:rsidRDefault="008F0DC7" w:rsidP="007701D0">
            <w:pPr>
              <w:spacing w:line="240" w:lineRule="auto"/>
              <w:ind w:firstLineChars="0" w:firstLine="0"/>
              <w:rPr>
                <w:rFonts w:cs="Times New Roman"/>
                <w:b/>
                <w:szCs w:val="21"/>
              </w:rPr>
            </w:pP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m:rPr>
                  <m:sty m:val="p"/>
                </m:rPr>
                <w:rPr>
                  <w:rFonts w:ascii="Cambria Math" w:hAnsi="Cambria Math" w:hint="eastAsia"/>
                  <w:szCs w:val="21"/>
                </w:rPr>
                <m:t>=</m:t>
              </m:r>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m:t>
                  </m:r>
                  <m:r>
                    <w:rPr>
                      <w:rFonts w:ascii="Cambria Math" w:hAnsi="Cambria Math"/>
                      <w:szCs w:val="21"/>
                    </w:rPr>
                    <m:t>N</m:t>
                  </m:r>
                </m:sub>
                <m:sup/>
                <m:e>
                  <m:sSub>
                    <m:sSubPr>
                      <m:ctrlPr>
                        <w:rPr>
                          <w:rFonts w:ascii="Cambria Math" w:hAnsi="Cambria Math"/>
                          <w:szCs w:val="21"/>
                        </w:rPr>
                      </m:ctrlPr>
                    </m:sSubPr>
                    <m:e>
                      <m:r>
                        <w:rPr>
                          <w:rFonts w:ascii="Cambria Math" w:hAnsi="Cambria Math"/>
                          <w:szCs w:val="21"/>
                        </w:rPr>
                        <m:t>r</m:t>
                      </m:r>
                    </m:e>
                    <m:sub>
                      <m:r>
                        <w:rPr>
                          <w:rFonts w:ascii="Cambria Math" w:hAnsi="Cambria Math"/>
                          <w:szCs w:val="21"/>
                        </w:rPr>
                        <m:t>ik</m:t>
                      </m:r>
                    </m:sub>
                  </m:sSub>
                  <m:nary>
                    <m:naryPr>
                      <m:chr m:val="∑"/>
                      <m:limLoc m:val="subSup"/>
                      <m:ctrlPr>
                        <w:rPr>
                          <w:rFonts w:ascii="Cambria Math" w:hAnsi="Cambria Math"/>
                          <w:i/>
                          <w:szCs w:val="21"/>
                        </w:rPr>
                      </m:ctrlPr>
                    </m:naryPr>
                    <m:sub>
                      <m:r>
                        <w:rPr>
                          <w:rFonts w:ascii="Cambria Math" w:hAnsi="Cambria Math"/>
                          <w:szCs w:val="21"/>
                        </w:rPr>
                        <m:t>τ=max⁡{</m:t>
                      </m:r>
                      <m:sSub>
                        <m:sSubPr>
                          <m:ctrlPr>
                            <w:rPr>
                              <w:rFonts w:ascii="Cambria Math" w:hAnsi="Cambria Math"/>
                              <w:i/>
                              <w:szCs w:val="21"/>
                            </w:rPr>
                          </m:ctrlPr>
                        </m:sSubPr>
                        <m:e>
                          <m:r>
                            <w:rPr>
                              <w:rFonts w:ascii="Cambria Math" w:hAnsi="Cambria Math"/>
                              <w:szCs w:val="21"/>
                            </w:rPr>
                            <m:t>es</m:t>
                          </m:r>
                        </m:e>
                        <m:sub>
                          <m:r>
                            <w:rPr>
                              <w:rFonts w:ascii="Cambria Math" w:hAnsi="Cambria Math"/>
                              <w:szCs w:val="21"/>
                            </w:rPr>
                            <m:t>iω</m:t>
                          </m:r>
                        </m:sub>
                      </m:sSub>
                      <m:r>
                        <w:rPr>
                          <w:rFonts w:ascii="Cambria Math" w:hAnsi="Cambria Math"/>
                          <w:szCs w:val="21"/>
                        </w:rPr>
                        <m:t>,t-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iω</m:t>
                          </m:r>
                        </m:sub>
                      </m:sSub>
                      <m:r>
                        <w:rPr>
                          <w:rFonts w:ascii="Cambria Math" w:hAnsi="Cambria Math"/>
                          <w:szCs w:val="21"/>
                        </w:rPr>
                        <m:t>+1}</m:t>
                      </m:r>
                    </m:sub>
                    <m:sup>
                      <m:r>
                        <w:rPr>
                          <w:rFonts w:ascii="Cambria Math" w:hAnsi="Cambria Math"/>
                          <w:szCs w:val="21"/>
                        </w:rPr>
                        <m:t>min⁡{t,</m:t>
                      </m:r>
                      <m:sSub>
                        <m:sSubPr>
                          <m:ctrlPr>
                            <w:rPr>
                              <w:rFonts w:ascii="Cambria Math" w:hAnsi="Cambria Math"/>
                              <w:i/>
                              <w:szCs w:val="21"/>
                            </w:rPr>
                          </m:ctrlPr>
                        </m:sSubPr>
                        <m:e>
                          <m:r>
                            <w:rPr>
                              <w:rFonts w:ascii="Cambria Math" w:hAnsi="Cambria Math"/>
                              <w:szCs w:val="21"/>
                            </w:rPr>
                            <m:t>ls</m:t>
                          </m:r>
                        </m:e>
                        <m:sub>
                          <m:r>
                            <w:rPr>
                              <w:rFonts w:ascii="Cambria Math" w:hAnsi="Cambria Math"/>
                              <w:szCs w:val="21"/>
                            </w:rPr>
                            <m:t>iω</m:t>
                          </m:r>
                        </m:sub>
                      </m:sSub>
                      <m:r>
                        <w:rPr>
                          <w:rFonts w:ascii="Cambria Math" w:hAnsi="Cambria Math"/>
                          <w:szCs w:val="21"/>
                        </w:rPr>
                        <m:t>}</m:t>
                      </m:r>
                    </m:sup>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iτω</m:t>
                          </m:r>
                        </m:sub>
                      </m:sSub>
                    </m:e>
                  </m:nary>
                </m:e>
              </m:nary>
            </m:oMath>
            <w:r w:rsidR="00FB2007" w:rsidRPr="004E1F71">
              <w:rPr>
                <w:rFonts w:cs="Times New Roman" w:hint="eastAsia"/>
                <w:szCs w:val="21"/>
              </w:rPr>
              <w:t xml:space="preserve"> </w:t>
            </w:r>
          </w:p>
        </w:tc>
        <w:tc>
          <w:tcPr>
            <w:tcW w:w="2440" w:type="dxa"/>
            <w:vAlign w:val="center"/>
          </w:tcPr>
          <w:p w14:paraId="0C2B36BF" w14:textId="61EE43A8" w:rsidR="00FB2007" w:rsidRPr="007E2E20" w:rsidRDefault="00FB2007" w:rsidP="0058586D">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Pr="007E2E20">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trlPr>
                    <w:rPr>
                      <w:rFonts w:ascii="Cambria Math" w:hAnsi="Cambria Math"/>
                    </w:rPr>
                  </m:ctrlPr>
                </m:accPr>
                <m:e>
                  <m:r>
                    <w:rPr>
                      <w:rFonts w:ascii="Cambria Math" w:hAnsi="Cambria Math" w:hint="eastAsia"/>
                    </w:rPr>
                    <m:t>d</m:t>
                  </m:r>
                </m:e>
              </m:acc>
            </m:oMath>
          </w:p>
        </w:tc>
        <w:tc>
          <w:tcPr>
            <w:tcW w:w="709" w:type="dxa"/>
            <w:vAlign w:val="center"/>
          </w:tcPr>
          <w:p w14:paraId="70E00158" w14:textId="25913237" w:rsidR="00FB2007" w:rsidRPr="007E2E20" w:rsidRDefault="00FB2007" w:rsidP="0058586D">
            <w:pPr>
              <w:spacing w:line="240" w:lineRule="auto"/>
              <w:ind w:firstLineChars="0" w:firstLine="0"/>
              <w:jc w:val="right"/>
              <w:rPr>
                <w:szCs w:val="21"/>
              </w:rPr>
            </w:pPr>
            <w:r w:rsidRPr="007E2E20">
              <w:rPr>
                <w:szCs w:val="21"/>
              </w:rPr>
              <w:t>(</w:t>
            </w:r>
            <w:r w:rsidRPr="007E2E20">
              <w:rPr>
                <w:szCs w:val="21"/>
              </w:rPr>
              <w:fldChar w:fldCharType="begin"/>
            </w:r>
            <w:r w:rsidRPr="007E2E20">
              <w:rPr>
                <w:szCs w:val="21"/>
              </w:rPr>
              <w:instrText xml:space="preserve"> SEQ </w:instrText>
            </w:r>
            <w:r w:rsidRPr="007E2E20">
              <w:rPr>
                <w:szCs w:val="21"/>
              </w:rPr>
              <w:instrText>第二章公式</w:instrText>
            </w:r>
            <w:r w:rsidRPr="007E2E20">
              <w:rPr>
                <w:szCs w:val="21"/>
              </w:rPr>
              <w:instrText xml:space="preserve"> \* ARABIC </w:instrText>
            </w:r>
            <w:r w:rsidRPr="007E2E20">
              <w:rPr>
                <w:szCs w:val="21"/>
              </w:rPr>
              <w:fldChar w:fldCharType="separate"/>
            </w:r>
            <w:r w:rsidR="008F0DC7">
              <w:rPr>
                <w:noProof/>
                <w:szCs w:val="21"/>
              </w:rPr>
              <w:t>23</w:t>
            </w:r>
            <w:r w:rsidRPr="007E2E20">
              <w:rPr>
                <w:szCs w:val="21"/>
              </w:rPr>
              <w:fldChar w:fldCharType="end"/>
            </w:r>
            <w:r w:rsidRPr="007E2E20">
              <w:rPr>
                <w:rFonts w:hint="eastAsia"/>
                <w:szCs w:val="21"/>
              </w:rPr>
              <w:t xml:space="preserve">) </w:t>
            </w:r>
          </w:p>
        </w:tc>
      </w:tr>
    </w:tbl>
    <w:p w14:paraId="3EFD170C" w14:textId="77777777" w:rsidR="007156F1" w:rsidRPr="001A6395" w:rsidRDefault="00104147" w:rsidP="007156F1">
      <w:pPr>
        <w:ind w:firstLine="420"/>
      </w:pPr>
      <w:r>
        <w:rPr>
          <w:rFonts w:hint="eastAsia"/>
        </w:rPr>
        <w:t>根据上述计算公式，可建立</w:t>
      </w:r>
      <w:r w:rsidR="007156F1">
        <w:rPr>
          <w:rFonts w:hint="eastAsia"/>
        </w:rPr>
        <w:t>整数规划模型</w:t>
      </w:r>
      <w:r w:rsidR="007156F1">
        <w:rPr>
          <w:rFonts w:hint="eastAsia"/>
        </w:rPr>
        <w:t>M</w:t>
      </w:r>
      <w:r w:rsidR="007156F1">
        <w:t>1</w:t>
      </w:r>
      <w:r w:rsidR="007156F1">
        <w:rPr>
          <w:rFonts w:hint="eastAsia"/>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4233"/>
        <w:gridCol w:w="2858"/>
        <w:gridCol w:w="566"/>
      </w:tblGrid>
      <w:tr w:rsidR="007156F1" w:rsidRPr="006F1554" w14:paraId="5EA4DEC8" w14:textId="77777777" w:rsidTr="007156F1">
        <w:tc>
          <w:tcPr>
            <w:tcW w:w="649" w:type="dxa"/>
            <w:vAlign w:val="center"/>
          </w:tcPr>
          <w:p w14:paraId="0E6A04F3" w14:textId="77777777" w:rsidR="007156F1" w:rsidRPr="006F1554" w:rsidRDefault="007156F1" w:rsidP="007156F1">
            <w:pPr>
              <w:spacing w:line="240" w:lineRule="auto"/>
              <w:ind w:firstLineChars="0" w:firstLine="0"/>
              <w:rPr>
                <w:szCs w:val="21"/>
              </w:rPr>
            </w:pPr>
            <w:r w:rsidRPr="006F1554">
              <w:rPr>
                <w:szCs w:val="21"/>
              </w:rPr>
              <w:t>(</w:t>
            </w:r>
            <w:r w:rsidRPr="006F1554">
              <w:rPr>
                <w:rFonts w:hint="eastAsia"/>
                <w:szCs w:val="21"/>
              </w:rPr>
              <w:t>M</w:t>
            </w:r>
            <w:r w:rsidRPr="006F1554">
              <w:rPr>
                <w:szCs w:val="21"/>
              </w:rPr>
              <w:t xml:space="preserve">1) </w:t>
            </w:r>
          </w:p>
        </w:tc>
        <w:tc>
          <w:tcPr>
            <w:tcW w:w="4233" w:type="dxa"/>
            <w:vAlign w:val="center"/>
          </w:tcPr>
          <w:p w14:paraId="144C8CBC" w14:textId="7B4820B7" w:rsidR="007156F1" w:rsidRPr="006F1554" w:rsidRDefault="007156F1" w:rsidP="00C137B6">
            <w:pPr>
              <w:spacing w:line="240" w:lineRule="auto"/>
              <w:ind w:firstLineChars="0" w:firstLine="0"/>
              <w:rPr>
                <w:szCs w:val="21"/>
                <w:highlight w:val="yellow"/>
              </w:rPr>
            </w:pPr>
            <w:r w:rsidRPr="006F1554">
              <w:rPr>
                <w:szCs w:val="21"/>
              </w:rPr>
              <w:t xml:space="preserve">Minimize </w:t>
            </w:r>
            <m:oMath>
              <m:sSup>
                <m:sSupPr>
                  <m:ctrlPr>
                    <w:rPr>
                      <w:rFonts w:ascii="Cambria Math" w:hAnsi="Cambria Math"/>
                      <w:i/>
                      <w:szCs w:val="21"/>
                    </w:rPr>
                  </m:ctrlPr>
                </m:sSupPr>
                <m:e>
                  <m:r>
                    <w:rPr>
                      <w:rFonts w:ascii="Cambria Math" w:hAnsi="Cambria Math" w:hint="eastAsia"/>
                      <w:szCs w:val="21"/>
                    </w:rPr>
                    <m:t>Z</m:t>
                  </m:r>
                </m:e>
                <m:sup>
                  <m:r>
                    <w:rPr>
                      <w:rFonts w:ascii="Cambria Math" w:hAnsi="Cambria Math" w:hint="eastAsia"/>
                      <w:szCs w:val="21"/>
                    </w:rPr>
                    <m:t>M</m:t>
                  </m:r>
                  <m:r>
                    <w:rPr>
                      <w:rFonts w:ascii="Cambria Math" w:hAnsi="Cambria Math"/>
                      <w:szCs w:val="21"/>
                    </w:rPr>
                    <m:t>1</m:t>
                  </m:r>
                </m:sup>
              </m:sSup>
            </m:oMath>
            <w:r w:rsidR="00CC7B37">
              <w:rPr>
                <w:rFonts w:hint="eastAsia"/>
                <w:szCs w:val="21"/>
              </w:rPr>
              <w:t xml:space="preserve"> =</w:t>
            </w:r>
            <w:r w:rsidR="00CC7B37">
              <w:rPr>
                <w:szCs w:val="21"/>
              </w:rPr>
              <w:t xml:space="preserve"> </w:t>
            </w:r>
            <w:r w:rsidR="00183E1F">
              <w:rPr>
                <w:rFonts w:hint="eastAsia"/>
                <w:szCs w:val="21"/>
              </w:rPr>
              <w:t>(</w:t>
            </w:r>
            <w:r w:rsidR="00183E1F">
              <w:rPr>
                <w:szCs w:val="21"/>
              </w:rPr>
              <w:t>14</w:t>
            </w:r>
            <w:r>
              <w:rPr>
                <w:szCs w:val="21"/>
              </w:rPr>
              <w:t>)</w:t>
            </w:r>
          </w:p>
        </w:tc>
        <w:tc>
          <w:tcPr>
            <w:tcW w:w="2858" w:type="dxa"/>
            <w:vAlign w:val="center"/>
          </w:tcPr>
          <w:p w14:paraId="57BFD373" w14:textId="77777777" w:rsidR="007156F1" w:rsidRPr="006F1554" w:rsidRDefault="007156F1" w:rsidP="007156F1">
            <w:pPr>
              <w:spacing w:line="240" w:lineRule="auto"/>
              <w:ind w:firstLineChars="0" w:firstLine="0"/>
              <w:rPr>
                <w:szCs w:val="21"/>
                <w:highlight w:val="yellow"/>
              </w:rPr>
            </w:pPr>
          </w:p>
        </w:tc>
        <w:tc>
          <w:tcPr>
            <w:tcW w:w="566" w:type="dxa"/>
            <w:vAlign w:val="center"/>
          </w:tcPr>
          <w:p w14:paraId="751FC3BB" w14:textId="77777777" w:rsidR="007156F1" w:rsidRPr="006F1554" w:rsidRDefault="007156F1" w:rsidP="007156F1">
            <w:pPr>
              <w:spacing w:line="240" w:lineRule="auto"/>
              <w:ind w:firstLineChars="0" w:firstLine="0"/>
              <w:jc w:val="right"/>
              <w:rPr>
                <w:szCs w:val="21"/>
              </w:rPr>
            </w:pPr>
          </w:p>
        </w:tc>
      </w:tr>
      <w:tr w:rsidR="007156F1" w:rsidRPr="006F1554" w14:paraId="7E9710B8" w14:textId="77777777" w:rsidTr="007156F1">
        <w:tc>
          <w:tcPr>
            <w:tcW w:w="649" w:type="dxa"/>
            <w:vAlign w:val="center"/>
          </w:tcPr>
          <w:p w14:paraId="7603969D" w14:textId="77777777" w:rsidR="007156F1" w:rsidRPr="006F1554" w:rsidRDefault="007156F1" w:rsidP="007156F1">
            <w:pPr>
              <w:spacing w:line="240" w:lineRule="auto"/>
              <w:ind w:firstLineChars="0" w:firstLine="0"/>
              <w:rPr>
                <w:szCs w:val="21"/>
              </w:rPr>
            </w:pPr>
          </w:p>
        </w:tc>
        <w:tc>
          <w:tcPr>
            <w:tcW w:w="4233" w:type="dxa"/>
            <w:vAlign w:val="center"/>
          </w:tcPr>
          <w:p w14:paraId="02B5FDD3" w14:textId="77777777" w:rsidR="007156F1" w:rsidRPr="006F1554" w:rsidRDefault="007156F1" w:rsidP="007156F1">
            <w:pPr>
              <w:spacing w:line="240" w:lineRule="auto"/>
              <w:ind w:firstLineChars="0" w:firstLine="0"/>
              <w:rPr>
                <w:szCs w:val="21"/>
                <w:highlight w:val="yellow"/>
              </w:rPr>
            </w:pPr>
            <w:r w:rsidRPr="006F1554">
              <w:rPr>
                <w:szCs w:val="21"/>
              </w:rPr>
              <w:t>S</w:t>
            </w:r>
            <w:r w:rsidRPr="006F1554">
              <w:rPr>
                <w:rFonts w:hint="eastAsia"/>
                <w:szCs w:val="21"/>
              </w:rPr>
              <w:t>ubject</w:t>
            </w:r>
            <w:r w:rsidRPr="006F1554">
              <w:rPr>
                <w:szCs w:val="21"/>
              </w:rPr>
              <w:t xml:space="preserve"> </w:t>
            </w:r>
            <w:r w:rsidRPr="006F1554">
              <w:rPr>
                <w:rFonts w:hint="eastAsia"/>
                <w:szCs w:val="21"/>
              </w:rPr>
              <w:t>to</w:t>
            </w:r>
            <w:r w:rsidRPr="006F1554">
              <w:rPr>
                <w:szCs w:val="21"/>
              </w:rPr>
              <w:t>:</w:t>
            </w:r>
          </w:p>
        </w:tc>
        <w:tc>
          <w:tcPr>
            <w:tcW w:w="2858" w:type="dxa"/>
            <w:vAlign w:val="center"/>
          </w:tcPr>
          <w:p w14:paraId="1AD733A3" w14:textId="77777777" w:rsidR="007156F1" w:rsidRPr="006F1554" w:rsidRDefault="007156F1" w:rsidP="007156F1">
            <w:pPr>
              <w:spacing w:line="240" w:lineRule="auto"/>
              <w:ind w:firstLineChars="0" w:firstLine="0"/>
              <w:rPr>
                <w:szCs w:val="21"/>
                <w:highlight w:val="yellow"/>
              </w:rPr>
            </w:pPr>
          </w:p>
        </w:tc>
        <w:tc>
          <w:tcPr>
            <w:tcW w:w="566" w:type="dxa"/>
            <w:vAlign w:val="center"/>
          </w:tcPr>
          <w:p w14:paraId="4CE4BF98" w14:textId="77777777" w:rsidR="007156F1" w:rsidRPr="006F1554" w:rsidRDefault="007156F1" w:rsidP="007156F1">
            <w:pPr>
              <w:spacing w:line="240" w:lineRule="auto"/>
              <w:ind w:firstLineChars="0" w:firstLine="0"/>
              <w:jc w:val="right"/>
              <w:rPr>
                <w:szCs w:val="21"/>
              </w:rPr>
            </w:pPr>
          </w:p>
        </w:tc>
      </w:tr>
      <w:tr w:rsidR="007156F1" w:rsidRPr="006F1554" w14:paraId="56263648" w14:textId="77777777" w:rsidTr="007156F1">
        <w:tc>
          <w:tcPr>
            <w:tcW w:w="649" w:type="dxa"/>
            <w:vAlign w:val="center"/>
          </w:tcPr>
          <w:p w14:paraId="04694F45" w14:textId="77777777" w:rsidR="007156F1" w:rsidRPr="006F1554" w:rsidRDefault="007156F1" w:rsidP="007156F1">
            <w:pPr>
              <w:spacing w:line="240" w:lineRule="auto"/>
              <w:ind w:firstLineChars="0" w:firstLine="0"/>
              <w:rPr>
                <w:szCs w:val="21"/>
              </w:rPr>
            </w:pPr>
          </w:p>
        </w:tc>
        <w:tc>
          <w:tcPr>
            <w:tcW w:w="4233" w:type="dxa"/>
            <w:vAlign w:val="center"/>
          </w:tcPr>
          <w:p w14:paraId="5712B73F" w14:textId="429A0B84" w:rsidR="007156F1" w:rsidRPr="006F1554" w:rsidRDefault="006F3156" w:rsidP="001E711D">
            <w:pPr>
              <w:spacing w:line="240" w:lineRule="auto"/>
              <w:ind w:firstLineChars="0" w:firstLine="0"/>
              <w:rPr>
                <w:szCs w:val="21"/>
              </w:rPr>
            </w:pPr>
            <w:r>
              <w:rPr>
                <w:rFonts w:hint="eastAsia"/>
                <w:szCs w:val="21"/>
              </w:rPr>
              <w:t>(</w:t>
            </w:r>
            <w:r>
              <w:rPr>
                <w:szCs w:val="21"/>
              </w:rPr>
              <w:t xml:space="preserve">3)-(5), </w:t>
            </w:r>
            <w:r w:rsidR="007156F1">
              <w:rPr>
                <w:rFonts w:hint="eastAsia"/>
                <w:szCs w:val="21"/>
              </w:rPr>
              <w:t>(</w:t>
            </w:r>
            <w:r w:rsidR="003D2DBA">
              <w:rPr>
                <w:szCs w:val="21"/>
              </w:rPr>
              <w:t>15</w:t>
            </w:r>
            <w:r w:rsidR="007156F1">
              <w:rPr>
                <w:szCs w:val="21"/>
              </w:rPr>
              <w:t>)</w:t>
            </w:r>
            <w:r w:rsidR="003D2DBA">
              <w:rPr>
                <w:rFonts w:hint="eastAsia"/>
                <w:szCs w:val="21"/>
              </w:rPr>
              <w:t>-(</w:t>
            </w:r>
            <w:r w:rsidR="003D2DBA">
              <w:rPr>
                <w:szCs w:val="21"/>
              </w:rPr>
              <w:t>2</w:t>
            </w:r>
            <w:r w:rsidR="00E0111D">
              <w:rPr>
                <w:szCs w:val="21"/>
              </w:rPr>
              <w:t>3</w:t>
            </w:r>
            <w:r w:rsidR="003D2DBA">
              <w:rPr>
                <w:szCs w:val="21"/>
              </w:rPr>
              <w:t>)</w:t>
            </w:r>
          </w:p>
        </w:tc>
        <w:tc>
          <w:tcPr>
            <w:tcW w:w="2858" w:type="dxa"/>
            <w:vAlign w:val="center"/>
          </w:tcPr>
          <w:p w14:paraId="040CDA09" w14:textId="77777777" w:rsidR="007156F1" w:rsidRPr="006F1554" w:rsidRDefault="007156F1" w:rsidP="007156F1">
            <w:pPr>
              <w:spacing w:line="240" w:lineRule="auto"/>
              <w:ind w:firstLineChars="0" w:firstLine="0"/>
              <w:rPr>
                <w:szCs w:val="21"/>
                <w:highlight w:val="yellow"/>
              </w:rPr>
            </w:pPr>
          </w:p>
        </w:tc>
        <w:tc>
          <w:tcPr>
            <w:tcW w:w="566" w:type="dxa"/>
            <w:vAlign w:val="center"/>
          </w:tcPr>
          <w:p w14:paraId="7C153F31" w14:textId="77777777" w:rsidR="007156F1" w:rsidRPr="006F1554" w:rsidRDefault="007156F1" w:rsidP="007156F1">
            <w:pPr>
              <w:spacing w:line="240" w:lineRule="auto"/>
              <w:ind w:firstLineChars="0" w:firstLine="0"/>
              <w:jc w:val="right"/>
              <w:rPr>
                <w:szCs w:val="21"/>
              </w:rPr>
            </w:pPr>
          </w:p>
        </w:tc>
      </w:tr>
      <w:tr w:rsidR="006677AD" w:rsidRPr="006F1554" w14:paraId="3C98D9D3" w14:textId="77777777" w:rsidTr="007156F1">
        <w:tc>
          <w:tcPr>
            <w:tcW w:w="649" w:type="dxa"/>
            <w:vAlign w:val="center"/>
          </w:tcPr>
          <w:p w14:paraId="12FD4F30" w14:textId="77777777" w:rsidR="006677AD" w:rsidRPr="006F1554" w:rsidRDefault="006677AD" w:rsidP="007156F1">
            <w:pPr>
              <w:spacing w:line="240" w:lineRule="auto"/>
              <w:ind w:firstLineChars="0" w:firstLine="0"/>
              <w:rPr>
                <w:szCs w:val="21"/>
              </w:rPr>
            </w:pPr>
          </w:p>
        </w:tc>
        <w:tc>
          <w:tcPr>
            <w:tcW w:w="4233" w:type="dxa"/>
            <w:vAlign w:val="center"/>
          </w:tcPr>
          <w:p w14:paraId="1AD38E8D" w14:textId="77777777" w:rsidR="006677AD" w:rsidRDefault="008F0DC7" w:rsidP="006677AD">
            <w:pPr>
              <w:spacing w:line="240" w:lineRule="auto"/>
              <w:ind w:firstLineChars="0" w:firstLine="0"/>
              <w:rPr>
                <w:rFonts w:cs="Times New Roman"/>
                <w:szCs w:val="21"/>
              </w:rPr>
            </w:pP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itω</m:t>
                  </m:r>
                </m:sub>
              </m:sSub>
            </m:oMath>
            <w:r w:rsidR="006677AD">
              <w:rPr>
                <w:rFonts w:hint="eastAsia"/>
                <w:szCs w:val="21"/>
              </w:rPr>
              <w:t xml:space="preserve"> =</w:t>
            </w:r>
            <w:r w:rsidR="006677AD">
              <w:rPr>
                <w:szCs w:val="21"/>
              </w:rPr>
              <w:t xml:space="preserve"> {0, 1}</w:t>
            </w:r>
          </w:p>
        </w:tc>
        <w:tc>
          <w:tcPr>
            <w:tcW w:w="2858" w:type="dxa"/>
            <w:vAlign w:val="center"/>
          </w:tcPr>
          <w:p w14:paraId="41106DD8" w14:textId="77777777" w:rsidR="006677AD" w:rsidRDefault="006677AD" w:rsidP="007156F1">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Pr>
                <w:rFonts w:cs="Times New Roman" w:hint="eastAsia"/>
                <w:szCs w:val="21"/>
              </w:rPr>
              <w:t xml:space="preserve"> </w:t>
            </w:r>
          </w:p>
        </w:tc>
        <w:tc>
          <w:tcPr>
            <w:tcW w:w="566" w:type="dxa"/>
            <w:vAlign w:val="center"/>
          </w:tcPr>
          <w:p w14:paraId="2E52E145" w14:textId="1551EC27" w:rsidR="006677AD" w:rsidRPr="007C3939" w:rsidRDefault="006677AD" w:rsidP="007156F1">
            <w:pPr>
              <w:spacing w:line="240" w:lineRule="auto"/>
              <w:ind w:firstLineChars="0" w:firstLine="0"/>
              <w:jc w:val="right"/>
              <w:rPr>
                <w:szCs w:val="21"/>
              </w:rPr>
            </w:pPr>
            <w:r w:rsidRPr="007C3939">
              <w:rPr>
                <w:szCs w:val="21"/>
              </w:rPr>
              <w:t>(</w:t>
            </w:r>
            <w:r w:rsidRPr="007C3939">
              <w:rPr>
                <w:szCs w:val="21"/>
              </w:rPr>
              <w:fldChar w:fldCharType="begin"/>
            </w:r>
            <w:r w:rsidRPr="007C3939">
              <w:rPr>
                <w:szCs w:val="21"/>
              </w:rPr>
              <w:instrText xml:space="preserve"> SEQ </w:instrText>
            </w:r>
            <w:r w:rsidRPr="007C3939">
              <w:rPr>
                <w:szCs w:val="21"/>
              </w:rPr>
              <w:instrText>第二章公式</w:instrText>
            </w:r>
            <w:r w:rsidRPr="007C3939">
              <w:rPr>
                <w:szCs w:val="21"/>
              </w:rPr>
              <w:instrText xml:space="preserve"> \* ARABIC </w:instrText>
            </w:r>
            <w:r w:rsidRPr="007C3939">
              <w:rPr>
                <w:szCs w:val="21"/>
              </w:rPr>
              <w:fldChar w:fldCharType="separate"/>
            </w:r>
            <w:r w:rsidR="008F0DC7">
              <w:rPr>
                <w:noProof/>
                <w:szCs w:val="21"/>
              </w:rPr>
              <w:t>24</w:t>
            </w:r>
            <w:r w:rsidRPr="007C3939">
              <w:rPr>
                <w:szCs w:val="21"/>
              </w:rPr>
              <w:fldChar w:fldCharType="end"/>
            </w:r>
            <w:r w:rsidRPr="007C3939">
              <w:rPr>
                <w:rFonts w:hint="eastAsia"/>
                <w:szCs w:val="21"/>
              </w:rPr>
              <w:t>)</w:t>
            </w:r>
          </w:p>
        </w:tc>
      </w:tr>
      <w:tr w:rsidR="007156F1" w:rsidRPr="006F1554" w14:paraId="164889DD" w14:textId="77777777" w:rsidTr="007156F1">
        <w:tc>
          <w:tcPr>
            <w:tcW w:w="649" w:type="dxa"/>
            <w:vAlign w:val="center"/>
          </w:tcPr>
          <w:p w14:paraId="4EE9519D" w14:textId="77777777" w:rsidR="007156F1" w:rsidRPr="006F1554" w:rsidRDefault="007156F1" w:rsidP="007156F1">
            <w:pPr>
              <w:spacing w:line="240" w:lineRule="auto"/>
              <w:ind w:firstLineChars="0" w:firstLine="0"/>
              <w:rPr>
                <w:rFonts w:cs="Times New Roman"/>
                <w:szCs w:val="21"/>
              </w:rPr>
            </w:pPr>
          </w:p>
        </w:tc>
        <w:tc>
          <w:tcPr>
            <w:tcW w:w="4233" w:type="dxa"/>
            <w:vAlign w:val="center"/>
          </w:tcPr>
          <w:p w14:paraId="67ECC555" w14:textId="77777777" w:rsidR="007156F1" w:rsidRPr="006F1554" w:rsidRDefault="008F0DC7" w:rsidP="007156F1">
            <w:pPr>
              <w:spacing w:line="240" w:lineRule="auto"/>
              <w:ind w:firstLineChars="0" w:firstLine="0"/>
              <w:rPr>
                <w:rFonts w:cs="Times New Roman"/>
                <w:szCs w:val="21"/>
              </w:rPr>
            </w:pP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oMath>
            <w:r w:rsidR="007156F1" w:rsidRPr="006F1554">
              <w:rPr>
                <w:rFonts w:cs="Times New Roman" w:hint="eastAsia"/>
                <w:szCs w:val="21"/>
              </w:rPr>
              <w:t>,</w:t>
            </w:r>
            <w:r w:rsidR="007156F1" w:rsidRPr="006F1554">
              <w:rPr>
                <w:rFonts w:cs="Times New Roman"/>
                <w:szCs w:val="21"/>
              </w:rPr>
              <w:t xml:space="preserve"> </w:t>
            </w:r>
            <m:oMath>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oMath>
            <w:r w:rsidR="007156F1" w:rsidRPr="006F1554">
              <w:rPr>
                <w:rFonts w:cs="Times New Roman" w:hint="eastAsia"/>
                <w:szCs w:val="21"/>
              </w:rPr>
              <w:t xml:space="preserve">, </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oMath>
            <w:r w:rsidR="007156F1" w:rsidRPr="006F1554">
              <w:rPr>
                <w:rFonts w:cs="Times New Roman" w:hint="eastAsia"/>
                <w:szCs w:val="21"/>
              </w:rPr>
              <w:t xml:space="preserve"> </w:t>
            </w:r>
            <w:r w:rsidR="007156F1" w:rsidRPr="006F1554">
              <w:rPr>
                <w:rFonts w:cs="Times New Roman"/>
                <w:szCs w:val="21"/>
              </w:rPr>
              <w:t>= {0, 1}</w:t>
            </w:r>
            <w:r w:rsidR="007156F1" w:rsidRPr="006F1554">
              <w:rPr>
                <w:rFonts w:cs="Times New Roman" w:hint="eastAsia"/>
                <w:szCs w:val="21"/>
              </w:rPr>
              <w:t xml:space="preserve"> </w:t>
            </w:r>
          </w:p>
        </w:tc>
        <w:tc>
          <w:tcPr>
            <w:tcW w:w="2858" w:type="dxa"/>
            <w:vAlign w:val="center"/>
          </w:tcPr>
          <w:p w14:paraId="015B2ACB" w14:textId="77777777" w:rsidR="007156F1" w:rsidRPr="006F1554" w:rsidRDefault="007156F1" w:rsidP="007156F1">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sidRPr="006F1554">
              <w:rPr>
                <w:rFonts w:cs="Times New Roman" w:hint="eastAsia"/>
                <w:szCs w:val="21"/>
              </w:rPr>
              <w:t xml:space="preserve"> </w:t>
            </w:r>
          </w:p>
        </w:tc>
        <w:tc>
          <w:tcPr>
            <w:tcW w:w="566" w:type="dxa"/>
            <w:vAlign w:val="center"/>
          </w:tcPr>
          <w:p w14:paraId="21856A37" w14:textId="00466005" w:rsidR="007156F1" w:rsidRPr="006F1554" w:rsidRDefault="007156F1"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25</w:t>
            </w:r>
            <w:r w:rsidRPr="006F1554">
              <w:rPr>
                <w:szCs w:val="21"/>
              </w:rPr>
              <w:fldChar w:fldCharType="end"/>
            </w:r>
            <w:r w:rsidRPr="006F1554">
              <w:rPr>
                <w:rFonts w:hint="eastAsia"/>
                <w:szCs w:val="21"/>
              </w:rPr>
              <w:t>)</w:t>
            </w:r>
          </w:p>
        </w:tc>
      </w:tr>
    </w:tbl>
    <w:p w14:paraId="0F7AAA73" w14:textId="3FC3FC2E" w:rsidR="007627B5" w:rsidRDefault="007627B5" w:rsidP="007627B5">
      <w:pPr>
        <w:pStyle w:val="2"/>
      </w:pPr>
      <w:r>
        <w:rPr>
          <w:rFonts w:hint="eastAsia"/>
        </w:rPr>
        <w:t>示例</w:t>
      </w:r>
    </w:p>
    <w:p w14:paraId="5CAE472D" w14:textId="0E896467" w:rsidR="007627B5" w:rsidRDefault="007627B5" w:rsidP="007627B5">
      <w:pPr>
        <w:ind w:firstLine="420"/>
        <w:rPr>
          <w:color w:val="0070C0"/>
        </w:rPr>
      </w:pPr>
      <w:r w:rsidRPr="005431B3">
        <w:rPr>
          <w:rFonts w:hint="eastAsia"/>
          <w:color w:val="0070C0"/>
        </w:rPr>
        <w:t>这部分我打算还是用</w:t>
      </w:r>
      <w:r w:rsidR="00934B8A">
        <w:rPr>
          <w:rFonts w:hint="eastAsia"/>
          <w:color w:val="0070C0"/>
        </w:rPr>
        <w:t>RLP-PS</w:t>
      </w:r>
      <w:r w:rsidRPr="005431B3">
        <w:rPr>
          <w:rFonts w:hint="eastAsia"/>
          <w:color w:val="0070C0"/>
        </w:rPr>
        <w:t>的</w:t>
      </w:r>
      <w:r w:rsidR="006869EC">
        <w:rPr>
          <w:rFonts w:hint="eastAsia"/>
          <w:color w:val="0070C0"/>
        </w:rPr>
        <w:t>示例。</w:t>
      </w:r>
    </w:p>
    <w:p w14:paraId="47DD7AB7" w14:textId="77777777" w:rsidR="008C28B3" w:rsidRPr="005431B3" w:rsidRDefault="008C28B3" w:rsidP="007627B5">
      <w:pPr>
        <w:ind w:firstLine="420"/>
        <w:rPr>
          <w:color w:val="0070C0"/>
        </w:rPr>
      </w:pPr>
    </w:p>
    <w:p w14:paraId="63AD3FE6" w14:textId="071D70BD" w:rsidR="00D96213" w:rsidRDefault="00D96213" w:rsidP="00631771">
      <w:pPr>
        <w:pStyle w:val="1"/>
        <w:spacing w:before="156" w:after="156"/>
      </w:pPr>
      <w:r>
        <w:rPr>
          <w:rFonts w:hint="eastAsia"/>
        </w:rPr>
        <w:t>DE</w:t>
      </w:r>
    </w:p>
    <w:p w14:paraId="00ED795B" w14:textId="112896A1" w:rsidR="00E7788D" w:rsidRPr="00A27AA1" w:rsidRDefault="00080BBF" w:rsidP="006B16C4">
      <w:pPr>
        <w:ind w:firstLine="420"/>
      </w:pPr>
      <w:bookmarkStart w:id="12" w:name="OLE_LINK14"/>
      <w:bookmarkStart w:id="13" w:name="OLE_LINK15"/>
      <w:r w:rsidRPr="00A27AA1">
        <w:rPr>
          <w:rFonts w:hint="eastAsia"/>
        </w:rPr>
        <w:t>差分进化</w:t>
      </w:r>
      <w:r w:rsidR="00846091" w:rsidRPr="00A27AA1">
        <w:rPr>
          <w:rFonts w:hint="eastAsia"/>
        </w:rPr>
        <w:t>算法（</w:t>
      </w:r>
      <w:bookmarkStart w:id="14" w:name="OLE_LINK35"/>
      <w:bookmarkStart w:id="15" w:name="OLE_LINK38"/>
      <w:r w:rsidR="00846091" w:rsidRPr="00A27AA1">
        <w:rPr>
          <w:rFonts w:hint="eastAsia"/>
        </w:rPr>
        <w:t>d</w:t>
      </w:r>
      <w:r w:rsidR="00846091" w:rsidRPr="00A27AA1">
        <w:t>ifferential evolution</w:t>
      </w:r>
      <w:bookmarkEnd w:id="14"/>
      <w:bookmarkEnd w:id="15"/>
      <w:r w:rsidR="00846091" w:rsidRPr="00A27AA1">
        <w:t xml:space="preserve"> algorithm</w:t>
      </w:r>
      <w:r w:rsidR="00846091" w:rsidRPr="00A27AA1">
        <w:rPr>
          <w:rFonts w:hint="eastAsia"/>
        </w:rPr>
        <w:t>，</w:t>
      </w:r>
      <w:r w:rsidR="00846091" w:rsidRPr="00A27AA1">
        <w:rPr>
          <w:rFonts w:hint="eastAsia"/>
        </w:rPr>
        <w:t>DE</w:t>
      </w:r>
      <w:r w:rsidR="00846091" w:rsidRPr="00A27AA1">
        <w:rPr>
          <w:rFonts w:hint="eastAsia"/>
        </w:rPr>
        <w:t>）</w:t>
      </w:r>
      <w:r w:rsidRPr="00A27AA1">
        <w:rPr>
          <w:rFonts w:hint="eastAsia"/>
        </w:rPr>
        <w:t>是</w:t>
      </w:r>
      <w:r w:rsidR="00074DD9" w:rsidRPr="00A27AA1">
        <w:rPr>
          <w:rFonts w:hint="eastAsia"/>
        </w:rPr>
        <w:t>一种基于种群的</w:t>
      </w:r>
      <w:r w:rsidRPr="00A27AA1">
        <w:rPr>
          <w:rFonts w:hint="eastAsia"/>
        </w:rPr>
        <w:t>求解连续优化问题的随机搜索技术，在科学和工程领域</w:t>
      </w:r>
      <w:r w:rsidR="00B52A34">
        <w:rPr>
          <w:rFonts w:hint="eastAsia"/>
        </w:rPr>
        <w:t>得到了广泛的</w:t>
      </w:r>
      <w:r w:rsidR="00B52A34" w:rsidRPr="00A27AA1">
        <w:rPr>
          <w:rFonts w:hint="eastAsia"/>
        </w:rPr>
        <w:t>应用</w:t>
      </w:r>
      <w:r w:rsidRPr="00A27AA1">
        <w:rPr>
          <w:rFonts w:hint="eastAsia"/>
        </w:rPr>
        <w:t>。</w:t>
      </w:r>
      <w:bookmarkEnd w:id="12"/>
      <w:bookmarkEnd w:id="13"/>
      <w:r w:rsidR="00074DD9" w:rsidRPr="00A27AA1">
        <w:rPr>
          <w:rFonts w:hint="eastAsia"/>
        </w:rPr>
        <w:t>由于其简单有效</w:t>
      </w:r>
      <w:r w:rsidR="00B1552B" w:rsidRPr="00A27AA1">
        <w:rPr>
          <w:rFonts w:hint="eastAsia"/>
        </w:rPr>
        <w:t>的</w:t>
      </w:r>
      <w:r w:rsidR="00AA74A8">
        <w:rPr>
          <w:rFonts w:hint="eastAsia"/>
        </w:rPr>
        <w:t>特点</w:t>
      </w:r>
      <w:r w:rsidR="00846091" w:rsidRPr="00A27AA1">
        <w:rPr>
          <w:rFonts w:hint="eastAsia"/>
        </w:rPr>
        <w:t>，</w:t>
      </w:r>
      <w:r w:rsidR="00074DD9" w:rsidRPr="00A27AA1">
        <w:rPr>
          <w:rFonts w:hint="eastAsia"/>
        </w:rPr>
        <w:t>已有文献将</w:t>
      </w:r>
      <w:r w:rsidR="004422F4">
        <w:rPr>
          <w:rFonts w:hint="eastAsia"/>
        </w:rPr>
        <w:t>DE</w:t>
      </w:r>
      <w:r w:rsidR="00074DD9" w:rsidRPr="00A27AA1">
        <w:rPr>
          <w:rFonts w:hint="eastAsia"/>
        </w:rPr>
        <w:t>应用于求解资源</w:t>
      </w:r>
      <w:r w:rsidR="00D158D8">
        <w:rPr>
          <w:rFonts w:hint="eastAsia"/>
        </w:rPr>
        <w:t>均衡</w:t>
      </w:r>
      <w:r w:rsidR="00074DD9" w:rsidRPr="00A27AA1">
        <w:rPr>
          <w:rFonts w:hint="eastAsia"/>
        </w:rPr>
        <w:t>问题。</w:t>
      </w:r>
      <w:r w:rsidR="00432E85" w:rsidRPr="00A27AA1">
        <w:rPr>
          <w:rFonts w:hint="eastAsia"/>
        </w:rPr>
        <w:t>本文提出了一个改进的差分进化算法，设计了专门的编码、解码、初始化和局部搜索</w:t>
      </w:r>
      <w:r w:rsidR="00B25EF8" w:rsidRPr="00A27AA1">
        <w:rPr>
          <w:rFonts w:hint="eastAsia"/>
        </w:rPr>
        <w:t>等</w:t>
      </w:r>
      <w:r w:rsidR="00E84DA5" w:rsidRPr="00A27AA1">
        <w:rPr>
          <w:rFonts w:hint="eastAsia"/>
        </w:rPr>
        <w:t>操作。</w:t>
      </w:r>
      <w:r w:rsidR="00B25EF8" w:rsidRPr="00A27AA1">
        <w:rPr>
          <w:rFonts w:hint="eastAsia"/>
        </w:rPr>
        <w:t>除此，</w:t>
      </w:r>
      <w:r w:rsidR="00A71C96">
        <w:rPr>
          <w:rFonts w:hint="eastAsia"/>
        </w:rPr>
        <w:t>为了增强算法搜索能力</w:t>
      </w:r>
      <w:r w:rsidR="004422F4">
        <w:rPr>
          <w:rFonts w:hint="eastAsia"/>
        </w:rPr>
        <w:t>，</w:t>
      </w:r>
      <w:r w:rsidR="00A71C96" w:rsidRPr="009260A6">
        <w:rPr>
          <w:rFonts w:hint="eastAsia"/>
        </w:rPr>
        <w:t>本文采用了两种</w:t>
      </w:r>
      <w:r w:rsidR="00B25EF8" w:rsidRPr="009260A6">
        <w:rPr>
          <w:rFonts w:hint="eastAsia"/>
        </w:rPr>
        <w:t>变异</w:t>
      </w:r>
      <w:r w:rsidR="00A71C96" w:rsidRPr="009260A6">
        <w:rPr>
          <w:rFonts w:hint="eastAsia"/>
        </w:rPr>
        <w:t>策略，且</w:t>
      </w:r>
      <w:r w:rsidR="00E7788D" w:rsidRPr="009260A6">
        <w:rPr>
          <w:rFonts w:hint="eastAsia"/>
        </w:rPr>
        <w:t>相关参数</w:t>
      </w:r>
      <w:r w:rsidR="00B25EF8" w:rsidRPr="009260A6">
        <w:rPr>
          <w:rFonts w:hint="eastAsia"/>
        </w:rPr>
        <w:t>会</w:t>
      </w:r>
      <w:r w:rsidR="00E7788D" w:rsidRPr="009260A6">
        <w:rPr>
          <w:rFonts w:hint="eastAsia"/>
        </w:rPr>
        <w:t>随着算法</w:t>
      </w:r>
      <w:r w:rsidR="002772E8" w:rsidRPr="009260A6">
        <w:rPr>
          <w:rFonts w:hint="eastAsia"/>
        </w:rPr>
        <w:t>的迭代而动态变化。</w:t>
      </w:r>
    </w:p>
    <w:p w14:paraId="64D82830" w14:textId="03E9B544" w:rsidR="0028276A" w:rsidRDefault="00E84DA5" w:rsidP="0028276A">
      <w:pPr>
        <w:ind w:firstLine="420"/>
      </w:pPr>
      <w:r>
        <w:rPr>
          <w:rFonts w:hint="eastAsia"/>
        </w:rPr>
        <w:t>本文的改进差分进化算法</w:t>
      </w:r>
      <w:r w:rsidR="00FF4F72">
        <w:rPr>
          <w:rFonts w:hint="eastAsia"/>
        </w:rPr>
        <w:t>流程</w:t>
      </w:r>
      <w:r w:rsidR="00837651">
        <w:rPr>
          <w:rFonts w:hint="eastAsia"/>
        </w:rPr>
        <w:t>如算法</w:t>
      </w:r>
      <w:r w:rsidR="00837651">
        <w:rPr>
          <w:rFonts w:hint="eastAsia"/>
        </w:rPr>
        <w:t>1</w:t>
      </w:r>
      <w:r w:rsidR="00837651">
        <w:rPr>
          <w:rFonts w:hint="eastAsia"/>
        </w:rPr>
        <w:t>所示</w:t>
      </w:r>
      <w:r>
        <w:rPr>
          <w:rFonts w:hint="eastAsia"/>
        </w:rPr>
        <w:t>。首先，将进度计划编码为个体</w:t>
      </w:r>
      <w:r w:rsidR="000F18AF">
        <w:rPr>
          <w:rFonts w:hint="eastAsia"/>
        </w:rPr>
        <w:t>。然后</w:t>
      </w:r>
      <w:r w:rsidR="00FC6F89">
        <w:rPr>
          <w:rFonts w:hint="eastAsia"/>
        </w:rPr>
        <w:t>，生成</w:t>
      </w:r>
      <w:r w:rsidR="00F37392">
        <w:rPr>
          <w:rFonts w:hint="eastAsia"/>
        </w:rPr>
        <w:t>包含</w:t>
      </w:r>
      <w:r w:rsidR="00F37392">
        <w:rPr>
          <w:rFonts w:hint="eastAsia"/>
        </w:rPr>
        <w:t>POP</w:t>
      </w:r>
      <w:r w:rsidR="00F37392">
        <w:rPr>
          <w:rFonts w:hint="eastAsia"/>
        </w:rPr>
        <w:t>个个体的</w:t>
      </w:r>
      <w:r w:rsidR="008A479B">
        <w:rPr>
          <w:rFonts w:hint="eastAsia"/>
        </w:rPr>
        <w:t>初始</w:t>
      </w:r>
      <w:r w:rsidR="00FC6F89">
        <w:rPr>
          <w:rFonts w:hint="eastAsia"/>
        </w:rPr>
        <w:t>种群。由于</w:t>
      </w:r>
      <w:r w:rsidR="00422F1F">
        <w:rPr>
          <w:rFonts w:hint="eastAsia"/>
        </w:rPr>
        <w:t>DE</w:t>
      </w:r>
      <w:r w:rsidR="00422F1F">
        <w:rPr>
          <w:rFonts w:hint="eastAsia"/>
        </w:rPr>
        <w:t>求解的是连续优化问题，而</w:t>
      </w:r>
      <w:r w:rsidR="001C6D87">
        <w:rPr>
          <w:rFonts w:hint="eastAsia"/>
        </w:rPr>
        <w:t>SRLP-PS</w:t>
      </w:r>
      <w:r w:rsidR="001C6D87">
        <w:rPr>
          <w:rFonts w:hint="eastAsia"/>
        </w:rPr>
        <w:t>的解是</w:t>
      </w:r>
      <w:r w:rsidR="00006A4C">
        <w:rPr>
          <w:rFonts w:hint="eastAsia"/>
        </w:rPr>
        <w:t>离散的</w:t>
      </w:r>
      <w:r w:rsidR="001C6D87">
        <w:rPr>
          <w:rFonts w:hint="eastAsia"/>
        </w:rPr>
        <w:t>，因此，</w:t>
      </w:r>
      <w:r w:rsidR="0047270F">
        <w:rPr>
          <w:rFonts w:hint="eastAsia"/>
        </w:rPr>
        <w:t>本文</w:t>
      </w:r>
      <w:r w:rsidR="001C6D87">
        <w:rPr>
          <w:rFonts w:hint="eastAsia"/>
        </w:rPr>
        <w:t>将初始种群中的</w:t>
      </w:r>
      <w:r w:rsidR="00022E4A">
        <w:rPr>
          <w:rFonts w:hint="eastAsia"/>
        </w:rPr>
        <w:t>离散</w:t>
      </w:r>
      <w:r w:rsidR="001C6D87">
        <w:rPr>
          <w:rFonts w:hint="eastAsia"/>
        </w:rPr>
        <w:t>个体转化为连续个体</w:t>
      </w:r>
      <w:r w:rsidR="008424AD">
        <w:rPr>
          <w:rFonts w:hint="eastAsia"/>
        </w:rPr>
        <w:t>（向量）</w:t>
      </w:r>
      <w:r w:rsidR="001C6D87">
        <w:rPr>
          <w:rFonts w:hint="eastAsia"/>
        </w:rPr>
        <w:t>，</w:t>
      </w:r>
      <w:r w:rsidR="000C572B">
        <w:rPr>
          <w:rFonts w:hint="eastAsia"/>
        </w:rPr>
        <w:t>再</w:t>
      </w:r>
      <w:r w:rsidR="00022E4A">
        <w:rPr>
          <w:rFonts w:hint="eastAsia"/>
        </w:rPr>
        <w:t>对</w:t>
      </w:r>
      <w:r w:rsidR="0047270F">
        <w:rPr>
          <w:rFonts w:hint="eastAsia"/>
        </w:rPr>
        <w:t>向量</w:t>
      </w:r>
      <w:r w:rsidR="000C572B">
        <w:rPr>
          <w:rFonts w:hint="eastAsia"/>
        </w:rPr>
        <w:t>执行变异和交叉操作</w:t>
      </w:r>
      <w:r w:rsidR="00B149EF">
        <w:rPr>
          <w:rFonts w:hint="eastAsia"/>
        </w:rPr>
        <w:t>生成试验向量</w:t>
      </w:r>
      <w:r w:rsidR="001C6D87">
        <w:rPr>
          <w:rFonts w:hint="eastAsia"/>
        </w:rPr>
        <w:t>。</w:t>
      </w:r>
      <w:r w:rsidR="008424AD">
        <w:rPr>
          <w:rFonts w:hint="eastAsia"/>
        </w:rPr>
        <w:t>接下来，将试验向量转化为新个体，</w:t>
      </w:r>
      <w:r w:rsidR="00657F95">
        <w:rPr>
          <w:rFonts w:hint="eastAsia"/>
        </w:rPr>
        <w:t>然后</w:t>
      </w:r>
      <w:r w:rsidR="008424AD">
        <w:rPr>
          <w:rFonts w:hint="eastAsia"/>
        </w:rPr>
        <w:t>对新个体</w:t>
      </w:r>
      <w:r w:rsidR="00657F95">
        <w:rPr>
          <w:rFonts w:hint="eastAsia"/>
        </w:rPr>
        <w:t>进行</w:t>
      </w:r>
      <w:r w:rsidR="008424AD">
        <w:rPr>
          <w:rFonts w:hint="eastAsia"/>
        </w:rPr>
        <w:t>解码，</w:t>
      </w:r>
      <w:r w:rsidR="008C6854">
        <w:rPr>
          <w:rFonts w:hint="eastAsia"/>
        </w:rPr>
        <w:t>计算</w:t>
      </w:r>
      <w:r w:rsidR="008424AD">
        <w:rPr>
          <w:rFonts w:hint="eastAsia"/>
        </w:rPr>
        <w:t>每个</w:t>
      </w:r>
      <w:r w:rsidR="008C6854">
        <w:rPr>
          <w:rFonts w:hint="eastAsia"/>
        </w:rPr>
        <w:t>新</w:t>
      </w:r>
      <w:r w:rsidR="008424AD">
        <w:rPr>
          <w:rFonts w:hint="eastAsia"/>
        </w:rPr>
        <w:t>个体对应的适应值，评估个体的优劣。</w:t>
      </w:r>
      <w:r w:rsidR="008A2DAE">
        <w:rPr>
          <w:rFonts w:hint="eastAsia"/>
        </w:rPr>
        <w:t>如果新个体的适应值小于原个体的适应值，则用新个体替换原个体。</w:t>
      </w:r>
      <w:r w:rsidR="00520626">
        <w:rPr>
          <w:rFonts w:hint="eastAsia"/>
        </w:rPr>
        <w:t>为进一步改进新个体的质量，本文</w:t>
      </w:r>
      <w:r w:rsidR="00D222C9">
        <w:rPr>
          <w:rFonts w:hint="eastAsia"/>
        </w:rPr>
        <w:t>选择</w:t>
      </w:r>
      <w:r w:rsidR="00D222C9">
        <w:rPr>
          <w:rFonts w:hint="eastAsia"/>
        </w:rPr>
        <w:t>B</w:t>
      </w:r>
      <w:r w:rsidR="00D222C9">
        <w:rPr>
          <w:rFonts w:hint="eastAsia"/>
        </w:rPr>
        <w:t>个最好的个体进行局部搜索</w:t>
      </w:r>
      <w:r w:rsidR="008C6854">
        <w:rPr>
          <w:rFonts w:hint="eastAsia"/>
        </w:rPr>
        <w:t>，以进一步提高算法的求解质量</w:t>
      </w:r>
      <w:r w:rsidR="00D222C9">
        <w:rPr>
          <w:rFonts w:hint="eastAsia"/>
        </w:rPr>
        <w:t>。</w:t>
      </w:r>
      <w:r w:rsidR="00570DF0">
        <w:rPr>
          <w:rFonts w:hint="eastAsia"/>
        </w:rPr>
        <w:t>最后，</w:t>
      </w:r>
      <w:r w:rsidR="00D222C9">
        <w:rPr>
          <w:rFonts w:hint="eastAsia"/>
        </w:rPr>
        <w:t>判断</w:t>
      </w:r>
      <w:r w:rsidR="00040A8D">
        <w:rPr>
          <w:rFonts w:hint="eastAsia"/>
        </w:rPr>
        <w:t>算法</w:t>
      </w:r>
      <w:r w:rsidR="00D222C9">
        <w:rPr>
          <w:rFonts w:hint="eastAsia"/>
        </w:rPr>
        <w:t>是否达到</w:t>
      </w:r>
      <w:r w:rsidR="00570DF0">
        <w:rPr>
          <w:rFonts w:hint="eastAsia"/>
        </w:rPr>
        <w:t>循环的</w:t>
      </w:r>
      <w:r w:rsidR="00D222C9">
        <w:rPr>
          <w:rFonts w:hint="eastAsia"/>
        </w:rPr>
        <w:t>终止条件</w:t>
      </w:r>
      <w:r w:rsidR="00570DF0">
        <w:rPr>
          <w:rFonts w:hint="eastAsia"/>
        </w:rPr>
        <w:t>，如果没有，则</w:t>
      </w:r>
      <w:r w:rsidR="00770C7D">
        <w:rPr>
          <w:rFonts w:hint="eastAsia"/>
        </w:rPr>
        <w:t>重复上述</w:t>
      </w:r>
      <w:r w:rsidR="00570DF0">
        <w:rPr>
          <w:rFonts w:hint="eastAsia"/>
        </w:rPr>
        <w:t>DE</w:t>
      </w:r>
      <w:r w:rsidR="00570DF0">
        <w:rPr>
          <w:rFonts w:hint="eastAsia"/>
        </w:rPr>
        <w:t>操作</w:t>
      </w:r>
      <w:r w:rsidR="0028276A">
        <w:rPr>
          <w:rFonts w:hint="eastAsia"/>
        </w:rPr>
        <w:t>，直到满足终止条件</w:t>
      </w:r>
      <w:r w:rsidR="0065089D">
        <w:rPr>
          <w:rFonts w:hint="eastAsia"/>
        </w:rPr>
        <w:t>。</w:t>
      </w:r>
    </w:p>
    <w:tbl>
      <w:tblPr>
        <w:tblStyle w:val="a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8078"/>
      </w:tblGrid>
      <w:tr w:rsidR="00854F2C" w:rsidRPr="005869EE" w14:paraId="4668048F" w14:textId="77777777" w:rsidTr="00052786">
        <w:tc>
          <w:tcPr>
            <w:tcW w:w="8504" w:type="dxa"/>
            <w:gridSpan w:val="2"/>
            <w:tcBorders>
              <w:top w:val="single" w:sz="4" w:space="0" w:color="auto"/>
              <w:bottom w:val="single" w:sz="4" w:space="0" w:color="auto"/>
            </w:tcBorders>
            <w:vAlign w:val="center"/>
          </w:tcPr>
          <w:p w14:paraId="1F84D83B" w14:textId="43E80B18" w:rsidR="00854F2C" w:rsidRPr="005869EE" w:rsidRDefault="00854F2C" w:rsidP="00C51AE4">
            <w:pPr>
              <w:spacing w:line="240" w:lineRule="auto"/>
              <w:ind w:firstLineChars="0" w:firstLine="0"/>
              <w:rPr>
                <w:b/>
                <w:szCs w:val="21"/>
              </w:rPr>
            </w:pPr>
            <w:r w:rsidRPr="005869EE">
              <w:rPr>
                <w:rFonts w:hint="eastAsia"/>
                <w:b/>
                <w:szCs w:val="21"/>
              </w:rPr>
              <w:t>算法</w:t>
            </w:r>
            <w:r w:rsidR="004937F1">
              <w:rPr>
                <w:rFonts w:hint="eastAsia"/>
                <w:b/>
                <w:szCs w:val="21"/>
              </w:rPr>
              <w:t>1</w:t>
            </w:r>
            <w:r w:rsidRPr="005869EE">
              <w:rPr>
                <w:rFonts w:hint="eastAsia"/>
                <w:b/>
                <w:szCs w:val="21"/>
              </w:rPr>
              <w:t>：</w:t>
            </w:r>
            <w:r w:rsidRPr="005869EE">
              <w:rPr>
                <w:rFonts w:hint="eastAsia"/>
                <w:b/>
                <w:szCs w:val="21"/>
              </w:rPr>
              <w:t>DE</w:t>
            </w:r>
            <w:r>
              <w:rPr>
                <w:rFonts w:hint="eastAsia"/>
                <w:b/>
                <w:szCs w:val="21"/>
              </w:rPr>
              <w:t>流程</w:t>
            </w:r>
          </w:p>
        </w:tc>
      </w:tr>
      <w:tr w:rsidR="004937F1" w:rsidRPr="005869EE" w14:paraId="1315369D" w14:textId="77777777" w:rsidTr="00052786">
        <w:tc>
          <w:tcPr>
            <w:tcW w:w="426" w:type="dxa"/>
            <w:tcBorders>
              <w:top w:val="single" w:sz="4" w:space="0" w:color="auto"/>
              <w:bottom w:val="nil"/>
            </w:tcBorders>
            <w:vAlign w:val="center"/>
          </w:tcPr>
          <w:p w14:paraId="1F83B379" w14:textId="0F3134D4" w:rsidR="004937F1" w:rsidRPr="00370706" w:rsidRDefault="004937F1" w:rsidP="004937F1">
            <w:pPr>
              <w:spacing w:line="240" w:lineRule="auto"/>
              <w:ind w:firstLineChars="0" w:firstLine="0"/>
              <w:rPr>
                <w:szCs w:val="21"/>
              </w:rPr>
            </w:pPr>
            <w:r w:rsidRPr="00370706">
              <w:rPr>
                <w:szCs w:val="21"/>
              </w:rPr>
              <w:t xml:space="preserve"> </w:t>
            </w:r>
            <w:r w:rsidRPr="00370706">
              <w:rPr>
                <w:rFonts w:hint="eastAsia"/>
                <w:szCs w:val="21"/>
              </w:rPr>
              <w:t>1</w:t>
            </w:r>
          </w:p>
        </w:tc>
        <w:tc>
          <w:tcPr>
            <w:tcW w:w="8078" w:type="dxa"/>
            <w:tcBorders>
              <w:top w:val="single" w:sz="4" w:space="0" w:color="auto"/>
              <w:bottom w:val="nil"/>
            </w:tcBorders>
            <w:vAlign w:val="center"/>
          </w:tcPr>
          <w:p w14:paraId="1A88F46A" w14:textId="6D42D41A" w:rsidR="004937F1" w:rsidRPr="008C186E" w:rsidRDefault="004937F1" w:rsidP="004937F1">
            <w:pPr>
              <w:spacing w:line="240" w:lineRule="auto"/>
              <w:ind w:firstLineChars="0" w:firstLine="0"/>
              <w:rPr>
                <w:szCs w:val="21"/>
              </w:rPr>
            </w:pPr>
            <w:r>
              <w:rPr>
                <w:rFonts w:hint="eastAsia"/>
                <w:szCs w:val="21"/>
              </w:rPr>
              <w:t>输入：项目网络结构，活动工期数据</w:t>
            </w:r>
          </w:p>
        </w:tc>
      </w:tr>
      <w:tr w:rsidR="004937F1" w:rsidRPr="005869EE" w14:paraId="4B450738" w14:textId="77777777" w:rsidTr="00052786">
        <w:tc>
          <w:tcPr>
            <w:tcW w:w="426" w:type="dxa"/>
            <w:tcBorders>
              <w:top w:val="nil"/>
              <w:bottom w:val="nil"/>
            </w:tcBorders>
            <w:vAlign w:val="center"/>
          </w:tcPr>
          <w:p w14:paraId="5E29B58E" w14:textId="6DC45E36" w:rsidR="004937F1" w:rsidRPr="00370706" w:rsidRDefault="004937F1" w:rsidP="004937F1">
            <w:pPr>
              <w:spacing w:line="240" w:lineRule="auto"/>
              <w:ind w:firstLineChars="0" w:firstLine="0"/>
              <w:rPr>
                <w:szCs w:val="21"/>
              </w:rPr>
            </w:pPr>
            <w:r w:rsidRPr="00370706">
              <w:rPr>
                <w:szCs w:val="21"/>
              </w:rPr>
              <w:t xml:space="preserve"> </w:t>
            </w:r>
            <w:r w:rsidRPr="00370706">
              <w:rPr>
                <w:rFonts w:hint="eastAsia"/>
                <w:szCs w:val="21"/>
              </w:rPr>
              <w:t>2</w:t>
            </w:r>
          </w:p>
        </w:tc>
        <w:tc>
          <w:tcPr>
            <w:tcW w:w="8078" w:type="dxa"/>
            <w:tcBorders>
              <w:top w:val="nil"/>
              <w:bottom w:val="nil"/>
            </w:tcBorders>
            <w:vAlign w:val="center"/>
          </w:tcPr>
          <w:p w14:paraId="0126DEFB" w14:textId="5C400E94" w:rsidR="004937F1" w:rsidRDefault="004937F1" w:rsidP="004937F1">
            <w:pPr>
              <w:spacing w:line="240" w:lineRule="auto"/>
              <w:ind w:firstLineChars="0" w:firstLine="0"/>
              <w:rPr>
                <w:szCs w:val="21"/>
              </w:rPr>
            </w:pPr>
            <w:r>
              <w:rPr>
                <w:rFonts w:hint="eastAsia"/>
                <w:szCs w:val="21"/>
              </w:rPr>
              <w:t>输出：调度策略</w:t>
            </w:r>
          </w:p>
        </w:tc>
      </w:tr>
      <w:tr w:rsidR="004937F1" w:rsidRPr="005869EE" w14:paraId="34A94D3A" w14:textId="77777777" w:rsidTr="00052786">
        <w:tc>
          <w:tcPr>
            <w:tcW w:w="426" w:type="dxa"/>
            <w:tcBorders>
              <w:top w:val="nil"/>
              <w:bottom w:val="nil"/>
            </w:tcBorders>
            <w:vAlign w:val="center"/>
          </w:tcPr>
          <w:p w14:paraId="4D863B80" w14:textId="215F3C79" w:rsidR="004937F1" w:rsidRPr="00370706" w:rsidRDefault="004937F1" w:rsidP="004937F1">
            <w:pPr>
              <w:spacing w:line="240" w:lineRule="auto"/>
              <w:ind w:firstLineChars="0" w:firstLine="0"/>
              <w:rPr>
                <w:szCs w:val="21"/>
              </w:rPr>
            </w:pPr>
            <w:r w:rsidRPr="00370706">
              <w:rPr>
                <w:rFonts w:cs="Times New Roman"/>
                <w:szCs w:val="21"/>
              </w:rPr>
              <w:t xml:space="preserve"> </w:t>
            </w:r>
            <w:r w:rsidRPr="00370706">
              <w:rPr>
                <w:rFonts w:cs="Times New Roman" w:hint="eastAsia"/>
                <w:szCs w:val="21"/>
              </w:rPr>
              <w:t>3</w:t>
            </w:r>
          </w:p>
        </w:tc>
        <w:tc>
          <w:tcPr>
            <w:tcW w:w="8078" w:type="dxa"/>
            <w:tcBorders>
              <w:top w:val="nil"/>
              <w:bottom w:val="nil"/>
            </w:tcBorders>
            <w:vAlign w:val="center"/>
          </w:tcPr>
          <w:p w14:paraId="31A57C96" w14:textId="2ED907BF" w:rsidR="004937F1" w:rsidRDefault="004937F1" w:rsidP="004937F1">
            <w:pPr>
              <w:spacing w:line="240" w:lineRule="auto"/>
              <w:ind w:firstLineChars="0" w:firstLine="0"/>
              <w:rPr>
                <w:szCs w:val="21"/>
              </w:rPr>
            </w:pPr>
            <w:r>
              <w:rPr>
                <w:rFonts w:hint="eastAsia"/>
                <w:szCs w:val="21"/>
              </w:rPr>
              <w:t>初始化参数</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G</m:t>
                  </m:r>
                </m:sub>
              </m:sSub>
            </m:oMath>
            <w:r>
              <w:rPr>
                <w:rFonts w:hint="eastAsia"/>
                <w:szCs w:val="21"/>
              </w:rPr>
              <w:t>，</w:t>
            </w: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G</m:t>
                  </m:r>
                </m:sub>
              </m:sSub>
            </m:oMath>
            <w:r>
              <w:rPr>
                <w:rFonts w:hint="eastAsia"/>
                <w:szCs w:val="21"/>
              </w:rPr>
              <w:t>，</w:t>
            </w:r>
            <m:oMath>
              <m:sSub>
                <m:sSubPr>
                  <m:ctrlPr>
                    <w:rPr>
                      <w:rFonts w:ascii="Cambria Math" w:hAnsi="Cambria Math"/>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G</m:t>
                  </m:r>
                </m:sub>
              </m:sSub>
            </m:oMath>
            <w:r w:rsidR="00D135B7">
              <w:rPr>
                <w:rFonts w:hint="eastAsia"/>
                <w:szCs w:val="21"/>
              </w:rPr>
              <w:t>;</w:t>
            </w:r>
          </w:p>
        </w:tc>
      </w:tr>
      <w:tr w:rsidR="004937F1" w:rsidRPr="005869EE" w14:paraId="512E2466" w14:textId="77777777" w:rsidTr="00C51AE4">
        <w:tc>
          <w:tcPr>
            <w:tcW w:w="426" w:type="dxa"/>
            <w:tcBorders>
              <w:top w:val="nil"/>
            </w:tcBorders>
            <w:vAlign w:val="center"/>
          </w:tcPr>
          <w:p w14:paraId="2FDCF00A" w14:textId="5D9FB55D" w:rsidR="004937F1" w:rsidRPr="00370706" w:rsidRDefault="004937F1" w:rsidP="004937F1">
            <w:pPr>
              <w:spacing w:line="240" w:lineRule="auto"/>
              <w:ind w:firstLineChars="0" w:firstLine="0"/>
              <w:rPr>
                <w:rFonts w:cs="Times New Roman"/>
                <w:szCs w:val="21"/>
              </w:rPr>
            </w:pPr>
            <w:r w:rsidRPr="00370706">
              <w:rPr>
                <w:rFonts w:cs="Times New Roman"/>
                <w:szCs w:val="21"/>
              </w:rPr>
              <w:t xml:space="preserve"> </w:t>
            </w:r>
            <w:r w:rsidRPr="00370706">
              <w:rPr>
                <w:rFonts w:cs="Times New Roman" w:hint="eastAsia"/>
                <w:szCs w:val="21"/>
              </w:rPr>
              <w:t>4</w:t>
            </w:r>
          </w:p>
        </w:tc>
        <w:tc>
          <w:tcPr>
            <w:tcW w:w="8078" w:type="dxa"/>
            <w:tcBorders>
              <w:top w:val="nil"/>
            </w:tcBorders>
            <w:vAlign w:val="center"/>
          </w:tcPr>
          <w:p w14:paraId="49F182A7" w14:textId="57EC3E61" w:rsidR="004937F1" w:rsidRPr="005869EE" w:rsidRDefault="0042347F" w:rsidP="004937F1">
            <w:pPr>
              <w:spacing w:line="240" w:lineRule="auto"/>
              <w:ind w:firstLineChars="0" w:firstLine="0"/>
              <w:rPr>
                <w:szCs w:val="21"/>
              </w:rPr>
            </w:pPr>
            <m:oMath>
              <m:r>
                <w:rPr>
                  <w:rFonts w:ascii="Cambria Math" w:hAnsi="Cambria Math" w:hint="eastAsia"/>
                  <w:szCs w:val="21"/>
                </w:rPr>
                <m:t>G=</m:t>
              </m:r>
              <m:r>
                <w:rPr>
                  <w:rFonts w:ascii="Cambria Math" w:hAnsi="Cambria Math"/>
                  <w:szCs w:val="21"/>
                </w:rPr>
                <m:t>0</m:t>
              </m:r>
            </m:oMath>
            <w:r w:rsidR="004937F1">
              <w:rPr>
                <w:rFonts w:hint="eastAsia"/>
                <w:szCs w:val="21"/>
              </w:rPr>
              <w:t xml:space="preserve">; </w:t>
            </w:r>
            <w:r w:rsidR="004937F1">
              <w:rPr>
                <w:szCs w:val="21"/>
              </w:rPr>
              <w:t xml:space="preserve">// </w:t>
            </w:r>
            <m:oMath>
              <m:r>
                <w:rPr>
                  <w:rFonts w:ascii="Cambria Math" w:hAnsi="Cambria Math" w:hint="eastAsia"/>
                  <w:szCs w:val="21"/>
                </w:rPr>
                <m:t>G</m:t>
              </m:r>
            </m:oMath>
            <w:r w:rsidR="004937F1">
              <w:rPr>
                <w:rFonts w:hint="eastAsia"/>
                <w:szCs w:val="21"/>
              </w:rPr>
              <w:t>表示当前迭代次数</w:t>
            </w:r>
          </w:p>
        </w:tc>
      </w:tr>
      <w:tr w:rsidR="004937F1" w:rsidRPr="005869EE" w14:paraId="437AF99C" w14:textId="77777777" w:rsidTr="00C51AE4">
        <w:tc>
          <w:tcPr>
            <w:tcW w:w="426" w:type="dxa"/>
            <w:tcBorders>
              <w:top w:val="nil"/>
            </w:tcBorders>
            <w:vAlign w:val="center"/>
          </w:tcPr>
          <w:p w14:paraId="6D456EA9" w14:textId="53CAC6E9" w:rsidR="004937F1" w:rsidRPr="00370706" w:rsidRDefault="002D37F4" w:rsidP="004937F1">
            <w:pPr>
              <w:spacing w:line="240" w:lineRule="auto"/>
              <w:ind w:firstLineChars="0" w:firstLine="0"/>
              <w:rPr>
                <w:rFonts w:cs="Times New Roman"/>
                <w:szCs w:val="21"/>
              </w:rPr>
            </w:pPr>
            <w:r>
              <w:rPr>
                <w:rFonts w:cs="Times New Roman"/>
                <w:szCs w:val="21"/>
              </w:rPr>
              <w:t xml:space="preserve"> </w:t>
            </w:r>
            <w:r>
              <w:rPr>
                <w:rFonts w:cs="Times New Roman" w:hint="eastAsia"/>
                <w:szCs w:val="21"/>
              </w:rPr>
              <w:t>5</w:t>
            </w:r>
          </w:p>
        </w:tc>
        <w:tc>
          <w:tcPr>
            <w:tcW w:w="8078" w:type="dxa"/>
            <w:tcBorders>
              <w:top w:val="nil"/>
            </w:tcBorders>
            <w:vAlign w:val="center"/>
          </w:tcPr>
          <w:p w14:paraId="1BB32ABB" w14:textId="1D21FD16" w:rsidR="004937F1" w:rsidRDefault="004937F1" w:rsidP="004937F1">
            <w:pPr>
              <w:spacing w:line="240" w:lineRule="auto"/>
              <w:ind w:firstLineChars="0" w:firstLine="0"/>
              <w:rPr>
                <w:rFonts w:cs="Times New Roman"/>
                <w:szCs w:val="21"/>
              </w:rPr>
            </w:pPr>
            <w:r>
              <w:rPr>
                <w:rFonts w:cs="Times New Roman" w:hint="eastAsia"/>
                <w:szCs w:val="21"/>
              </w:rPr>
              <w:t>生成初始种群</w:t>
            </w:r>
            <w:r w:rsidR="00D135B7">
              <w:rPr>
                <w:rFonts w:cs="Times New Roman" w:hint="eastAsia"/>
                <w:szCs w:val="21"/>
              </w:rPr>
              <w:t>（</w:t>
            </w:r>
            <w:r w:rsidR="00D135B7" w:rsidRPr="005E00F2">
              <w:rPr>
                <w:rFonts w:cs="Times New Roman" w:hint="eastAsia"/>
                <w:i/>
                <w:szCs w:val="21"/>
              </w:rPr>
              <w:t>POP</w:t>
            </w:r>
            <w:r w:rsidR="00D135B7">
              <w:rPr>
                <w:rFonts w:cs="Times New Roman" w:hint="eastAsia"/>
                <w:szCs w:val="21"/>
              </w:rPr>
              <w:t>）</w:t>
            </w:r>
            <w:r w:rsidR="00D135B7">
              <w:rPr>
                <w:rFonts w:cs="Times New Roman" w:hint="eastAsia"/>
                <w:szCs w:val="21"/>
              </w:rPr>
              <w:t>;</w:t>
            </w:r>
          </w:p>
        </w:tc>
      </w:tr>
      <w:tr w:rsidR="00410579" w:rsidRPr="005869EE" w14:paraId="064E3FDF" w14:textId="77777777" w:rsidTr="00C51AE4">
        <w:tc>
          <w:tcPr>
            <w:tcW w:w="426" w:type="dxa"/>
            <w:tcBorders>
              <w:top w:val="nil"/>
            </w:tcBorders>
            <w:vAlign w:val="center"/>
          </w:tcPr>
          <w:p w14:paraId="1B8CC281" w14:textId="727E7C6F" w:rsidR="00410579" w:rsidRDefault="00410579" w:rsidP="00410579">
            <w:pPr>
              <w:spacing w:line="240" w:lineRule="auto"/>
              <w:ind w:firstLineChars="0" w:firstLine="0"/>
              <w:rPr>
                <w:rFonts w:cs="Times New Roman"/>
                <w:szCs w:val="21"/>
              </w:rPr>
            </w:pPr>
            <w:r w:rsidRPr="00370706">
              <w:rPr>
                <w:szCs w:val="21"/>
              </w:rPr>
              <w:t xml:space="preserve"> 6</w:t>
            </w:r>
          </w:p>
        </w:tc>
        <w:tc>
          <w:tcPr>
            <w:tcW w:w="8078" w:type="dxa"/>
            <w:tcBorders>
              <w:top w:val="nil"/>
            </w:tcBorders>
            <w:vAlign w:val="center"/>
          </w:tcPr>
          <w:p w14:paraId="020EA14A" w14:textId="6EF4E957" w:rsidR="00410579" w:rsidRDefault="00410579" w:rsidP="00410579">
            <w:pPr>
              <w:spacing w:line="240" w:lineRule="auto"/>
              <w:ind w:firstLineChars="0" w:firstLine="0"/>
              <w:rPr>
                <w:rFonts w:cs="Times New Roman"/>
                <w:szCs w:val="21"/>
              </w:rPr>
            </w:pPr>
            <m:oMath>
              <m:r>
                <w:rPr>
                  <w:rFonts w:ascii="Cambria Math" w:hAnsi="Cambria Math" w:cs="Times New Roman" w:hint="eastAsia"/>
                  <w:szCs w:val="21"/>
                </w:rPr>
                <m:t>nr_sc</m:t>
              </m:r>
              <m:r>
                <w:rPr>
                  <w:rFonts w:ascii="Cambria Math" w:eastAsia="MS Gothic" w:hAnsi="Cambria Math" w:cs="MS Gothic"/>
                  <w:szCs w:val="21"/>
                </w:rPr>
                <m:t>h</m:t>
              </m:r>
              <m:r>
                <w:rPr>
                  <w:rFonts w:ascii="Cambria Math" w:hAnsi="Cambria Math" w:cs="Times New Roman" w:hint="eastAsia"/>
                  <w:szCs w:val="21"/>
                </w:rPr>
                <m:t>edules</m:t>
              </m:r>
              <m:r>
                <w:rPr>
                  <w:rFonts w:ascii="Cambria Math" w:hAnsi="Cambria Math" w:cs="Times New Roman"/>
                  <w:szCs w:val="21"/>
                </w:rPr>
                <m:t xml:space="preserve"> </m:t>
              </m:r>
              <m:r>
                <w:rPr>
                  <w:rFonts w:ascii="Cambria Math" w:hAnsi="Cambria Math" w:cs="Times New Roman" w:hint="eastAsia"/>
                  <w:szCs w:val="21"/>
                </w:rPr>
                <m:t>=</m:t>
              </m:r>
              <m:r>
                <w:rPr>
                  <w:rFonts w:ascii="Cambria Math" w:hAnsi="Cambria Math" w:cs="Times New Roman"/>
                  <w:szCs w:val="21"/>
                </w:rPr>
                <m:t xml:space="preserve"> </m:t>
              </m:r>
              <m:r>
                <w:rPr>
                  <w:rFonts w:ascii="Cambria Math" w:hAnsi="Cambria Math" w:cs="Times New Roman" w:hint="eastAsia"/>
                  <w:szCs w:val="21"/>
                </w:rPr>
                <m:t>POP</m:t>
              </m:r>
            </m:oMath>
            <w:r>
              <w:rPr>
                <w:rFonts w:cs="Times New Roman"/>
                <w:szCs w:val="21"/>
              </w:rPr>
              <w:t>;</w:t>
            </w:r>
          </w:p>
        </w:tc>
      </w:tr>
      <w:tr w:rsidR="00410579" w:rsidRPr="005869EE" w14:paraId="1B8572CC" w14:textId="77777777" w:rsidTr="00C51AE4">
        <w:tc>
          <w:tcPr>
            <w:tcW w:w="426" w:type="dxa"/>
            <w:tcBorders>
              <w:top w:val="nil"/>
            </w:tcBorders>
            <w:vAlign w:val="center"/>
          </w:tcPr>
          <w:p w14:paraId="34430D18" w14:textId="7978987F" w:rsidR="00410579" w:rsidRPr="00370706" w:rsidRDefault="00410579" w:rsidP="00410579">
            <w:pPr>
              <w:spacing w:line="240" w:lineRule="auto"/>
              <w:ind w:firstLineChars="0" w:firstLine="0"/>
              <w:rPr>
                <w:rFonts w:cs="Times New Roman"/>
                <w:szCs w:val="21"/>
              </w:rPr>
            </w:pPr>
            <w:r w:rsidRPr="00370706">
              <w:rPr>
                <w:szCs w:val="21"/>
              </w:rPr>
              <w:t xml:space="preserve"> 7</w:t>
            </w:r>
          </w:p>
        </w:tc>
        <w:tc>
          <w:tcPr>
            <w:tcW w:w="8078" w:type="dxa"/>
            <w:tcBorders>
              <w:top w:val="nil"/>
            </w:tcBorders>
            <w:vAlign w:val="center"/>
          </w:tcPr>
          <w:p w14:paraId="0B5A1FDF" w14:textId="38F4DF66" w:rsidR="00410579" w:rsidRDefault="00410579" w:rsidP="00410579">
            <w:pPr>
              <w:spacing w:line="240" w:lineRule="auto"/>
              <w:ind w:firstLineChars="0" w:firstLine="0"/>
              <w:rPr>
                <w:rFonts w:cs="Times New Roman"/>
                <w:szCs w:val="21"/>
              </w:rPr>
            </w:pPr>
            <w:r>
              <w:rPr>
                <w:rFonts w:cs="Times New Roman"/>
                <w:szCs w:val="21"/>
              </w:rPr>
              <w:t>/*</w:t>
            </w:r>
            <w:r>
              <w:rPr>
                <w:rFonts w:cs="Times New Roman" w:hint="eastAsia"/>
                <w:szCs w:val="21"/>
              </w:rPr>
              <w:t>DE</w:t>
            </w:r>
            <w:r>
              <w:rPr>
                <w:rFonts w:cs="Times New Roman" w:hint="eastAsia"/>
                <w:szCs w:val="21"/>
              </w:rPr>
              <w:t>迭代</w:t>
            </w:r>
            <w:r>
              <w:rPr>
                <w:rFonts w:cs="Times New Roman" w:hint="eastAsia"/>
                <w:szCs w:val="21"/>
              </w:rPr>
              <w:t>*</w:t>
            </w:r>
            <w:r>
              <w:rPr>
                <w:rFonts w:cs="Times New Roman"/>
                <w:szCs w:val="21"/>
              </w:rPr>
              <w:t>/</w:t>
            </w:r>
          </w:p>
        </w:tc>
      </w:tr>
      <w:tr w:rsidR="00410579" w:rsidRPr="005869EE" w14:paraId="794B7D1D" w14:textId="77777777" w:rsidTr="00C51AE4">
        <w:tc>
          <w:tcPr>
            <w:tcW w:w="426" w:type="dxa"/>
            <w:tcBorders>
              <w:top w:val="nil"/>
            </w:tcBorders>
            <w:vAlign w:val="center"/>
          </w:tcPr>
          <w:p w14:paraId="36D26CBA" w14:textId="227F28D0" w:rsidR="00410579" w:rsidRPr="00370706" w:rsidRDefault="00410579" w:rsidP="00410579">
            <w:pPr>
              <w:spacing w:line="240" w:lineRule="auto"/>
              <w:ind w:firstLineChars="0" w:firstLine="0"/>
              <w:rPr>
                <w:rFonts w:cs="Times New Roman"/>
                <w:szCs w:val="21"/>
              </w:rPr>
            </w:pPr>
            <w:r w:rsidRPr="00370706">
              <w:rPr>
                <w:szCs w:val="21"/>
              </w:rPr>
              <w:t xml:space="preserve"> 8</w:t>
            </w:r>
          </w:p>
        </w:tc>
        <w:tc>
          <w:tcPr>
            <w:tcW w:w="8078" w:type="dxa"/>
            <w:tcBorders>
              <w:top w:val="nil"/>
            </w:tcBorders>
            <w:vAlign w:val="center"/>
          </w:tcPr>
          <w:p w14:paraId="41A1DA96" w14:textId="5E3D5213" w:rsidR="00410579" w:rsidRDefault="00410579" w:rsidP="00410579">
            <w:pPr>
              <w:spacing w:line="240" w:lineRule="auto"/>
              <w:ind w:firstLineChars="0" w:firstLine="0"/>
              <w:rPr>
                <w:rFonts w:cs="Times New Roman"/>
                <w:szCs w:val="21"/>
              </w:rPr>
            </w:pPr>
            <w:r>
              <w:rPr>
                <w:rFonts w:cs="Times New Roman"/>
                <w:szCs w:val="21"/>
              </w:rPr>
              <w:t>W</w:t>
            </w:r>
            <w:r>
              <w:rPr>
                <w:rFonts w:cs="Times New Roman" w:hint="eastAsia"/>
                <w:szCs w:val="21"/>
              </w:rPr>
              <w:t>hile</w:t>
            </w:r>
            <w:r>
              <w:rPr>
                <w:rFonts w:cs="Times New Roman"/>
                <w:szCs w:val="21"/>
              </w:rPr>
              <w:t xml:space="preserve"> </w:t>
            </w:r>
            <m:oMath>
              <m:r>
                <w:rPr>
                  <w:rFonts w:ascii="Cambria Math" w:hAnsi="Cambria Math" w:cs="Times New Roman" w:hint="eastAsia"/>
                  <w:szCs w:val="21"/>
                </w:rPr>
                <m:t>nr</m:t>
              </m:r>
              <m:r>
                <w:rPr>
                  <w:rFonts w:ascii="Cambria Math" w:hAnsi="Cambria Math" w:cs="Times New Roman"/>
                  <w:szCs w:val="21"/>
                </w:rPr>
                <m:t>_schedules&lt; max_</m:t>
              </m:r>
              <m:r>
                <w:rPr>
                  <w:rFonts w:ascii="Cambria Math" w:hAnsi="Cambria Math" w:cs="Times New Roman" w:hint="eastAsia"/>
                  <w:szCs w:val="21"/>
                </w:rPr>
                <m:t xml:space="preserve"> sc</m:t>
              </m:r>
              <m:r>
                <w:rPr>
                  <w:rFonts w:ascii="Cambria Math" w:eastAsia="MS Gothic" w:hAnsi="Cambria Math" w:cs="MS Gothic"/>
                  <w:szCs w:val="21"/>
                </w:rPr>
                <m:t>h</m:t>
              </m:r>
              <m:r>
                <m:rPr>
                  <m:sty m:val="p"/>
                </m:rPr>
                <w:rPr>
                  <w:rFonts w:ascii="Cambria Math" w:eastAsia="MS Gothic" w:hAnsi="Cambria Math" w:cs="MS Gothic"/>
                  <w:szCs w:val="21"/>
                </w:rPr>
                <m:t>e</m:t>
              </m:r>
              <m:r>
                <w:rPr>
                  <w:rFonts w:ascii="Cambria Math" w:hAnsi="Cambria Math" w:cs="Times New Roman" w:hint="eastAsia"/>
                  <w:szCs w:val="21"/>
                </w:rPr>
                <m:t>dules</m:t>
              </m:r>
            </m:oMath>
          </w:p>
        </w:tc>
      </w:tr>
      <w:tr w:rsidR="00410579" w:rsidRPr="005869EE" w14:paraId="6666A388" w14:textId="77777777" w:rsidTr="00C51AE4">
        <w:tc>
          <w:tcPr>
            <w:tcW w:w="426" w:type="dxa"/>
            <w:vAlign w:val="center"/>
          </w:tcPr>
          <w:p w14:paraId="1FD42D69" w14:textId="034D83F7" w:rsidR="00410579" w:rsidRPr="00370706" w:rsidRDefault="00410579" w:rsidP="00410579">
            <w:pPr>
              <w:spacing w:line="240" w:lineRule="auto"/>
              <w:ind w:firstLineChars="0" w:firstLine="0"/>
              <w:rPr>
                <w:szCs w:val="21"/>
              </w:rPr>
            </w:pPr>
            <w:r w:rsidRPr="00370706">
              <w:rPr>
                <w:szCs w:val="21"/>
              </w:rPr>
              <w:t xml:space="preserve"> 9</w:t>
            </w:r>
          </w:p>
        </w:tc>
        <w:tc>
          <w:tcPr>
            <w:tcW w:w="8078" w:type="dxa"/>
            <w:vAlign w:val="center"/>
          </w:tcPr>
          <w:p w14:paraId="29DEE0E6" w14:textId="3958C564" w:rsidR="00410579" w:rsidRPr="005869EE" w:rsidRDefault="00410579" w:rsidP="00410579">
            <w:pPr>
              <w:spacing w:line="240" w:lineRule="auto"/>
              <w:ind w:firstLine="420"/>
              <w:rPr>
                <w:szCs w:val="21"/>
              </w:rPr>
            </w:pPr>
            <m:oMath>
              <m:r>
                <w:rPr>
                  <w:rFonts w:ascii="Cambria Math" w:hAnsi="Cambria Math"/>
                  <w:szCs w:val="21"/>
                </w:rPr>
                <m:t>G</m:t>
              </m:r>
              <m:r>
                <w:rPr>
                  <w:rFonts w:ascii="Cambria Math" w:hAnsi="Cambria Math" w:cs="Times New Roman"/>
                  <w:szCs w:val="21"/>
                </w:rPr>
                <m:t>←</m:t>
              </m:r>
              <m:r>
                <w:rPr>
                  <w:rFonts w:ascii="Cambria Math" w:hAnsi="Cambria Math"/>
                  <w:szCs w:val="21"/>
                </w:rPr>
                <m:t>G</m:t>
              </m:r>
              <m:r>
                <w:rPr>
                  <w:rFonts w:ascii="Cambria Math" w:hAnsi="Cambria Math" w:hint="eastAsia"/>
                  <w:szCs w:val="21"/>
                </w:rPr>
                <m:t>+</m:t>
              </m:r>
              <m:r>
                <w:rPr>
                  <w:rFonts w:ascii="Cambria Math" w:hAnsi="Cambria Math"/>
                  <w:szCs w:val="21"/>
                </w:rPr>
                <m:t>1</m:t>
              </m:r>
            </m:oMath>
            <w:r>
              <w:rPr>
                <w:rFonts w:hint="eastAsia"/>
                <w:szCs w:val="21"/>
              </w:rPr>
              <w:t xml:space="preserve">; </w:t>
            </w:r>
          </w:p>
        </w:tc>
      </w:tr>
      <w:tr w:rsidR="00410579" w:rsidRPr="005869EE" w14:paraId="20DEA510" w14:textId="77777777" w:rsidTr="00C51AE4">
        <w:tc>
          <w:tcPr>
            <w:tcW w:w="426" w:type="dxa"/>
            <w:vAlign w:val="center"/>
          </w:tcPr>
          <w:p w14:paraId="0A9C794B" w14:textId="4FCC4A62" w:rsidR="00410579" w:rsidRPr="00370706" w:rsidRDefault="00410579" w:rsidP="00410579">
            <w:pPr>
              <w:spacing w:line="240" w:lineRule="auto"/>
              <w:ind w:firstLineChars="0" w:firstLine="0"/>
              <w:rPr>
                <w:szCs w:val="21"/>
              </w:rPr>
            </w:pPr>
            <w:r w:rsidRPr="00370706">
              <w:rPr>
                <w:szCs w:val="21"/>
              </w:rPr>
              <w:t>10</w:t>
            </w:r>
          </w:p>
        </w:tc>
        <w:tc>
          <w:tcPr>
            <w:tcW w:w="8078" w:type="dxa"/>
            <w:vAlign w:val="center"/>
          </w:tcPr>
          <w:p w14:paraId="2FE5E067" w14:textId="291F0D43" w:rsidR="00410579" w:rsidRPr="005869EE" w:rsidRDefault="00410579" w:rsidP="00410579">
            <w:pPr>
              <w:spacing w:line="240" w:lineRule="auto"/>
              <w:ind w:firstLine="420"/>
              <w:rPr>
                <w:szCs w:val="21"/>
              </w:rPr>
            </w:pPr>
            <w:r>
              <w:rPr>
                <w:rFonts w:hint="eastAsia"/>
                <w:szCs w:val="21"/>
              </w:rPr>
              <w:t>更新参数</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G</m:t>
                  </m:r>
                </m:sub>
              </m:sSub>
            </m:oMath>
            <w:r w:rsidRPr="005869EE">
              <w:rPr>
                <w:szCs w:val="21"/>
              </w:rPr>
              <w:t xml:space="preserve">, </w:t>
            </w: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G</m:t>
                  </m:r>
                </m:sub>
              </m:sSub>
            </m:oMath>
            <w:r w:rsidRPr="005869EE">
              <w:rPr>
                <w:rFonts w:hint="eastAsia"/>
                <w:szCs w:val="21"/>
              </w:rPr>
              <w:t>,</w:t>
            </w:r>
            <w:r w:rsidRPr="005869EE">
              <w:rPr>
                <w:szCs w:val="21"/>
              </w:rPr>
              <w:t xml:space="preserve"> </w:t>
            </w:r>
            <m:oMath>
              <m:sSub>
                <m:sSubPr>
                  <m:ctrlPr>
                    <w:rPr>
                      <w:rFonts w:ascii="Cambria Math" w:hAnsi="Cambria Math"/>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G</m:t>
                  </m:r>
                </m:sub>
              </m:sSub>
            </m:oMath>
            <w:r>
              <w:rPr>
                <w:szCs w:val="21"/>
              </w:rPr>
              <w:t>;</w:t>
            </w:r>
          </w:p>
        </w:tc>
      </w:tr>
      <w:tr w:rsidR="00410579" w:rsidRPr="005869EE" w14:paraId="4F768E89" w14:textId="77777777" w:rsidTr="00C51AE4">
        <w:tc>
          <w:tcPr>
            <w:tcW w:w="426" w:type="dxa"/>
            <w:vAlign w:val="center"/>
          </w:tcPr>
          <w:p w14:paraId="186F21E5" w14:textId="6B4E7F85" w:rsidR="00410579" w:rsidRPr="00370706" w:rsidRDefault="00410579" w:rsidP="00410579">
            <w:pPr>
              <w:spacing w:line="240" w:lineRule="auto"/>
              <w:ind w:firstLineChars="0" w:firstLine="0"/>
              <w:rPr>
                <w:szCs w:val="21"/>
              </w:rPr>
            </w:pPr>
            <w:r w:rsidRPr="00370706">
              <w:rPr>
                <w:rFonts w:hint="eastAsia"/>
                <w:szCs w:val="21"/>
              </w:rPr>
              <w:t>1</w:t>
            </w:r>
            <w:r w:rsidRPr="00370706">
              <w:rPr>
                <w:szCs w:val="21"/>
              </w:rPr>
              <w:t>2</w:t>
            </w:r>
          </w:p>
        </w:tc>
        <w:tc>
          <w:tcPr>
            <w:tcW w:w="8078" w:type="dxa"/>
            <w:vAlign w:val="center"/>
          </w:tcPr>
          <w:p w14:paraId="7A7401D0" w14:textId="77777777" w:rsidR="00410579" w:rsidRPr="005869EE" w:rsidRDefault="00410579" w:rsidP="00410579">
            <w:pPr>
              <w:spacing w:line="240" w:lineRule="auto"/>
              <w:ind w:firstLine="420"/>
              <w:rPr>
                <w:szCs w:val="21"/>
              </w:rPr>
            </w:pPr>
            <w:r w:rsidRPr="005869EE">
              <w:rPr>
                <w:szCs w:val="21"/>
              </w:rPr>
              <w:t>/*</w:t>
            </w:r>
            <w:r w:rsidRPr="005869EE">
              <w:rPr>
                <w:rFonts w:hint="eastAsia"/>
                <w:szCs w:val="21"/>
              </w:rPr>
              <w:t>变异</w:t>
            </w:r>
            <w:r w:rsidRPr="005869EE">
              <w:rPr>
                <w:rFonts w:hint="eastAsia"/>
                <w:szCs w:val="21"/>
              </w:rPr>
              <w:t>*</w:t>
            </w:r>
            <w:r w:rsidRPr="005869EE">
              <w:rPr>
                <w:szCs w:val="21"/>
              </w:rPr>
              <w:t>/</w:t>
            </w:r>
          </w:p>
        </w:tc>
      </w:tr>
      <w:tr w:rsidR="00410579" w:rsidRPr="005869EE" w14:paraId="65D7270A" w14:textId="77777777" w:rsidTr="00C51AE4">
        <w:tc>
          <w:tcPr>
            <w:tcW w:w="426" w:type="dxa"/>
            <w:vAlign w:val="center"/>
          </w:tcPr>
          <w:p w14:paraId="1246EEEC" w14:textId="3D7F1411" w:rsidR="00410579" w:rsidRPr="00370706" w:rsidRDefault="00410579" w:rsidP="00410579">
            <w:pPr>
              <w:spacing w:line="240" w:lineRule="auto"/>
              <w:ind w:firstLineChars="0" w:firstLine="0"/>
              <w:rPr>
                <w:szCs w:val="21"/>
              </w:rPr>
            </w:pPr>
            <w:r w:rsidRPr="00370706">
              <w:rPr>
                <w:rFonts w:hint="eastAsia"/>
                <w:szCs w:val="21"/>
              </w:rPr>
              <w:t>1</w:t>
            </w:r>
            <w:r w:rsidRPr="00370706">
              <w:rPr>
                <w:szCs w:val="21"/>
              </w:rPr>
              <w:t>3</w:t>
            </w:r>
          </w:p>
        </w:tc>
        <w:tc>
          <w:tcPr>
            <w:tcW w:w="8078" w:type="dxa"/>
            <w:vAlign w:val="center"/>
          </w:tcPr>
          <w:p w14:paraId="46487C58" w14:textId="18752A3C" w:rsidR="00410579" w:rsidRPr="005869EE" w:rsidRDefault="00410579" w:rsidP="00410579">
            <w:pPr>
              <w:spacing w:line="240" w:lineRule="auto"/>
              <w:ind w:firstLine="420"/>
              <w:rPr>
                <w:szCs w:val="21"/>
              </w:rPr>
            </w:pPr>
            <w:r w:rsidRPr="005869EE">
              <w:rPr>
                <w:szCs w:val="21"/>
              </w:rPr>
              <w:t xml:space="preserve">If </w:t>
            </w:r>
            <m:oMath>
              <m:r>
                <m:rPr>
                  <m:sty m:val="p"/>
                </m:rPr>
                <w:rPr>
                  <w:rFonts w:ascii="Cambria Math" w:hAnsi="Cambria Math"/>
                  <w:szCs w:val="21"/>
                </w:rPr>
                <m:t>r&lt;</m:t>
              </m:r>
              <m:sSub>
                <m:sSubPr>
                  <m:ctrlPr>
                    <w:rPr>
                      <w:rFonts w:ascii="Cambria Math" w:hAnsi="Cambria Math"/>
                      <w:szCs w:val="21"/>
                    </w:rPr>
                  </m:ctrlPr>
                </m:sSubPr>
                <m:e>
                  <m:r>
                    <w:rPr>
                      <w:rFonts w:ascii="Cambria Math" w:hAnsi="Cambria Math"/>
                      <w:szCs w:val="21"/>
                    </w:rPr>
                    <m:t>λ</m:t>
                  </m:r>
                </m:e>
                <m:sub>
                  <m:r>
                    <w:rPr>
                      <w:rFonts w:ascii="Cambria Math" w:hAnsi="Cambria Math"/>
                      <w:szCs w:val="21"/>
                    </w:rPr>
                    <m:t>G</m:t>
                  </m:r>
                </m:sub>
              </m:sSub>
            </m:oMath>
          </w:p>
        </w:tc>
      </w:tr>
      <w:tr w:rsidR="00410579" w:rsidRPr="005869EE" w14:paraId="00976F49" w14:textId="77777777" w:rsidTr="00C51AE4">
        <w:tc>
          <w:tcPr>
            <w:tcW w:w="426" w:type="dxa"/>
            <w:vAlign w:val="center"/>
          </w:tcPr>
          <w:p w14:paraId="0A019A21" w14:textId="4F31A8AA" w:rsidR="00410579" w:rsidRPr="00370706" w:rsidRDefault="00410579" w:rsidP="00410579">
            <w:pPr>
              <w:spacing w:line="240" w:lineRule="auto"/>
              <w:ind w:firstLineChars="0" w:firstLine="0"/>
              <w:rPr>
                <w:szCs w:val="21"/>
              </w:rPr>
            </w:pPr>
            <w:r w:rsidRPr="00370706">
              <w:rPr>
                <w:szCs w:val="21"/>
              </w:rPr>
              <w:t>14</w:t>
            </w:r>
          </w:p>
        </w:tc>
        <w:tc>
          <w:tcPr>
            <w:tcW w:w="8078" w:type="dxa"/>
            <w:vAlign w:val="center"/>
          </w:tcPr>
          <w:p w14:paraId="7A82A240" w14:textId="4DE7F31B" w:rsidR="00410579" w:rsidRPr="006C1B66" w:rsidRDefault="00410579" w:rsidP="00410579">
            <w:pPr>
              <w:spacing w:line="240" w:lineRule="auto"/>
              <w:ind w:firstLineChars="0" w:firstLine="0"/>
              <w:rPr>
                <w:szCs w:val="21"/>
              </w:rPr>
            </w:pPr>
            <w:r>
              <w:rPr>
                <w:rFonts w:hint="eastAsia"/>
                <w:szCs w:val="21"/>
              </w:rPr>
              <w:t xml:space="preserve"> </w:t>
            </w:r>
            <w:r>
              <w:rPr>
                <w:szCs w:val="21"/>
              </w:rPr>
              <w:t xml:space="preserve">       </w:t>
            </w:r>
            <w:r>
              <w:rPr>
                <w:rFonts w:hint="eastAsia"/>
                <w:szCs w:val="21"/>
              </w:rPr>
              <w:t>变异策略</w:t>
            </w:r>
            <w:r>
              <w:rPr>
                <w:rFonts w:hint="eastAsia"/>
                <w:szCs w:val="21"/>
              </w:rPr>
              <w:t>1</w:t>
            </w:r>
          </w:p>
        </w:tc>
      </w:tr>
      <w:tr w:rsidR="00410579" w:rsidRPr="005869EE" w14:paraId="401E0CEE" w14:textId="77777777" w:rsidTr="00C51AE4">
        <w:tc>
          <w:tcPr>
            <w:tcW w:w="426" w:type="dxa"/>
            <w:vAlign w:val="center"/>
          </w:tcPr>
          <w:p w14:paraId="1B35A152" w14:textId="3F206F74" w:rsidR="00410579" w:rsidRPr="00370706" w:rsidRDefault="00410579" w:rsidP="00410579">
            <w:pPr>
              <w:spacing w:line="240" w:lineRule="auto"/>
              <w:ind w:firstLineChars="0" w:firstLine="0"/>
              <w:rPr>
                <w:szCs w:val="21"/>
              </w:rPr>
            </w:pPr>
            <w:r w:rsidRPr="00370706">
              <w:rPr>
                <w:szCs w:val="21"/>
              </w:rPr>
              <w:lastRenderedPageBreak/>
              <w:t>15</w:t>
            </w:r>
          </w:p>
        </w:tc>
        <w:tc>
          <w:tcPr>
            <w:tcW w:w="8078" w:type="dxa"/>
            <w:vAlign w:val="center"/>
          </w:tcPr>
          <w:p w14:paraId="737A911D" w14:textId="016BC7AD" w:rsidR="00410579" w:rsidRPr="005869EE" w:rsidRDefault="00410579" w:rsidP="00410579">
            <w:pPr>
              <w:spacing w:line="240" w:lineRule="auto"/>
              <w:ind w:firstLine="420"/>
              <w:rPr>
                <w:szCs w:val="21"/>
              </w:rPr>
            </w:pPr>
            <w:r w:rsidRPr="005869EE">
              <w:rPr>
                <w:szCs w:val="21"/>
              </w:rPr>
              <w:t xml:space="preserve">Else </w:t>
            </w:r>
          </w:p>
        </w:tc>
      </w:tr>
      <w:tr w:rsidR="00410579" w:rsidRPr="005869EE" w14:paraId="4CEA7DA6" w14:textId="77777777" w:rsidTr="00C51AE4">
        <w:tc>
          <w:tcPr>
            <w:tcW w:w="426" w:type="dxa"/>
            <w:vAlign w:val="center"/>
          </w:tcPr>
          <w:p w14:paraId="5BE2E8FE" w14:textId="5A608BFB" w:rsidR="00410579" w:rsidRPr="00370706" w:rsidRDefault="00410579" w:rsidP="00410579">
            <w:pPr>
              <w:spacing w:line="240" w:lineRule="auto"/>
              <w:ind w:firstLineChars="0" w:firstLine="0"/>
              <w:rPr>
                <w:szCs w:val="21"/>
              </w:rPr>
            </w:pPr>
            <w:r w:rsidRPr="00370706">
              <w:rPr>
                <w:szCs w:val="21"/>
              </w:rPr>
              <w:t>16</w:t>
            </w:r>
          </w:p>
        </w:tc>
        <w:tc>
          <w:tcPr>
            <w:tcW w:w="8078" w:type="dxa"/>
            <w:vAlign w:val="center"/>
          </w:tcPr>
          <w:p w14:paraId="2B112CA5" w14:textId="1ED7D84B" w:rsidR="00410579" w:rsidRPr="005869EE" w:rsidRDefault="00410579" w:rsidP="00410579">
            <w:pPr>
              <w:spacing w:line="240" w:lineRule="auto"/>
              <w:ind w:firstLineChars="395" w:firstLine="829"/>
              <w:rPr>
                <w:szCs w:val="21"/>
              </w:rPr>
            </w:pPr>
            <w:r>
              <w:rPr>
                <w:rFonts w:hint="eastAsia"/>
                <w:szCs w:val="21"/>
              </w:rPr>
              <w:t>变异策略</w:t>
            </w:r>
            <w:r>
              <w:rPr>
                <w:szCs w:val="21"/>
              </w:rPr>
              <w:t>2</w:t>
            </w:r>
          </w:p>
        </w:tc>
      </w:tr>
      <w:tr w:rsidR="00410579" w:rsidRPr="005869EE" w14:paraId="5ACA7970" w14:textId="77777777" w:rsidTr="00C51AE4">
        <w:tc>
          <w:tcPr>
            <w:tcW w:w="426" w:type="dxa"/>
            <w:vAlign w:val="center"/>
          </w:tcPr>
          <w:p w14:paraId="5AE31CA0" w14:textId="44E70A07" w:rsidR="00410579" w:rsidRPr="00370706" w:rsidRDefault="00410579" w:rsidP="00410579">
            <w:pPr>
              <w:spacing w:line="240" w:lineRule="auto"/>
              <w:ind w:firstLineChars="0" w:firstLine="0"/>
              <w:rPr>
                <w:szCs w:val="21"/>
              </w:rPr>
            </w:pPr>
            <w:r w:rsidRPr="00370706">
              <w:rPr>
                <w:szCs w:val="21"/>
              </w:rPr>
              <w:t>17</w:t>
            </w:r>
          </w:p>
        </w:tc>
        <w:tc>
          <w:tcPr>
            <w:tcW w:w="8078" w:type="dxa"/>
            <w:vAlign w:val="center"/>
          </w:tcPr>
          <w:p w14:paraId="55CDFF5D" w14:textId="61907235" w:rsidR="00410579" w:rsidRPr="005869EE" w:rsidRDefault="00410579" w:rsidP="00410579">
            <w:pPr>
              <w:spacing w:line="240" w:lineRule="auto"/>
              <w:ind w:firstLine="420"/>
              <w:rPr>
                <w:szCs w:val="21"/>
              </w:rPr>
            </w:pPr>
            <w:r>
              <w:rPr>
                <w:szCs w:val="21"/>
              </w:rPr>
              <w:t xml:space="preserve">End </w:t>
            </w:r>
          </w:p>
        </w:tc>
      </w:tr>
      <w:tr w:rsidR="00410579" w:rsidRPr="005869EE" w14:paraId="7CD7ED65" w14:textId="77777777" w:rsidTr="00C51AE4">
        <w:tc>
          <w:tcPr>
            <w:tcW w:w="426" w:type="dxa"/>
            <w:vAlign w:val="center"/>
          </w:tcPr>
          <w:p w14:paraId="24A191AF" w14:textId="6E789352" w:rsidR="00410579" w:rsidRPr="00370706" w:rsidRDefault="00410579" w:rsidP="00410579">
            <w:pPr>
              <w:spacing w:line="240" w:lineRule="auto"/>
              <w:ind w:firstLineChars="0" w:firstLine="0"/>
              <w:rPr>
                <w:szCs w:val="21"/>
              </w:rPr>
            </w:pPr>
            <w:r w:rsidRPr="00370706">
              <w:rPr>
                <w:szCs w:val="21"/>
              </w:rPr>
              <w:t>18</w:t>
            </w:r>
          </w:p>
        </w:tc>
        <w:tc>
          <w:tcPr>
            <w:tcW w:w="8078" w:type="dxa"/>
            <w:vAlign w:val="center"/>
          </w:tcPr>
          <w:p w14:paraId="655EB1CD" w14:textId="5F00EE1B" w:rsidR="00410579" w:rsidRPr="005869EE" w:rsidRDefault="00410579" w:rsidP="00410579">
            <w:pPr>
              <w:spacing w:line="240" w:lineRule="auto"/>
              <w:ind w:firstLine="420"/>
              <w:rPr>
                <w:szCs w:val="21"/>
              </w:rPr>
            </w:pPr>
            <w:r>
              <w:rPr>
                <w:rFonts w:hint="eastAsia"/>
                <w:szCs w:val="21"/>
              </w:rPr>
              <w:t>交叉操作</w:t>
            </w:r>
            <w:r>
              <w:rPr>
                <w:rFonts w:hint="eastAsia"/>
                <w:szCs w:val="21"/>
              </w:rPr>
              <w:t>;</w:t>
            </w:r>
          </w:p>
        </w:tc>
      </w:tr>
      <w:tr w:rsidR="00410579" w:rsidRPr="005869EE" w14:paraId="27DBBE07" w14:textId="77777777" w:rsidTr="00C51AE4">
        <w:tc>
          <w:tcPr>
            <w:tcW w:w="426" w:type="dxa"/>
            <w:vAlign w:val="center"/>
          </w:tcPr>
          <w:p w14:paraId="02BB396D" w14:textId="22B89665" w:rsidR="00410579" w:rsidRPr="00370706" w:rsidRDefault="00410579" w:rsidP="00410579">
            <w:pPr>
              <w:spacing w:line="240" w:lineRule="auto"/>
              <w:ind w:firstLineChars="0" w:firstLine="0"/>
              <w:rPr>
                <w:szCs w:val="21"/>
              </w:rPr>
            </w:pPr>
            <w:r>
              <w:rPr>
                <w:rFonts w:hint="eastAsia"/>
                <w:szCs w:val="21"/>
              </w:rPr>
              <w:t>1</w:t>
            </w:r>
            <w:r>
              <w:rPr>
                <w:szCs w:val="21"/>
              </w:rPr>
              <w:t>9</w:t>
            </w:r>
          </w:p>
        </w:tc>
        <w:tc>
          <w:tcPr>
            <w:tcW w:w="8078" w:type="dxa"/>
            <w:vAlign w:val="center"/>
          </w:tcPr>
          <w:p w14:paraId="6396B647" w14:textId="087DD92B" w:rsidR="00410579" w:rsidRPr="005869EE" w:rsidRDefault="00410579" w:rsidP="00410579">
            <w:pPr>
              <w:spacing w:line="240" w:lineRule="auto"/>
              <w:ind w:firstLine="420"/>
              <w:rPr>
                <w:szCs w:val="21"/>
              </w:rPr>
            </w:pPr>
            <w:r>
              <w:rPr>
                <w:rFonts w:hint="eastAsia"/>
                <w:szCs w:val="21"/>
              </w:rPr>
              <w:t>生成新个体</w:t>
            </w:r>
            <w:r>
              <w:rPr>
                <w:rFonts w:hint="eastAsia"/>
                <w:szCs w:val="21"/>
              </w:rPr>
              <w:t>;</w:t>
            </w:r>
            <w:r>
              <w:rPr>
                <w:szCs w:val="21"/>
              </w:rPr>
              <w:t>;</w:t>
            </w:r>
          </w:p>
        </w:tc>
      </w:tr>
      <w:tr w:rsidR="00410579" w:rsidRPr="005869EE" w14:paraId="35D89F45" w14:textId="77777777" w:rsidTr="00C51AE4">
        <w:tc>
          <w:tcPr>
            <w:tcW w:w="426" w:type="dxa"/>
            <w:vAlign w:val="center"/>
          </w:tcPr>
          <w:p w14:paraId="3415E32B" w14:textId="1E6E5FDC" w:rsidR="00410579" w:rsidRPr="00370706" w:rsidRDefault="00410579" w:rsidP="00410579">
            <w:pPr>
              <w:spacing w:line="240" w:lineRule="auto"/>
              <w:ind w:firstLineChars="0" w:firstLine="0"/>
              <w:rPr>
                <w:szCs w:val="21"/>
              </w:rPr>
            </w:pPr>
            <w:r>
              <w:rPr>
                <w:rFonts w:cs="Times New Roman" w:hint="eastAsia"/>
                <w:szCs w:val="21"/>
              </w:rPr>
              <w:t>2</w:t>
            </w:r>
            <w:r>
              <w:rPr>
                <w:rFonts w:cs="Times New Roman"/>
                <w:szCs w:val="21"/>
              </w:rPr>
              <w:t>0</w:t>
            </w:r>
          </w:p>
        </w:tc>
        <w:tc>
          <w:tcPr>
            <w:tcW w:w="8078" w:type="dxa"/>
            <w:vAlign w:val="center"/>
          </w:tcPr>
          <w:p w14:paraId="46B8AD2E" w14:textId="3787F635" w:rsidR="00410579" w:rsidRPr="005869EE" w:rsidRDefault="00410579" w:rsidP="00410579">
            <w:pPr>
              <w:spacing w:line="240" w:lineRule="auto"/>
              <w:ind w:firstLine="420"/>
              <w:rPr>
                <w:szCs w:val="21"/>
              </w:rPr>
            </w:pPr>
            <w:r>
              <w:rPr>
                <w:rFonts w:hint="eastAsia"/>
                <w:szCs w:val="21"/>
              </w:rPr>
              <w:t>评价个体</w:t>
            </w:r>
            <w:r>
              <w:rPr>
                <w:rFonts w:hint="eastAsia"/>
                <w:szCs w:val="21"/>
              </w:rPr>
              <w:t>;</w:t>
            </w:r>
          </w:p>
        </w:tc>
      </w:tr>
      <w:tr w:rsidR="00410579" w:rsidRPr="005869EE" w14:paraId="72B99E3C" w14:textId="77777777" w:rsidTr="00C51AE4">
        <w:tc>
          <w:tcPr>
            <w:tcW w:w="426" w:type="dxa"/>
            <w:vAlign w:val="center"/>
          </w:tcPr>
          <w:p w14:paraId="5262E093" w14:textId="0B60331F" w:rsidR="00410579" w:rsidRPr="00370706" w:rsidRDefault="00410579" w:rsidP="00410579">
            <w:pPr>
              <w:spacing w:line="240" w:lineRule="auto"/>
              <w:ind w:firstLineChars="0" w:firstLine="0"/>
              <w:rPr>
                <w:szCs w:val="21"/>
              </w:rPr>
            </w:pPr>
            <w:r>
              <w:rPr>
                <w:rFonts w:hint="eastAsia"/>
                <w:szCs w:val="21"/>
              </w:rPr>
              <w:t>2</w:t>
            </w:r>
            <w:r>
              <w:rPr>
                <w:szCs w:val="21"/>
              </w:rPr>
              <w:t>1</w:t>
            </w:r>
          </w:p>
        </w:tc>
        <w:tc>
          <w:tcPr>
            <w:tcW w:w="8078" w:type="dxa"/>
            <w:vAlign w:val="center"/>
          </w:tcPr>
          <w:p w14:paraId="364E3E52" w14:textId="57344F95" w:rsidR="00410579" w:rsidRPr="00FA0966" w:rsidRDefault="00410579" w:rsidP="00410579">
            <w:pPr>
              <w:spacing w:line="240" w:lineRule="auto"/>
              <w:ind w:firstLine="420"/>
              <w:rPr>
                <w:szCs w:val="21"/>
              </w:rPr>
            </w:pPr>
            <w:r>
              <w:rPr>
                <w:rFonts w:hint="eastAsia"/>
                <w:szCs w:val="21"/>
              </w:rPr>
              <w:t>选择</w:t>
            </w:r>
            <w:r>
              <w:rPr>
                <w:rFonts w:hint="eastAsia"/>
                <w:szCs w:val="21"/>
              </w:rPr>
              <w:t>;</w:t>
            </w:r>
          </w:p>
        </w:tc>
      </w:tr>
      <w:tr w:rsidR="00410579" w:rsidRPr="005869EE" w14:paraId="06BC74AB" w14:textId="77777777" w:rsidTr="00C51AE4">
        <w:tc>
          <w:tcPr>
            <w:tcW w:w="426" w:type="dxa"/>
            <w:vAlign w:val="center"/>
          </w:tcPr>
          <w:p w14:paraId="55F86AD1" w14:textId="06085813" w:rsidR="00410579" w:rsidRPr="00370706" w:rsidRDefault="00410579" w:rsidP="00410579">
            <w:pPr>
              <w:spacing w:line="240" w:lineRule="auto"/>
              <w:ind w:firstLineChars="0" w:firstLine="0"/>
              <w:rPr>
                <w:szCs w:val="21"/>
              </w:rPr>
            </w:pPr>
            <w:r>
              <w:rPr>
                <w:rFonts w:hint="eastAsia"/>
                <w:szCs w:val="21"/>
              </w:rPr>
              <w:t>2</w:t>
            </w:r>
            <w:r>
              <w:rPr>
                <w:szCs w:val="21"/>
              </w:rPr>
              <w:t>2</w:t>
            </w:r>
          </w:p>
        </w:tc>
        <w:tc>
          <w:tcPr>
            <w:tcW w:w="8078" w:type="dxa"/>
            <w:vAlign w:val="center"/>
          </w:tcPr>
          <w:p w14:paraId="3626BA0E" w14:textId="0CDDE431" w:rsidR="00410579" w:rsidRPr="00FA0966" w:rsidRDefault="00410579" w:rsidP="00410579">
            <w:pPr>
              <w:spacing w:line="240" w:lineRule="auto"/>
              <w:ind w:firstLine="420"/>
              <w:rPr>
                <w:rFonts w:cs="Times New Roman"/>
                <w:szCs w:val="21"/>
              </w:rPr>
            </w:pPr>
            <w:r>
              <w:rPr>
                <w:rFonts w:cs="Times New Roman" w:hint="eastAsia"/>
                <w:szCs w:val="21"/>
              </w:rPr>
              <w:t>局部搜索</w:t>
            </w:r>
            <w:r>
              <w:rPr>
                <w:rFonts w:cs="Times New Roman" w:hint="eastAsia"/>
                <w:szCs w:val="21"/>
              </w:rPr>
              <w:t>;</w:t>
            </w:r>
          </w:p>
        </w:tc>
      </w:tr>
      <w:tr w:rsidR="00410579" w:rsidRPr="005869EE" w14:paraId="4399A7ED" w14:textId="77777777" w:rsidTr="00C51AE4">
        <w:tc>
          <w:tcPr>
            <w:tcW w:w="426" w:type="dxa"/>
            <w:vAlign w:val="center"/>
          </w:tcPr>
          <w:p w14:paraId="72420AF4" w14:textId="4DDA3A38" w:rsidR="00410579" w:rsidRDefault="00410579" w:rsidP="00410579">
            <w:pPr>
              <w:spacing w:line="240" w:lineRule="auto"/>
              <w:ind w:firstLineChars="0" w:firstLine="0"/>
              <w:rPr>
                <w:rFonts w:cs="Times New Roman"/>
                <w:szCs w:val="21"/>
              </w:rPr>
            </w:pPr>
            <w:r>
              <w:rPr>
                <w:rFonts w:cs="Times New Roman" w:hint="eastAsia"/>
                <w:szCs w:val="21"/>
              </w:rPr>
              <w:t>2</w:t>
            </w:r>
            <w:r>
              <w:rPr>
                <w:rFonts w:cs="Times New Roman"/>
                <w:szCs w:val="21"/>
              </w:rPr>
              <w:t>3</w:t>
            </w:r>
          </w:p>
        </w:tc>
        <w:tc>
          <w:tcPr>
            <w:tcW w:w="8078" w:type="dxa"/>
            <w:vAlign w:val="center"/>
          </w:tcPr>
          <w:p w14:paraId="6AAB2AE6" w14:textId="5F3F0796" w:rsidR="00410579" w:rsidRPr="005E00F2" w:rsidRDefault="00410579" w:rsidP="00410579">
            <w:pPr>
              <w:spacing w:line="240" w:lineRule="auto"/>
              <w:ind w:firstLineChars="0" w:firstLine="0"/>
              <w:rPr>
                <w:rFonts w:cs="Times New Roman"/>
                <w:i/>
                <w:szCs w:val="21"/>
              </w:rPr>
            </w:pPr>
            <w:r>
              <w:rPr>
                <w:rFonts w:cs="Times New Roman" w:hint="eastAsia"/>
                <w:szCs w:val="21"/>
              </w:rPr>
              <w:t xml:space="preserve"> </w:t>
            </w:r>
            <w:r>
              <w:rPr>
                <w:rFonts w:cs="Times New Roman"/>
                <w:szCs w:val="21"/>
              </w:rPr>
              <w:t xml:space="preserve">   </w:t>
            </w:r>
            <m:oMath>
              <m:r>
                <w:rPr>
                  <w:rFonts w:ascii="Cambria Math" w:hAnsi="Cambria Math" w:cs="Times New Roman"/>
                  <w:szCs w:val="21"/>
                </w:rPr>
                <m:t>nr_schedules</m:t>
              </m:r>
              <m:r>
                <w:rPr>
                  <w:rFonts w:ascii="Cambria Math" w:hAnsi="Cambria Math" w:cs="Times New Roman" w:hint="eastAsia"/>
                  <w:szCs w:val="21"/>
                </w:rPr>
                <m:t xml:space="preserve"> </m:t>
              </m:r>
              <m:r>
                <w:rPr>
                  <w:rFonts w:ascii="Cambria Math" w:hAnsi="Cambria Math" w:cs="Times New Roman"/>
                  <w:szCs w:val="21"/>
                </w:rPr>
                <m:t>←</m:t>
              </m:r>
              <m:r>
                <w:rPr>
                  <w:rFonts w:ascii="Cambria Math" w:hAnsi="Cambria Math" w:cs="Times New Roman" w:hint="eastAsia"/>
                  <w:szCs w:val="21"/>
                </w:rPr>
                <m:t xml:space="preserve"> </m:t>
              </m:r>
              <m:r>
                <w:rPr>
                  <w:rFonts w:ascii="Cambria Math" w:hAnsi="Cambria Math" w:cs="Times New Roman"/>
                  <w:szCs w:val="21"/>
                </w:rPr>
                <m:t>nr_schedules</m:t>
              </m:r>
              <m:r>
                <w:rPr>
                  <w:rFonts w:ascii="Cambria Math" w:hAnsi="Cambria Math" w:cs="Times New Roman" w:hint="eastAsia"/>
                  <w:szCs w:val="21"/>
                </w:rPr>
                <m:t xml:space="preserve"> + POP</m:t>
              </m:r>
            </m:oMath>
          </w:p>
        </w:tc>
      </w:tr>
      <w:tr w:rsidR="00410579" w:rsidRPr="005869EE" w14:paraId="1F5C003B" w14:textId="77777777" w:rsidTr="00C51AE4">
        <w:tc>
          <w:tcPr>
            <w:tcW w:w="426" w:type="dxa"/>
            <w:vAlign w:val="center"/>
          </w:tcPr>
          <w:p w14:paraId="06D485D6" w14:textId="1B03B9F1" w:rsidR="00410579" w:rsidRPr="00370706" w:rsidRDefault="00410579" w:rsidP="00410579">
            <w:pPr>
              <w:spacing w:line="240" w:lineRule="auto"/>
              <w:ind w:firstLineChars="0" w:firstLine="0"/>
              <w:rPr>
                <w:rFonts w:cs="Times New Roman"/>
                <w:szCs w:val="21"/>
              </w:rPr>
            </w:pPr>
            <w:r>
              <w:rPr>
                <w:rFonts w:cs="Times New Roman" w:hint="eastAsia"/>
                <w:szCs w:val="21"/>
              </w:rPr>
              <w:t>2</w:t>
            </w:r>
            <w:r>
              <w:rPr>
                <w:rFonts w:cs="Times New Roman"/>
                <w:szCs w:val="21"/>
              </w:rPr>
              <w:t>4</w:t>
            </w:r>
          </w:p>
        </w:tc>
        <w:tc>
          <w:tcPr>
            <w:tcW w:w="8078" w:type="dxa"/>
            <w:vAlign w:val="center"/>
          </w:tcPr>
          <w:p w14:paraId="221F21AF" w14:textId="2BB4BE3E" w:rsidR="00410579" w:rsidRPr="00FA0966" w:rsidRDefault="00410579" w:rsidP="00410579">
            <w:pPr>
              <w:spacing w:line="240" w:lineRule="auto"/>
              <w:ind w:firstLineChars="0" w:firstLine="0"/>
              <w:rPr>
                <w:rFonts w:cs="Times New Roman"/>
                <w:szCs w:val="21"/>
              </w:rPr>
            </w:pPr>
            <w:r>
              <w:rPr>
                <w:rFonts w:cs="Times New Roman"/>
                <w:szCs w:val="21"/>
              </w:rPr>
              <w:t>End whlie</w:t>
            </w:r>
          </w:p>
        </w:tc>
      </w:tr>
    </w:tbl>
    <w:p w14:paraId="15D29424" w14:textId="77777777" w:rsidR="00C22E10" w:rsidRPr="00854F2C" w:rsidRDefault="00C22E10" w:rsidP="0028276A">
      <w:pPr>
        <w:ind w:firstLine="420"/>
      </w:pPr>
    </w:p>
    <w:p w14:paraId="4F756213" w14:textId="326CE141" w:rsidR="00D96213" w:rsidRDefault="00D96213" w:rsidP="00D96213">
      <w:pPr>
        <w:pStyle w:val="2"/>
      </w:pPr>
      <w:r>
        <w:rPr>
          <w:rFonts w:hint="eastAsia"/>
        </w:rPr>
        <w:t>编码和解码</w:t>
      </w:r>
    </w:p>
    <w:p w14:paraId="18F0111A" w14:textId="7AC354D6" w:rsidR="002C6B13" w:rsidRDefault="00E10B40" w:rsidP="00440A6C">
      <w:pPr>
        <w:ind w:firstLine="420"/>
        <w:rPr>
          <w:iCs/>
          <w:color w:val="0070C0"/>
        </w:rPr>
      </w:pPr>
      <w:r>
        <w:rPr>
          <w:rFonts w:hint="eastAsia"/>
        </w:rPr>
        <w:t>SRLP-PS</w:t>
      </w:r>
      <w:r>
        <w:rPr>
          <w:rFonts w:hint="eastAsia"/>
        </w:rPr>
        <w:t>的</w:t>
      </w:r>
      <w:r w:rsidR="00143B2B">
        <w:rPr>
          <w:rFonts w:hint="eastAsia"/>
        </w:rPr>
        <w:t>解（</w:t>
      </w:r>
      <w:r>
        <w:rPr>
          <w:rFonts w:hint="eastAsia"/>
        </w:rPr>
        <w:t>调度策略</w:t>
      </w:r>
      <w:r w:rsidR="00143B2B">
        <w:rPr>
          <w:rFonts w:hint="eastAsia"/>
        </w:rPr>
        <w:t>）可以</w:t>
      </w:r>
      <w:r w:rsidR="00560B2E">
        <w:rPr>
          <w:rFonts w:hint="eastAsia"/>
        </w:rPr>
        <w:t>编码为一个个体，一个个体由三</w:t>
      </w:r>
      <w:r w:rsidR="00D96213">
        <w:rPr>
          <w:rFonts w:hint="eastAsia"/>
        </w:rPr>
        <w:t>部分构成</w:t>
      </w:r>
      <m:oMath>
        <m:r>
          <w:rPr>
            <w:rFonts w:ascii="Cambria Math" w:hAnsi="Cambria Math" w:hint="eastAsia"/>
          </w:rPr>
          <m:t>I=</m:t>
        </m:r>
        <m:r>
          <w:rPr>
            <w:rFonts w:ascii="Cambria Math" w:hAnsi="Cambria Math"/>
          </w:rPr>
          <m:t>(VL, AL,DL)</m:t>
        </m:r>
      </m:oMath>
      <w:r w:rsidR="00D96213">
        <w:rPr>
          <w:rFonts w:hint="eastAsia"/>
        </w:rPr>
        <w:t>：（</w:t>
      </w:r>
      <w:r w:rsidR="00D96213">
        <w:t>1</w:t>
      </w:r>
      <w:r w:rsidR="00D96213">
        <w:rPr>
          <w:rFonts w:hint="eastAsia"/>
        </w:rPr>
        <w:t>）执行列表向量</w:t>
      </w:r>
      <m:oMath>
        <m:r>
          <w:rPr>
            <w:rFonts w:ascii="Cambria Math" w:hAnsi="Cambria Math" w:hint="eastAsia"/>
          </w:rPr>
          <m:t>VL</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n+1</m:t>
                </m:r>
              </m:sub>
            </m:sSub>
          </m:e>
        </m:d>
      </m:oMath>
      <w:r w:rsidR="00D96213">
        <w:rPr>
          <w:rFonts w:hint="eastAsia"/>
        </w:rPr>
        <w:t>，用于表示活动是否执行，其中的每个元素</w:t>
      </w:r>
      <m:oMath>
        <m:sSub>
          <m:sSubPr>
            <m:ctrlPr>
              <w:rPr>
                <w:rFonts w:ascii="Cambria Math" w:hAnsi="Cambria Math"/>
                <w:i/>
                <w:iCs/>
              </w:rPr>
            </m:ctrlPr>
          </m:sSubPr>
          <m:e>
            <m:r>
              <w:rPr>
                <w:rFonts w:ascii="Cambria Math" w:hAnsi="Cambria Math"/>
              </w:rPr>
              <m:t>vl</m:t>
            </m:r>
          </m:e>
          <m:sub>
            <m:r>
              <w:rPr>
                <w:rFonts w:ascii="Cambria Math" w:hAnsi="Cambria Math"/>
              </w:rPr>
              <m:t>i</m:t>
            </m:r>
          </m:sub>
        </m:sSub>
        <m:r>
          <m:rPr>
            <m:sty m:val="p"/>
          </m:rPr>
          <w:rPr>
            <w:rFonts w:ascii="Cambria Math" w:hAnsi="Cambria Math"/>
          </w:rPr>
          <m:t>∈{0,1}</m:t>
        </m:r>
      </m:oMath>
      <w:r w:rsidR="00D96213">
        <w:rPr>
          <w:rFonts w:hint="eastAsia"/>
          <w:iCs/>
        </w:rPr>
        <w:t>，如果活动</w:t>
      </w:r>
      <m:oMath>
        <m:r>
          <w:rPr>
            <w:rFonts w:ascii="Cambria Math" w:hAnsi="Cambria Math" w:cs="Times New Roman"/>
          </w:rPr>
          <m:t>i</m:t>
        </m:r>
      </m:oMath>
      <w:r w:rsidR="00D96213">
        <w:rPr>
          <w:rFonts w:hint="eastAsia"/>
          <w:iCs/>
        </w:rPr>
        <w:t>执行，则</w:t>
      </w:r>
      <m:oMath>
        <m:sSub>
          <m:sSubPr>
            <m:ctrlPr>
              <w:rPr>
                <w:rFonts w:ascii="Cambria Math" w:hAnsi="Cambria Math"/>
                <w:i/>
                <w:iCs/>
              </w:rPr>
            </m:ctrlPr>
          </m:sSubPr>
          <m:e>
            <m:r>
              <w:rPr>
                <w:rFonts w:ascii="Cambria Math" w:hAnsi="Cambria Math"/>
              </w:rPr>
              <m:t>vl</m:t>
            </m:r>
          </m:e>
          <m:sub>
            <m:r>
              <w:rPr>
                <w:rFonts w:ascii="Cambria Math" w:hAnsi="Cambria Math"/>
              </w:rPr>
              <m:t>i</m:t>
            </m:r>
          </m:sub>
        </m:sSub>
        <m:r>
          <m:rPr>
            <m:sty m:val="p"/>
          </m:rPr>
          <w:rPr>
            <w:rFonts w:ascii="Cambria Math" w:hAnsi="Cambria Math"/>
          </w:rPr>
          <m:t>=1</m:t>
        </m:r>
      </m:oMath>
      <w:r w:rsidR="00D96213">
        <w:rPr>
          <w:rFonts w:hint="eastAsia"/>
          <w:iCs/>
        </w:rPr>
        <w:t>，否则</w:t>
      </w:r>
      <m:oMath>
        <m:sSub>
          <m:sSubPr>
            <m:ctrlPr>
              <w:rPr>
                <w:rFonts w:ascii="Cambria Math" w:hAnsi="Cambria Math"/>
                <w:i/>
                <w:iCs/>
              </w:rPr>
            </m:ctrlPr>
          </m:sSubPr>
          <m:e>
            <m:r>
              <w:rPr>
                <w:rFonts w:ascii="Cambria Math" w:hAnsi="Cambria Math"/>
              </w:rPr>
              <m:t>vl</m:t>
            </m:r>
          </m:e>
          <m:sub>
            <m:r>
              <w:rPr>
                <w:rFonts w:ascii="Cambria Math" w:hAnsi="Cambria Math"/>
              </w:rPr>
              <m:t>i</m:t>
            </m:r>
          </m:sub>
        </m:sSub>
        <m:r>
          <w:rPr>
            <w:rFonts w:ascii="Cambria Math" w:hAnsi="Cambria Math" w:hint="eastAsia"/>
          </w:rPr>
          <m:t>=0</m:t>
        </m:r>
      </m:oMath>
      <w:r w:rsidR="00D96213">
        <w:rPr>
          <w:rFonts w:hint="eastAsia"/>
        </w:rPr>
        <w:t>。（</w:t>
      </w:r>
      <w:r w:rsidR="00D96213">
        <w:rPr>
          <w:rFonts w:hint="eastAsia"/>
        </w:rPr>
        <w:t>2</w:t>
      </w:r>
      <w:r w:rsidR="00D96213">
        <w:rPr>
          <w:rFonts w:hint="eastAsia"/>
        </w:rPr>
        <w:t>）活动列表</w:t>
      </w:r>
      <w:bookmarkStart w:id="16" w:name="OLE_LINK11"/>
      <w:bookmarkStart w:id="17" w:name="OLE_LINK6"/>
      <w:bookmarkStart w:id="18" w:name="OLE_LINK1"/>
      <m:oMath>
        <m:r>
          <w:rPr>
            <w:rFonts w:ascii="Cambria Math" w:hAnsi="Cambria Math" w:cs="Times New Roman"/>
            <w:color w:val="000000"/>
            <w:szCs w:val="21"/>
          </w:rPr>
          <m:t>AL</m:t>
        </m:r>
        <w:bookmarkEnd w:id="16"/>
        <w:bookmarkEnd w:id="17"/>
        <w:bookmarkEnd w:id="18"/>
        <m:r>
          <m:rPr>
            <m:sty m:val="p"/>
          </m:rPr>
          <w:rPr>
            <w:rFonts w:ascii="Cambria Math" w:hAnsi="Cambria Math" w:cs="Times New Roman"/>
            <w:color w:val="000000"/>
            <w:szCs w:val="21"/>
          </w:rPr>
          <m:t>=(</m:t>
        </m:r>
        <m:sSub>
          <m:sSubPr>
            <m:ctrlPr>
              <w:rPr>
                <w:rFonts w:ascii="Cambria Math" w:hAnsi="Cambria Math" w:cs="Times New Roman"/>
                <w:i/>
                <w:color w:val="000000"/>
                <w:szCs w:val="21"/>
              </w:rPr>
            </m:ctrlPr>
          </m:sSubPr>
          <m:e>
            <m:r>
              <w:rPr>
                <w:rFonts w:ascii="Cambria Math" w:hAnsi="Cambria Math" w:cs="Times New Roman"/>
                <w:color w:val="000000"/>
                <w:szCs w:val="21"/>
              </w:rPr>
              <m:t>π</m:t>
            </m:r>
          </m:e>
          <m:sub>
            <m:r>
              <w:rPr>
                <w:rFonts w:ascii="Cambria Math" w:hAnsi="Cambria Math" w:cs="Times New Roman"/>
                <w:color w:val="000000"/>
                <w:szCs w:val="21"/>
              </w:rPr>
              <m:t>0</m:t>
            </m:r>
          </m:sub>
        </m:sSub>
        <m:r>
          <w:rPr>
            <w:rFonts w:ascii="Cambria Math" w:hAnsi="Cambria Math" w:cs="Times New Roman"/>
            <w:color w:val="000000"/>
            <w:szCs w:val="21"/>
          </w:rPr>
          <m:t>,</m:t>
        </m:r>
        <m:sSub>
          <m:sSubPr>
            <m:ctrlPr>
              <w:rPr>
                <w:rFonts w:ascii="Cambria Math" w:hAnsi="Cambria Math" w:cs="Times New Roman"/>
                <w:i/>
                <w:color w:val="000000"/>
                <w:szCs w:val="21"/>
              </w:rPr>
            </m:ctrlPr>
          </m:sSubPr>
          <m:e>
            <m:r>
              <w:rPr>
                <w:rFonts w:ascii="Cambria Math" w:hAnsi="Cambria Math" w:cs="Times New Roman"/>
                <w:color w:val="000000"/>
                <w:szCs w:val="21"/>
              </w:rPr>
              <m:t>π</m:t>
            </m:r>
          </m:e>
          <m:sub>
            <m:r>
              <w:rPr>
                <w:rFonts w:ascii="Cambria Math" w:hAnsi="Cambria Math" w:cs="Times New Roman"/>
                <w:color w:val="000000"/>
                <w:szCs w:val="21"/>
              </w:rPr>
              <m:t>1</m:t>
            </m:r>
          </m:sub>
        </m:sSub>
        <m:r>
          <w:rPr>
            <w:rFonts w:ascii="Cambria Math" w:hAnsi="Cambria Math" w:cs="Times New Roman"/>
            <w:color w:val="000000"/>
            <w:szCs w:val="21"/>
          </w:rPr>
          <m:t xml:space="preserve">,…, </m:t>
        </m:r>
        <m:sSub>
          <m:sSubPr>
            <m:ctrlPr>
              <w:rPr>
                <w:rFonts w:ascii="Cambria Math" w:hAnsi="Cambria Math" w:cs="Times New Roman"/>
                <w:i/>
                <w:color w:val="000000"/>
                <w:szCs w:val="21"/>
              </w:rPr>
            </m:ctrlPr>
          </m:sSubPr>
          <m:e>
            <m:r>
              <w:rPr>
                <w:rFonts w:ascii="Cambria Math" w:hAnsi="Cambria Math" w:cs="Times New Roman"/>
                <w:color w:val="000000"/>
                <w:szCs w:val="21"/>
              </w:rPr>
              <m:t>π</m:t>
            </m:r>
          </m:e>
          <m:sub>
            <m:r>
              <w:rPr>
                <w:rFonts w:ascii="Cambria Math" w:hAnsi="Cambria Math" w:cs="Times New Roman"/>
                <w:color w:val="000000"/>
                <w:szCs w:val="21"/>
              </w:rPr>
              <m:t>N+1</m:t>
            </m:r>
          </m:sub>
        </m:sSub>
        <m:r>
          <m:rPr>
            <m:sty m:val="p"/>
          </m:rPr>
          <w:rPr>
            <w:rFonts w:ascii="Cambria Math" w:hAnsi="Cambria Math"/>
            <w:color w:val="000000"/>
            <w:szCs w:val="21"/>
          </w:rPr>
          <m:t>)</m:t>
        </m:r>
      </m:oMath>
      <w:r w:rsidR="00D96213">
        <w:rPr>
          <w:rFonts w:hint="eastAsia"/>
          <w:color w:val="000000"/>
          <w:szCs w:val="21"/>
        </w:rPr>
        <w:t>，</w:t>
      </w:r>
      <w:r w:rsidR="00D96213">
        <w:rPr>
          <w:rFonts w:cs="Times New Roman" w:hint="eastAsia"/>
          <w:color w:val="000000"/>
          <w:szCs w:val="21"/>
        </w:rPr>
        <w:t>它是所有活动的一个排列，且活动之间满足优先关系，其中虚开始（虚终止）活动始终在</w:t>
      </w:r>
      <m:oMath>
        <m:r>
          <w:rPr>
            <w:rFonts w:ascii="Cambria Math" w:hAnsi="Cambria Math" w:cs="Times New Roman"/>
            <w:color w:val="000000"/>
            <w:szCs w:val="21"/>
          </w:rPr>
          <m:t>AL</m:t>
        </m:r>
      </m:oMath>
      <w:r w:rsidR="00D96213">
        <w:rPr>
          <w:rFonts w:cs="Times New Roman" w:hint="eastAsia"/>
          <w:color w:val="000000"/>
          <w:szCs w:val="21"/>
        </w:rPr>
        <w:t>的第一个（最后一个）位置。</w:t>
      </w:r>
      <w:r w:rsidR="00560B2E">
        <w:rPr>
          <w:rFonts w:cs="Times New Roman" w:hint="eastAsia"/>
          <w:color w:val="000000"/>
          <w:szCs w:val="21"/>
        </w:rPr>
        <w:t>（</w:t>
      </w:r>
      <w:r w:rsidR="00560B2E">
        <w:rPr>
          <w:rFonts w:cs="Times New Roman"/>
          <w:color w:val="000000"/>
          <w:szCs w:val="21"/>
        </w:rPr>
        <w:t>3</w:t>
      </w:r>
      <w:r w:rsidR="00560B2E">
        <w:rPr>
          <w:rFonts w:cs="Times New Roman" w:hint="eastAsia"/>
          <w:color w:val="000000"/>
          <w:szCs w:val="21"/>
        </w:rPr>
        <w:t>）</w:t>
      </w:r>
      <w:r w:rsidR="00560B2E" w:rsidRPr="008141F0">
        <w:rPr>
          <w:rFonts w:cs="Times New Roman" w:hint="eastAsia"/>
          <w:szCs w:val="21"/>
        </w:rPr>
        <w:t>解码列表</w:t>
      </w:r>
      <m:oMath>
        <m:r>
          <w:rPr>
            <w:rFonts w:ascii="Cambria Math" w:hAnsi="Cambria Math"/>
          </w:rPr>
          <m:t>DL</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dl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dl</m:t>
            </m:r>
          </m:e>
          <m:sub>
            <m:r>
              <w:rPr>
                <w:rFonts w:ascii="Cambria Math" w:hAnsi="Cambria Math"/>
              </w:rPr>
              <m:t>n+1</m:t>
            </m:r>
          </m:sub>
        </m:sSub>
        <m:r>
          <w:rPr>
            <w:rFonts w:ascii="Cambria Math" w:hAnsi="Cambria Math"/>
          </w:rPr>
          <m:t>)</m:t>
        </m:r>
      </m:oMath>
      <w:r w:rsidR="00560B2E" w:rsidRPr="008141F0">
        <w:rPr>
          <w:rFonts w:cs="Times New Roman" w:hint="eastAsia"/>
        </w:rPr>
        <w:t>，用于</w:t>
      </w:r>
      <w:r w:rsidR="007316E4" w:rsidRPr="008141F0">
        <w:rPr>
          <w:rFonts w:cs="Times New Roman" w:hint="eastAsia"/>
        </w:rPr>
        <w:t>表示安排活动开始时间的两种方式</w:t>
      </w:r>
      <w:r w:rsidR="00BA6BED" w:rsidRPr="008141F0">
        <w:rPr>
          <w:rFonts w:cs="Times New Roman" w:hint="eastAsia"/>
        </w:rPr>
        <w:t>，</w:t>
      </w:r>
      <w:r w:rsidR="00BA6BED" w:rsidRPr="008141F0">
        <w:rPr>
          <w:rFonts w:hint="eastAsia"/>
        </w:rPr>
        <w:t>其中的每个元素</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rPr>
              <m:t>i</m:t>
            </m:r>
          </m:sub>
        </m:sSub>
        <m:r>
          <m:rPr>
            <m:sty m:val="p"/>
          </m:rPr>
          <w:rPr>
            <w:rFonts w:ascii="Cambria Math" w:hAnsi="Cambria Math"/>
          </w:rPr>
          <m:t>∈{0,1}</m:t>
        </m:r>
      </m:oMath>
      <w:r w:rsidR="002C6B13" w:rsidRPr="008141F0">
        <w:rPr>
          <w:rFonts w:hint="eastAsia"/>
          <w:iCs/>
        </w:rPr>
        <w:t>。</w:t>
      </w:r>
      <w:r w:rsidR="00D46471" w:rsidRPr="008141F0">
        <w:rPr>
          <w:rFonts w:hint="eastAsia"/>
          <w:iCs/>
        </w:rPr>
        <w:t>如果</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rPr>
              <m:t>i</m:t>
            </m:r>
          </m:sub>
        </m:sSub>
        <m:r>
          <w:rPr>
            <w:rFonts w:ascii="Cambria Math" w:hAnsi="Cambria Math" w:hint="eastAsia"/>
          </w:rPr>
          <m:t>=0</m:t>
        </m:r>
      </m:oMath>
      <w:r w:rsidR="008A6AE9" w:rsidRPr="008141F0">
        <w:rPr>
          <w:rFonts w:hint="eastAsia"/>
          <w:iCs/>
        </w:rPr>
        <w:t>，则在满足优先关系和资源约束的前提下尽早开始活动</w:t>
      </w:r>
      <m:oMath>
        <m:r>
          <w:rPr>
            <w:rFonts w:ascii="Cambria Math" w:hAnsi="Cambria Math" w:hint="eastAsia"/>
          </w:rPr>
          <m:t>i</m:t>
        </m:r>
      </m:oMath>
      <w:r w:rsidR="008A6AE9" w:rsidRPr="008141F0">
        <w:rPr>
          <w:rFonts w:hint="eastAsia"/>
          <w:iCs/>
        </w:rPr>
        <w:t>；</w:t>
      </w:r>
      <w:r w:rsidR="00D46471" w:rsidRPr="008141F0">
        <w:rPr>
          <w:rFonts w:hint="eastAsia"/>
          <w:iCs/>
        </w:rPr>
        <w:t>如果</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rPr>
              <m:t>i</m:t>
            </m:r>
          </m:sub>
        </m:sSub>
        <m:r>
          <w:rPr>
            <w:rFonts w:ascii="Cambria Math" w:hAnsi="Cambria Math" w:hint="eastAsia"/>
          </w:rPr>
          <m:t>=</m:t>
        </m:r>
        <m:r>
          <w:rPr>
            <w:rFonts w:ascii="Cambria Math" w:hAnsi="Cambria Math"/>
          </w:rPr>
          <m:t>1</m:t>
        </m:r>
      </m:oMath>
      <w:r w:rsidR="00D75BCB" w:rsidRPr="008141F0">
        <w:rPr>
          <w:rFonts w:hint="eastAsia"/>
          <w:iCs/>
        </w:rPr>
        <w:t>，考虑其他可能的开始时间（</w:t>
      </w:r>
      <w:r w:rsidR="002D209A">
        <w:rPr>
          <w:rFonts w:hint="eastAsia"/>
          <w:iCs/>
        </w:rPr>
        <w:t>正在</w:t>
      </w:r>
      <w:r w:rsidR="00D75BCB" w:rsidRPr="008141F0">
        <w:rPr>
          <w:rFonts w:hint="eastAsia"/>
          <w:iCs/>
        </w:rPr>
        <w:t>调度活动的完成时间）</w:t>
      </w:r>
      <w:r w:rsidR="0094064F" w:rsidRPr="008141F0">
        <w:rPr>
          <w:rFonts w:hint="eastAsia"/>
        </w:rPr>
        <w:t>，</w:t>
      </w:r>
      <w:r w:rsidR="009E68F7">
        <w:rPr>
          <w:rFonts w:hint="eastAsia"/>
        </w:rPr>
        <w:t>尽可能的</w:t>
      </w:r>
      <w:r w:rsidR="0094064F" w:rsidRPr="008141F0">
        <w:rPr>
          <w:rFonts w:hint="eastAsia"/>
        </w:rPr>
        <w:t>推迟活动。</w:t>
      </w:r>
    </w:p>
    <w:p w14:paraId="3D6F29BA" w14:textId="23E06138" w:rsidR="00B121DF" w:rsidRPr="0094064F" w:rsidRDefault="00D96213" w:rsidP="00CC4949">
      <w:pPr>
        <w:ind w:firstLine="420"/>
      </w:pPr>
      <w:r w:rsidRPr="00EE31C5">
        <w:rPr>
          <w:rFonts w:cs="Times New Roman" w:hint="eastAsia"/>
          <w:szCs w:val="21"/>
        </w:rPr>
        <w:t>为了将个体转化为进度计划，本文</w:t>
      </w:r>
      <w:r w:rsidR="004C477B" w:rsidRPr="00EE31C5">
        <w:rPr>
          <w:rFonts w:cs="Times New Roman" w:hint="eastAsia"/>
          <w:szCs w:val="21"/>
        </w:rPr>
        <w:t>设计了一种新的进度生成机制</w:t>
      </w:r>
      <w:r w:rsidRPr="00EE31C5">
        <w:rPr>
          <w:rFonts w:cs="Times New Roman" w:hint="eastAsia"/>
          <w:szCs w:val="21"/>
        </w:rPr>
        <w:t>对个体进行解码</w:t>
      </w:r>
      <w:r w:rsidR="00D7276E" w:rsidRPr="00EE31C5">
        <w:rPr>
          <w:rFonts w:cs="Times New Roman" w:hint="eastAsia"/>
          <w:szCs w:val="21"/>
        </w:rPr>
        <w:t>（算法</w:t>
      </w:r>
      <w:r w:rsidR="00802F24">
        <w:rPr>
          <w:rFonts w:cs="Times New Roman"/>
          <w:szCs w:val="21"/>
        </w:rPr>
        <w:t>2</w:t>
      </w:r>
      <w:r w:rsidR="00D7276E" w:rsidRPr="00EE31C5">
        <w:rPr>
          <w:rFonts w:cs="Times New Roman" w:hint="eastAsia"/>
          <w:szCs w:val="21"/>
        </w:rPr>
        <w:t>）</w:t>
      </w:r>
      <w:r w:rsidRPr="00EE31C5">
        <w:rPr>
          <w:rFonts w:cs="Times New Roman" w:hint="eastAsia"/>
          <w:szCs w:val="21"/>
        </w:rPr>
        <w:t>。在算法</w:t>
      </w:r>
      <w:r w:rsidR="00CC4949" w:rsidRPr="00EE31C5">
        <w:rPr>
          <w:rFonts w:cs="Times New Roman"/>
          <w:szCs w:val="21"/>
        </w:rPr>
        <w:t>2</w:t>
      </w:r>
      <w:r w:rsidRPr="00EE31C5">
        <w:rPr>
          <w:rFonts w:cs="Times New Roman" w:hint="eastAsia"/>
          <w:szCs w:val="21"/>
        </w:rPr>
        <w:t>中，</w:t>
      </w:r>
      <w:r w:rsidRPr="00EE31C5">
        <w:rPr>
          <w:rFonts w:cs="Times New Roman" w:hint="eastAsia"/>
        </w:rPr>
        <w:t>根据</w:t>
      </w:r>
      <m:oMath>
        <m:r>
          <w:rPr>
            <w:rFonts w:ascii="Cambria Math" w:hAnsi="Cambria Math" w:cs="Times New Roman"/>
            <w:szCs w:val="21"/>
          </w:rPr>
          <m:t>AL</m:t>
        </m:r>
      </m:oMath>
      <w:r w:rsidRPr="00EE31C5">
        <w:rPr>
          <w:rFonts w:cs="Times New Roman" w:hint="eastAsia"/>
          <w:szCs w:val="21"/>
        </w:rPr>
        <w:t>中活动的顺序依次调度活动，</w:t>
      </w:r>
      <w:r w:rsidR="008B5EB1" w:rsidRPr="00EE31C5">
        <w:rPr>
          <w:rFonts w:hint="eastAsia"/>
        </w:rPr>
        <w:t>对于不执行的活动，本文将其开始时间设置为很大的正数</w:t>
      </w:r>
      <m:oMath>
        <m:r>
          <w:rPr>
            <w:rFonts w:ascii="Cambria Math" w:hAnsi="Cambria Math" w:hint="eastAsia"/>
          </w:rPr>
          <m:t>INF</m:t>
        </m:r>
      </m:oMath>
      <w:r w:rsidR="000B6FDA" w:rsidRPr="00EE31C5">
        <w:rPr>
          <w:rFonts w:hint="eastAsia"/>
        </w:rPr>
        <w:t>，</w:t>
      </w:r>
      <w:r w:rsidR="000B6FDA" w:rsidRPr="00EE31C5">
        <w:rPr>
          <w:rFonts w:cs="Times New Roman" w:hint="eastAsia"/>
        </w:rPr>
        <w:t>这就意味着该活动不会执行</w:t>
      </w:r>
      <w:r w:rsidR="008B5EB1" w:rsidRPr="00EE31C5">
        <w:rPr>
          <w:rFonts w:hint="eastAsia"/>
        </w:rPr>
        <w:t>。</w:t>
      </w:r>
      <w:r w:rsidR="002E3B0B" w:rsidRPr="00EE31C5">
        <w:rPr>
          <w:rFonts w:hint="eastAsia"/>
        </w:rPr>
        <w:t>对于执行活动</w:t>
      </w:r>
      <w:r w:rsidR="002E3B0B" w:rsidRPr="00EE31C5">
        <w:rPr>
          <w:rFonts w:cs="Times New Roman" w:hint="eastAsia"/>
        </w:rPr>
        <w:t>，</w:t>
      </w:r>
      <w:r w:rsidR="007C067B" w:rsidRPr="00EE31C5">
        <w:rPr>
          <w:rFonts w:cs="Times New Roman" w:hint="eastAsia"/>
        </w:rPr>
        <w:t>根据编码列表</w:t>
      </w:r>
      <m:oMath>
        <m:r>
          <w:rPr>
            <w:rFonts w:ascii="Cambria Math" w:hAnsi="Cambria Math"/>
          </w:rPr>
          <m:t>DL</m:t>
        </m:r>
      </m:oMath>
      <w:r w:rsidR="002E3B0B" w:rsidRPr="00EE31C5">
        <w:rPr>
          <w:rFonts w:cs="Times New Roman" w:hint="eastAsia"/>
        </w:rPr>
        <w:t>为其</w:t>
      </w:r>
      <w:r w:rsidR="00E806A4" w:rsidRPr="00EE31C5">
        <w:rPr>
          <w:rFonts w:cs="Times New Roman" w:hint="eastAsia"/>
        </w:rPr>
        <w:t>安排开始时间</w:t>
      </w:r>
      <w:r w:rsidR="00D36985" w:rsidRPr="00EE31C5">
        <w:rPr>
          <w:rFonts w:hint="eastAsia"/>
        </w:rPr>
        <w:t>。具体而言，</w:t>
      </w:r>
      <w:r w:rsidR="00FB0C47" w:rsidRPr="00EE31C5">
        <w:rPr>
          <w:rFonts w:hint="eastAsia"/>
        </w:rPr>
        <w:t>对于执行活动</w:t>
      </w:r>
      <m:oMath>
        <m:r>
          <w:rPr>
            <w:rFonts w:ascii="Cambria Math" w:hAnsi="Cambria Math" w:hint="eastAsia"/>
          </w:rPr>
          <m:t>j</m:t>
        </m:r>
      </m:oMath>
      <w:r w:rsidR="00FB0C47" w:rsidRPr="00EE31C5">
        <w:rPr>
          <w:rFonts w:hint="eastAsia"/>
        </w:rPr>
        <w:t>，</w:t>
      </w:r>
      <w:r w:rsidR="00D36985" w:rsidRPr="00EE31C5">
        <w:rPr>
          <w:rFonts w:hint="eastAsia"/>
        </w:rPr>
        <w:t>如果</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hint="eastAsia"/>
              </w:rPr>
              <m:t>j</m:t>
            </m:r>
          </m:sub>
        </m:sSub>
        <m:r>
          <w:rPr>
            <w:rFonts w:ascii="Cambria Math" w:hAnsi="Cambria Math"/>
          </w:rPr>
          <m:t>=0</m:t>
        </m:r>
      </m:oMath>
      <w:r w:rsidR="00D36985" w:rsidRPr="00EE31C5">
        <w:rPr>
          <w:rFonts w:hint="eastAsia"/>
        </w:rPr>
        <w:t>，</w:t>
      </w:r>
      <w:r w:rsidRPr="00EE31C5">
        <w:rPr>
          <w:rFonts w:cs="Times New Roman" w:hint="eastAsia"/>
        </w:rPr>
        <w:t>则在满足优先关系和资源约束的前提下，</w:t>
      </w:r>
      <w:r w:rsidR="00D36985" w:rsidRPr="00EE31C5">
        <w:rPr>
          <w:rFonts w:cs="Times New Roman" w:hint="eastAsia"/>
        </w:rPr>
        <w:t>尽早开始调度活动</w:t>
      </w:r>
      <w:r w:rsidRPr="00EE31C5">
        <w:rPr>
          <w:rFonts w:cs="Times New Roman" w:hint="eastAsia"/>
        </w:rPr>
        <w:t>（第</w:t>
      </w:r>
      <w:r w:rsidRPr="00EE31C5">
        <w:rPr>
          <w:rFonts w:cs="Times New Roman"/>
        </w:rPr>
        <w:t>6</w:t>
      </w:r>
      <w:r w:rsidRPr="00EE31C5">
        <w:rPr>
          <w:rFonts w:cs="Times New Roman" w:hint="eastAsia"/>
        </w:rPr>
        <w:t>~</w:t>
      </w:r>
      <w:r w:rsidRPr="00EE31C5">
        <w:rPr>
          <w:rFonts w:cs="Times New Roman"/>
        </w:rPr>
        <w:t>19</w:t>
      </w:r>
      <w:r w:rsidR="00E806A4" w:rsidRPr="00EE31C5">
        <w:rPr>
          <w:rFonts w:cs="Times New Roman" w:hint="eastAsia"/>
        </w:rPr>
        <w:t>行）</w:t>
      </w:r>
      <w:r w:rsidR="0094064F" w:rsidRPr="00EE31C5">
        <w:rPr>
          <w:rFonts w:cs="Times New Roman" w:hint="eastAsia"/>
        </w:rPr>
        <w:t>，以尽可能的满足截止日期约束</w:t>
      </w:r>
      <w:r w:rsidRPr="00EE31C5">
        <w:rPr>
          <w:rFonts w:cs="Times New Roman" w:hint="eastAsia"/>
        </w:rPr>
        <w:t>。</w:t>
      </w:r>
      <m:oMath>
        <m:sSub>
          <m:sSubPr>
            <m:ctrlPr>
              <w:rPr>
                <w:rFonts w:ascii="Cambria Math" w:hAnsi="Cambria Math"/>
                <w:i/>
              </w:rPr>
            </m:ctrlPr>
          </m:sSubPr>
          <m:e>
            <m:r>
              <w:rPr>
                <w:rFonts w:ascii="Cambria Math" w:hAnsi="Cambria Math" w:hint="eastAsia"/>
              </w:rPr>
              <m:t>P</m:t>
            </m:r>
            <m:r>
              <w:rPr>
                <w:rFonts w:ascii="Cambria Math" w:hAnsi="Cambria Math"/>
              </w:rPr>
              <m:t>red</m:t>
            </m:r>
          </m:e>
          <m:sub>
            <m:r>
              <w:rPr>
                <w:rFonts w:ascii="Cambria Math" w:hAnsi="Cambria Math" w:hint="eastAsia"/>
              </w:rPr>
              <m:t>j</m:t>
            </m:r>
          </m:sub>
        </m:sSub>
      </m:oMath>
      <w:r w:rsidR="00E806A4" w:rsidRPr="00EE31C5">
        <w:rPr>
          <w:rFonts w:cs="Times New Roman" w:hint="eastAsia"/>
        </w:rPr>
        <w:t>是活动</w:t>
      </w:r>
      <m:oMath>
        <m:r>
          <w:rPr>
            <w:rFonts w:ascii="Cambria Math" w:hAnsi="Cambria Math" w:cs="Times New Roman" w:hint="eastAsia"/>
          </w:rPr>
          <m:t>j</m:t>
        </m:r>
      </m:oMath>
      <w:r w:rsidR="00E806A4" w:rsidRPr="00EE31C5">
        <w:rPr>
          <w:rFonts w:cs="Times New Roman" w:hint="eastAsia"/>
        </w:rPr>
        <w:t>所有紧前活动的集合。</w:t>
      </w:r>
      <m:oMath>
        <m:r>
          <w:rPr>
            <w:rFonts w:ascii="Cambria Math" w:hAnsi="Cambria Math"/>
          </w:rPr>
          <m:t>conflict</m:t>
        </m:r>
      </m:oMath>
      <w:r w:rsidR="00E806A4" w:rsidRPr="00EE31C5">
        <w:rPr>
          <w:rFonts w:cs="Times New Roman" w:hint="eastAsia"/>
        </w:rPr>
        <w:t>是一个二元变量，用于指示</w:t>
      </w:r>
      <w:r w:rsidR="006956DE" w:rsidRPr="00EE31C5">
        <w:rPr>
          <w:rFonts w:cs="Times New Roman" w:hint="eastAsia"/>
        </w:rPr>
        <w:t>在</w:t>
      </w:r>
      <w:r w:rsidR="006956DE" w:rsidRPr="00EE31C5">
        <w:rPr>
          <w:rFonts w:cs="Times New Roman" w:hint="eastAsia"/>
          <w:szCs w:val="21"/>
        </w:rPr>
        <w:t>时段</w:t>
      </w:r>
      <m:oMath>
        <m:r>
          <w:rPr>
            <w:rFonts w:ascii="Cambria Math" w:hAnsi="Cambria Math" w:cs="Times New Roman" w:hint="eastAsia"/>
            <w:szCs w:val="21"/>
          </w:rPr>
          <m:t>t</m:t>
        </m:r>
      </m:oMath>
      <w:r w:rsidR="006956DE" w:rsidRPr="00EE31C5">
        <w:rPr>
          <w:rFonts w:cs="Times New Roman" w:hint="eastAsia"/>
          <w:szCs w:val="21"/>
        </w:rPr>
        <w:t>资源</w:t>
      </w:r>
      <m:oMath>
        <m:r>
          <w:rPr>
            <w:rFonts w:ascii="Cambria Math" w:hAnsi="Cambria Math" w:cs="Times New Roman" w:hint="eastAsia"/>
            <w:szCs w:val="21"/>
          </w:rPr>
          <m:t>k</m:t>
        </m:r>
      </m:oMath>
      <w:r w:rsidR="006956DE" w:rsidRPr="00EE31C5">
        <w:rPr>
          <w:rFonts w:cs="Times New Roman" w:hint="eastAsia"/>
          <w:szCs w:val="21"/>
        </w:rPr>
        <w:t>的</w:t>
      </w:r>
      <w:r w:rsidR="00E806A4" w:rsidRPr="00EE31C5">
        <w:rPr>
          <w:rFonts w:cs="Times New Roman" w:hint="eastAsia"/>
        </w:rPr>
        <w:t>使用量</w:t>
      </w:r>
      <m:oMath>
        <m:r>
          <w:rPr>
            <w:rFonts w:ascii="Cambria Math" w:hAnsi="Cambria Math" w:cs="Times New Roman"/>
            <w:szCs w:val="21"/>
          </w:rPr>
          <m:t>u</m:t>
        </m:r>
        <m:d>
          <m:dPr>
            <m:ctrlPr>
              <w:rPr>
                <w:rFonts w:ascii="Cambria Math" w:hAnsi="Cambria Math" w:cs="Times New Roman"/>
                <w:i/>
                <w:szCs w:val="21"/>
              </w:rPr>
            </m:ctrlPr>
          </m:dPr>
          <m:e>
            <m:r>
              <w:rPr>
                <w:rFonts w:ascii="Cambria Math" w:hAnsi="Cambria Math" w:cs="Times New Roman"/>
                <w:szCs w:val="21"/>
              </w:rPr>
              <m:t>k,t</m:t>
            </m:r>
          </m:e>
        </m:d>
      </m:oMath>
      <w:r w:rsidR="00E806A4" w:rsidRPr="00EE31C5">
        <w:rPr>
          <w:rFonts w:cs="Times New Roman" w:hint="eastAsia"/>
        </w:rPr>
        <w:t>是否超过了资源</w:t>
      </w:r>
      <m:oMath>
        <m:r>
          <w:rPr>
            <w:rFonts w:ascii="Cambria Math" w:hAnsi="Cambria Math" w:cs="Times New Roman"/>
            <w:szCs w:val="21"/>
          </w:rPr>
          <m:t>k</m:t>
        </m:r>
      </m:oMath>
      <w:r w:rsidR="00E806A4" w:rsidRPr="00EE31C5">
        <w:rPr>
          <w:rFonts w:cs="Times New Roman" w:hint="eastAsia"/>
          <w:szCs w:val="21"/>
        </w:rPr>
        <w:t>的</w:t>
      </w:r>
      <w:r w:rsidR="00E806A4" w:rsidRPr="00EE31C5">
        <w:rPr>
          <w:rFonts w:cs="Times New Roman" w:hint="eastAsia"/>
        </w:rPr>
        <w:t>可用量</w:t>
      </w:r>
      <m:oMath>
        <m:sSub>
          <m:sSubPr>
            <m:ctrlPr>
              <w:rPr>
                <w:rFonts w:ascii="Cambria Math" w:hAnsi="Cambria Math"/>
              </w:rPr>
            </m:ctrlPr>
          </m:sSubPr>
          <m:e>
            <m:r>
              <w:rPr>
                <w:rFonts w:ascii="Cambria Math" w:hAnsi="Cambria Math"/>
              </w:rPr>
              <m:t>a</m:t>
            </m:r>
          </m:e>
          <m:sub>
            <m:r>
              <w:rPr>
                <w:rFonts w:ascii="Cambria Math" w:hAnsi="Cambria Math"/>
              </w:rPr>
              <m:t>k</m:t>
            </m:r>
          </m:sub>
        </m:sSub>
      </m:oMath>
      <w:r w:rsidR="00E806A4" w:rsidRPr="00EE31C5">
        <w:rPr>
          <w:rFonts w:cs="Times New Roman" w:hint="eastAsia"/>
        </w:rPr>
        <w:t>。</w:t>
      </w:r>
      <m:oMath>
        <m:r>
          <w:rPr>
            <w:rFonts w:ascii="Cambria Math" w:hAnsi="Cambria Math" w:hint="eastAsia"/>
          </w:rPr>
          <m:t>activeSet</m:t>
        </m:r>
      </m:oMath>
      <w:r w:rsidR="007E7F6D" w:rsidRPr="00EE31C5">
        <w:rPr>
          <w:rFonts w:hint="eastAsia"/>
        </w:rPr>
        <w:t>为正在调度的活动集合，如果一个活动被安排了开始时间则</w:t>
      </w:r>
      <w:r w:rsidR="003734ED">
        <w:rPr>
          <w:rFonts w:hint="eastAsia"/>
        </w:rPr>
        <w:t>将其</w:t>
      </w:r>
      <w:r w:rsidR="00F50459" w:rsidRPr="00EE31C5">
        <w:rPr>
          <w:rFonts w:hint="eastAsia"/>
        </w:rPr>
        <w:t>添加到</w:t>
      </w:r>
      <m:oMath>
        <m:r>
          <w:rPr>
            <w:rFonts w:ascii="Cambria Math" w:hAnsi="Cambria Math" w:hint="eastAsia"/>
          </w:rPr>
          <m:t>activeSet</m:t>
        </m:r>
      </m:oMath>
      <w:r w:rsidRPr="00EE31C5">
        <w:rPr>
          <w:rFonts w:cs="Times New Roman" w:hint="eastAsia"/>
          <w:szCs w:val="21"/>
        </w:rPr>
        <w:t>。</w:t>
      </w:r>
      <w:r w:rsidR="00DB1AAF" w:rsidRPr="00EE31C5">
        <w:rPr>
          <w:rFonts w:hint="eastAsia"/>
        </w:rPr>
        <w:t>如果</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rPr>
              <m:t>j</m:t>
            </m:r>
          </m:sub>
        </m:sSub>
        <m:r>
          <w:rPr>
            <w:rFonts w:ascii="Cambria Math" w:hAnsi="Cambria Math"/>
          </w:rPr>
          <m:t>=1</m:t>
        </m:r>
      </m:oMath>
      <w:r w:rsidR="00DB1AAF" w:rsidRPr="00EE31C5">
        <w:rPr>
          <w:rFonts w:hint="eastAsia"/>
        </w:rPr>
        <w:t>，</w:t>
      </w:r>
      <w:r w:rsidR="0094064F" w:rsidRPr="00EE31C5">
        <w:rPr>
          <w:rFonts w:hint="eastAsia"/>
        </w:rPr>
        <w:t>首先考察</w:t>
      </w:r>
      <w:r w:rsidR="008E72E8" w:rsidRPr="00EE31C5">
        <w:rPr>
          <w:rFonts w:hint="eastAsia"/>
        </w:rPr>
        <w:t>正在</w:t>
      </w:r>
      <w:r w:rsidR="0094064F" w:rsidRPr="00EE31C5">
        <w:rPr>
          <w:rFonts w:hint="eastAsia"/>
        </w:rPr>
        <w:t>调度的活动的完成时间，在满足优先关系的前提下，选择最小的完成时间</w:t>
      </w:r>
      <m:oMath>
        <m:r>
          <w:rPr>
            <w:rFonts w:ascii="Cambria Math" w:hAnsi="Cambria Math"/>
          </w:rPr>
          <m:t>current</m:t>
        </m:r>
      </m:oMath>
      <w:r w:rsidR="0094064F" w:rsidRPr="00EE31C5">
        <w:rPr>
          <w:rFonts w:hint="eastAsia"/>
        </w:rPr>
        <w:t>（第</w:t>
      </w:r>
      <w:r w:rsidR="0094064F" w:rsidRPr="00EE31C5">
        <w:rPr>
          <w:rFonts w:hint="eastAsia"/>
        </w:rPr>
        <w:t>2</w:t>
      </w:r>
      <w:r w:rsidR="0094064F" w:rsidRPr="00EE31C5">
        <w:t>6</w:t>
      </w:r>
      <w:r w:rsidR="0094064F" w:rsidRPr="00EE31C5">
        <w:rPr>
          <w:rFonts w:hint="eastAsia"/>
        </w:rPr>
        <w:t>行），然后进一步考察</w:t>
      </w:r>
      <w:r w:rsidR="008E72E8" w:rsidRPr="00EE31C5">
        <w:rPr>
          <w:rFonts w:hint="eastAsia"/>
        </w:rPr>
        <w:t>该时间</w:t>
      </w:r>
      <w:r w:rsidR="0094064F" w:rsidRPr="00EE31C5">
        <w:rPr>
          <w:rFonts w:hint="eastAsia"/>
        </w:rPr>
        <w:t>是否满足资源约束（第</w:t>
      </w:r>
      <w:r w:rsidR="0094064F" w:rsidRPr="00EE31C5">
        <w:rPr>
          <w:rFonts w:hint="eastAsia"/>
        </w:rPr>
        <w:t>11~</w:t>
      </w:r>
      <w:r w:rsidR="0094064F" w:rsidRPr="00EE31C5">
        <w:t>20</w:t>
      </w:r>
      <w:r w:rsidR="0094064F" w:rsidRPr="00EE31C5">
        <w:rPr>
          <w:rFonts w:hint="eastAsia"/>
        </w:rPr>
        <w:t>行）</w:t>
      </w:r>
      <w:r w:rsidR="0094064F">
        <w:rPr>
          <w:rFonts w:hint="eastAsia"/>
        </w:rPr>
        <w:t>，最终得到满足资源约束的开始时间。与第一种分配方式不同，第二种考虑</w:t>
      </w:r>
      <w:r w:rsidR="00912271">
        <w:rPr>
          <w:rFonts w:hint="eastAsia"/>
        </w:rPr>
        <w:t>的是在满足优先关系和资源约束的条件下</w:t>
      </w:r>
      <w:r w:rsidR="008E72E8">
        <w:rPr>
          <w:rFonts w:hint="eastAsia"/>
        </w:rPr>
        <w:t>尽可能的</w:t>
      </w:r>
      <w:r w:rsidR="0094064F">
        <w:rPr>
          <w:rFonts w:hint="eastAsia"/>
        </w:rPr>
        <w:t>推迟活动</w:t>
      </w:r>
      <w:r w:rsidR="00912271">
        <w:rPr>
          <w:rFonts w:hint="eastAsia"/>
        </w:rPr>
        <w:t>。</w:t>
      </w:r>
      <w:r w:rsidR="0094064F">
        <w:rPr>
          <w:rFonts w:hint="eastAsia"/>
        </w:rPr>
        <w:t>对于资源均衡问题来说，</w:t>
      </w:r>
      <w:r w:rsidR="0094064F" w:rsidRPr="00912271">
        <w:rPr>
          <w:rFonts w:hint="eastAsia"/>
        </w:rPr>
        <w:t>适当的推迟活动，可能更利于资源均衡，避免资源使用</w:t>
      </w:r>
      <w:r w:rsidR="00893564">
        <w:rPr>
          <w:rFonts w:hint="eastAsia"/>
        </w:rPr>
        <w:t>出现</w:t>
      </w:r>
      <w:r w:rsidR="0094064F" w:rsidRPr="00912271">
        <w:rPr>
          <w:rFonts w:hint="eastAsia"/>
        </w:rPr>
        <w:t>高峰</w:t>
      </w:r>
      <w:r w:rsidR="00A54996">
        <w:rPr>
          <w:rFonts w:hint="eastAsia"/>
        </w:rPr>
        <w:t>和低谷</w:t>
      </w:r>
      <w:r w:rsidR="00893564">
        <w:rPr>
          <w:rFonts w:hint="eastAsia"/>
        </w:rPr>
        <w:t>的情况</w:t>
      </w:r>
      <w:r w:rsidR="0094064F" w:rsidRPr="00912271">
        <w:rPr>
          <w:rFonts w:hint="eastAsia"/>
        </w:rPr>
        <w:t>。</w:t>
      </w:r>
      <w:r w:rsidR="0094064F">
        <w:rPr>
          <w:rFonts w:hint="eastAsia"/>
        </w:rPr>
        <w:t>接下来，需要更新正在调度的活动集合</w:t>
      </w:r>
      <m:oMath>
        <m:r>
          <w:rPr>
            <w:rFonts w:ascii="Cambria Math" w:hAnsi="Cambria Math" w:hint="eastAsia"/>
          </w:rPr>
          <m:t>activeSet</m:t>
        </m:r>
      </m:oMath>
      <w:r w:rsidR="00CA5BD0">
        <w:rPr>
          <w:rFonts w:hint="eastAsia"/>
        </w:rPr>
        <w:t>，</w:t>
      </w:r>
      <w:r w:rsidR="0094064F">
        <w:rPr>
          <w:rFonts w:hint="eastAsia"/>
        </w:rPr>
        <w:t>具体而言，</w:t>
      </w:r>
      <w:r w:rsidR="00CA5BD0">
        <w:rPr>
          <w:rFonts w:hint="eastAsia"/>
        </w:rPr>
        <w:t>将</w:t>
      </w:r>
      <m:oMath>
        <m:r>
          <w:rPr>
            <w:rFonts w:ascii="Cambria Math" w:hAnsi="Cambria Math" w:hint="eastAsia"/>
          </w:rPr>
          <m:t>activeSet</m:t>
        </m:r>
      </m:oMath>
      <w:r w:rsidR="00CA5BD0">
        <w:rPr>
          <w:rFonts w:hint="eastAsia"/>
        </w:rPr>
        <w:t>中完成时间小于或等于</w:t>
      </w:r>
      <m:oMath>
        <m:r>
          <m:rPr>
            <m:sty m:val="p"/>
          </m:rPr>
          <w:rPr>
            <w:rFonts w:ascii="Cambria Math" w:hAnsi="Cambria Math"/>
          </w:rPr>
          <m:t>current</m:t>
        </m:r>
      </m:oMath>
      <w:r w:rsidR="00CA5BD0">
        <w:rPr>
          <w:rFonts w:hint="eastAsia"/>
        </w:rPr>
        <w:t>的活动移除，再将活动</w:t>
      </w:r>
      <m:oMath>
        <m:r>
          <w:rPr>
            <w:rFonts w:ascii="Cambria Math" w:hAnsi="Cambria Math"/>
          </w:rPr>
          <m:t>j</m:t>
        </m:r>
      </m:oMath>
      <w:r w:rsidR="00CA5BD0">
        <w:rPr>
          <w:rFonts w:hint="eastAsia"/>
        </w:rPr>
        <w:t>添加到</w:t>
      </w:r>
      <m:oMath>
        <m:r>
          <w:rPr>
            <w:rFonts w:ascii="Cambria Math" w:hAnsi="Cambria Math" w:hint="eastAsia"/>
          </w:rPr>
          <m:t>activeSet</m:t>
        </m:r>
      </m:oMath>
      <w:r w:rsidR="00EA33FD">
        <w:rPr>
          <w:rFonts w:hint="eastAsia"/>
        </w:rPr>
        <w:t>中</w:t>
      </w:r>
      <w:r w:rsidR="00CA5BD0">
        <w:rPr>
          <w:rFonts w:hint="eastAsia"/>
        </w:rPr>
        <w:t>。</w:t>
      </w:r>
      <w:r w:rsidR="00FA3C8F">
        <w:rPr>
          <w:rFonts w:hint="eastAsia"/>
        </w:rPr>
        <w:t>在</w:t>
      </w:r>
      <w:r w:rsidR="0094064F">
        <w:rPr>
          <w:rFonts w:hint="eastAsia"/>
        </w:rPr>
        <w:t>安排了活动</w:t>
      </w:r>
      <m:oMath>
        <m:r>
          <w:rPr>
            <w:rFonts w:ascii="Cambria Math" w:hAnsi="Cambria Math"/>
          </w:rPr>
          <m:t>j</m:t>
        </m:r>
      </m:oMath>
      <w:r w:rsidR="0094064F">
        <w:rPr>
          <w:rFonts w:hint="eastAsia"/>
        </w:rPr>
        <w:t>的开始时间后，需要更新资源的使用量（第</w:t>
      </w:r>
      <w:r w:rsidR="0094064F">
        <w:rPr>
          <w:rFonts w:hint="eastAsia"/>
        </w:rPr>
        <w:t>3</w:t>
      </w:r>
      <w:r w:rsidR="0094064F">
        <w:t>8</w:t>
      </w:r>
      <w:r w:rsidR="0094064F">
        <w:rPr>
          <w:rFonts w:hint="eastAsia"/>
        </w:rPr>
        <w:t>~</w:t>
      </w:r>
      <w:r w:rsidR="0094064F">
        <w:t>40</w:t>
      </w:r>
      <w:r w:rsidR="008B439F">
        <w:rPr>
          <w:rFonts w:hint="eastAsia"/>
        </w:rPr>
        <w:t>行</w:t>
      </w:r>
      <w:r w:rsidR="0094064F">
        <w:rPr>
          <w:rFonts w:hint="eastAsia"/>
        </w:rPr>
        <w:t>）。当所有的执行活动都安排开始时间后，解码结束。</w:t>
      </w:r>
    </w:p>
    <w:tbl>
      <w:tblPr>
        <w:tblStyle w:val="a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7880"/>
      </w:tblGrid>
      <w:tr w:rsidR="00444019" w:rsidRPr="00DA379C" w14:paraId="2A8746A9" w14:textId="77777777" w:rsidTr="005147C8">
        <w:tc>
          <w:tcPr>
            <w:tcW w:w="8306" w:type="dxa"/>
            <w:gridSpan w:val="2"/>
            <w:tcBorders>
              <w:top w:val="single" w:sz="4" w:space="0" w:color="auto"/>
              <w:bottom w:val="single" w:sz="4" w:space="0" w:color="auto"/>
            </w:tcBorders>
          </w:tcPr>
          <w:p w14:paraId="03B75011" w14:textId="77777777" w:rsidR="00444019" w:rsidRPr="00DA379C" w:rsidRDefault="00444019" w:rsidP="005147C8">
            <w:pPr>
              <w:pStyle w:val="af7"/>
              <w:rPr>
                <w:b/>
              </w:rPr>
            </w:pPr>
            <w:r w:rsidRPr="00DA379C">
              <w:rPr>
                <w:rFonts w:hint="eastAsia"/>
                <w:b/>
              </w:rPr>
              <w:t>算法</w:t>
            </w:r>
            <w:r>
              <w:rPr>
                <w:b/>
              </w:rPr>
              <w:t>2</w:t>
            </w:r>
            <w:r w:rsidRPr="00DA379C">
              <w:rPr>
                <w:rFonts w:hint="eastAsia"/>
                <w:b/>
              </w:rPr>
              <w:t>：解码</w:t>
            </w:r>
          </w:p>
        </w:tc>
      </w:tr>
      <w:tr w:rsidR="00444019" w:rsidRPr="00C86C00" w14:paraId="4FEBA987" w14:textId="77777777" w:rsidTr="005147C8">
        <w:tc>
          <w:tcPr>
            <w:tcW w:w="426" w:type="dxa"/>
            <w:tcBorders>
              <w:top w:val="single" w:sz="4" w:space="0" w:color="auto"/>
            </w:tcBorders>
          </w:tcPr>
          <w:p w14:paraId="22AE9ADC" w14:textId="77777777" w:rsidR="00444019" w:rsidRPr="00C86C00" w:rsidRDefault="00444019" w:rsidP="005147C8">
            <w:pPr>
              <w:pStyle w:val="af7"/>
            </w:pPr>
            <w:r w:rsidRPr="00C86C00">
              <w:t xml:space="preserve"> </w:t>
            </w:r>
            <w:r w:rsidRPr="00C86C00">
              <w:rPr>
                <w:rFonts w:hint="eastAsia"/>
              </w:rPr>
              <w:t>1</w:t>
            </w:r>
          </w:p>
        </w:tc>
        <w:tc>
          <w:tcPr>
            <w:tcW w:w="7880" w:type="dxa"/>
            <w:tcBorders>
              <w:top w:val="single" w:sz="4" w:space="0" w:color="auto"/>
            </w:tcBorders>
          </w:tcPr>
          <w:p w14:paraId="1F77BF1E" w14:textId="77777777" w:rsidR="00444019" w:rsidRPr="007A06F4" w:rsidRDefault="00444019" w:rsidP="005147C8">
            <w:pPr>
              <w:pStyle w:val="af7"/>
            </w:pPr>
            <w:r w:rsidRPr="00C86C00">
              <w:rPr>
                <w:rFonts w:hint="eastAsia"/>
              </w:rPr>
              <w:t>输入：</w:t>
            </w:r>
            <m:oMath>
              <m:r>
                <w:rPr>
                  <w:rFonts w:ascii="Cambria Math" w:hAnsi="Cambria Math" w:hint="eastAsia"/>
                </w:rPr>
                <m:t>I</m:t>
              </m:r>
              <m:r>
                <m:rPr>
                  <m:sty m:val="p"/>
                </m:rPr>
                <w:rPr>
                  <w:rFonts w:ascii="Cambria Math" w:hAnsi="Cambria Math"/>
                </w:rPr>
                <m:t>=(</m:t>
              </m:r>
              <m:r>
                <w:rPr>
                  <w:rFonts w:ascii="Cambria Math" w:hAnsi="Cambria Math"/>
                </w:rPr>
                <m:t>V</m:t>
              </m:r>
              <m:r>
                <w:rPr>
                  <w:rFonts w:ascii="Cambria Math" w:hAnsi="Cambria Math" w:hint="eastAsia"/>
                </w:rPr>
                <m:t>L</m:t>
              </m:r>
              <m:r>
                <m:rPr>
                  <m:sty m:val="p"/>
                </m:rPr>
                <w:rPr>
                  <w:rFonts w:ascii="Cambria Math" w:hAnsi="Cambria Math"/>
                </w:rPr>
                <m:t>,</m:t>
              </m:r>
              <m:r>
                <w:rPr>
                  <w:rFonts w:ascii="Cambria Math" w:hAnsi="Cambria Math"/>
                </w:rPr>
                <m:t>AL, DL</m:t>
              </m:r>
              <m:r>
                <m:rPr>
                  <m:sty m:val="p"/>
                </m:rPr>
                <w:rPr>
                  <w:rFonts w:ascii="Cambria Math" w:hAnsi="Cambria Math"/>
                </w:rPr>
                <m:t>)</m:t>
              </m:r>
            </m:oMath>
            <w:r w:rsidRPr="00C86C00">
              <w:rPr>
                <w:rFonts w:hint="eastAsia"/>
              </w:rPr>
              <w:t>，活动的实现工期</w:t>
            </w:r>
            <m:oMath>
              <m:r>
                <w:rPr>
                  <w:rFonts w:ascii="Cambria Math" w:hAnsi="Cambria Math" w:hint="eastAsia"/>
                </w:rPr>
                <m:t>d</m:t>
              </m:r>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hint="eastAsia"/>
                    </w:rPr>
                    <m:t>n</m:t>
                  </m:r>
                </m:sub>
              </m:sSub>
              <m:r>
                <m:rPr>
                  <m:sty m:val="p"/>
                </m:rPr>
                <w:rPr>
                  <w:rFonts w:ascii="Cambria Math" w:hAnsi="Cambria Math"/>
                </w:rPr>
                <m:t>)</m:t>
              </m:r>
            </m:oMath>
          </w:p>
        </w:tc>
      </w:tr>
      <w:tr w:rsidR="00444019" w:rsidRPr="00C86C00" w14:paraId="07CA6D06" w14:textId="77777777" w:rsidTr="005147C8">
        <w:tc>
          <w:tcPr>
            <w:tcW w:w="426" w:type="dxa"/>
          </w:tcPr>
          <w:p w14:paraId="1ED392C3" w14:textId="77777777" w:rsidR="00444019" w:rsidRPr="00C86C00" w:rsidRDefault="00444019" w:rsidP="005147C8">
            <w:pPr>
              <w:pStyle w:val="af7"/>
            </w:pPr>
            <w:r w:rsidRPr="00C86C00">
              <w:t xml:space="preserve"> </w:t>
            </w:r>
            <w:r w:rsidRPr="00C86C00">
              <w:rPr>
                <w:rFonts w:hint="eastAsia"/>
              </w:rPr>
              <w:t>2</w:t>
            </w:r>
          </w:p>
        </w:tc>
        <w:tc>
          <w:tcPr>
            <w:tcW w:w="7880" w:type="dxa"/>
          </w:tcPr>
          <w:p w14:paraId="35B1F9D7" w14:textId="77777777" w:rsidR="00444019" w:rsidRPr="00C86C00" w:rsidRDefault="00444019" w:rsidP="005147C8">
            <w:pPr>
              <w:pStyle w:val="af7"/>
            </w:pPr>
            <w:r w:rsidRPr="00C86C00">
              <w:rPr>
                <w:rFonts w:hint="eastAsia"/>
              </w:rPr>
              <w:t>输出：实现的进度计划</w:t>
            </w:r>
            <m:oMath>
              <m:r>
                <w:rPr>
                  <w:rFonts w:ascii="Cambria Math" w:hAnsi="Cambria Math" w:hint="eastAsia"/>
                </w:rPr>
                <m:t>S</m:t>
              </m:r>
            </m:oMath>
          </w:p>
        </w:tc>
      </w:tr>
      <w:tr w:rsidR="00444019" w:rsidRPr="00C86C00" w14:paraId="193970A4" w14:textId="77777777" w:rsidTr="005147C8">
        <w:tc>
          <w:tcPr>
            <w:tcW w:w="426" w:type="dxa"/>
          </w:tcPr>
          <w:p w14:paraId="0AD7A278" w14:textId="6DA2EF1C" w:rsidR="00444019" w:rsidRPr="00C86C00" w:rsidRDefault="0094064F" w:rsidP="005147C8">
            <w:pPr>
              <w:pStyle w:val="af7"/>
            </w:pPr>
            <w:r>
              <w:lastRenderedPageBreak/>
              <w:t xml:space="preserve"> </w:t>
            </w:r>
            <w:r>
              <w:rPr>
                <w:rFonts w:hint="eastAsia"/>
              </w:rPr>
              <w:t>3</w:t>
            </w:r>
          </w:p>
        </w:tc>
        <w:tc>
          <w:tcPr>
            <w:tcW w:w="7880" w:type="dxa"/>
          </w:tcPr>
          <w:p w14:paraId="0D80974F" w14:textId="6ED2E111" w:rsidR="00444019" w:rsidRPr="00C86C00" w:rsidRDefault="00A346F5" w:rsidP="00A346F5">
            <w:pPr>
              <w:pStyle w:val="af7"/>
            </w:pPr>
            <m:oMath>
              <m:r>
                <w:rPr>
                  <w:rFonts w:ascii="Cambria Math" w:hAnsi="Cambria Math" w:hint="eastAsia"/>
                </w:rPr>
                <m:t>activeSet</m:t>
              </m:r>
              <m:r>
                <m:rPr>
                  <m:sty m:val="p"/>
                </m:rPr>
                <w:rPr>
                  <w:rFonts w:ascii="Cambria Math" w:hAnsi="Cambria Math" w:hint="eastAsia"/>
                </w:rPr>
                <m:t>={</m:t>
              </m:r>
              <m:r>
                <m:rPr>
                  <m:sty m:val="p"/>
                </m:rPr>
                <w:rPr>
                  <w:rFonts w:ascii="Cambria Math" w:hAnsi="Cambria Math"/>
                </w:rPr>
                <m:t xml:space="preserve"> }</m:t>
              </m:r>
            </m:oMath>
            <w:r w:rsidR="00444019">
              <w:rPr>
                <w:rFonts w:hint="eastAsia"/>
              </w:rPr>
              <w:t xml:space="preserve"> </w:t>
            </w:r>
          </w:p>
        </w:tc>
      </w:tr>
      <w:tr w:rsidR="0094064F" w:rsidRPr="00C86C00" w14:paraId="240A4C81" w14:textId="77777777" w:rsidTr="005147C8">
        <w:tc>
          <w:tcPr>
            <w:tcW w:w="426" w:type="dxa"/>
          </w:tcPr>
          <w:p w14:paraId="4BA30D3B" w14:textId="7F0347EF" w:rsidR="0094064F" w:rsidRPr="00C86C00" w:rsidRDefault="0094064F" w:rsidP="0094064F">
            <w:pPr>
              <w:pStyle w:val="af7"/>
            </w:pPr>
            <w:r>
              <w:rPr>
                <w:rFonts w:hint="eastAsia"/>
              </w:rPr>
              <w:t xml:space="preserve"> </w:t>
            </w:r>
            <w:r>
              <w:t>4</w:t>
            </w:r>
          </w:p>
        </w:tc>
        <w:tc>
          <w:tcPr>
            <w:tcW w:w="7880" w:type="dxa"/>
          </w:tcPr>
          <w:p w14:paraId="493F7F7A" w14:textId="77777777" w:rsidR="0094064F" w:rsidRPr="00C86C00" w:rsidRDefault="0094064F" w:rsidP="0094064F">
            <w:pPr>
              <w:pStyle w:val="af7"/>
            </w:pPr>
            <w:r w:rsidRPr="00C86C00">
              <w:t>F</w:t>
            </w:r>
            <w:r w:rsidRPr="00C86C00">
              <w:rPr>
                <w:rFonts w:hint="eastAsia"/>
              </w:rPr>
              <w:t>or</w:t>
            </w:r>
            <w:r w:rsidRPr="00C86C00">
              <w:t xml:space="preserve"> </w:t>
            </w:r>
            <w:r w:rsidRPr="00C86C00">
              <w:rPr>
                <w:rFonts w:hint="eastAsia"/>
              </w:rPr>
              <w:t>each</w:t>
            </w:r>
            <w:r w:rsidRPr="00C86C00">
              <w:t xml:space="preserve"> </w:t>
            </w:r>
            <m:oMath>
              <m:r>
                <w:rPr>
                  <w:rFonts w:ascii="Cambria Math" w:hAnsi="Cambria Math"/>
                </w:rPr>
                <m:t>k</m:t>
              </m:r>
            </m:oMath>
            <w:r w:rsidRPr="00C86C00">
              <w:rPr>
                <w:rFonts w:hint="eastAsia"/>
              </w:rPr>
              <w:t xml:space="preserve"> </w:t>
            </w:r>
            <w:r w:rsidRPr="00C86C00">
              <w:t xml:space="preserve">and </w:t>
            </w:r>
            <m:oMath>
              <m:r>
                <w:rPr>
                  <w:rFonts w:ascii="Cambria Math" w:hAnsi="Cambria Math"/>
                </w:rPr>
                <m:t>t</m:t>
              </m:r>
            </m:oMath>
            <w:r w:rsidRPr="00C86C00">
              <w:rPr>
                <w:rFonts w:hint="eastAsia"/>
              </w:rPr>
              <w:t>,</w:t>
            </w:r>
            <w:r w:rsidRPr="00C86C00">
              <w:t xml:space="preserve"> </w:t>
            </w:r>
            <m:oMath>
              <m:r>
                <w:rPr>
                  <w:rFonts w:ascii="Cambria Math" w:hAnsi="Cambria Math"/>
                </w:rPr>
                <m:t>u</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t</m:t>
                  </m:r>
                </m:e>
              </m:d>
              <m:r>
                <m:rPr>
                  <m:sty m:val="p"/>
                </m:rPr>
                <w:rPr>
                  <w:rFonts w:ascii="Cambria Math" w:hAnsi="Cambria Math" w:hint="eastAsia"/>
                </w:rPr>
                <m:t>=</m:t>
              </m:r>
              <m:r>
                <m:rPr>
                  <m:sty m:val="p"/>
                </m:rPr>
                <w:rPr>
                  <w:rFonts w:ascii="Cambria Math" w:hAnsi="Cambria Math"/>
                </w:rPr>
                <m:t>0</m:t>
              </m:r>
            </m:oMath>
            <w:r w:rsidRPr="00C86C00">
              <w:rPr>
                <w:rFonts w:hint="eastAsia"/>
              </w:rPr>
              <w:t>;</w:t>
            </w:r>
          </w:p>
        </w:tc>
      </w:tr>
      <w:tr w:rsidR="0094064F" w:rsidRPr="00C86C00" w14:paraId="406A5146" w14:textId="77777777" w:rsidTr="005147C8">
        <w:tc>
          <w:tcPr>
            <w:tcW w:w="426" w:type="dxa"/>
          </w:tcPr>
          <w:p w14:paraId="3A25BAE5" w14:textId="3BEB8E51" w:rsidR="0094064F" w:rsidRPr="00C86C00" w:rsidRDefault="0094064F" w:rsidP="0094064F">
            <w:pPr>
              <w:pStyle w:val="af7"/>
            </w:pPr>
            <w:r w:rsidRPr="00C86C00">
              <w:t xml:space="preserve"> 5</w:t>
            </w:r>
          </w:p>
        </w:tc>
        <w:tc>
          <w:tcPr>
            <w:tcW w:w="7880" w:type="dxa"/>
          </w:tcPr>
          <w:p w14:paraId="547FA859" w14:textId="77777777" w:rsidR="0094064F" w:rsidRPr="00C86C00" w:rsidRDefault="0094064F" w:rsidP="0094064F">
            <w:pPr>
              <w:pStyle w:val="af7"/>
            </w:pPr>
            <w:r w:rsidRPr="00C86C00">
              <w:t xml:space="preserve">For </w:t>
            </w:r>
            <m:oMath>
              <m:r>
                <w:rPr>
                  <w:rFonts w:ascii="Cambria Math" w:hAnsi="Cambria Math"/>
                </w:rPr>
                <m:t>l</m:t>
              </m:r>
              <m:r>
                <m:rPr>
                  <m:sty m:val="p"/>
                </m:rPr>
                <w:rPr>
                  <w:rFonts w:ascii="Cambria Math" w:hAnsi="Cambria Math"/>
                </w:rPr>
                <m:t>=1</m:t>
              </m:r>
            </m:oMath>
            <w:r w:rsidRPr="00C86C00">
              <w:rPr>
                <w:rFonts w:hint="eastAsia"/>
              </w:rPr>
              <w:t xml:space="preserve"> </w:t>
            </w:r>
            <w:r w:rsidRPr="00C86C00">
              <w:t xml:space="preserve">to </w:t>
            </w:r>
            <m:oMath>
              <m:r>
                <w:rPr>
                  <w:rFonts w:ascii="Cambria Math" w:hAnsi="Cambria Math"/>
                </w:rPr>
                <m:t>n</m:t>
              </m:r>
              <m:r>
                <m:rPr>
                  <m:sty m:val="p"/>
                </m:rPr>
                <w:rPr>
                  <w:rFonts w:ascii="Cambria Math" w:hAnsi="Cambria Math"/>
                </w:rPr>
                <m:t>+1</m:t>
              </m:r>
            </m:oMath>
          </w:p>
        </w:tc>
      </w:tr>
      <w:tr w:rsidR="0094064F" w:rsidRPr="00C86C00" w14:paraId="4143A863" w14:textId="77777777" w:rsidTr="005147C8">
        <w:tc>
          <w:tcPr>
            <w:tcW w:w="426" w:type="dxa"/>
          </w:tcPr>
          <w:p w14:paraId="49BCB655" w14:textId="56BF81E1" w:rsidR="0094064F" w:rsidRPr="00C86C00" w:rsidRDefault="0094064F" w:rsidP="0094064F">
            <w:pPr>
              <w:pStyle w:val="af7"/>
            </w:pPr>
            <w:r w:rsidRPr="00C86C00">
              <w:t xml:space="preserve"> 6</w:t>
            </w:r>
          </w:p>
        </w:tc>
        <w:tc>
          <w:tcPr>
            <w:tcW w:w="7880" w:type="dxa"/>
          </w:tcPr>
          <w:p w14:paraId="67ABB4CA" w14:textId="7969BCA2" w:rsidR="0094064F" w:rsidRPr="00C86C00" w:rsidRDefault="0094064F" w:rsidP="0094064F">
            <w:pPr>
              <w:pStyle w:val="af7"/>
            </w:pPr>
            <w:r w:rsidRPr="00C86C00">
              <w:rPr>
                <w:rFonts w:hint="eastAsia"/>
              </w:rPr>
              <w:t xml:space="preserve"> </w:t>
            </w:r>
            <w:r w:rsidRPr="00C86C00">
              <w:t xml:space="preserve">  </w:t>
            </w:r>
            <m:oMath>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AL</m:t>
                  </m:r>
                </m:e>
                <m:sub>
                  <m:r>
                    <w:rPr>
                      <w:rFonts w:ascii="Cambria Math" w:hAnsi="Cambria Math"/>
                    </w:rPr>
                    <m:t>l</m:t>
                  </m:r>
                </m:sub>
              </m:sSub>
            </m:oMath>
            <w:r w:rsidRPr="00C86C00">
              <w:rPr>
                <w:rFonts w:hint="eastAsia"/>
              </w:rPr>
              <w:t>;</w:t>
            </w:r>
          </w:p>
        </w:tc>
      </w:tr>
      <w:tr w:rsidR="0094064F" w:rsidRPr="00C86C00" w14:paraId="12D9B84A" w14:textId="77777777" w:rsidTr="005147C8">
        <w:tc>
          <w:tcPr>
            <w:tcW w:w="426" w:type="dxa"/>
          </w:tcPr>
          <w:p w14:paraId="5B9FB33B" w14:textId="0BE68762" w:rsidR="0094064F" w:rsidRPr="00C86C00" w:rsidRDefault="0094064F" w:rsidP="0094064F">
            <w:pPr>
              <w:pStyle w:val="af7"/>
            </w:pPr>
            <w:r w:rsidRPr="00C86C00">
              <w:t xml:space="preserve"> 7</w:t>
            </w:r>
          </w:p>
        </w:tc>
        <w:tc>
          <w:tcPr>
            <w:tcW w:w="7880" w:type="dxa"/>
          </w:tcPr>
          <w:p w14:paraId="18ABD366" w14:textId="4D5E6ACD" w:rsidR="0094064F" w:rsidRPr="00C86C00" w:rsidRDefault="0094064F" w:rsidP="0094064F">
            <w:pPr>
              <w:pStyle w:val="af7"/>
            </w:pPr>
            <w:r w:rsidRPr="00C86C00">
              <w:rPr>
                <w:rFonts w:hint="eastAsia"/>
              </w:rPr>
              <w:t xml:space="preserve"> </w:t>
            </w:r>
            <w:r w:rsidRPr="00C86C00">
              <w:t xml:space="preserve">  If </w:t>
            </w:r>
            <m:oMath>
              <m:sSub>
                <m:sSubPr>
                  <m:ctrlPr>
                    <w:rPr>
                      <w:rFonts w:ascii="Cambria Math" w:hAnsi="Cambria Math"/>
                    </w:rPr>
                  </m:ctrlPr>
                </m:sSubPr>
                <m:e>
                  <m:r>
                    <w:rPr>
                      <w:rFonts w:ascii="Cambria Math" w:hAnsi="Cambria Math"/>
                    </w:rPr>
                    <m:t>VL</m:t>
                  </m:r>
                </m:e>
                <m:sub>
                  <m:r>
                    <w:rPr>
                      <w:rFonts w:ascii="Cambria Math" w:hAnsi="Cambria Math"/>
                    </w:rPr>
                    <m:t>j</m:t>
                  </m:r>
                </m:sub>
              </m:sSub>
              <m:r>
                <m:rPr>
                  <m:sty m:val="p"/>
                </m:rPr>
                <w:rPr>
                  <w:rFonts w:ascii="Cambria Math" w:hAnsi="Cambria Math"/>
                </w:rPr>
                <m:t>=1</m:t>
              </m:r>
            </m:oMath>
            <w:r w:rsidRPr="00C86C00">
              <w:rPr>
                <w:rFonts w:hint="eastAsia"/>
              </w:rPr>
              <w:t xml:space="preserve"> </w:t>
            </w:r>
          </w:p>
        </w:tc>
      </w:tr>
      <w:tr w:rsidR="0094064F" w:rsidRPr="00C86C00" w14:paraId="76DA756B" w14:textId="77777777" w:rsidTr="005147C8">
        <w:tc>
          <w:tcPr>
            <w:tcW w:w="426" w:type="dxa"/>
          </w:tcPr>
          <w:p w14:paraId="457FA641" w14:textId="25E46AA2" w:rsidR="0094064F" w:rsidRPr="00C86C00" w:rsidRDefault="0094064F" w:rsidP="0094064F">
            <w:pPr>
              <w:pStyle w:val="af7"/>
            </w:pPr>
            <w:r w:rsidRPr="00C86C00">
              <w:t xml:space="preserve"> 8</w:t>
            </w:r>
          </w:p>
        </w:tc>
        <w:tc>
          <w:tcPr>
            <w:tcW w:w="7880" w:type="dxa"/>
          </w:tcPr>
          <w:p w14:paraId="4D19EE5E" w14:textId="2228A32F" w:rsidR="0094064F" w:rsidRPr="00C86C00" w:rsidRDefault="0094064F" w:rsidP="0094064F">
            <w:pPr>
              <w:pStyle w:val="af7"/>
            </w:pPr>
            <w:r>
              <w:rPr>
                <w:rFonts w:hint="eastAsia"/>
              </w:rPr>
              <w:t xml:space="preserve">  </w:t>
            </w:r>
            <w:r>
              <w:t xml:space="preserve">    </w:t>
            </w:r>
            <m:oMath>
              <m:sSup>
                <m:sSupPr>
                  <m:ctrlPr>
                    <w:rPr>
                      <w:rFonts w:ascii="Cambria Math" w:hAnsi="Cambria Math"/>
                      <w:i/>
                    </w:rPr>
                  </m:ctrlPr>
                </m:sSupPr>
                <m:e>
                  <m:r>
                    <w:rPr>
                      <w:rFonts w:ascii="Cambria Math" w:hAnsi="Cambria Math"/>
                    </w:rPr>
                    <m:t>t</m:t>
                  </m:r>
                </m:e>
                <m:sup>
                  <m: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i∈</m:t>
                  </m:r>
                  <m:sSub>
                    <m:sSubPr>
                      <m:ctrlPr>
                        <w:rPr>
                          <w:rFonts w:ascii="Cambria Math" w:hAnsi="Cambria Math"/>
                          <w:i/>
                        </w:rPr>
                      </m:ctrlPr>
                    </m:sSubPr>
                    <m:e>
                      <m:r>
                        <w:rPr>
                          <w:rFonts w:ascii="Cambria Math" w:hAnsi="Cambria Math" w:hint="eastAsia"/>
                        </w:rPr>
                        <m:t>Pred</m:t>
                      </m:r>
                    </m:e>
                    <m:sub>
                      <m:r>
                        <w:rPr>
                          <w:rFonts w:ascii="Cambria Math" w:hAnsi="Cambria Math" w:hint="eastAsia"/>
                        </w:rPr>
                        <m:t>j</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d</m:t>
                  </m:r>
                </m:e>
                <m:sub>
                  <m:r>
                    <w:rPr>
                      <w:rFonts w:ascii="Cambria Math" w:hAnsi="Cambria Math"/>
                    </w:rPr>
                    <m:t>i</m:t>
                  </m:r>
                </m:sub>
              </m:sSub>
              <m:r>
                <w:rPr>
                  <w:rFonts w:ascii="Cambria Math" w:hAnsi="Cambria Math"/>
                </w:rPr>
                <m:t>)</m:t>
              </m:r>
            </m:oMath>
            <w:r w:rsidRPr="00C86C00">
              <w:rPr>
                <w:rFonts w:hint="eastAsia"/>
              </w:rPr>
              <w:t>;</w:t>
            </w:r>
          </w:p>
        </w:tc>
      </w:tr>
      <w:tr w:rsidR="0094064F" w:rsidRPr="00C86C00" w14:paraId="5B0E6B4F" w14:textId="77777777" w:rsidTr="005147C8">
        <w:tc>
          <w:tcPr>
            <w:tcW w:w="426" w:type="dxa"/>
          </w:tcPr>
          <w:p w14:paraId="35D791F1" w14:textId="46DB8CE3" w:rsidR="0094064F" w:rsidRPr="00C86C00" w:rsidRDefault="0094064F" w:rsidP="0094064F">
            <w:pPr>
              <w:pStyle w:val="af7"/>
            </w:pPr>
            <w:r w:rsidRPr="0028174A">
              <w:t xml:space="preserve"> 9</w:t>
            </w:r>
          </w:p>
        </w:tc>
        <w:tc>
          <w:tcPr>
            <w:tcW w:w="7880" w:type="dxa"/>
          </w:tcPr>
          <w:p w14:paraId="2A069EFF" w14:textId="78FAF9DA"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rsidRPr="0028174A">
              <w:t xml:space="preserve">If </w:t>
            </w:r>
            <m:oMath>
              <m:sSub>
                <m:sSubPr>
                  <m:ctrlPr>
                    <w:rPr>
                      <w:rFonts w:ascii="Cambria Math" w:hAnsi="Cambria Math"/>
                    </w:rPr>
                  </m:ctrlPr>
                </m:sSubPr>
                <m:e>
                  <m:r>
                    <w:rPr>
                      <w:rFonts w:ascii="Cambria Math" w:hAnsi="Cambria Math" w:hint="eastAsia"/>
                    </w:rPr>
                    <m:t>DL</m:t>
                  </m:r>
                </m:e>
                <m:sub>
                  <m:r>
                    <w:rPr>
                      <w:rFonts w:ascii="Cambria Math" w:hAnsi="Cambria Math"/>
                    </w:rPr>
                    <m:t>j</m:t>
                  </m:r>
                </m:sub>
              </m:sSub>
              <m:r>
                <m:rPr>
                  <m:sty m:val="p"/>
                </m:rPr>
                <w:rPr>
                  <w:rFonts w:ascii="Cambria Math" w:hAnsi="Cambria Math"/>
                </w:rPr>
                <m:t>=0</m:t>
              </m:r>
            </m:oMath>
          </w:p>
        </w:tc>
      </w:tr>
      <w:tr w:rsidR="0094064F" w:rsidRPr="00C86C00" w14:paraId="5D282DC5" w14:textId="77777777" w:rsidTr="005147C8">
        <w:tc>
          <w:tcPr>
            <w:tcW w:w="426" w:type="dxa"/>
          </w:tcPr>
          <w:p w14:paraId="5337AB43" w14:textId="6FB8B79B" w:rsidR="0094064F" w:rsidRPr="0028174A" w:rsidRDefault="0094064F" w:rsidP="0094064F">
            <w:pPr>
              <w:pStyle w:val="af7"/>
            </w:pPr>
            <w:r w:rsidRPr="0028174A">
              <w:rPr>
                <w:rFonts w:hint="eastAsia"/>
              </w:rPr>
              <w:t>1</w:t>
            </w:r>
            <w:r w:rsidRPr="0028174A">
              <w:t>0</w:t>
            </w:r>
          </w:p>
        </w:tc>
        <w:tc>
          <w:tcPr>
            <w:tcW w:w="7880" w:type="dxa"/>
          </w:tcPr>
          <w:p w14:paraId="19B202F5" w14:textId="3E6CF9F1" w:rsidR="0094064F" w:rsidRPr="00C86C00" w:rsidRDefault="0094064F" w:rsidP="005B00FD">
            <w:pPr>
              <w:pStyle w:val="af7"/>
            </w:pPr>
            <w:r>
              <w:rPr>
                <w:rFonts w:hint="eastAsia"/>
              </w:rPr>
              <w:t xml:space="preserve"> </w:t>
            </w:r>
            <w:r>
              <w:t xml:space="preserve">          </w:t>
            </w:r>
            <w:r w:rsidRPr="00B512F7">
              <w:rPr>
                <w:i/>
              </w:rPr>
              <w:t xml:space="preserve"> </w:t>
            </w:r>
            <m:oMath>
              <m:r>
                <w:rPr>
                  <w:rFonts w:ascii="Cambria Math" w:hAnsi="Cambria Math"/>
                </w:rPr>
                <m:t>current</m:t>
              </m:r>
              <m:r>
                <m:rPr>
                  <m:sty m:val="p"/>
                </m:rP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oMath>
          </w:p>
        </w:tc>
      </w:tr>
      <w:tr w:rsidR="0094064F" w:rsidRPr="00C86C00" w14:paraId="72CDE325" w14:textId="77777777" w:rsidTr="005147C8">
        <w:tc>
          <w:tcPr>
            <w:tcW w:w="426" w:type="dxa"/>
          </w:tcPr>
          <w:p w14:paraId="6970C451" w14:textId="1C6898AB" w:rsidR="0094064F" w:rsidRPr="00C86C00" w:rsidRDefault="0094064F" w:rsidP="0094064F">
            <w:pPr>
              <w:pStyle w:val="af7"/>
            </w:pPr>
            <w:r w:rsidRPr="0028174A">
              <w:rPr>
                <w:rFonts w:hint="eastAsia"/>
              </w:rPr>
              <w:t>1</w:t>
            </w:r>
            <w:r w:rsidRPr="0028174A">
              <w:t>1</w:t>
            </w:r>
          </w:p>
        </w:tc>
        <w:tc>
          <w:tcPr>
            <w:tcW w:w="7880" w:type="dxa"/>
          </w:tcPr>
          <w:p w14:paraId="26284AE4" w14:textId="769366B6"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rPr>
                <w:rFonts w:hint="eastAsia"/>
              </w:rPr>
              <w:t xml:space="preserve"> </w:t>
            </w:r>
            <w:r>
              <w:t xml:space="preserve">  </w:t>
            </w:r>
            <m:oMath>
              <m:r>
                <w:rPr>
                  <w:rFonts w:ascii="Cambria Math" w:hAnsi="Cambria Math"/>
                </w:rPr>
                <m:t>conflict</m:t>
              </m:r>
              <m:r>
                <m:rPr>
                  <m:sty m:val="p"/>
                </m:rPr>
                <w:rPr>
                  <w:rFonts w:ascii="Cambria Math" w:hAnsi="Cambria Math"/>
                </w:rPr>
                <m:t>←1</m:t>
              </m:r>
            </m:oMath>
            <w:r w:rsidRPr="00C86C00">
              <w:t>;</w:t>
            </w:r>
          </w:p>
        </w:tc>
      </w:tr>
      <w:tr w:rsidR="0094064F" w:rsidRPr="00C86C00" w14:paraId="78597B47" w14:textId="77777777" w:rsidTr="005147C8">
        <w:tc>
          <w:tcPr>
            <w:tcW w:w="426" w:type="dxa"/>
          </w:tcPr>
          <w:p w14:paraId="5F8FE5DF" w14:textId="73B58633" w:rsidR="0094064F" w:rsidRPr="00C86C00" w:rsidRDefault="0094064F" w:rsidP="0094064F">
            <w:pPr>
              <w:pStyle w:val="af7"/>
            </w:pPr>
            <w:r w:rsidRPr="0028174A">
              <w:rPr>
                <w:rFonts w:hint="eastAsia"/>
              </w:rPr>
              <w:t>1</w:t>
            </w:r>
            <w:r w:rsidRPr="0028174A">
              <w:t>2</w:t>
            </w:r>
          </w:p>
        </w:tc>
        <w:tc>
          <w:tcPr>
            <w:tcW w:w="7880" w:type="dxa"/>
          </w:tcPr>
          <w:p w14:paraId="2E72775A"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While </w:t>
            </w:r>
            <m:oMath>
              <m:r>
                <w:rPr>
                  <w:rFonts w:ascii="Cambria Math" w:hAnsi="Cambria Math"/>
                </w:rPr>
                <m:t>conflict</m:t>
              </m:r>
            </m:oMath>
          </w:p>
        </w:tc>
      </w:tr>
      <w:tr w:rsidR="0094064F" w:rsidRPr="00C86C00" w14:paraId="3604EEED" w14:textId="77777777" w:rsidTr="005147C8">
        <w:tc>
          <w:tcPr>
            <w:tcW w:w="426" w:type="dxa"/>
          </w:tcPr>
          <w:p w14:paraId="1BDB4CDB" w14:textId="15EA4791" w:rsidR="0094064F" w:rsidRPr="00C86C00" w:rsidRDefault="0094064F" w:rsidP="0094064F">
            <w:pPr>
              <w:pStyle w:val="af7"/>
            </w:pPr>
            <w:r w:rsidRPr="0028174A">
              <w:rPr>
                <w:rFonts w:hint="eastAsia"/>
              </w:rPr>
              <w:t>1</w:t>
            </w:r>
            <w:r w:rsidRPr="0028174A">
              <w:t>3</w:t>
            </w:r>
          </w:p>
        </w:tc>
        <w:tc>
          <w:tcPr>
            <w:tcW w:w="7880" w:type="dxa"/>
          </w:tcPr>
          <w:p w14:paraId="47201CFD" w14:textId="2744F9CC"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m:oMath>
              <m:r>
                <w:rPr>
                  <w:rFonts w:ascii="Cambria Math" w:hAnsi="Cambria Math"/>
                </w:rPr>
                <m:t>conflict</m:t>
              </m:r>
              <m:r>
                <m:rPr>
                  <m:sty m:val="p"/>
                </m:rPr>
                <w:rPr>
                  <w:rFonts w:ascii="Cambria Math" w:hAnsi="Cambria Math"/>
                </w:rPr>
                <m:t>←0</m:t>
              </m:r>
            </m:oMath>
            <w:r w:rsidRPr="00C86C00">
              <w:rPr>
                <w:rFonts w:hint="eastAsia"/>
              </w:rPr>
              <w:t>;</w:t>
            </w:r>
          </w:p>
        </w:tc>
      </w:tr>
      <w:tr w:rsidR="0094064F" w:rsidRPr="00C86C00" w14:paraId="368C7845" w14:textId="77777777" w:rsidTr="005147C8">
        <w:tc>
          <w:tcPr>
            <w:tcW w:w="426" w:type="dxa"/>
          </w:tcPr>
          <w:p w14:paraId="764ECBD7" w14:textId="57C85506" w:rsidR="0094064F" w:rsidRPr="00C86C00" w:rsidRDefault="0094064F" w:rsidP="0094064F">
            <w:pPr>
              <w:pStyle w:val="af7"/>
            </w:pPr>
            <w:r w:rsidRPr="0028174A">
              <w:rPr>
                <w:rFonts w:hint="eastAsia"/>
              </w:rPr>
              <w:t>1</w:t>
            </w:r>
            <w:r w:rsidRPr="0028174A">
              <w:t>4</w:t>
            </w:r>
          </w:p>
        </w:tc>
        <w:tc>
          <w:tcPr>
            <w:tcW w:w="7880" w:type="dxa"/>
          </w:tcPr>
          <w:p w14:paraId="47EEFDD4"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For </w:t>
            </w:r>
            <m:oMath>
              <m:r>
                <w:rPr>
                  <w:rFonts w:ascii="Cambria Math" w:hAnsi="Cambria Math"/>
                </w:rPr>
                <m:t>k</m:t>
              </m:r>
              <m:r>
                <m:rPr>
                  <m:sty m:val="p"/>
                </m:rPr>
                <w:rPr>
                  <w:rFonts w:ascii="Cambria Math" w:hAnsi="Cambria Math"/>
                </w:rPr>
                <m:t xml:space="preserve">=1 to </m:t>
              </m:r>
              <m:r>
                <w:rPr>
                  <w:rFonts w:ascii="Cambria Math" w:hAnsi="Cambria Math"/>
                </w:rPr>
                <m:t>K</m:t>
              </m:r>
            </m:oMath>
            <w:r w:rsidRPr="00C86C00">
              <w:rPr>
                <w:rFonts w:hint="eastAsia"/>
              </w:rPr>
              <w:t>,</w:t>
            </w:r>
            <w:r w:rsidRPr="00C86C00">
              <w:t xml:space="preserve"> </w:t>
            </w:r>
            <m:oMath>
              <m:r>
                <w:rPr>
                  <w:rFonts w:ascii="Cambria Math" w:hAnsi="Cambria Math"/>
                </w:rPr>
                <m:t>t</m:t>
              </m:r>
              <m:r>
                <m:rPr>
                  <m:sty m:val="p"/>
                </m:rPr>
                <w:rPr>
                  <w:rFonts w:ascii="Cambria Math" w:hAnsi="Cambria Math"/>
                </w:rPr>
                <m:t>=current to current+</m:t>
              </m:r>
              <m:sSub>
                <m:sSubPr>
                  <m:ctrlPr>
                    <w:rPr>
                      <w:rFonts w:ascii="Cambria Math" w:hAnsi="Cambria Math"/>
                    </w:rPr>
                  </m:ctrlPr>
                </m:sSubPr>
                <m:e>
                  <m:r>
                    <w:rPr>
                      <w:rFonts w:ascii="Cambria Math" w:hAnsi="Cambria Math"/>
                    </w:rPr>
                    <m:t>d</m:t>
                  </m:r>
                </m:e>
                <m:sub>
                  <m:r>
                    <w:rPr>
                      <w:rFonts w:ascii="Cambria Math" w:hAnsi="Cambria Math"/>
                    </w:rPr>
                    <m:t>j</m:t>
                  </m:r>
                </m:sub>
              </m:sSub>
              <m:r>
                <m:rPr>
                  <m:sty m:val="p"/>
                </m:rPr>
                <w:rPr>
                  <w:rFonts w:ascii="Cambria Math" w:hAnsi="Cambria Math"/>
                </w:rPr>
                <m:t>-1</m:t>
              </m:r>
            </m:oMath>
          </w:p>
        </w:tc>
      </w:tr>
      <w:tr w:rsidR="0094064F" w:rsidRPr="00C86C00" w14:paraId="408ED0B4" w14:textId="77777777" w:rsidTr="005147C8">
        <w:tc>
          <w:tcPr>
            <w:tcW w:w="426" w:type="dxa"/>
          </w:tcPr>
          <w:p w14:paraId="45EEC921" w14:textId="3B72AEBB" w:rsidR="0094064F" w:rsidRPr="00C86C00" w:rsidRDefault="0094064F" w:rsidP="0094064F">
            <w:pPr>
              <w:pStyle w:val="af7"/>
            </w:pPr>
            <w:r w:rsidRPr="0028174A">
              <w:rPr>
                <w:rFonts w:hint="eastAsia"/>
              </w:rPr>
              <w:t>1</w:t>
            </w:r>
            <w:r w:rsidRPr="0028174A">
              <w:t>5</w:t>
            </w:r>
          </w:p>
        </w:tc>
        <w:tc>
          <w:tcPr>
            <w:tcW w:w="7880" w:type="dxa"/>
          </w:tcPr>
          <w:p w14:paraId="74A6DD90"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t xml:space="preserve"> </w:t>
            </w:r>
            <w:r w:rsidRPr="00C86C00">
              <w:t xml:space="preserve"> If </w:t>
            </w:r>
            <m:oMath>
              <m:r>
                <w:rPr>
                  <w:rFonts w:ascii="Cambria Math" w:hAnsi="Cambria Math"/>
                </w:rPr>
                <m:t>u</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jk</m:t>
                  </m:r>
                </m:sub>
              </m:sSub>
              <m:r>
                <m:rPr>
                  <m:sty m:val="p"/>
                </m:rPr>
                <w:rPr>
                  <w:rFonts w:ascii="Cambria Math" w:hAnsi="Cambria Math"/>
                </w:rPr>
                <m:t>&gt;</m:t>
              </m:r>
              <m:sSub>
                <m:sSubPr>
                  <m:ctrlPr>
                    <w:rPr>
                      <w:rFonts w:ascii="Cambria Math" w:hAnsi="Cambria Math"/>
                    </w:rPr>
                  </m:ctrlPr>
                </m:sSubPr>
                <m:e>
                  <m:r>
                    <w:rPr>
                      <w:rFonts w:ascii="Cambria Math" w:hAnsi="Cambria Math"/>
                    </w:rPr>
                    <m:t>a</m:t>
                  </m:r>
                </m:e>
                <m:sub>
                  <m:r>
                    <w:rPr>
                      <w:rFonts w:ascii="Cambria Math" w:hAnsi="Cambria Math"/>
                    </w:rPr>
                    <m:t>k</m:t>
                  </m:r>
                </m:sub>
              </m:sSub>
            </m:oMath>
          </w:p>
        </w:tc>
      </w:tr>
      <w:tr w:rsidR="0094064F" w:rsidRPr="00C86C00" w14:paraId="45D91C81" w14:textId="77777777" w:rsidTr="005147C8">
        <w:tc>
          <w:tcPr>
            <w:tcW w:w="426" w:type="dxa"/>
          </w:tcPr>
          <w:p w14:paraId="41E958BD" w14:textId="39A616D3" w:rsidR="0094064F" w:rsidRPr="00C86C00" w:rsidRDefault="0094064F" w:rsidP="0094064F">
            <w:pPr>
              <w:pStyle w:val="af7"/>
            </w:pPr>
            <w:r w:rsidRPr="0028174A">
              <w:rPr>
                <w:rFonts w:hint="eastAsia"/>
              </w:rPr>
              <w:t>1</w:t>
            </w:r>
            <w:r w:rsidRPr="0028174A">
              <w:t>6</w:t>
            </w:r>
          </w:p>
        </w:tc>
        <w:tc>
          <w:tcPr>
            <w:tcW w:w="7880" w:type="dxa"/>
          </w:tcPr>
          <w:p w14:paraId="2FFE3236" w14:textId="7348C249"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m:oMath>
              <m:r>
                <w:rPr>
                  <w:rFonts w:ascii="Cambria Math" w:hAnsi="Cambria Math"/>
                </w:rPr>
                <m:t>conflict</m:t>
              </m:r>
              <m:r>
                <m:rPr>
                  <m:sty m:val="p"/>
                </m:rPr>
                <w:rPr>
                  <w:rFonts w:ascii="Cambria Math" w:hAnsi="Cambria Math"/>
                </w:rPr>
                <m:t>←1</m:t>
              </m:r>
            </m:oMath>
            <w:r w:rsidRPr="00C86C00">
              <w:rPr>
                <w:rFonts w:hint="eastAsia"/>
              </w:rPr>
              <w:t>;</w:t>
            </w:r>
          </w:p>
        </w:tc>
      </w:tr>
      <w:tr w:rsidR="0094064F" w:rsidRPr="00C86C00" w14:paraId="1C798FBA" w14:textId="77777777" w:rsidTr="005147C8">
        <w:tc>
          <w:tcPr>
            <w:tcW w:w="426" w:type="dxa"/>
          </w:tcPr>
          <w:p w14:paraId="3527675E" w14:textId="33C65CCB" w:rsidR="0094064F" w:rsidRPr="00C86C00" w:rsidRDefault="0094064F" w:rsidP="0094064F">
            <w:pPr>
              <w:pStyle w:val="af7"/>
            </w:pPr>
            <w:r w:rsidRPr="0028174A">
              <w:rPr>
                <w:rFonts w:hint="eastAsia"/>
              </w:rPr>
              <w:t>1</w:t>
            </w:r>
            <w:r w:rsidRPr="0028174A">
              <w:t>7</w:t>
            </w:r>
          </w:p>
        </w:tc>
        <w:tc>
          <w:tcPr>
            <w:tcW w:w="7880" w:type="dxa"/>
          </w:tcPr>
          <w:p w14:paraId="43B54735"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break;</w:t>
            </w:r>
          </w:p>
        </w:tc>
      </w:tr>
      <w:tr w:rsidR="0094064F" w:rsidRPr="00C86C00" w14:paraId="1F4148D6" w14:textId="77777777" w:rsidTr="005147C8">
        <w:tc>
          <w:tcPr>
            <w:tcW w:w="426" w:type="dxa"/>
          </w:tcPr>
          <w:p w14:paraId="7E8B9361" w14:textId="5BE29DCD" w:rsidR="0094064F" w:rsidRPr="00C86C00" w:rsidRDefault="0094064F" w:rsidP="0094064F">
            <w:pPr>
              <w:pStyle w:val="af7"/>
            </w:pPr>
            <w:r w:rsidRPr="0028174A">
              <w:rPr>
                <w:rFonts w:hint="eastAsia"/>
              </w:rPr>
              <w:t>1</w:t>
            </w:r>
            <w:r w:rsidRPr="0028174A">
              <w:t>8</w:t>
            </w:r>
          </w:p>
        </w:tc>
        <w:tc>
          <w:tcPr>
            <w:tcW w:w="7880" w:type="dxa"/>
          </w:tcPr>
          <w:p w14:paraId="4BA1F503"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t xml:space="preserve"> </w:t>
            </w:r>
            <w:r w:rsidRPr="00C86C00">
              <w:t xml:space="preserve"> End if</w:t>
            </w:r>
          </w:p>
        </w:tc>
      </w:tr>
      <w:tr w:rsidR="0094064F" w:rsidRPr="00C86C00" w14:paraId="7A3A6375" w14:textId="77777777" w:rsidTr="005147C8">
        <w:tc>
          <w:tcPr>
            <w:tcW w:w="426" w:type="dxa"/>
          </w:tcPr>
          <w:p w14:paraId="2693FDEE" w14:textId="1FCCBB4F" w:rsidR="0094064F" w:rsidRPr="00C86C00" w:rsidRDefault="0094064F" w:rsidP="0094064F">
            <w:pPr>
              <w:pStyle w:val="af7"/>
            </w:pPr>
            <w:r w:rsidRPr="0028174A">
              <w:t>19</w:t>
            </w:r>
          </w:p>
        </w:tc>
        <w:tc>
          <w:tcPr>
            <w:tcW w:w="7880" w:type="dxa"/>
          </w:tcPr>
          <w:p w14:paraId="1681522E"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End for</w:t>
            </w:r>
          </w:p>
        </w:tc>
      </w:tr>
      <w:tr w:rsidR="0094064F" w:rsidRPr="00C86C00" w14:paraId="3BAAD9DB" w14:textId="77777777" w:rsidTr="005147C8">
        <w:tc>
          <w:tcPr>
            <w:tcW w:w="426" w:type="dxa"/>
          </w:tcPr>
          <w:p w14:paraId="2D067AEA" w14:textId="0C3A8684" w:rsidR="0094064F" w:rsidRPr="00C86C00" w:rsidRDefault="0094064F" w:rsidP="0094064F">
            <w:pPr>
              <w:pStyle w:val="af7"/>
            </w:pPr>
            <w:r w:rsidRPr="0028174A">
              <w:rPr>
                <w:rFonts w:hint="eastAsia"/>
              </w:rPr>
              <w:t>2</w:t>
            </w:r>
            <w:r w:rsidRPr="0028174A">
              <w:t>0</w:t>
            </w:r>
          </w:p>
        </w:tc>
        <w:tc>
          <w:tcPr>
            <w:tcW w:w="7880" w:type="dxa"/>
          </w:tcPr>
          <w:p w14:paraId="6CA61CC6" w14:textId="75881E68"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t xml:space="preserve">   </w:t>
            </w:r>
            <w:r w:rsidRPr="00C86C00">
              <w:t xml:space="preserve"> If </w:t>
            </w:r>
            <m:oMath>
              <m:r>
                <w:rPr>
                  <w:rFonts w:ascii="Cambria Math" w:hAnsi="Cambria Math"/>
                </w:rPr>
                <m:t>conflict</m:t>
              </m:r>
            </m:oMath>
            <w:r w:rsidRPr="00C86C00">
              <w:t xml:space="preserve">, then </w:t>
            </w:r>
            <m:oMath>
              <m:r>
                <m:rPr>
                  <m:sty m:val="p"/>
                </m:rPr>
                <w:rPr>
                  <w:rFonts w:ascii="Cambria Math" w:hAnsi="Cambria Math"/>
                </w:rPr>
                <m:t>current←current+1</m:t>
              </m:r>
            </m:oMath>
            <w:r w:rsidRPr="00C86C00">
              <w:rPr>
                <w:rFonts w:hint="eastAsia"/>
              </w:rPr>
              <w:t>;</w:t>
            </w:r>
          </w:p>
        </w:tc>
      </w:tr>
      <w:tr w:rsidR="0094064F" w:rsidRPr="00C86C00" w14:paraId="5DCC0CB5" w14:textId="77777777" w:rsidTr="005147C8">
        <w:tc>
          <w:tcPr>
            <w:tcW w:w="426" w:type="dxa"/>
          </w:tcPr>
          <w:p w14:paraId="24747F33" w14:textId="3C472E00" w:rsidR="0094064F" w:rsidRPr="00C86C00" w:rsidRDefault="0094064F" w:rsidP="0094064F">
            <w:pPr>
              <w:pStyle w:val="af7"/>
            </w:pPr>
            <w:r w:rsidRPr="0028174A">
              <w:rPr>
                <w:rFonts w:hint="eastAsia"/>
              </w:rPr>
              <w:t>2</w:t>
            </w:r>
            <w:r w:rsidRPr="0028174A">
              <w:t>1</w:t>
            </w:r>
          </w:p>
        </w:tc>
        <w:tc>
          <w:tcPr>
            <w:tcW w:w="7880" w:type="dxa"/>
          </w:tcPr>
          <w:p w14:paraId="24409CCC"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End while</w:t>
            </w:r>
          </w:p>
        </w:tc>
      </w:tr>
      <w:tr w:rsidR="0094064F" w:rsidRPr="00C86C00" w14:paraId="50718D01" w14:textId="77777777" w:rsidTr="005147C8">
        <w:tc>
          <w:tcPr>
            <w:tcW w:w="426" w:type="dxa"/>
          </w:tcPr>
          <w:p w14:paraId="78106A58" w14:textId="11BC8ABF" w:rsidR="0094064F" w:rsidRPr="00C86C00" w:rsidRDefault="0094064F" w:rsidP="0094064F">
            <w:pPr>
              <w:pStyle w:val="af7"/>
            </w:pPr>
            <w:r w:rsidRPr="0028174A">
              <w:rPr>
                <w:rFonts w:hint="eastAsia"/>
              </w:rPr>
              <w:t>2</w:t>
            </w:r>
            <w:r w:rsidRPr="0028174A">
              <w:t>2</w:t>
            </w:r>
          </w:p>
        </w:tc>
        <w:tc>
          <w:tcPr>
            <w:tcW w:w="7880" w:type="dxa"/>
          </w:tcPr>
          <w:p w14:paraId="28CCB612" w14:textId="4DF5C60F" w:rsidR="0094064F" w:rsidRPr="00C86C00" w:rsidRDefault="0094064F" w:rsidP="0094064F">
            <w:pPr>
              <w:pStyle w:val="af7"/>
            </w:pPr>
            <w:r>
              <w:rPr>
                <w:rFonts w:hint="eastAsia"/>
              </w:rPr>
              <w:t xml:space="preserve"> </w:t>
            </w:r>
            <w:r>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r>
                <m:rPr>
                  <m:sty m:val="p"/>
                </m:rPr>
                <w:rPr>
                  <w:rFonts w:ascii="Cambria Math" w:hAnsi="Cambria Math"/>
                </w:rPr>
                <m:t>current</m:t>
              </m:r>
            </m:oMath>
            <w:r>
              <w:rPr>
                <w:rFonts w:hint="eastAsia"/>
              </w:rPr>
              <w:t>,</w:t>
            </w:r>
            <w:r>
              <w:t xml:space="preserve"> </w:t>
            </w:r>
            <m:oMath>
              <m:r>
                <w:rPr>
                  <w:rFonts w:ascii="Cambria Math" w:hAnsi="Cambria Math" w:hint="eastAsia"/>
                </w:rPr>
                <m:t>activeSet</m:t>
              </m:r>
              <m:r>
                <m:rPr>
                  <m:sty m:val="p"/>
                </m:rPr>
                <w:rPr>
                  <w:rFonts w:ascii="Cambria Math" w:hAnsi="Cambria Math"/>
                </w:rPr>
                <m:t>←</m:t>
              </m:r>
              <m:r>
                <w:rPr>
                  <w:rFonts w:ascii="Cambria Math" w:hAnsi="Cambria Math" w:hint="eastAsia"/>
                </w:rPr>
                <m:t>activeSet</m:t>
              </m:r>
              <m:r>
                <w:rPr>
                  <w:rFonts w:ascii="Cambria Math" w:hAnsi="Cambria Math"/>
                </w:rPr>
                <m:t>∪j</m:t>
              </m:r>
            </m:oMath>
            <w:r>
              <w:rPr>
                <w:rFonts w:hint="eastAsia"/>
              </w:rPr>
              <w:t>;</w:t>
            </w:r>
          </w:p>
        </w:tc>
      </w:tr>
      <w:tr w:rsidR="0094064F" w:rsidRPr="00C86C00" w14:paraId="22998803" w14:textId="77777777" w:rsidTr="005147C8">
        <w:tc>
          <w:tcPr>
            <w:tcW w:w="426" w:type="dxa"/>
          </w:tcPr>
          <w:p w14:paraId="2F3B4F9B" w14:textId="09238593" w:rsidR="0094064F" w:rsidRPr="00C86C00" w:rsidRDefault="0094064F" w:rsidP="0094064F">
            <w:pPr>
              <w:pStyle w:val="af7"/>
            </w:pPr>
            <w:r w:rsidRPr="0028174A">
              <w:rPr>
                <w:rFonts w:hint="eastAsia"/>
              </w:rPr>
              <w:t>2</w:t>
            </w:r>
            <w:r w:rsidRPr="0028174A">
              <w:t>4</w:t>
            </w:r>
          </w:p>
        </w:tc>
        <w:tc>
          <w:tcPr>
            <w:tcW w:w="7880" w:type="dxa"/>
          </w:tcPr>
          <w:p w14:paraId="1169CAE6" w14:textId="71FE77A9" w:rsidR="0094064F" w:rsidRDefault="0094064F" w:rsidP="0094064F">
            <w:pPr>
              <w:pStyle w:val="af7"/>
            </w:pPr>
            <w:r>
              <w:rPr>
                <w:rFonts w:hint="eastAsia"/>
              </w:rPr>
              <w:t xml:space="preserve"> </w:t>
            </w:r>
            <w:r>
              <w:t xml:space="preserve">      </w:t>
            </w:r>
            <w:r w:rsidR="000908F4">
              <w:t xml:space="preserve"> </w:t>
            </w:r>
            <w:r>
              <w:t xml:space="preserve"> </w:t>
            </w:r>
            <w:r>
              <w:rPr>
                <w:rFonts w:hint="eastAsia"/>
              </w:rPr>
              <w:t>Else</w:t>
            </w:r>
          </w:p>
        </w:tc>
      </w:tr>
      <w:tr w:rsidR="0094064F" w:rsidRPr="00C86C00" w14:paraId="39FA3F52" w14:textId="77777777" w:rsidTr="005147C8">
        <w:tc>
          <w:tcPr>
            <w:tcW w:w="426" w:type="dxa"/>
          </w:tcPr>
          <w:p w14:paraId="7703A63D" w14:textId="32C8171E" w:rsidR="0094064F" w:rsidRPr="00C86C00" w:rsidRDefault="0094064F" w:rsidP="0094064F">
            <w:pPr>
              <w:pStyle w:val="af7"/>
            </w:pPr>
            <w:r w:rsidRPr="0028174A">
              <w:rPr>
                <w:rFonts w:hint="eastAsia"/>
              </w:rPr>
              <w:t>2</w:t>
            </w:r>
            <w:r w:rsidRPr="0028174A">
              <w:t>5</w:t>
            </w:r>
          </w:p>
        </w:tc>
        <w:tc>
          <w:tcPr>
            <w:tcW w:w="7880" w:type="dxa"/>
          </w:tcPr>
          <w:p w14:paraId="620D797B" w14:textId="79DF2038" w:rsidR="0094064F" w:rsidRDefault="0094064F" w:rsidP="0094064F">
            <w:pPr>
              <w:pStyle w:val="af7"/>
            </w:pPr>
            <w:r>
              <w:rPr>
                <w:rFonts w:hint="eastAsia"/>
              </w:rPr>
              <w:t xml:space="preserve"> </w:t>
            </w:r>
            <w:r>
              <w:t xml:space="preserve">          /*</w:t>
            </w:r>
            <w:r w:rsidR="00D769DA">
              <w:rPr>
                <w:rFonts w:hint="eastAsia"/>
              </w:rPr>
              <w:t>考虑正在</w:t>
            </w:r>
            <w:r>
              <w:rPr>
                <w:rFonts w:hint="eastAsia"/>
              </w:rPr>
              <w:t>调度的活动的完成时间</w:t>
            </w:r>
            <w:r>
              <w:t>*/</w:t>
            </w:r>
            <w:r>
              <w:rPr>
                <w:rFonts w:hint="eastAsia"/>
              </w:rPr>
              <w:t xml:space="preserve"> </w:t>
            </w:r>
          </w:p>
        </w:tc>
      </w:tr>
      <w:tr w:rsidR="0094064F" w:rsidRPr="00C86C00" w14:paraId="44BAA415" w14:textId="77777777" w:rsidTr="005147C8">
        <w:tc>
          <w:tcPr>
            <w:tcW w:w="426" w:type="dxa"/>
          </w:tcPr>
          <w:p w14:paraId="505C0C3F" w14:textId="412BB503" w:rsidR="0094064F" w:rsidRPr="00C86C00" w:rsidRDefault="0094064F" w:rsidP="0094064F">
            <w:pPr>
              <w:pStyle w:val="af7"/>
            </w:pPr>
            <w:r w:rsidRPr="0028174A">
              <w:rPr>
                <w:rFonts w:hint="eastAsia"/>
              </w:rPr>
              <w:t>2</w:t>
            </w:r>
            <w:r w:rsidRPr="0028174A">
              <w:t>6</w:t>
            </w:r>
          </w:p>
        </w:tc>
        <w:tc>
          <w:tcPr>
            <w:tcW w:w="7880" w:type="dxa"/>
          </w:tcPr>
          <w:p w14:paraId="764EB675" w14:textId="53556FE4" w:rsidR="0094064F" w:rsidRDefault="0094064F" w:rsidP="0094064F">
            <w:pPr>
              <w:pStyle w:val="af7"/>
            </w:pPr>
            <w:r>
              <w:rPr>
                <w:rFonts w:hint="eastAsia"/>
              </w:rPr>
              <w:t xml:space="preserve"> </w:t>
            </w:r>
            <w:r>
              <w:t xml:space="preserve">         </w:t>
            </w:r>
            <w:r>
              <w:rPr>
                <w:rFonts w:hint="eastAsia"/>
              </w:rPr>
              <w:t xml:space="preserve"> </w:t>
            </w:r>
            <m:oMath>
              <m:r>
                <m:rPr>
                  <m:sty m:val="p"/>
                </m:rPr>
                <w:rPr>
                  <w:rFonts w:ascii="Cambria Math" w:hAnsi="Cambria Math"/>
                </w:rPr>
                <m:t>current←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i∈</m:t>
              </m:r>
              <m:r>
                <w:rPr>
                  <w:rFonts w:ascii="Cambria Math" w:hAnsi="Cambria Math" w:hint="eastAsia"/>
                </w:rPr>
                <m:t>activeSet</m:t>
              </m:r>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w:r>
              <w:rPr>
                <w:rFonts w:hint="eastAsia"/>
              </w:rPr>
              <w:t>;</w:t>
            </w:r>
          </w:p>
        </w:tc>
      </w:tr>
      <w:tr w:rsidR="0094064F" w:rsidRPr="00C86C00" w14:paraId="6FCFEE09" w14:textId="77777777" w:rsidTr="005147C8">
        <w:tc>
          <w:tcPr>
            <w:tcW w:w="426" w:type="dxa"/>
          </w:tcPr>
          <w:p w14:paraId="4735A3F4" w14:textId="44CC0922" w:rsidR="0094064F" w:rsidRPr="00C86C00" w:rsidRDefault="0094064F" w:rsidP="0094064F">
            <w:pPr>
              <w:pStyle w:val="af7"/>
            </w:pPr>
            <w:r w:rsidRPr="0028174A">
              <w:rPr>
                <w:rFonts w:hint="eastAsia"/>
              </w:rPr>
              <w:t>2</w:t>
            </w:r>
            <w:r w:rsidRPr="0028174A">
              <w:t>8</w:t>
            </w:r>
          </w:p>
        </w:tc>
        <w:tc>
          <w:tcPr>
            <w:tcW w:w="7880" w:type="dxa"/>
          </w:tcPr>
          <w:p w14:paraId="6FDF97D0" w14:textId="77777777" w:rsidR="0094064F" w:rsidRPr="00C86C00" w:rsidRDefault="0094064F" w:rsidP="0094064F">
            <w:pPr>
              <w:pStyle w:val="af7"/>
            </w:pPr>
            <w:r>
              <w:rPr>
                <w:rFonts w:hint="eastAsia"/>
              </w:rPr>
              <w:t xml:space="preserve"> </w:t>
            </w:r>
            <w:r>
              <w:t xml:space="preserve">          </w:t>
            </w:r>
            <w:r>
              <w:rPr>
                <w:rFonts w:hint="eastAsia"/>
              </w:rPr>
              <w:t>重复</w:t>
            </w:r>
            <w:r w:rsidRPr="0028174A">
              <w:rPr>
                <w:rFonts w:hint="eastAsia"/>
              </w:rPr>
              <w:t>Line</w:t>
            </w:r>
            <w:r w:rsidRPr="0028174A">
              <w:t>11~Line20</w:t>
            </w:r>
            <w:r w:rsidRPr="0028174A">
              <w:rPr>
                <w:rFonts w:hint="eastAsia"/>
              </w:rPr>
              <w:t>，得到满足资源约束的</w:t>
            </w:r>
            <m:oMath>
              <m:r>
                <m:rPr>
                  <m:sty m:val="p"/>
                </m:rPr>
                <w:rPr>
                  <w:rFonts w:ascii="Cambria Math" w:hAnsi="Cambria Math"/>
                </w:rPr>
                <m:t>current</m:t>
              </m:r>
            </m:oMath>
            <w:r>
              <w:rPr>
                <w:rFonts w:hint="eastAsia"/>
              </w:rPr>
              <w:t>;</w:t>
            </w:r>
          </w:p>
        </w:tc>
      </w:tr>
      <w:tr w:rsidR="0094064F" w14:paraId="7BFC6446" w14:textId="77777777" w:rsidTr="005147C8">
        <w:tc>
          <w:tcPr>
            <w:tcW w:w="426" w:type="dxa"/>
          </w:tcPr>
          <w:p w14:paraId="16EBC9A1" w14:textId="62873D68" w:rsidR="0094064F" w:rsidRPr="00C86C00" w:rsidRDefault="0094064F" w:rsidP="0094064F">
            <w:pPr>
              <w:pStyle w:val="af7"/>
            </w:pPr>
            <w:r w:rsidRPr="0028174A">
              <w:rPr>
                <w:rFonts w:hint="eastAsia"/>
              </w:rPr>
              <w:t>3</w:t>
            </w:r>
            <w:r w:rsidRPr="0028174A">
              <w:t>2</w:t>
            </w:r>
          </w:p>
        </w:tc>
        <w:tc>
          <w:tcPr>
            <w:tcW w:w="7880" w:type="dxa"/>
          </w:tcPr>
          <w:p w14:paraId="6EA2F0CA" w14:textId="77777777" w:rsidR="0094064F" w:rsidRDefault="0094064F" w:rsidP="0094064F">
            <w:pPr>
              <w:pStyle w:val="af7"/>
            </w:pPr>
            <w:r>
              <w:rPr>
                <w:rFonts w:hint="eastAsia"/>
              </w:rPr>
              <w:t xml:space="preserve"> </w:t>
            </w:r>
            <w:r>
              <w:t xml:space="preserve">          /*</w:t>
            </w:r>
            <w:r>
              <w:rPr>
                <w:rFonts w:hint="eastAsia"/>
              </w:rPr>
              <w:t>更新正在执行的活动集合</w:t>
            </w:r>
            <w:r>
              <w:t>*/</w:t>
            </w:r>
          </w:p>
        </w:tc>
      </w:tr>
      <w:tr w:rsidR="0094064F" w14:paraId="76C1388F" w14:textId="77777777" w:rsidTr="005147C8">
        <w:tc>
          <w:tcPr>
            <w:tcW w:w="426" w:type="dxa"/>
          </w:tcPr>
          <w:p w14:paraId="1C9FCB0A" w14:textId="794BB9BC" w:rsidR="0094064F" w:rsidRPr="00C86C00" w:rsidRDefault="0094064F" w:rsidP="0094064F">
            <w:pPr>
              <w:pStyle w:val="af7"/>
            </w:pPr>
            <w:r w:rsidRPr="0028174A">
              <w:rPr>
                <w:rFonts w:hint="eastAsia"/>
              </w:rPr>
              <w:t>3</w:t>
            </w:r>
            <w:r w:rsidRPr="0028174A">
              <w:t>3</w:t>
            </w:r>
          </w:p>
        </w:tc>
        <w:tc>
          <w:tcPr>
            <w:tcW w:w="7880" w:type="dxa"/>
          </w:tcPr>
          <w:p w14:paraId="393D10FB" w14:textId="12FFD612" w:rsidR="0094064F" w:rsidRPr="00237BB8" w:rsidRDefault="0094064F" w:rsidP="0094064F">
            <w:pPr>
              <w:pStyle w:val="af7"/>
            </w:pPr>
            <w:r>
              <w:rPr>
                <w:rFonts w:hint="eastAsia"/>
              </w:rPr>
              <w:t xml:space="preserve"> </w:t>
            </w:r>
            <w:r>
              <w:t xml:space="preserve">          </w:t>
            </w:r>
            <m:oMath>
              <m:r>
                <w:rPr>
                  <w:rFonts w:ascii="Cambria Math" w:hAnsi="Cambria Math" w:hint="eastAsia"/>
                </w:rPr>
                <m:t>activeSet</m:t>
              </m:r>
              <m:r>
                <m:rPr>
                  <m:sty m:val="p"/>
                </m:rPr>
                <w:rPr>
                  <w:rFonts w:ascii="Cambria Math" w:hAnsi="Cambria Math"/>
                </w:rPr>
                <m:t>←</m:t>
              </m:r>
              <m:r>
                <w:rPr>
                  <w:rFonts w:ascii="Cambria Math" w:hAnsi="Cambria Math" w:hint="eastAsia"/>
                </w:rPr>
                <m:t>activeSet</m:t>
              </m:r>
              <m:r>
                <w:rPr>
                  <w:rFonts w:ascii="Cambria Math" w:hAnsi="Cambria Math"/>
                </w:rPr>
                <m:t>\</m:t>
              </m:r>
              <m:r>
                <m:rPr>
                  <m:lit/>
                </m:rPr>
                <w:rPr>
                  <w:rFonts w:ascii="Cambria Math" w:hAnsi="Cambria Math"/>
                </w:rPr>
                <m:t>{</m:t>
              </m:r>
              <m:r>
                <w:rPr>
                  <w:rFonts w:ascii="Cambria Math" w:hAnsi="Cambria Math"/>
                </w:rPr>
                <m:t>i|i∈</m:t>
              </m:r>
              <m:r>
                <w:rPr>
                  <w:rFonts w:ascii="Cambria Math" w:hAnsi="Cambria Math" w:hint="eastAsia"/>
                </w:rPr>
                <m:t>activeSet</m:t>
              </m:r>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r>
                <w:rPr>
                  <w:rFonts w:ascii="Cambria Math" w:hAnsi="Cambria Math" w:hint="eastAsia"/>
                </w:rPr>
                <m:t>current</m:t>
              </m:r>
              <m:r>
                <w:rPr>
                  <w:rFonts w:ascii="Cambria Math" w:hAnsi="Cambria Math"/>
                </w:rPr>
                <m:t>}</m:t>
              </m:r>
            </m:oMath>
          </w:p>
        </w:tc>
      </w:tr>
      <w:tr w:rsidR="0094064F" w14:paraId="7CDCB787" w14:textId="77777777" w:rsidTr="005147C8">
        <w:tc>
          <w:tcPr>
            <w:tcW w:w="426" w:type="dxa"/>
          </w:tcPr>
          <w:p w14:paraId="6DA3BBCF" w14:textId="69216445" w:rsidR="0094064F" w:rsidRPr="00C86C00" w:rsidRDefault="0094064F" w:rsidP="0094064F">
            <w:pPr>
              <w:pStyle w:val="af7"/>
            </w:pPr>
            <w:r w:rsidRPr="0028174A">
              <w:rPr>
                <w:rFonts w:hint="eastAsia"/>
              </w:rPr>
              <w:t>3</w:t>
            </w:r>
            <w:r w:rsidRPr="0028174A">
              <w:t>4</w:t>
            </w:r>
          </w:p>
        </w:tc>
        <w:tc>
          <w:tcPr>
            <w:tcW w:w="7880" w:type="dxa"/>
          </w:tcPr>
          <w:p w14:paraId="3D68E9C3" w14:textId="7FA22583" w:rsidR="0094064F" w:rsidRDefault="0094064F" w:rsidP="0094064F">
            <w:pPr>
              <w:pStyle w:val="af7"/>
            </w:pPr>
            <w:r>
              <w:rPr>
                <w:rFonts w:hint="eastAsia"/>
              </w:rPr>
              <w:t xml:space="preserve"> </w:t>
            </w:r>
            <w:r>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←current</m:t>
              </m:r>
            </m:oMath>
            <w:r>
              <w:rPr>
                <w:rFonts w:hint="eastAsia"/>
              </w:rPr>
              <w:t>;</w:t>
            </w:r>
            <m:oMath>
              <m:r>
                <w:rPr>
                  <w:rFonts w:ascii="Cambria Math" w:hAnsi="Cambria Math"/>
                </w:rPr>
                <m:t xml:space="preserve"> </m:t>
              </m:r>
              <m:r>
                <w:rPr>
                  <w:rFonts w:ascii="Cambria Math" w:hAnsi="Cambria Math" w:hint="eastAsia"/>
                </w:rPr>
                <m:t>activeSet</m:t>
              </m:r>
              <m:r>
                <m:rPr>
                  <m:sty m:val="p"/>
                </m:rPr>
                <w:rPr>
                  <w:rFonts w:ascii="Cambria Math" w:hAnsi="Cambria Math"/>
                </w:rPr>
                <m:t>←</m:t>
              </m:r>
              <m:r>
                <w:rPr>
                  <w:rFonts w:ascii="Cambria Math" w:hAnsi="Cambria Math" w:hint="eastAsia"/>
                </w:rPr>
                <m:t>activeSet</m:t>
              </m:r>
              <m:r>
                <w:rPr>
                  <w:rFonts w:ascii="Cambria Math" w:hAnsi="Cambria Math"/>
                </w:rPr>
                <m:t>∪j</m:t>
              </m:r>
            </m:oMath>
            <w:r>
              <w:rPr>
                <w:rFonts w:hint="eastAsia"/>
              </w:rPr>
              <w:t>;</w:t>
            </w:r>
          </w:p>
        </w:tc>
      </w:tr>
      <w:tr w:rsidR="00EC01F9" w14:paraId="51DAD7EE" w14:textId="77777777" w:rsidTr="005147C8">
        <w:tc>
          <w:tcPr>
            <w:tcW w:w="426" w:type="dxa"/>
          </w:tcPr>
          <w:p w14:paraId="6DEB9703" w14:textId="7B91D630" w:rsidR="00EC01F9" w:rsidRPr="00C86C00" w:rsidRDefault="00EC01F9" w:rsidP="00EC01F9">
            <w:pPr>
              <w:pStyle w:val="af7"/>
            </w:pPr>
            <w:r w:rsidRPr="0028174A">
              <w:rPr>
                <w:rFonts w:hint="eastAsia"/>
              </w:rPr>
              <w:t>3</w:t>
            </w:r>
            <w:r w:rsidRPr="0028174A">
              <w:t>5</w:t>
            </w:r>
          </w:p>
        </w:tc>
        <w:tc>
          <w:tcPr>
            <w:tcW w:w="7880" w:type="dxa"/>
          </w:tcPr>
          <w:p w14:paraId="020D4348" w14:textId="4A4188D4" w:rsidR="00EC01F9" w:rsidRDefault="00EC01F9" w:rsidP="00EC01F9">
            <w:pPr>
              <w:pStyle w:val="af7"/>
            </w:pPr>
            <w:r>
              <w:rPr>
                <w:rFonts w:hint="eastAsia"/>
              </w:rPr>
              <w:t xml:space="preserve"> </w:t>
            </w:r>
            <w:r>
              <w:t xml:space="preserve">      </w:t>
            </w:r>
            <w:r w:rsidR="000908F4">
              <w:t xml:space="preserve"> </w:t>
            </w:r>
            <w:r>
              <w:t xml:space="preserve"> End if</w:t>
            </w:r>
          </w:p>
        </w:tc>
      </w:tr>
      <w:tr w:rsidR="00EC01F9" w14:paraId="53A833FB" w14:textId="77777777" w:rsidTr="005147C8">
        <w:tc>
          <w:tcPr>
            <w:tcW w:w="426" w:type="dxa"/>
          </w:tcPr>
          <w:p w14:paraId="539A96D6" w14:textId="24D2EEF8" w:rsidR="00EC01F9" w:rsidRPr="00C86C00" w:rsidRDefault="00EC01F9" w:rsidP="00EC01F9">
            <w:pPr>
              <w:pStyle w:val="af7"/>
            </w:pPr>
            <w:r w:rsidRPr="0028174A">
              <w:rPr>
                <w:rFonts w:hint="eastAsia"/>
              </w:rPr>
              <w:t>3</w:t>
            </w:r>
            <w:r w:rsidRPr="0028174A">
              <w:t>6</w:t>
            </w:r>
          </w:p>
        </w:tc>
        <w:tc>
          <w:tcPr>
            <w:tcW w:w="7880" w:type="dxa"/>
          </w:tcPr>
          <w:p w14:paraId="6C996442" w14:textId="4F2AFF5C" w:rsidR="00EC01F9" w:rsidRDefault="00EC01F9" w:rsidP="00EC01F9">
            <w:pPr>
              <w:pStyle w:val="af7"/>
            </w:pPr>
            <w:r>
              <w:rPr>
                <w:rFonts w:hint="eastAsia"/>
              </w:rPr>
              <w:t xml:space="preserve"> </w:t>
            </w:r>
            <w:r>
              <w:t xml:space="preserve">       </w:t>
            </w:r>
            <w:r w:rsidR="000908F4">
              <w:t xml:space="preserve"> </w:t>
            </w:r>
            <w:r>
              <w:t>/*</w:t>
            </w:r>
            <w:r>
              <w:rPr>
                <w:rFonts w:hint="eastAsia"/>
              </w:rPr>
              <w:t>更新资源使用量</w:t>
            </w:r>
            <w:r>
              <w:t>*/</w:t>
            </w:r>
          </w:p>
        </w:tc>
      </w:tr>
      <w:tr w:rsidR="00EC01F9" w14:paraId="0FD92330" w14:textId="77777777" w:rsidTr="005147C8">
        <w:tc>
          <w:tcPr>
            <w:tcW w:w="426" w:type="dxa"/>
          </w:tcPr>
          <w:p w14:paraId="76DF15B2" w14:textId="4B265990" w:rsidR="00EC01F9" w:rsidRPr="00C86C00" w:rsidRDefault="00EC01F9" w:rsidP="00EC01F9">
            <w:pPr>
              <w:pStyle w:val="af7"/>
            </w:pPr>
            <w:r w:rsidRPr="0028174A">
              <w:rPr>
                <w:rFonts w:hint="eastAsia"/>
              </w:rPr>
              <w:t>3</w:t>
            </w:r>
            <w:r w:rsidRPr="0028174A">
              <w:t>7</w:t>
            </w:r>
          </w:p>
        </w:tc>
        <w:tc>
          <w:tcPr>
            <w:tcW w:w="7880" w:type="dxa"/>
          </w:tcPr>
          <w:p w14:paraId="675054FC" w14:textId="3F935E2A" w:rsidR="00EC01F9" w:rsidRPr="00C86C00" w:rsidRDefault="00EC01F9" w:rsidP="00EC01F9">
            <w:pPr>
              <w:pStyle w:val="af7"/>
            </w:pPr>
            <w:r w:rsidRPr="00C86C00">
              <w:t xml:space="preserve">   </w:t>
            </w:r>
            <w:r>
              <w:t xml:space="preserve">    </w:t>
            </w:r>
            <w:r w:rsidRPr="00C86C00">
              <w:t xml:space="preserve"> </w:t>
            </w:r>
            <w:r w:rsidR="000908F4">
              <w:t xml:space="preserve"> </w:t>
            </w:r>
            <w:r w:rsidRPr="00C86C00">
              <w:t xml:space="preserve">For </w:t>
            </w:r>
            <m:oMath>
              <m:r>
                <w:rPr>
                  <w:rFonts w:ascii="Cambria Math" w:hAnsi="Cambria Math"/>
                </w:rPr>
                <m:t>k</m:t>
              </m:r>
              <m:r>
                <m:rPr>
                  <m:sty m:val="p"/>
                </m:rPr>
                <w:rPr>
                  <w:rFonts w:ascii="Cambria Math" w:hAnsi="Cambria Math"/>
                </w:rPr>
                <m:t xml:space="preserve">=1 to </m:t>
              </m:r>
              <m:r>
                <w:rPr>
                  <w:rFonts w:ascii="Cambria Math" w:hAnsi="Cambria Math"/>
                </w:rPr>
                <m:t>K</m:t>
              </m:r>
            </m:oMath>
            <w:r w:rsidRPr="00C86C00">
              <w:rPr>
                <w:rFonts w:hint="eastAsia"/>
              </w:rPr>
              <w:t>,</w:t>
            </w:r>
            <w:r w:rsidRPr="00C86C00">
              <w:t xml:space="preserve"> </w:t>
            </w:r>
            <m:oMath>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 xml:space="preserve"> to </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m:t>
                  </m:r>
                </m:sub>
              </m:sSub>
              <m:r>
                <m:rPr>
                  <m:sty m:val="p"/>
                </m:rPr>
                <w:rPr>
                  <w:rFonts w:ascii="Cambria Math" w:hAnsi="Cambria Math"/>
                </w:rPr>
                <m:t>-1</m:t>
              </m:r>
            </m:oMath>
          </w:p>
        </w:tc>
      </w:tr>
      <w:tr w:rsidR="00EC01F9" w14:paraId="3F40BF67" w14:textId="77777777" w:rsidTr="005147C8">
        <w:tc>
          <w:tcPr>
            <w:tcW w:w="426" w:type="dxa"/>
          </w:tcPr>
          <w:p w14:paraId="1827A189" w14:textId="1946CF5E" w:rsidR="00EC01F9" w:rsidRPr="00C86C00" w:rsidRDefault="00EC01F9" w:rsidP="00EC01F9">
            <w:pPr>
              <w:pStyle w:val="af7"/>
            </w:pPr>
            <w:r w:rsidRPr="0028174A">
              <w:rPr>
                <w:rFonts w:hint="eastAsia"/>
              </w:rPr>
              <w:t>3</w:t>
            </w:r>
            <w:r w:rsidRPr="0028174A">
              <w:t>8</w:t>
            </w:r>
          </w:p>
        </w:tc>
        <w:tc>
          <w:tcPr>
            <w:tcW w:w="7880" w:type="dxa"/>
          </w:tcPr>
          <w:p w14:paraId="436CC7FB" w14:textId="139040C3" w:rsidR="00EC01F9" w:rsidRPr="00C86C00" w:rsidRDefault="00EC01F9" w:rsidP="00EC01F9">
            <w:pPr>
              <w:pStyle w:val="af7"/>
            </w:pPr>
            <w:r w:rsidRPr="00C86C00">
              <w:rPr>
                <w:rFonts w:hint="eastAsia"/>
              </w:rPr>
              <w:t xml:space="preserve"> </w:t>
            </w:r>
            <w:r>
              <w:t xml:space="preserve"> </w:t>
            </w:r>
            <w:r w:rsidRPr="00C86C00">
              <w:t xml:space="preserve">    </w:t>
            </w:r>
            <w:r>
              <w:t xml:space="preserve">   </w:t>
            </w:r>
            <w:r w:rsidR="000908F4">
              <w:t xml:space="preserve"> </w:t>
            </w:r>
            <w:r w:rsidRPr="00C86C00">
              <w:t xml:space="preserve">  </w:t>
            </w:r>
            <m:oMath>
              <m:r>
                <w:rPr>
                  <w:rFonts w:ascii="Cambria Math" w:hAnsi="Cambria Math"/>
                </w:rPr>
                <m:t>u</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jk</m:t>
                  </m:r>
                </m:sub>
              </m:sSub>
            </m:oMath>
            <w:r w:rsidRPr="00C86C00">
              <w:rPr>
                <w:rFonts w:hint="eastAsia"/>
              </w:rPr>
              <w:t>;</w:t>
            </w:r>
          </w:p>
        </w:tc>
      </w:tr>
      <w:tr w:rsidR="00EC01F9" w14:paraId="6988BE9E" w14:textId="77777777" w:rsidTr="005147C8">
        <w:tc>
          <w:tcPr>
            <w:tcW w:w="426" w:type="dxa"/>
          </w:tcPr>
          <w:p w14:paraId="31FB9661" w14:textId="4C8E0BC2" w:rsidR="00EC01F9" w:rsidRPr="00C86C00" w:rsidRDefault="00EC01F9" w:rsidP="00EC01F9">
            <w:pPr>
              <w:pStyle w:val="af7"/>
            </w:pPr>
            <w:r w:rsidRPr="0028174A">
              <w:rPr>
                <w:rFonts w:hint="eastAsia"/>
              </w:rPr>
              <w:t>3</w:t>
            </w:r>
            <w:r w:rsidRPr="0028174A">
              <w:t>9</w:t>
            </w:r>
          </w:p>
        </w:tc>
        <w:tc>
          <w:tcPr>
            <w:tcW w:w="7880" w:type="dxa"/>
          </w:tcPr>
          <w:p w14:paraId="1BC4D76A" w14:textId="2011219A" w:rsidR="00EC01F9" w:rsidRPr="00C86C00" w:rsidRDefault="00EC01F9" w:rsidP="00EC01F9">
            <w:pPr>
              <w:pStyle w:val="af7"/>
            </w:pPr>
            <w:r w:rsidRPr="00C86C00">
              <w:t xml:space="preserve">   </w:t>
            </w:r>
            <w:r>
              <w:t xml:space="preserve">     </w:t>
            </w:r>
            <w:r w:rsidR="000908F4">
              <w:t xml:space="preserve"> </w:t>
            </w:r>
            <w:r w:rsidRPr="00C86C00">
              <w:t>End for</w:t>
            </w:r>
          </w:p>
        </w:tc>
      </w:tr>
      <w:tr w:rsidR="00EC01F9" w14:paraId="3812956D" w14:textId="77777777" w:rsidTr="005147C8">
        <w:tc>
          <w:tcPr>
            <w:tcW w:w="426" w:type="dxa"/>
          </w:tcPr>
          <w:p w14:paraId="3E05ADAF" w14:textId="0065FDAD" w:rsidR="00EC01F9" w:rsidRPr="00C86C00" w:rsidRDefault="00EC01F9" w:rsidP="00EC01F9">
            <w:pPr>
              <w:pStyle w:val="af7"/>
            </w:pPr>
            <w:r w:rsidRPr="0028174A">
              <w:rPr>
                <w:rFonts w:hint="eastAsia"/>
              </w:rPr>
              <w:t>4</w:t>
            </w:r>
            <w:r w:rsidRPr="0028174A">
              <w:t>0</w:t>
            </w:r>
          </w:p>
        </w:tc>
        <w:tc>
          <w:tcPr>
            <w:tcW w:w="7880" w:type="dxa"/>
          </w:tcPr>
          <w:p w14:paraId="7AE4D6D5" w14:textId="77777777" w:rsidR="00EC01F9" w:rsidRPr="00C86C00" w:rsidRDefault="00EC01F9" w:rsidP="00EC01F9">
            <w:pPr>
              <w:pStyle w:val="af7"/>
            </w:pPr>
            <w:r w:rsidRPr="00C86C00">
              <w:rPr>
                <w:rFonts w:hint="eastAsia"/>
              </w:rPr>
              <w:t xml:space="preserve"> </w:t>
            </w:r>
            <w:r w:rsidRPr="00C86C00">
              <w:t xml:space="preserve">  Else </w:t>
            </w:r>
          </w:p>
        </w:tc>
      </w:tr>
      <w:tr w:rsidR="00EC01F9" w:rsidRPr="00C86C00" w14:paraId="2A3280C0" w14:textId="77777777" w:rsidTr="005147C8">
        <w:tc>
          <w:tcPr>
            <w:tcW w:w="426" w:type="dxa"/>
          </w:tcPr>
          <w:p w14:paraId="3BFB4DBD" w14:textId="63C19469" w:rsidR="00EC01F9" w:rsidRPr="00C86C00" w:rsidRDefault="00EC01F9" w:rsidP="00EC01F9">
            <w:pPr>
              <w:pStyle w:val="af7"/>
            </w:pPr>
            <w:r w:rsidRPr="0028174A">
              <w:rPr>
                <w:rFonts w:hint="eastAsia"/>
              </w:rPr>
              <w:t>4</w:t>
            </w:r>
            <w:r w:rsidRPr="0028174A">
              <w:t>1</w:t>
            </w:r>
          </w:p>
        </w:tc>
        <w:tc>
          <w:tcPr>
            <w:tcW w:w="7880" w:type="dxa"/>
          </w:tcPr>
          <w:p w14:paraId="32E22F04" w14:textId="33B96ADE" w:rsidR="00EC01F9" w:rsidRPr="00C86C00" w:rsidRDefault="008F0DC7" w:rsidP="00EC01F9">
            <w:pPr>
              <w:pStyle w:val="af7"/>
              <w:ind w:firstLineChars="300" w:firstLine="630"/>
            </w:pPr>
            <m:oMath>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r>
                <w:rPr>
                  <w:rFonts w:ascii="Cambria Math" w:hAnsi="Cambria Math" w:hint="eastAsia"/>
                </w:rPr>
                <m:t>INF</m:t>
              </m:r>
            </m:oMath>
            <w:r w:rsidR="00EC01F9" w:rsidRPr="00C86C00">
              <w:rPr>
                <w:rFonts w:hint="eastAsia"/>
              </w:rPr>
              <w:t xml:space="preserve">; </w:t>
            </w:r>
          </w:p>
        </w:tc>
      </w:tr>
      <w:tr w:rsidR="00EC01F9" w:rsidRPr="00C86C00" w14:paraId="61D64422" w14:textId="77777777" w:rsidTr="005147C8">
        <w:tc>
          <w:tcPr>
            <w:tcW w:w="426" w:type="dxa"/>
          </w:tcPr>
          <w:p w14:paraId="6E82067C" w14:textId="146773B0" w:rsidR="00EC01F9" w:rsidRPr="00C86C00" w:rsidRDefault="00EC01F9" w:rsidP="00EC01F9">
            <w:pPr>
              <w:pStyle w:val="af7"/>
            </w:pPr>
            <w:r w:rsidRPr="0028174A">
              <w:rPr>
                <w:rFonts w:hint="eastAsia"/>
              </w:rPr>
              <w:t>4</w:t>
            </w:r>
            <w:r w:rsidRPr="0028174A">
              <w:t>2</w:t>
            </w:r>
          </w:p>
        </w:tc>
        <w:tc>
          <w:tcPr>
            <w:tcW w:w="7880" w:type="dxa"/>
          </w:tcPr>
          <w:p w14:paraId="0D3FC0DB" w14:textId="77777777" w:rsidR="00EC01F9" w:rsidRPr="00C86C00" w:rsidRDefault="00EC01F9" w:rsidP="00EC01F9">
            <w:pPr>
              <w:pStyle w:val="af7"/>
            </w:pPr>
            <w:r w:rsidRPr="00C86C00">
              <w:rPr>
                <w:rFonts w:hint="eastAsia"/>
              </w:rPr>
              <w:t xml:space="preserve"> </w:t>
            </w:r>
            <w:r w:rsidRPr="00C86C00">
              <w:t xml:space="preserve">  End if </w:t>
            </w:r>
          </w:p>
        </w:tc>
      </w:tr>
      <w:tr w:rsidR="00EC01F9" w:rsidRPr="00C86C00" w14:paraId="5022DA6B" w14:textId="77777777" w:rsidTr="005147C8">
        <w:tc>
          <w:tcPr>
            <w:tcW w:w="426" w:type="dxa"/>
          </w:tcPr>
          <w:p w14:paraId="7400BD7E" w14:textId="79ED0766" w:rsidR="00EC01F9" w:rsidRPr="00C86C00" w:rsidRDefault="00EC01F9" w:rsidP="00EC01F9">
            <w:pPr>
              <w:pStyle w:val="af7"/>
            </w:pPr>
            <w:r w:rsidRPr="0028174A">
              <w:rPr>
                <w:rFonts w:hint="eastAsia"/>
              </w:rPr>
              <w:t>4</w:t>
            </w:r>
            <w:r w:rsidRPr="0028174A">
              <w:t>3</w:t>
            </w:r>
          </w:p>
        </w:tc>
        <w:tc>
          <w:tcPr>
            <w:tcW w:w="7880" w:type="dxa"/>
          </w:tcPr>
          <w:p w14:paraId="5B726F40" w14:textId="77777777" w:rsidR="00EC01F9" w:rsidRPr="00C86C00" w:rsidRDefault="00EC01F9" w:rsidP="00EC01F9">
            <w:pPr>
              <w:pStyle w:val="af7"/>
            </w:pPr>
            <w:r w:rsidRPr="00C86C00">
              <w:t xml:space="preserve">End for </w:t>
            </w:r>
          </w:p>
        </w:tc>
      </w:tr>
    </w:tbl>
    <w:p w14:paraId="205E8430" w14:textId="10045918" w:rsidR="00444019" w:rsidRDefault="00214252" w:rsidP="00AF73B1">
      <w:pPr>
        <w:ind w:firstLine="420"/>
      </w:pPr>
      <w:r>
        <w:rPr>
          <w:rFonts w:hint="eastAsia"/>
        </w:rPr>
        <w:t xml:space="preserve"> </w:t>
      </w:r>
    </w:p>
    <w:p w14:paraId="6E1BF221" w14:textId="201DDC1B" w:rsidR="00D96213" w:rsidRDefault="00D96213" w:rsidP="00D96213">
      <w:pPr>
        <w:pStyle w:val="2"/>
      </w:pPr>
      <w:r>
        <w:rPr>
          <w:rFonts w:hint="eastAsia"/>
        </w:rPr>
        <w:t>初始种群</w:t>
      </w:r>
    </w:p>
    <w:p w14:paraId="4124D838" w14:textId="77777777" w:rsidR="00D96213" w:rsidRDefault="00D96213" w:rsidP="00D96213">
      <w:pPr>
        <w:ind w:firstLine="420"/>
      </w:pPr>
      <w:r>
        <w:rPr>
          <w:rFonts w:hint="eastAsia"/>
        </w:rPr>
        <w:t>（</w:t>
      </w:r>
      <w:r>
        <w:rPr>
          <w:rFonts w:hint="eastAsia"/>
        </w:rPr>
        <w:t>1</w:t>
      </w:r>
      <w:r>
        <w:rPr>
          <w:rFonts w:hint="eastAsia"/>
        </w:rPr>
        <w:t>）生成</w:t>
      </w:r>
      <m:oMath>
        <m:r>
          <w:rPr>
            <w:rFonts w:ascii="Cambria Math" w:hAnsi="Cambria Math"/>
          </w:rPr>
          <m:t>VL</m:t>
        </m:r>
      </m:oMath>
      <w:r>
        <w:rPr>
          <w:rFonts w:hint="eastAsia"/>
        </w:rPr>
        <w:t>：随机生成，分为两个步骤：</w:t>
      </w:r>
    </w:p>
    <w:p w14:paraId="3D87BC7A" w14:textId="77777777" w:rsidR="00D96213" w:rsidRDefault="00D96213" w:rsidP="00D96213">
      <w:pPr>
        <w:ind w:leftChars="200" w:left="842" w:hangingChars="200" w:hanging="422"/>
      </w:pPr>
      <w:r>
        <w:rPr>
          <w:b/>
        </w:rPr>
        <w:t>Step 1</w:t>
      </w:r>
      <w:r>
        <w:t xml:space="preserve">: </w:t>
      </w:r>
      <w:r>
        <w:rPr>
          <w:rFonts w:hint="eastAsia"/>
        </w:rPr>
        <w:t>令必须执行活动集</w:t>
      </w:r>
      <m:oMath>
        <m:r>
          <w:rPr>
            <w:rFonts w:ascii="Cambria Math" w:hAnsi="Cambria Math" w:hint="eastAsia"/>
          </w:rPr>
          <m:t>M</m:t>
        </m:r>
      </m:oMath>
      <w:r>
        <w:rPr>
          <w:rFonts w:hint="eastAsia"/>
        </w:rPr>
        <w:t>中的活动都执行，即</w:t>
      </w:r>
      <m:oMath>
        <m:sSub>
          <m:sSubPr>
            <m:ctrlPr>
              <w:rPr>
                <w:rFonts w:ascii="Cambria Math" w:hAnsi="Cambria Math"/>
                <w:i/>
                <w:iCs/>
              </w:rPr>
            </m:ctrlPr>
          </m:sSubPr>
          <m:e>
            <m:r>
              <w:rPr>
                <w:rFonts w:ascii="Cambria Math" w:hAnsi="Cambria Math"/>
              </w:rPr>
              <m:t>vl</m:t>
            </m:r>
          </m:e>
          <m:sub>
            <m:r>
              <w:rPr>
                <w:rFonts w:ascii="Cambria Math" w:hAnsi="Cambria Math"/>
              </w:rPr>
              <m:t>i</m:t>
            </m:r>
          </m:sub>
        </m:sSub>
        <m:r>
          <w:rPr>
            <w:rFonts w:ascii="Cambria Math" w:hAnsi="Cambria Math"/>
          </w:rPr>
          <m:t xml:space="preserve">=1, </m:t>
        </m:r>
        <m:r>
          <w:rPr>
            <w:rFonts w:ascii="Cambria Math" w:hAnsi="Cambria Math" w:hint="eastAsia"/>
          </w:rPr>
          <m:t>i</m:t>
        </m:r>
        <m:r>
          <w:rPr>
            <w:rFonts w:ascii="Cambria Math" w:hAnsi="Cambria Math"/>
          </w:rPr>
          <m:t>∈</m:t>
        </m:r>
        <m:r>
          <w:rPr>
            <w:rFonts w:ascii="Cambria Math" w:hAnsi="Cambria Math" w:hint="eastAsia"/>
          </w:rPr>
          <m:t>M</m:t>
        </m:r>
      </m:oMath>
      <w:r>
        <w:rPr>
          <w:rFonts w:hint="eastAsia"/>
        </w:rPr>
        <w:t>。</w:t>
      </w:r>
    </w:p>
    <w:p w14:paraId="1B566FE3" w14:textId="77777777" w:rsidR="00D96213" w:rsidRDefault="00D96213" w:rsidP="00D96213">
      <w:pPr>
        <w:ind w:leftChars="200" w:left="1052" w:hangingChars="300" w:hanging="632"/>
      </w:pPr>
      <w:r>
        <w:rPr>
          <w:b/>
        </w:rPr>
        <w:t>Step 2</w:t>
      </w:r>
      <w:r>
        <w:t xml:space="preserve">: </w:t>
      </w:r>
      <w:r>
        <w:rPr>
          <w:rFonts w:hint="eastAsia"/>
        </w:rPr>
        <w:t>判断选择是否被触发。根据选择的拓扑排序依次判断每个选择是否被触发，由此决定可选活动和依赖活动的状态。如果一个选择</w:t>
      </w:r>
      <m:oMath>
        <m:r>
          <w:rPr>
            <w:rFonts w:ascii="Cambria Math" w:hAnsi="Cambria Math"/>
          </w:rPr>
          <m:t>e</m:t>
        </m:r>
      </m:oMath>
      <w:r>
        <w:rPr>
          <w:rFonts w:hint="eastAsia"/>
        </w:rPr>
        <w:t>被触发，即</w:t>
      </w:r>
      <m:oMath>
        <m:sSub>
          <m:sSubPr>
            <m:ctrlPr>
              <w:rPr>
                <w:rFonts w:ascii="Cambria Math" w:hAnsi="Cambria Math"/>
                <w:i/>
                <w:iCs/>
              </w:rPr>
            </m:ctrlPr>
          </m:sSubPr>
          <m:e>
            <m:r>
              <w:rPr>
                <w:rFonts w:ascii="Cambria Math" w:hAnsi="Cambria Math"/>
              </w:rPr>
              <m:t>vl</m:t>
            </m:r>
          </m:e>
          <m:sub>
            <m:r>
              <w:rPr>
                <w:rFonts w:ascii="Cambria Math" w:hAnsi="Cambria Math" w:hint="eastAsia"/>
              </w:rPr>
              <m:t>a</m:t>
            </m:r>
            <m:r>
              <w:rPr>
                <w:rFonts w:ascii="Cambria Math" w:hAnsi="Cambria Math"/>
              </w:rPr>
              <m:t xml:space="preserve">(e) </m:t>
            </m:r>
          </m:sub>
        </m:sSub>
        <m:r>
          <w:rPr>
            <w:rFonts w:ascii="Cambria Math" w:hAnsi="Cambria Math"/>
          </w:rPr>
          <m:t>=1</m:t>
        </m:r>
      </m:oMath>
      <w:r>
        <w:rPr>
          <w:rFonts w:hint="eastAsia"/>
        </w:rPr>
        <w:t>，那么随机选中一个可选活动</w:t>
      </w:r>
      <m:oMath>
        <m:r>
          <w:rPr>
            <w:rFonts w:ascii="Cambria Math" w:hAnsi="Cambria Math"/>
          </w:rPr>
          <m:t>i∈</m:t>
        </m:r>
        <m:sSub>
          <m:sSubPr>
            <m:ctrlPr>
              <w:rPr>
                <w:rFonts w:ascii="Cambria Math" w:hAnsi="Cambria Math"/>
                <w:i/>
              </w:rPr>
            </m:ctrlPr>
          </m:sSubPr>
          <m:e>
            <m:r>
              <w:rPr>
                <w:rFonts w:ascii="Cambria Math" w:hAnsi="Cambria Math" w:hint="eastAsia"/>
              </w:rPr>
              <m:t>Q</m:t>
            </m:r>
          </m:e>
          <m:sub>
            <m:r>
              <w:rPr>
                <w:rFonts w:ascii="Cambria Math" w:hAnsi="Cambria Math"/>
              </w:rPr>
              <m:t>e</m:t>
            </m:r>
          </m:sub>
        </m:sSub>
      </m:oMath>
      <w:r>
        <w:rPr>
          <w:rFonts w:hint="eastAsia"/>
        </w:rPr>
        <w:t>执行，即</w:t>
      </w:r>
      <m:oMath>
        <m:sSub>
          <m:sSubPr>
            <m:ctrlPr>
              <w:rPr>
                <w:rFonts w:ascii="Cambria Math" w:hAnsi="Cambria Math"/>
                <w:i/>
              </w:rPr>
            </m:ctrlPr>
          </m:sSubPr>
          <m:e>
            <m:r>
              <w:rPr>
                <w:rFonts w:ascii="Cambria Math" w:hAnsi="Cambria Math"/>
              </w:rPr>
              <m:t>vl</m:t>
            </m:r>
          </m:e>
          <m:sub>
            <m:r>
              <w:rPr>
                <w:rFonts w:ascii="Cambria Math" w:hAnsi="Cambria Math"/>
              </w:rPr>
              <m:t>i</m:t>
            </m:r>
          </m:sub>
        </m:sSub>
        <m:r>
          <w:rPr>
            <w:rFonts w:ascii="Cambria Math" w:hAnsi="Cambria Math"/>
          </w:rPr>
          <m:t>=1</m:t>
        </m:r>
      </m:oMath>
      <w:r>
        <w:rPr>
          <w:rFonts w:hint="eastAsia"/>
        </w:rPr>
        <w:t>，</w:t>
      </w:r>
      <m:oMath>
        <m:sSub>
          <m:sSubPr>
            <m:ctrlPr>
              <w:rPr>
                <w:rFonts w:ascii="Cambria Math" w:hAnsi="Cambria Math"/>
                <w:i/>
              </w:rPr>
            </m:ctrlPr>
          </m:sSubPr>
          <m:e>
            <m:r>
              <w:rPr>
                <w:rFonts w:ascii="Cambria Math" w:hAnsi="Cambria Math" w:hint="eastAsia"/>
              </w:rPr>
              <m:t>Q</m:t>
            </m:r>
          </m:e>
          <m:sub>
            <m:r>
              <w:rPr>
                <w:rFonts w:ascii="Cambria Math" w:hAnsi="Cambria Math"/>
              </w:rPr>
              <m:t>e</m:t>
            </m:r>
          </m:sub>
        </m:sSub>
      </m:oMath>
      <w:r>
        <w:rPr>
          <w:rFonts w:hint="eastAsia"/>
        </w:rPr>
        <w:t>中的其他活动都不执行。如果执</w:t>
      </w:r>
      <w:r>
        <w:rPr>
          <w:rFonts w:hint="eastAsia"/>
        </w:rPr>
        <w:lastRenderedPageBreak/>
        <w:t>行的可选活动</w:t>
      </w:r>
      <m:oMath>
        <m:r>
          <w:rPr>
            <w:rFonts w:ascii="Cambria Math" w:hAnsi="Cambria Math"/>
          </w:rPr>
          <m:t>i</m:t>
        </m:r>
      </m:oMath>
      <w:r>
        <w:rPr>
          <w:rFonts w:hint="eastAsia"/>
        </w:rPr>
        <w:t>有依赖活动集</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hint="eastAsia"/>
        </w:rPr>
        <w:t>，则其所有依赖活动都要执行，即</w:t>
      </w:r>
      <m:oMath>
        <m:sSub>
          <m:sSubPr>
            <m:ctrlPr>
              <w:rPr>
                <w:rFonts w:ascii="Cambria Math" w:hAnsi="Cambria Math"/>
                <w:i/>
              </w:rPr>
            </m:ctrlPr>
          </m:sSubPr>
          <m:e>
            <m:r>
              <w:rPr>
                <w:rFonts w:ascii="Cambria Math" w:hAnsi="Cambria Math"/>
              </w:rPr>
              <m:t>vl</m:t>
            </m:r>
          </m:e>
          <m:sub>
            <m:r>
              <w:rPr>
                <w:rFonts w:ascii="Cambria Math" w:hAnsi="Cambria Math"/>
              </w:rPr>
              <m:t>j</m:t>
            </m:r>
          </m:sub>
        </m:sSub>
        <m:r>
          <w:rPr>
            <w:rFonts w:ascii="Cambria Math" w:hAnsi="Cambria Math"/>
          </w:rPr>
          <m:t>=1, j∈</m:t>
        </m:r>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hint="eastAsia"/>
        </w:rPr>
        <w:t>。当一个选择</w:t>
      </w:r>
      <m:oMath>
        <m:r>
          <w:rPr>
            <w:rFonts w:ascii="Cambria Math" w:hAnsi="Cambria Math"/>
          </w:rPr>
          <m:t>e</m:t>
        </m:r>
      </m:oMath>
      <w:r>
        <w:rPr>
          <w:rFonts w:hint="eastAsia"/>
        </w:rPr>
        <w:t>被考虑后，进一步判断下一个选择</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&gt;e) </m:t>
        </m:r>
      </m:oMath>
      <w:r>
        <w:rPr>
          <w:rFonts w:hint="eastAsia"/>
        </w:rPr>
        <w:t>是否被触发，进而确定有关的可选活动和依赖活动的执行状态，直到所有的选择都被考虑。</w:t>
      </w:r>
    </w:p>
    <w:p w14:paraId="5E0F0997" w14:textId="53DF5991" w:rsidR="00D96213" w:rsidRDefault="00D96213" w:rsidP="00D96213">
      <w:pPr>
        <w:ind w:firstLine="420"/>
      </w:pPr>
      <w:r>
        <w:rPr>
          <w:rFonts w:hint="eastAsia"/>
        </w:rPr>
        <w:t>（</w:t>
      </w:r>
      <w:r>
        <w:rPr>
          <w:rFonts w:hint="eastAsia"/>
        </w:rPr>
        <w:t>2</w:t>
      </w:r>
      <w:r>
        <w:rPr>
          <w:rFonts w:hint="eastAsia"/>
        </w:rPr>
        <w:t>）生成</w:t>
      </w:r>
      <m:oMath>
        <m:r>
          <w:rPr>
            <w:rFonts w:ascii="Cambria Math" w:hAnsi="Cambria Math" w:hint="eastAsia"/>
          </w:rPr>
          <m:t>A</m:t>
        </m:r>
        <m:r>
          <w:rPr>
            <w:rFonts w:ascii="Cambria Math" w:hAnsi="Cambria Math"/>
          </w:rPr>
          <m:t>L</m:t>
        </m:r>
      </m:oMath>
      <w:r>
        <w:rPr>
          <w:rFonts w:hint="eastAsia"/>
        </w:rPr>
        <w:t>：根据生成的</w:t>
      </w:r>
      <m:oMath>
        <m:r>
          <w:rPr>
            <w:rFonts w:ascii="Cambria Math" w:hAnsi="Cambria Math"/>
          </w:rPr>
          <m:t>VL</m:t>
        </m:r>
      </m:oMath>
      <w:r w:rsidR="008766AB">
        <w:rPr>
          <w:rFonts w:hint="eastAsia"/>
        </w:rPr>
        <w:t>，</w:t>
      </w:r>
      <w:r>
        <w:rPr>
          <w:rFonts w:hint="eastAsia"/>
        </w:rPr>
        <w:t>进一步生成</w:t>
      </w:r>
      <m:oMath>
        <m:r>
          <w:rPr>
            <w:rFonts w:ascii="Cambria Math" w:hAnsi="Cambria Math" w:hint="eastAsia"/>
          </w:rPr>
          <m:t>A</m:t>
        </m:r>
        <m:r>
          <w:rPr>
            <w:rFonts w:ascii="Cambria Math" w:hAnsi="Cambria Math"/>
          </w:rPr>
          <m:t>L</m:t>
        </m:r>
      </m:oMath>
      <w:r w:rsidR="008C5AD9">
        <w:rPr>
          <w:rFonts w:hint="eastAsia"/>
        </w:rPr>
        <w:t>，以</w:t>
      </w:r>
      <w:r w:rsidR="00457BEF">
        <w:rPr>
          <w:rFonts w:hint="eastAsia"/>
        </w:rPr>
        <w:t>确保</w:t>
      </w:r>
      <w:r w:rsidR="008C5AD9">
        <w:rPr>
          <w:rFonts w:hint="eastAsia"/>
        </w:rPr>
        <w:t>生成的</w:t>
      </w:r>
      <m:oMath>
        <m:r>
          <w:rPr>
            <w:rFonts w:ascii="Cambria Math" w:hAnsi="Cambria Math" w:hint="eastAsia"/>
          </w:rPr>
          <m:t>A</m:t>
        </m:r>
        <m:r>
          <w:rPr>
            <w:rFonts w:ascii="Cambria Math" w:hAnsi="Cambria Math"/>
          </w:rPr>
          <m:t>L</m:t>
        </m:r>
      </m:oMath>
      <w:r w:rsidR="008C5AD9">
        <w:rPr>
          <w:rFonts w:hint="eastAsia"/>
        </w:rPr>
        <w:t>中所有执行活动</w:t>
      </w:r>
      <w:r w:rsidR="000F1117">
        <w:rPr>
          <w:rFonts w:hint="eastAsia"/>
        </w:rPr>
        <w:t>的排列</w:t>
      </w:r>
      <w:r w:rsidR="008C5AD9">
        <w:rPr>
          <w:rFonts w:hint="eastAsia"/>
        </w:rPr>
        <w:t>满足优先</w:t>
      </w:r>
      <w:r w:rsidR="000F1117">
        <w:rPr>
          <w:rFonts w:hint="eastAsia"/>
        </w:rPr>
        <w:t>关系</w:t>
      </w:r>
      <w:r w:rsidR="00457BEF">
        <w:rPr>
          <w:rFonts w:hint="eastAsia"/>
        </w:rPr>
        <w:t>。具体来说</w:t>
      </w:r>
      <w:r w:rsidR="00153D16">
        <w:rPr>
          <w:rFonts w:hint="eastAsia"/>
        </w:rPr>
        <w:t>，首先，根据</w:t>
      </w:r>
      <m:oMath>
        <m:r>
          <w:rPr>
            <w:rFonts w:ascii="Cambria Math" w:hAnsi="Cambria Math"/>
          </w:rPr>
          <m:t>VL</m:t>
        </m:r>
      </m:oMath>
      <w:r w:rsidR="00153D16">
        <w:rPr>
          <w:rFonts w:hint="eastAsia"/>
        </w:rPr>
        <w:t>，将</w:t>
      </w:r>
      <w:r w:rsidR="00457BEF">
        <w:rPr>
          <w:rFonts w:hint="eastAsia"/>
        </w:rPr>
        <w:t>未执行的活动</w:t>
      </w:r>
      <w:r>
        <w:rPr>
          <w:rFonts w:hint="eastAsia"/>
        </w:rPr>
        <w:t>随机放置在</w:t>
      </w:r>
      <m:oMath>
        <m:r>
          <w:rPr>
            <w:rFonts w:ascii="Cambria Math" w:hAnsi="Cambria Math" w:hint="eastAsia"/>
          </w:rPr>
          <m:t>A</m:t>
        </m:r>
        <m:r>
          <w:rPr>
            <w:rFonts w:ascii="Cambria Math" w:hAnsi="Cambria Math"/>
          </w:rPr>
          <m:t>L</m:t>
        </m:r>
      </m:oMath>
      <w:r>
        <w:rPr>
          <w:rFonts w:hint="eastAsia"/>
        </w:rPr>
        <w:t>上。然后，</w:t>
      </w:r>
      <w:r w:rsidR="00475501">
        <w:rPr>
          <w:rFonts w:hint="eastAsia"/>
        </w:rPr>
        <w:t>依次对</w:t>
      </w:r>
      <m:oMath>
        <m:r>
          <w:rPr>
            <w:rFonts w:ascii="Cambria Math" w:hAnsi="Cambria Math" w:hint="eastAsia"/>
          </w:rPr>
          <m:t>A</m:t>
        </m:r>
        <m:r>
          <w:rPr>
            <w:rFonts w:ascii="Cambria Math" w:hAnsi="Cambria Math"/>
          </w:rPr>
          <m:t>L</m:t>
        </m:r>
      </m:oMath>
      <w:r>
        <w:rPr>
          <w:rFonts w:hint="eastAsia"/>
        </w:rPr>
        <w:t>上未放置活动的每一个位置</w:t>
      </w:r>
      <m:oMath>
        <m:r>
          <m:rPr>
            <m:scr m:val="script"/>
            <m:sty m:val="p"/>
          </m:rPr>
          <w:rPr>
            <w:rFonts w:ascii="Cambria Math" w:hAnsi="Cambria Math"/>
          </w:rPr>
          <m:t>l</m:t>
        </m:r>
      </m:oMath>
      <w:r>
        <w:rPr>
          <w:rFonts w:hint="eastAsia"/>
        </w:rPr>
        <w:t>，确定</w:t>
      </w:r>
      <w:r w:rsidR="009E499A">
        <w:rPr>
          <w:rFonts w:hint="eastAsia"/>
        </w:rPr>
        <w:t>能够放在该位置的合格活动，将这些</w:t>
      </w:r>
      <w:r>
        <w:rPr>
          <w:rFonts w:hint="eastAsia"/>
        </w:rPr>
        <w:t>活动记为</w:t>
      </w:r>
      <w:bookmarkStart w:id="19" w:name="OLE_LINK4"/>
      <w:bookmarkStart w:id="20" w:name="OLE_LINK5"/>
      <w:r>
        <w:rPr>
          <w:rFonts w:hint="eastAsia"/>
        </w:rPr>
        <w:t>集合</w:t>
      </w:r>
      <m:oMath>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Pr>
          <w:rFonts w:hint="eastAsia"/>
        </w:rPr>
        <w:t>。</w:t>
      </w:r>
      <w:bookmarkEnd w:id="19"/>
      <w:bookmarkEnd w:id="20"/>
      <m:oMath>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Pr>
          <w:rFonts w:hint="eastAsia"/>
        </w:rPr>
        <w:t>中的每个活动都是执行活动，并且其所有紧前活动都已经放置在</w:t>
      </w:r>
      <m:oMath>
        <m:r>
          <w:rPr>
            <w:rFonts w:ascii="Cambria Math" w:hAnsi="Cambria Math" w:hint="eastAsia"/>
          </w:rPr>
          <m:t>A</m:t>
        </m:r>
        <m:r>
          <w:rPr>
            <w:rFonts w:ascii="Cambria Math" w:hAnsi="Cambria Math"/>
          </w:rPr>
          <m:t>L</m:t>
        </m:r>
      </m:oMath>
      <w:r>
        <w:rPr>
          <w:rFonts w:hint="eastAsia"/>
        </w:rPr>
        <w:t>中。</w:t>
      </w:r>
      <w:r w:rsidR="009965E7">
        <w:rPr>
          <w:rFonts w:hint="eastAsia"/>
        </w:rPr>
        <w:t>接下来，需要</w:t>
      </w:r>
      <w:r w:rsidR="00564839">
        <w:rPr>
          <w:rFonts w:hint="eastAsia"/>
        </w:rPr>
        <w:t>从</w:t>
      </w:r>
      <m:oMath>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sidR="00DF13AE">
        <w:rPr>
          <w:rFonts w:hint="eastAsia"/>
        </w:rPr>
        <w:t>中选择一个活动放置</w:t>
      </w:r>
      <m:oMath>
        <m:r>
          <m:rPr>
            <m:scr m:val="script"/>
            <m:sty m:val="p"/>
          </m:rPr>
          <w:rPr>
            <w:rFonts w:ascii="Cambria Math" w:hAnsi="Cambria Math"/>
          </w:rPr>
          <m:t>l</m:t>
        </m:r>
      </m:oMath>
      <w:r w:rsidR="00DF13AE">
        <w:rPr>
          <w:rFonts w:hint="eastAsia"/>
        </w:rPr>
        <w:t>上，</w:t>
      </w:r>
      <w:r w:rsidR="003A2566">
        <w:rPr>
          <w:rFonts w:hint="eastAsia"/>
        </w:rPr>
        <w:t>本文使用最小优先值规则，优先值越小的活动，越</w:t>
      </w:r>
      <w:r w:rsidR="00384F1A">
        <w:rPr>
          <w:rFonts w:hint="eastAsia"/>
        </w:rPr>
        <w:t>优先</w:t>
      </w:r>
      <w:r w:rsidR="00FB18C4">
        <w:rPr>
          <w:rFonts w:hint="eastAsia"/>
        </w:rPr>
        <w:t>调度，即该活动在</w:t>
      </w:r>
      <m:oMath>
        <m:r>
          <w:rPr>
            <w:rFonts w:ascii="Cambria Math" w:hAnsi="Cambria Math" w:hint="eastAsia"/>
          </w:rPr>
          <m:t>A</m:t>
        </m:r>
        <m:r>
          <w:rPr>
            <w:rFonts w:ascii="Cambria Math" w:hAnsi="Cambria Math"/>
          </w:rPr>
          <m:t>L</m:t>
        </m:r>
      </m:oMath>
      <w:r w:rsidR="00DF13AE">
        <w:rPr>
          <w:rFonts w:hint="eastAsia"/>
        </w:rPr>
        <w:t>中的位置更靠前。</w:t>
      </w:r>
      <w:r>
        <w:rPr>
          <w:rFonts w:hint="eastAsia"/>
        </w:rPr>
        <w:t>本文</w:t>
      </w:r>
      <w:r w:rsidR="00466A66">
        <w:rPr>
          <w:rFonts w:hint="eastAsia"/>
        </w:rPr>
        <w:t>利用关键路径法，</w:t>
      </w:r>
      <w:r>
        <w:rPr>
          <w:rFonts w:hint="eastAsia"/>
        </w:rPr>
        <w:t>根据活动的平均工期，计算每个执行活动</w:t>
      </w:r>
      <m:oMath>
        <m:r>
          <w:rPr>
            <w:rFonts w:ascii="Cambria Math" w:hAnsi="Cambria Math" w:hint="eastAsia"/>
          </w:rPr>
          <m:t>i</m:t>
        </m:r>
      </m:oMath>
      <w:r>
        <w:rPr>
          <w:rFonts w:hint="eastAsia"/>
        </w:rPr>
        <w:t>的最晚开始时间</w:t>
      </w:r>
      <m:oMath>
        <m:sSub>
          <m:sSubPr>
            <m:ctrlPr>
              <w:rPr>
                <w:rFonts w:ascii="Cambria Math" w:hAnsi="Cambria Math"/>
                <w:i/>
              </w:rPr>
            </m:ctrlPr>
          </m:sSubPr>
          <m:e>
            <m:r>
              <w:rPr>
                <w:rFonts w:ascii="Cambria Math" w:hAnsi="Cambria Math"/>
              </w:rPr>
              <m:t>ls</m:t>
            </m:r>
          </m:e>
          <m:sub>
            <m:r>
              <w:rPr>
                <w:rFonts w:ascii="Cambria Math" w:hAnsi="Cambria Math"/>
              </w:rPr>
              <m:t>i</m:t>
            </m:r>
          </m:sub>
        </m:sSub>
      </m:oMath>
      <w:r>
        <w:rPr>
          <w:rFonts w:hint="eastAsia"/>
        </w:rPr>
        <w:t>。对于</w:t>
      </w:r>
      <m:oMath>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Pr>
          <w:rFonts w:hint="eastAsia"/>
        </w:rPr>
        <w:t>中的活动</w:t>
      </w:r>
      <m:oMath>
        <m:r>
          <w:rPr>
            <w:rFonts w:ascii="Cambria Math" w:hAnsi="Cambria Math" w:hint="eastAsia"/>
          </w:rPr>
          <m:t>i</m:t>
        </m:r>
      </m:oMath>
      <w:r>
        <w:rPr>
          <w:rFonts w:hint="eastAsia"/>
        </w:rPr>
        <w:t>，其优先值为</w:t>
      </w:r>
      <m:oMath>
        <m:sSub>
          <m:sSubPr>
            <m:ctrlPr>
              <w:rPr>
                <w:rFonts w:ascii="Cambria Math" w:hAnsi="Cambria Math"/>
              </w:rPr>
            </m:ctrlPr>
          </m:sSubPr>
          <m:e>
            <m:r>
              <m:rPr>
                <m:sty m:val="p"/>
              </m:rPr>
              <w:rPr>
                <w:rFonts w:ascii="Cambria Math" w:hAnsi="Cambria Math" w:hint="eastAsia"/>
              </w:rPr>
              <m:t>g</m:t>
            </m:r>
          </m:e>
          <m:sub>
            <m:r>
              <m:rPr>
                <m:sty m:val="p"/>
              </m:rP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ls</m:t>
                </m:r>
              </m:e>
              <m:sub>
                <m:r>
                  <w:rPr>
                    <w:rFonts w:ascii="Cambria Math" w:hAnsi="Cambria Math"/>
                  </w:rPr>
                  <m:t>i</m:t>
                </m:r>
              </m:sub>
            </m:sSub>
          </m:num>
          <m:den>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sub>
              <m:sup/>
              <m:e>
                <m:sSub>
                  <m:sSubPr>
                    <m:ctrlPr>
                      <w:rPr>
                        <w:rFonts w:ascii="Cambria Math" w:hAnsi="Cambria Math"/>
                        <w:i/>
                      </w:rPr>
                    </m:ctrlPr>
                  </m:sSubPr>
                  <m:e>
                    <m:r>
                      <w:rPr>
                        <w:rFonts w:ascii="Cambria Math" w:hAnsi="Cambria Math"/>
                      </w:rPr>
                      <m:t>ls</m:t>
                    </m:r>
                  </m:e>
                  <m:sub>
                    <m:r>
                      <w:rPr>
                        <w:rFonts w:ascii="Cambria Math" w:hAnsi="Cambria Math"/>
                      </w:rPr>
                      <m:t>j</m:t>
                    </m:r>
                  </m:sub>
                </m:sSub>
              </m:e>
            </m:nary>
          </m:den>
        </m:f>
        <m:r>
          <m:rPr>
            <m:sty m:val="p"/>
          </m:rPr>
          <w:rPr>
            <w:rFonts w:ascii="Cambria Math" w:hAnsi="Cambria Math"/>
          </w:rPr>
          <m:t xml:space="preserve">, </m:t>
        </m:r>
        <m:r>
          <w:rPr>
            <w:rFonts w:ascii="Cambria Math" w:hAnsi="Cambria Math"/>
          </w:rPr>
          <m:t>i∈</m:t>
        </m:r>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sidR="00AD2693">
        <w:rPr>
          <w:rFonts w:hint="eastAsia"/>
        </w:rPr>
        <w:t>。</w:t>
      </w:r>
      <w:r w:rsidR="00AD2693">
        <w:rPr>
          <w:rFonts w:hint="eastAsia"/>
        </w:rPr>
        <w:t xml:space="preserve"> </w:t>
      </w:r>
    </w:p>
    <w:p w14:paraId="57960EB7" w14:textId="3E8E0A38" w:rsidR="00CF7947" w:rsidRPr="00DA4CE0" w:rsidRDefault="00CF7947" w:rsidP="00D96213">
      <w:pPr>
        <w:ind w:firstLine="420"/>
      </w:pPr>
      <w:r>
        <w:rPr>
          <w:rFonts w:hint="eastAsia"/>
        </w:rPr>
        <w:t>（</w:t>
      </w:r>
      <w:r>
        <w:rPr>
          <w:rFonts w:hint="eastAsia"/>
        </w:rPr>
        <w:t>3</w:t>
      </w:r>
      <w:r>
        <w:rPr>
          <w:rFonts w:hint="eastAsia"/>
        </w:rPr>
        <w:t>）生成</w:t>
      </w:r>
      <m:oMath>
        <m:r>
          <w:rPr>
            <w:rFonts w:ascii="Cambria Math" w:hAnsi="Cambria Math"/>
          </w:rPr>
          <m:t>DL</m:t>
        </m:r>
      </m:oMath>
      <w:r>
        <w:rPr>
          <w:rFonts w:hint="eastAsia"/>
        </w:rPr>
        <w:t>：</w:t>
      </w:r>
      <w:r w:rsidR="00DA4CE0">
        <w:rPr>
          <w:rFonts w:hint="eastAsia"/>
        </w:rPr>
        <w:t>对于每一个活动</w:t>
      </w:r>
      <m:oMath>
        <m:r>
          <w:rPr>
            <w:rFonts w:ascii="Cambria Math" w:hAnsi="Cambria Math" w:hint="eastAsia"/>
          </w:rPr>
          <m:t>i</m:t>
        </m:r>
      </m:oMath>
      <w:r w:rsidR="00DA4CE0">
        <w:rPr>
          <w:rFonts w:hint="eastAsia"/>
        </w:rPr>
        <w:t>，生成一个随机数</w:t>
      </w:r>
      <m:oMath>
        <m:r>
          <m:rPr>
            <m:sty m:val="p"/>
          </m:rPr>
          <w:rPr>
            <w:rFonts w:ascii="Cambria Math" w:hAnsi="Cambria Math" w:hint="eastAsia"/>
          </w:rPr>
          <m:t>r</m:t>
        </m:r>
        <m:r>
          <m:rPr>
            <m:sty m:val="p"/>
          </m:rPr>
          <w:rPr>
            <w:rFonts w:ascii="Cambria Math" w:hAnsi="Cambria Math"/>
          </w:rPr>
          <m:t>∈[0,1]</m:t>
        </m:r>
      </m:oMath>
      <w:r w:rsidR="00DA4CE0">
        <w:rPr>
          <w:rFonts w:hint="eastAsia"/>
        </w:rPr>
        <w:t>，如果</w:t>
      </w:r>
      <m:oMath>
        <m:r>
          <m:rPr>
            <m:sty m:val="p"/>
          </m:rPr>
          <w:rPr>
            <w:rFonts w:ascii="Cambria Math" w:hAnsi="Cambria Math" w:hint="eastAsia"/>
          </w:rPr>
          <m:t>r</m:t>
        </m:r>
        <m:r>
          <m:rPr>
            <m:sty m:val="p"/>
          </m:rPr>
          <w:rPr>
            <w:rFonts w:ascii="Cambria Math" w:hAnsi="Cambria Math"/>
          </w:rPr>
          <m:t>&lt;0.5</m:t>
        </m:r>
      </m:oMath>
      <w:r w:rsidR="00DA4CE0">
        <w:rPr>
          <w:rFonts w:hint="eastAsia"/>
        </w:rPr>
        <w:t>，则对应的</w:t>
      </w:r>
      <m:oMath>
        <m:sSub>
          <m:sSubPr>
            <m:ctrlPr>
              <w:rPr>
                <w:rFonts w:ascii="Cambria Math" w:hAnsi="Cambria Math"/>
                <w:i/>
              </w:rPr>
            </m:ctrlPr>
          </m:sSubPr>
          <m:e>
            <m:r>
              <w:rPr>
                <w:rFonts w:ascii="Cambria Math" w:hAnsi="Cambria Math" w:hint="eastAsia"/>
              </w:rPr>
              <m:t>d</m:t>
            </m:r>
            <m:r>
              <w:rPr>
                <w:rFonts w:ascii="Cambria Math" w:hAnsi="Cambria Math"/>
              </w:rPr>
              <m:t>l</m:t>
            </m:r>
          </m:e>
          <m:sub>
            <m:r>
              <w:rPr>
                <w:rFonts w:ascii="Cambria Math" w:hAnsi="Cambria Math" w:hint="eastAsia"/>
              </w:rPr>
              <m:t>i</m:t>
            </m:r>
          </m:sub>
        </m:sSub>
        <m:r>
          <w:rPr>
            <w:rFonts w:ascii="Cambria Math" w:hAnsi="Cambria Math"/>
          </w:rPr>
          <m:t>=0</m:t>
        </m:r>
      </m:oMath>
      <w:r w:rsidR="00BE71F3">
        <w:rPr>
          <w:rFonts w:hint="eastAsia"/>
        </w:rPr>
        <w:t>；否则</w:t>
      </w:r>
      <m:oMath>
        <m:sSub>
          <m:sSubPr>
            <m:ctrlPr>
              <w:rPr>
                <w:rFonts w:ascii="Cambria Math" w:hAnsi="Cambria Math"/>
                <w:i/>
              </w:rPr>
            </m:ctrlPr>
          </m:sSubPr>
          <m:e>
            <m:r>
              <w:rPr>
                <w:rFonts w:ascii="Cambria Math" w:hAnsi="Cambria Math" w:hint="eastAsia"/>
              </w:rPr>
              <m:t>d</m:t>
            </m:r>
            <m:r>
              <w:rPr>
                <w:rFonts w:ascii="Cambria Math" w:hAnsi="Cambria Math"/>
              </w:rPr>
              <m:t>l</m:t>
            </m:r>
          </m:e>
          <m:sub>
            <m:r>
              <w:rPr>
                <w:rFonts w:ascii="Cambria Math" w:hAnsi="Cambria Math" w:hint="eastAsia"/>
              </w:rPr>
              <m:t>i</m:t>
            </m:r>
          </m:sub>
        </m:sSub>
        <m:r>
          <w:rPr>
            <w:rFonts w:ascii="Cambria Math" w:hAnsi="Cambria Math"/>
          </w:rPr>
          <m:t>=1</m:t>
        </m:r>
      </m:oMath>
      <w:r w:rsidR="002205F0">
        <w:rPr>
          <w:rFonts w:hint="eastAsia"/>
        </w:rPr>
        <w:t>。</w:t>
      </w:r>
    </w:p>
    <w:p w14:paraId="30A96284" w14:textId="212A972A" w:rsidR="00775742" w:rsidRDefault="00775742" w:rsidP="00775742">
      <w:pPr>
        <w:ind w:firstLine="420"/>
      </w:pPr>
    </w:p>
    <w:p w14:paraId="413D010F" w14:textId="08A49C8E" w:rsidR="00BF7331" w:rsidRDefault="00D96213" w:rsidP="00BF7331">
      <w:pPr>
        <w:pStyle w:val="2"/>
      </w:pPr>
      <w:r>
        <w:rPr>
          <w:rFonts w:hint="eastAsia"/>
        </w:rPr>
        <w:t>变异</w:t>
      </w:r>
    </w:p>
    <w:p w14:paraId="69CB3AA7" w14:textId="6913A90A" w:rsidR="00EC442C" w:rsidRDefault="00EC442C" w:rsidP="00BA3780">
      <w:pPr>
        <w:ind w:firstLine="420"/>
      </w:pPr>
      <w:r w:rsidRPr="005D6872">
        <w:rPr>
          <w:rFonts w:hint="eastAsia"/>
        </w:rPr>
        <w:t>DE</w:t>
      </w:r>
      <w:r w:rsidRPr="005D6872">
        <w:rPr>
          <w:rFonts w:hint="eastAsia"/>
        </w:rPr>
        <w:t>处理的是基于连续的解，而</w:t>
      </w:r>
      <w:r w:rsidR="00276C21">
        <w:rPr>
          <w:rFonts w:hint="eastAsia"/>
        </w:rPr>
        <w:t>S</w:t>
      </w:r>
      <w:r w:rsidRPr="005D6872">
        <w:rPr>
          <w:rFonts w:hint="eastAsia"/>
        </w:rPr>
        <w:t>RLP-P</w:t>
      </w:r>
      <w:r w:rsidR="00276C21">
        <w:rPr>
          <w:rFonts w:hint="eastAsia"/>
        </w:rPr>
        <w:t>S</w:t>
      </w:r>
      <w:r w:rsidR="00A910BC">
        <w:rPr>
          <w:rFonts w:hint="eastAsia"/>
        </w:rPr>
        <w:t>的</w:t>
      </w:r>
      <w:r w:rsidR="00BE6EBF">
        <w:rPr>
          <w:rFonts w:hint="eastAsia"/>
        </w:rPr>
        <w:t>解</w:t>
      </w:r>
      <w:r w:rsidR="002D200B">
        <w:rPr>
          <w:rFonts w:hint="eastAsia"/>
        </w:rPr>
        <w:t>空间</w:t>
      </w:r>
      <w:r w:rsidR="00BE6EBF">
        <w:rPr>
          <w:rFonts w:hint="eastAsia"/>
        </w:rPr>
        <w:t>是离散的</w:t>
      </w:r>
      <w:r w:rsidR="005D6872" w:rsidRPr="005D6872">
        <w:rPr>
          <w:rFonts w:hint="eastAsia"/>
        </w:rPr>
        <w:t>。</w:t>
      </w:r>
      <w:r w:rsidR="00032AFF" w:rsidRPr="005D6872">
        <w:rPr>
          <w:rFonts w:hint="eastAsia"/>
        </w:rPr>
        <w:t>为了将</w:t>
      </w:r>
      <w:r w:rsidR="00032AFF" w:rsidRPr="005D6872">
        <w:rPr>
          <w:rFonts w:hint="eastAsia"/>
        </w:rPr>
        <w:t>DE</w:t>
      </w:r>
      <w:r w:rsidR="00032AFF" w:rsidRPr="005D6872">
        <w:rPr>
          <w:rFonts w:hint="eastAsia"/>
        </w:rPr>
        <w:t>应用于</w:t>
      </w:r>
      <w:r w:rsidR="00032AFF" w:rsidRPr="005D6872">
        <w:rPr>
          <w:rFonts w:hint="eastAsia"/>
        </w:rPr>
        <w:t>SRLP-PS</w:t>
      </w:r>
      <w:r w:rsidR="00032AFF" w:rsidRPr="005D6872">
        <w:rPr>
          <w:rFonts w:hint="eastAsia"/>
        </w:rPr>
        <w:t>，需要在个体</w:t>
      </w:r>
      <m:oMath>
        <m:r>
          <w:rPr>
            <w:rFonts w:ascii="Cambria Math" w:hAnsi="Cambria Math" w:hint="eastAsia"/>
          </w:rPr>
          <m:t>I=</m:t>
        </m:r>
        <m:r>
          <w:rPr>
            <w:rFonts w:ascii="Cambria Math" w:hAnsi="Cambria Math"/>
          </w:rPr>
          <m:t>(VL, AL,DL)</m:t>
        </m:r>
      </m:oMath>
      <w:r w:rsidR="00032AFF" w:rsidRPr="005D6872">
        <w:rPr>
          <w:rFonts w:hint="eastAsia"/>
        </w:rPr>
        <w:t>和</w:t>
      </w:r>
      <w:r w:rsidR="00032AFF" w:rsidRPr="005D6872">
        <w:rPr>
          <w:rFonts w:hint="eastAsia"/>
        </w:rPr>
        <w:t>DE</w:t>
      </w:r>
      <w:r w:rsidR="005D6872" w:rsidRPr="005D6872">
        <w:rPr>
          <w:rFonts w:hint="eastAsia"/>
        </w:rPr>
        <w:t>个体</w:t>
      </w:r>
      <w:r w:rsidR="00BE6EBF">
        <w:rPr>
          <w:rFonts w:hint="eastAsia"/>
        </w:rPr>
        <w:t>（向量）</w:t>
      </w:r>
      <w:r w:rsidR="005D6872" w:rsidRPr="005D6872">
        <w:rPr>
          <w:rFonts w:hint="eastAsia"/>
        </w:rPr>
        <w:t>之间找到合适的映射，将</w:t>
      </w:r>
      <w:r w:rsidR="00BE6CD3">
        <w:rPr>
          <w:rFonts w:hint="eastAsia"/>
        </w:rPr>
        <w:t>离散</w:t>
      </w:r>
      <w:r w:rsidR="00032AFF" w:rsidRPr="005D6872">
        <w:rPr>
          <w:rFonts w:hint="eastAsia"/>
        </w:rPr>
        <w:t>解转化为连续解，</w:t>
      </w:r>
      <w:r w:rsidR="005D6872" w:rsidRPr="005D6872">
        <w:rPr>
          <w:rFonts w:hint="eastAsia"/>
        </w:rPr>
        <w:t>具体而言：</w:t>
      </w:r>
    </w:p>
    <w:p w14:paraId="1908CF6E" w14:textId="2D23247E" w:rsidR="005D6872" w:rsidRDefault="005D6872" w:rsidP="00BA3780">
      <w:pPr>
        <w:ind w:firstLine="420"/>
      </w:pPr>
      <w:r>
        <w:rPr>
          <w:rFonts w:hint="eastAsia"/>
        </w:rPr>
        <w:t>对于</w:t>
      </w:r>
      <m:oMath>
        <m:r>
          <w:rPr>
            <w:rFonts w:ascii="Cambria Math" w:hAnsi="Cambria Math"/>
          </w:rPr>
          <m:t>VL</m:t>
        </m:r>
      </m:oMath>
      <w:r>
        <w:rPr>
          <w:rFonts w:hint="eastAsia"/>
        </w:rPr>
        <w:t>和</w:t>
      </w:r>
      <m:oMath>
        <m:r>
          <w:rPr>
            <w:rFonts w:ascii="Cambria Math" w:hAnsi="Cambria Math"/>
          </w:rPr>
          <m:t>DL</m:t>
        </m:r>
      </m:oMath>
      <w:r>
        <w:rPr>
          <w:rFonts w:hint="eastAsia"/>
        </w:rPr>
        <w:t>，它们都是二元向量，因此本文在每一个元素的基础上加</w:t>
      </w:r>
      <w:r w:rsidR="00647E38">
        <w:rPr>
          <w:rFonts w:hint="eastAsia"/>
        </w:rPr>
        <w:t>上一个随机数</w:t>
      </w:r>
      <m:oMath>
        <m:r>
          <m:rPr>
            <m:sty m:val="p"/>
          </m:rPr>
          <w:rPr>
            <w:rFonts w:ascii="Cambria Math" w:hAnsi="Cambria Math" w:hint="eastAsia"/>
          </w:rPr>
          <m:t>r</m:t>
        </m:r>
        <m:r>
          <m:rPr>
            <m:sty m:val="p"/>
          </m:rPr>
          <w:rPr>
            <w:rFonts w:ascii="Cambria Math" w:hAnsi="Cambria Math"/>
          </w:rPr>
          <m:t>∈[0, 1]</m:t>
        </m:r>
      </m:oMath>
      <w:r w:rsidR="00EE31C5">
        <w:rPr>
          <w:rFonts w:hint="eastAsia"/>
        </w:rPr>
        <w:t>，即</w:t>
      </w:r>
      <m:oMath>
        <m:sSub>
          <m:sSubPr>
            <m:ctrlPr>
              <w:rPr>
                <w:rFonts w:ascii="Cambria Math" w:hAnsi="Cambria Math"/>
              </w:rPr>
            </m:ctrlPr>
          </m:sSubPr>
          <m:e>
            <m:r>
              <w:rPr>
                <w:rFonts w:ascii="Cambria Math" w:hAnsi="Cambria Math" w:hint="eastAsia"/>
              </w:rPr>
              <m:t>VL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D</m:t>
            </m:r>
            <m:r>
              <w:rPr>
                <w:rFonts w:ascii="Cambria Math" w:hAnsi="Cambria Math" w:hint="eastAsia"/>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dl</m:t>
            </m:r>
          </m:e>
          <m:sub>
            <m:r>
              <w:rPr>
                <w:rFonts w:ascii="Cambria Math" w:hAnsi="Cambria Math"/>
              </w:rPr>
              <m:t>i</m:t>
            </m:r>
          </m:sub>
        </m:sSub>
        <m:r>
          <w:rPr>
            <w:rFonts w:ascii="Cambria Math" w:hAnsi="Cambria Math"/>
          </w:rPr>
          <m:t>)+r</m:t>
        </m:r>
      </m:oMath>
      <w:r w:rsidR="00EE31C5">
        <w:rPr>
          <w:rFonts w:hint="eastAsia"/>
        </w:rPr>
        <w:t>。</w:t>
      </w:r>
    </w:p>
    <w:p w14:paraId="4A22CBA4" w14:textId="77777777" w:rsidR="00AE4361" w:rsidRDefault="005D6872" w:rsidP="00647E38">
      <w:pPr>
        <w:ind w:firstLine="420"/>
      </w:pPr>
      <w:r>
        <w:rPr>
          <w:rFonts w:hint="eastAsia"/>
        </w:rPr>
        <w:t>对于</w:t>
      </w:r>
      <m:oMath>
        <m:r>
          <w:rPr>
            <w:rFonts w:ascii="Cambria Math" w:hAnsi="Cambria Math"/>
          </w:rPr>
          <m:t>AL</m:t>
        </m:r>
      </m:oMath>
      <w:r w:rsidR="00647E38">
        <w:rPr>
          <w:rFonts w:hint="eastAsia"/>
        </w:rPr>
        <w:t>，本文将</w:t>
      </w:r>
      <m:oMath>
        <m:r>
          <w:rPr>
            <w:rFonts w:ascii="Cambria Math" w:hAnsi="Cambria Math"/>
          </w:rPr>
          <m:t>AL</m:t>
        </m:r>
      </m:oMath>
      <w:r w:rsidR="00647E38">
        <w:rPr>
          <w:rFonts w:hint="eastAsia"/>
        </w:rPr>
        <w:t>中活动的调度优先顺序转化为活动的优先值，即</w:t>
      </w:r>
      <m:oMath>
        <m:r>
          <w:rPr>
            <w:rFonts w:ascii="Cambria Math" w:hAnsi="Cambria Math"/>
          </w:rPr>
          <m:t>AL</m:t>
        </m:r>
      </m:oMath>
      <w:r w:rsidR="00E14B14">
        <w:rPr>
          <w:rFonts w:hint="eastAsia"/>
        </w:rPr>
        <w:t>中的第一个活动的</w:t>
      </w:r>
      <w:r w:rsidR="00647E38">
        <w:rPr>
          <w:rFonts w:hint="eastAsia"/>
        </w:rPr>
        <w:t>优先值为</w:t>
      </w:r>
      <m:oMath>
        <m:f>
          <m:fPr>
            <m:ctrlPr>
              <w:rPr>
                <w:rFonts w:ascii="Cambria Math" w:hAnsi="Cambria Math"/>
              </w:rPr>
            </m:ctrlPr>
          </m:fPr>
          <m:num>
            <m:r>
              <w:rPr>
                <w:rFonts w:ascii="Cambria Math" w:hAnsi="Cambria Math" w:hint="eastAsia"/>
              </w:rPr>
              <m:t>n</m:t>
            </m:r>
          </m:num>
          <m:den>
            <m:r>
              <w:rPr>
                <w:rFonts w:ascii="Cambria Math" w:hAnsi="Cambria Math"/>
              </w:rPr>
              <m:t>n</m:t>
            </m:r>
            <m:r>
              <w:rPr>
                <w:rFonts w:ascii="Cambria Math" w:hAnsi="Cambria Math" w:hint="eastAsia"/>
              </w:rPr>
              <m:t>+</m:t>
            </m:r>
            <m:r>
              <w:rPr>
                <w:rFonts w:ascii="Cambria Math" w:hAnsi="Cambria Math"/>
              </w:rPr>
              <m:t>1</m:t>
            </m:r>
          </m:den>
        </m:f>
      </m:oMath>
      <w:r w:rsidR="00647E38">
        <w:rPr>
          <w:rFonts w:hint="eastAsia"/>
        </w:rPr>
        <w:t>，第二个活动的优先值为</w:t>
      </w:r>
      <m:oMath>
        <m:f>
          <m:fPr>
            <m:ctrlPr>
              <w:rPr>
                <w:rFonts w:ascii="Cambria Math" w:hAnsi="Cambria Math"/>
              </w:rPr>
            </m:ctrlPr>
          </m:fPr>
          <m:num>
            <m:r>
              <w:rPr>
                <w:rFonts w:ascii="Cambria Math" w:hAnsi="Cambria Math" w:hint="eastAsia"/>
              </w:rPr>
              <m:t>n</m:t>
            </m:r>
            <m:r>
              <w:rPr>
                <w:rFonts w:ascii="Cambria Math" w:eastAsia="微软雅黑" w:hAnsi="Cambria Math" w:cs="微软雅黑" w:hint="eastAsia"/>
              </w:rPr>
              <m:t>-</m:t>
            </m:r>
            <m:r>
              <w:rPr>
                <w:rFonts w:ascii="Cambria Math" w:hAnsi="Cambria Math"/>
              </w:rPr>
              <m:t>1</m:t>
            </m:r>
          </m:num>
          <m:den>
            <m:r>
              <w:rPr>
                <w:rFonts w:ascii="Cambria Math" w:hAnsi="Cambria Math"/>
              </w:rPr>
              <m:t>n</m:t>
            </m:r>
            <m:r>
              <w:rPr>
                <w:rFonts w:ascii="Cambria Math" w:hAnsi="Cambria Math" w:hint="eastAsia"/>
              </w:rPr>
              <m:t>+</m:t>
            </m:r>
            <m:r>
              <w:rPr>
                <w:rFonts w:ascii="Cambria Math" w:hAnsi="Cambria Math"/>
              </w:rPr>
              <m:t>1</m:t>
            </m:r>
          </m:den>
        </m:f>
      </m:oMath>
      <w:r w:rsidR="004E721C">
        <w:rPr>
          <w:rFonts w:hint="eastAsia"/>
        </w:rPr>
        <w:t>，…</w:t>
      </w:r>
      <w:r w:rsidR="00647E38">
        <w:rPr>
          <w:rFonts w:hint="eastAsia"/>
        </w:rPr>
        <w:t>，最后一个活动的优先值为</w:t>
      </w:r>
      <m:oMath>
        <m:f>
          <m:fPr>
            <m:ctrlPr>
              <w:rPr>
                <w:rFonts w:ascii="Cambria Math" w:hAnsi="Cambria Math"/>
              </w:rPr>
            </m:ctrlPr>
          </m:fPr>
          <m:num>
            <m:r>
              <w:rPr>
                <w:rFonts w:ascii="Cambria Math" w:hAnsi="Cambria Math"/>
              </w:rPr>
              <m:t>1</m:t>
            </m:r>
          </m:num>
          <m:den>
            <m:r>
              <w:rPr>
                <w:rFonts w:ascii="Cambria Math" w:hAnsi="Cambria Math"/>
              </w:rPr>
              <m:t>n</m:t>
            </m:r>
            <m:r>
              <w:rPr>
                <w:rFonts w:ascii="Cambria Math" w:hAnsi="Cambria Math" w:hint="eastAsia"/>
              </w:rPr>
              <m:t>+</m:t>
            </m:r>
            <m:r>
              <w:rPr>
                <w:rFonts w:ascii="Cambria Math" w:hAnsi="Cambria Math"/>
              </w:rPr>
              <m:t>1</m:t>
            </m:r>
          </m:den>
        </m:f>
      </m:oMath>
      <w:r w:rsidR="00647E38">
        <w:rPr>
          <w:rFonts w:hint="eastAsia"/>
        </w:rPr>
        <w:t>，这些优先值构成一个优先值向量</w:t>
      </w:r>
      <w:r w:rsidR="00D975AA">
        <w:rPr>
          <w:rFonts w:hint="eastAsia"/>
        </w:rPr>
        <w:t>。</w:t>
      </w:r>
    </w:p>
    <w:p w14:paraId="4DCB2E18" w14:textId="25D4B6FC" w:rsidR="00BD7D6E" w:rsidRDefault="009851E8" w:rsidP="00BD7D6E">
      <w:pPr>
        <w:ind w:firstLine="420"/>
        <w:rPr>
          <w:highlight w:val="yellow"/>
        </w:rPr>
      </w:pPr>
      <w:r>
        <w:rPr>
          <w:rFonts w:hint="eastAsia"/>
        </w:rPr>
        <w:t>在</w:t>
      </w:r>
      <w:r w:rsidR="00CB54E2">
        <w:rPr>
          <w:rFonts w:hint="eastAsia"/>
        </w:rPr>
        <w:t>将离散</w:t>
      </w:r>
      <w:r w:rsidR="00E23DB8">
        <w:rPr>
          <w:rFonts w:hint="eastAsia"/>
        </w:rPr>
        <w:t>个体转化为连续个体之后，就可以</w:t>
      </w:r>
      <w:r w:rsidR="004C7C7B">
        <w:rPr>
          <w:rFonts w:hint="eastAsia"/>
        </w:rPr>
        <w:t>对个体</w:t>
      </w:r>
      <w:r w:rsidR="007D0837">
        <w:rPr>
          <w:rFonts w:hint="eastAsia"/>
        </w:rPr>
        <w:t>中的每个向量</w:t>
      </w:r>
      <w:r w:rsidR="00E23DB8">
        <w:rPr>
          <w:rFonts w:hint="eastAsia"/>
        </w:rPr>
        <w:t>执行</w:t>
      </w:r>
      <w:r w:rsidR="00E23DB8">
        <w:rPr>
          <w:rFonts w:hint="eastAsia"/>
        </w:rPr>
        <w:t>DE</w:t>
      </w:r>
      <w:r w:rsidR="00E23DB8">
        <w:rPr>
          <w:rFonts w:hint="eastAsia"/>
        </w:rPr>
        <w:t>操作。</w:t>
      </w:r>
      <w:r w:rsidR="000971E1">
        <w:rPr>
          <w:rFonts w:hint="eastAsia"/>
        </w:rPr>
        <w:t>在</w:t>
      </w:r>
      <w:r w:rsidR="000971E1">
        <w:rPr>
          <w:rFonts w:hint="eastAsia"/>
        </w:rPr>
        <w:t>DE</w:t>
      </w:r>
      <w:r w:rsidR="000971E1">
        <w:rPr>
          <w:rFonts w:hint="eastAsia"/>
        </w:rPr>
        <w:t>进化</w:t>
      </w:r>
      <w:r w:rsidR="007419E0">
        <w:rPr>
          <w:rFonts w:hint="eastAsia"/>
        </w:rPr>
        <w:t>的不同阶段，可能需要不同的策略和不同的参数设置，以</w:t>
      </w:r>
      <w:r w:rsidR="00543D5C">
        <w:rPr>
          <w:rFonts w:hint="eastAsia"/>
        </w:rPr>
        <w:t>使算法</w:t>
      </w:r>
      <w:r w:rsidR="007419E0">
        <w:rPr>
          <w:rFonts w:hint="eastAsia"/>
        </w:rPr>
        <w:t>达到最佳性能。除此，对于复杂的优化问题来说，</w:t>
      </w:r>
      <w:r w:rsidR="00A61D4A">
        <w:rPr>
          <w:rFonts w:hint="eastAsia"/>
        </w:rPr>
        <w:t>没有一种变异策略被证明对所有问题都是最好的，</w:t>
      </w:r>
      <w:r w:rsidR="007419E0" w:rsidRPr="00EC523C">
        <w:rPr>
          <w:rFonts w:hint="eastAsia"/>
        </w:rPr>
        <w:t>使用不同的突变策略可能会比单一的突变策略更好。</w:t>
      </w:r>
      <w:r w:rsidR="000971E1">
        <w:rPr>
          <w:rFonts w:hint="eastAsia"/>
        </w:rPr>
        <w:t>因此本文</w:t>
      </w:r>
      <w:r w:rsidR="00543D5C">
        <w:rPr>
          <w:rFonts w:hint="eastAsia"/>
        </w:rPr>
        <w:t>使用</w:t>
      </w:r>
      <w:r w:rsidR="000971E1">
        <w:rPr>
          <w:rFonts w:hint="eastAsia"/>
        </w:rPr>
        <w:t>了两种变异策略，以实现</w:t>
      </w:r>
      <w:r w:rsidR="00F10E91">
        <w:rPr>
          <w:rFonts w:hint="eastAsia"/>
        </w:rPr>
        <w:t>全局搜索</w:t>
      </w:r>
      <w:r w:rsidR="000971E1">
        <w:rPr>
          <w:rFonts w:hint="eastAsia"/>
        </w:rPr>
        <w:t>和</w:t>
      </w:r>
      <w:r w:rsidR="00F10E91">
        <w:rPr>
          <w:rFonts w:hint="eastAsia"/>
        </w:rPr>
        <w:t>局部搜索</w:t>
      </w:r>
      <w:r w:rsidR="000971E1">
        <w:rPr>
          <w:rFonts w:hint="eastAsia"/>
        </w:rPr>
        <w:t>的权衡。</w:t>
      </w:r>
      <w:r w:rsidR="00A97A0F">
        <w:rPr>
          <w:rFonts w:hint="eastAsia"/>
        </w:rPr>
        <w:t>在</w:t>
      </w:r>
      <w:r w:rsidR="003D6188">
        <w:rPr>
          <w:rFonts w:hint="eastAsia"/>
        </w:rPr>
        <w:t>每一次迭代</w:t>
      </w:r>
      <w:r w:rsidR="0095485B">
        <w:rPr>
          <w:rFonts w:hint="eastAsia"/>
        </w:rPr>
        <w:t>中</w:t>
      </w:r>
      <w:r w:rsidR="00A97A0F">
        <w:rPr>
          <w:rFonts w:hint="eastAsia"/>
        </w:rPr>
        <w:t>，</w:t>
      </w:r>
      <w:r w:rsidR="002E40E3">
        <w:rPr>
          <w:rFonts w:hint="eastAsia"/>
        </w:rPr>
        <w:t>DE</w:t>
      </w:r>
      <w:r w:rsidR="002E40E3">
        <w:rPr>
          <w:rFonts w:hint="eastAsia"/>
        </w:rPr>
        <w:t>使用</w:t>
      </w:r>
      <w:r w:rsidR="00A97A0F">
        <w:rPr>
          <w:rFonts w:hint="eastAsia"/>
        </w:rPr>
        <w:t>变异策略</w:t>
      </w:r>
      <w:r w:rsidR="002E40E3">
        <w:rPr>
          <w:rFonts w:hint="eastAsia"/>
        </w:rPr>
        <w:t>对当前种群中的每个</w:t>
      </w:r>
      <w:r>
        <w:rPr>
          <w:rFonts w:hint="eastAsia"/>
        </w:rPr>
        <w:t>连续</w:t>
      </w:r>
      <w:r w:rsidR="002E40E3">
        <w:rPr>
          <w:rFonts w:hint="eastAsia"/>
        </w:rPr>
        <w:t>个体（目标向量）</w:t>
      </w:r>
      <m:oMath>
        <m:sSubSup>
          <m:sSubSupPr>
            <m:ctrlPr>
              <w:rPr>
                <w:rFonts w:ascii="Cambria Math" w:hAnsi="Cambria Math"/>
                <w:szCs w:val="21"/>
              </w:rPr>
            </m:ctrlPr>
          </m:sSubSupPr>
          <m:e>
            <m:r>
              <w:rPr>
                <w:rFonts w:ascii="Cambria Math" w:hAnsi="Cambria Math"/>
                <w:szCs w:val="21"/>
              </w:rPr>
              <m:t>X</m:t>
            </m:r>
          </m:e>
          <m:sub>
            <m:r>
              <w:rPr>
                <w:rFonts w:ascii="Cambria Math" w:hAnsi="Cambria Math" w:hint="eastAsia"/>
                <w:szCs w:val="21"/>
              </w:rPr>
              <m:t>i</m:t>
            </m:r>
          </m:sub>
          <m:sup>
            <m:r>
              <w:rPr>
                <w:rFonts w:ascii="Cambria Math" w:hAnsi="Cambria Math"/>
                <w:szCs w:val="21"/>
              </w:rPr>
              <m:t>t</m:t>
            </m:r>
          </m:sup>
        </m:sSubSup>
      </m:oMath>
      <w:r w:rsidR="002E40E3">
        <w:rPr>
          <w:rFonts w:hint="eastAsia"/>
        </w:rPr>
        <w:t>产生一个变异向量</w:t>
      </w:r>
      <m:oMath>
        <m:sSubSup>
          <m:sSubSupPr>
            <m:ctrlPr>
              <w:rPr>
                <w:rFonts w:ascii="Cambria Math" w:hAnsi="Cambria Math"/>
                <w:szCs w:val="21"/>
              </w:rPr>
            </m:ctrlPr>
          </m:sSubSupPr>
          <m:e>
            <m:r>
              <w:rPr>
                <w:rFonts w:ascii="Cambria Math" w:hAnsi="Cambria Math"/>
                <w:szCs w:val="21"/>
              </w:rPr>
              <m:t>M</m:t>
            </m:r>
          </m:e>
          <m:sub>
            <m:r>
              <w:rPr>
                <w:rFonts w:ascii="Cambria Math" w:hAnsi="Cambria Math"/>
                <w:szCs w:val="21"/>
              </w:rPr>
              <m:t>i</m:t>
            </m:r>
          </m:sub>
          <m:sup>
            <m:r>
              <w:rPr>
                <w:rFonts w:ascii="Cambria Math" w:hAnsi="Cambria Math"/>
                <w:szCs w:val="21"/>
              </w:rPr>
              <m:t>t</m:t>
            </m:r>
          </m:sup>
        </m:sSubSup>
      </m:oMath>
      <w:r w:rsidR="00A97A0F">
        <w:rPr>
          <w:rFonts w:hint="eastAsia"/>
        </w:rPr>
        <w:t>。</w:t>
      </w:r>
    </w:p>
    <w:p w14:paraId="3715F056" w14:textId="48CEA30D" w:rsidR="00A30194" w:rsidRDefault="00D96213" w:rsidP="002B3047">
      <w:pPr>
        <w:ind w:firstLine="420"/>
      </w:pPr>
      <w:r>
        <w:rPr>
          <w:rFonts w:hint="eastAsia"/>
        </w:rPr>
        <w:t>第一种策略</w:t>
      </w:r>
      <w:bookmarkStart w:id="21" w:name="OLE_LINK8"/>
      <w:r w:rsidR="00F676E7">
        <w:rPr>
          <w:rFonts w:hint="eastAsia"/>
        </w:rPr>
        <w:t>是</w:t>
      </w:r>
      <w:r>
        <w:rPr>
          <w:rFonts w:hint="eastAsia"/>
        </w:rPr>
        <w:t>D</w:t>
      </w:r>
      <w:r w:rsidRPr="0029493B">
        <w:rPr>
          <w:rFonts w:hint="eastAsia"/>
        </w:rPr>
        <w:t>E/</w:t>
      </w:r>
      <w:r w:rsidRPr="0029493B">
        <w:t>rand/1</w:t>
      </w:r>
      <w:bookmarkEnd w:id="21"/>
      <w:r w:rsidR="00F676E7" w:rsidRPr="0029493B">
        <w:rPr>
          <w:rFonts w:hint="eastAsia"/>
        </w:rPr>
        <w:t>的扩展，</w:t>
      </w:r>
      <w:r>
        <w:rPr>
          <w:rFonts w:hint="eastAsia"/>
        </w:rPr>
        <w:t>如式</w:t>
      </w:r>
      <w:r>
        <w:rPr>
          <w:rFonts w:hint="eastAsia"/>
        </w:rPr>
        <w:t>(</w:t>
      </w:r>
      <w:r w:rsidR="00192E89">
        <w:t>26</w:t>
      </w:r>
      <w:r>
        <w:t>)</w:t>
      </w:r>
      <w:bookmarkStart w:id="22" w:name="OLE_LINK16"/>
      <w:bookmarkStart w:id="23" w:name="OLE_LINK17"/>
      <w:r w:rsidR="007A0CD7">
        <w:rPr>
          <w:rFonts w:hint="eastAsia"/>
        </w:rPr>
        <w:t>所示：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66"/>
      </w:tblGrid>
      <w:tr w:rsidR="00A30194" w14:paraId="11017986" w14:textId="77777777" w:rsidTr="00A30194">
        <w:tc>
          <w:tcPr>
            <w:tcW w:w="7938" w:type="dxa"/>
          </w:tcPr>
          <w:p w14:paraId="16179DED" w14:textId="597DDFBE" w:rsidR="00A30194" w:rsidRDefault="008F0DC7" w:rsidP="001828DE">
            <w:pPr>
              <w:ind w:firstLine="420"/>
            </w:pPr>
            <m:oMathPara>
              <m:oMath>
                <m:sSubSup>
                  <m:sSubSupPr>
                    <m:ctrlPr>
                      <w:rPr>
                        <w:rFonts w:ascii="Cambria Math" w:hAnsi="Cambria Math"/>
                        <w:szCs w:val="21"/>
                      </w:rPr>
                    </m:ctrlPr>
                  </m:sSubSupPr>
                  <m:e>
                    <m:r>
                      <w:rPr>
                        <w:rFonts w:ascii="Cambria Math" w:hAnsi="Cambria Math"/>
                        <w:szCs w:val="21"/>
                      </w:rPr>
                      <m:t>M</m:t>
                    </m:r>
                  </m:e>
                  <m:sub>
                    <m:r>
                      <w:rPr>
                        <w:rFonts w:ascii="Cambria Math" w:hAnsi="Cambria Math"/>
                        <w:szCs w:val="21"/>
                      </w:rPr>
                      <m:t>i</m:t>
                    </m:r>
                  </m:sub>
                  <m:sup>
                    <m:r>
                      <w:rPr>
                        <w:rFonts w:ascii="Cambria Math" w:hAnsi="Cambria Math"/>
                        <w:szCs w:val="21"/>
                      </w:rPr>
                      <m:t>G</m:t>
                    </m:r>
                  </m:sup>
                </m:sSubSup>
                <m:r>
                  <m:rPr>
                    <m:sty m:val="p"/>
                  </m:rPr>
                  <w:rPr>
                    <w:rFonts w:ascii="Cambria Math" w:hAnsi="Cambria Math"/>
                    <w:szCs w:val="21"/>
                  </w:rPr>
                  <m:t>=</m:t>
                </m:r>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G</m:t>
                    </m:r>
                  </m:sup>
                </m:sSubSup>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G</m:t>
                    </m:r>
                  </m:sub>
                </m:sSub>
                <m:r>
                  <w:rPr>
                    <w:rFonts w:ascii="Cambria Math" w:hAnsi="Cambria Math"/>
                    <w:szCs w:val="21"/>
                  </w:rPr>
                  <m:t>×(</m:t>
                </m:r>
                <w:bookmarkStart w:id="24" w:name="OLE_LINK21"/>
                <w:bookmarkStart w:id="25" w:name="OLE_LINK22"/>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r2</m:t>
                    </m:r>
                  </m:sub>
                  <m:sup>
                    <m:r>
                      <w:rPr>
                        <w:rFonts w:ascii="Cambria Math" w:hAnsi="Cambria Math"/>
                        <w:szCs w:val="21"/>
                      </w:rPr>
                      <m:t>G</m:t>
                    </m:r>
                  </m:sup>
                </m:sSubSup>
                <w:bookmarkEnd w:id="24"/>
                <w:bookmarkEnd w:id="25"/>
                <m:r>
                  <w:rPr>
                    <w:rFonts w:ascii="Cambria Math" w:hAnsi="Cambria Math"/>
                    <w:szCs w:val="21"/>
                  </w:rPr>
                  <m:t>-</m:t>
                </m:r>
                <w:bookmarkStart w:id="26" w:name="OLE_LINK23"/>
                <w:bookmarkStart w:id="27" w:name="OLE_LINK26"/>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r3</m:t>
                    </m:r>
                  </m:sub>
                  <m:sup>
                    <m:r>
                      <w:rPr>
                        <w:rFonts w:ascii="Cambria Math" w:hAnsi="Cambria Math"/>
                        <w:szCs w:val="21"/>
                      </w:rPr>
                      <m:t>G</m:t>
                    </m:r>
                  </m:sup>
                </m:sSubSup>
                <w:bookmarkEnd w:id="26"/>
                <w:bookmarkEnd w:id="27"/>
                <m:r>
                  <w:rPr>
                    <w:rFonts w:ascii="Cambria Math" w:hAnsi="Cambria Math"/>
                    <w:szCs w:val="21"/>
                  </w:rPr>
                  <m:t>)</m:t>
                </m:r>
              </m:oMath>
            </m:oMathPara>
          </w:p>
        </w:tc>
        <w:tc>
          <w:tcPr>
            <w:tcW w:w="566" w:type="dxa"/>
          </w:tcPr>
          <w:p w14:paraId="231252DC" w14:textId="677E72B3" w:rsidR="00A30194" w:rsidRDefault="00A30194" w:rsidP="001828DE">
            <w:pPr>
              <w:ind w:firstLineChars="0" w:firstLine="0"/>
            </w:pPr>
            <w:r w:rsidRPr="00676B2A">
              <w:t>(</w:t>
            </w:r>
            <w:r w:rsidRPr="00676B2A">
              <w:fldChar w:fldCharType="begin"/>
            </w:r>
            <w:r w:rsidRPr="00676B2A">
              <w:instrText xml:space="preserve"> SEQ </w:instrText>
            </w:r>
            <w:r w:rsidRPr="00676B2A">
              <w:instrText>第二章公式</w:instrText>
            </w:r>
            <w:r w:rsidRPr="00676B2A">
              <w:instrText xml:space="preserve"> \* ARABIC </w:instrText>
            </w:r>
            <w:r w:rsidRPr="00676B2A">
              <w:fldChar w:fldCharType="separate"/>
            </w:r>
            <w:r w:rsidR="008F0DC7">
              <w:rPr>
                <w:noProof/>
              </w:rPr>
              <w:t>26</w:t>
            </w:r>
            <w:r w:rsidRPr="00676B2A">
              <w:fldChar w:fldCharType="end"/>
            </w:r>
            <w:r w:rsidRPr="00676B2A">
              <w:rPr>
                <w:rFonts w:hint="eastAsia"/>
              </w:rPr>
              <w:t>)</w:t>
            </w:r>
          </w:p>
        </w:tc>
      </w:tr>
    </w:tbl>
    <w:p w14:paraId="57C8AE34" w14:textId="2699B35E" w:rsidR="00FF0823" w:rsidRPr="002F0A82" w:rsidRDefault="001515B4" w:rsidP="0089097B">
      <w:pPr>
        <w:ind w:firstLineChars="0" w:firstLine="0"/>
        <w:rPr>
          <w:szCs w:val="21"/>
        </w:rPr>
      </w:pPr>
      <w:r>
        <w:rPr>
          <w:rFonts w:hint="eastAsia"/>
          <w:szCs w:val="21"/>
        </w:rPr>
        <w:t>其中</w:t>
      </w:r>
      <w:r w:rsidR="00EE0A54">
        <w:rPr>
          <w:rFonts w:hint="eastAsia"/>
          <w:szCs w:val="21"/>
        </w:rPr>
        <w:t>索引</w:t>
      </w:r>
      <m:oMath>
        <m:r>
          <w:rPr>
            <w:rFonts w:ascii="Cambria Math" w:hAnsi="Cambria Math"/>
            <w:szCs w:val="21"/>
          </w:rPr>
          <m:t>r1</m:t>
        </m:r>
      </m:oMath>
      <w:r w:rsidR="00A30194">
        <w:rPr>
          <w:rFonts w:hint="eastAsia"/>
          <w:szCs w:val="21"/>
        </w:rPr>
        <w:t>，</w:t>
      </w:r>
      <m:oMath>
        <m:r>
          <w:rPr>
            <w:rFonts w:ascii="Cambria Math" w:hAnsi="Cambria Math"/>
            <w:szCs w:val="21"/>
          </w:rPr>
          <m:t>r2</m:t>
        </m:r>
      </m:oMath>
      <w:r w:rsidR="00A30194">
        <w:rPr>
          <w:rFonts w:hint="eastAsia"/>
          <w:szCs w:val="21"/>
        </w:rPr>
        <w:t>和</w:t>
      </w:r>
      <m:oMath>
        <m:r>
          <w:rPr>
            <w:rFonts w:ascii="Cambria Math" w:hAnsi="Cambria Math"/>
            <w:szCs w:val="21"/>
          </w:rPr>
          <m:t>r3</m:t>
        </m:r>
      </m:oMath>
      <w:r w:rsidR="00A30194">
        <w:rPr>
          <w:rFonts w:hint="eastAsia"/>
          <w:szCs w:val="21"/>
        </w:rPr>
        <w:t>是从</w:t>
      </w:r>
      <m:oMath>
        <m:r>
          <m:rPr>
            <m:sty m:val="p"/>
          </m:rPr>
          <w:rPr>
            <w:rFonts w:ascii="Cambria Math" w:hAnsi="Cambria Math" w:hint="eastAsia"/>
            <w:szCs w:val="21"/>
          </w:rPr>
          <m:t>[</m:t>
        </m:r>
        <m:r>
          <m:rPr>
            <m:sty m:val="p"/>
          </m:rPr>
          <w:rPr>
            <w:rFonts w:ascii="Cambria Math" w:hAnsi="Cambria Math"/>
            <w:szCs w:val="21"/>
          </w:rPr>
          <m:t>1, POP]\</m:t>
        </m:r>
        <m:r>
          <w:rPr>
            <w:rFonts w:ascii="Cambria Math" w:hAnsi="Cambria Math"/>
            <w:szCs w:val="21"/>
          </w:rPr>
          <m:t>i</m:t>
        </m:r>
      </m:oMath>
      <w:r w:rsidR="00A30194">
        <w:rPr>
          <w:rFonts w:hint="eastAsia"/>
          <w:szCs w:val="21"/>
        </w:rPr>
        <w:t>中随机生成</w:t>
      </w:r>
      <w:r w:rsidR="001E57DF">
        <w:rPr>
          <w:rFonts w:hint="eastAsia"/>
          <w:szCs w:val="21"/>
        </w:rPr>
        <w:t>的三个互斥</w:t>
      </w:r>
      <w:r w:rsidR="00A30194">
        <w:rPr>
          <w:rFonts w:hint="eastAsia"/>
          <w:szCs w:val="21"/>
        </w:rPr>
        <w:t>整数</w:t>
      </w:r>
      <w:r w:rsidR="0029493B">
        <w:rPr>
          <w:rFonts w:hint="eastAsia"/>
          <w:szCs w:val="21"/>
        </w:rPr>
        <w:t>，</w:t>
      </w: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G</m:t>
            </m:r>
          </m:sub>
        </m:sSub>
      </m:oMath>
      <w:r w:rsidR="0029493B">
        <w:rPr>
          <w:rFonts w:hint="eastAsia"/>
          <w:szCs w:val="21"/>
        </w:rPr>
        <w:t>是第</w:t>
      </w:r>
      <m:oMath>
        <m:r>
          <w:rPr>
            <w:rFonts w:ascii="Cambria Math" w:hAnsi="Cambria Math"/>
            <w:szCs w:val="21"/>
          </w:rPr>
          <m:t>G</m:t>
        </m:r>
      </m:oMath>
      <w:r w:rsidR="0029493B">
        <w:rPr>
          <w:rFonts w:hint="eastAsia"/>
          <w:szCs w:val="21"/>
        </w:rPr>
        <w:t>次迭代的缩放因子。</w:t>
      </w:r>
      <w:r w:rsidR="00AE1A68">
        <w:rPr>
          <w:rFonts w:hint="eastAsia"/>
          <w:szCs w:val="21"/>
        </w:rPr>
        <w:t>虽然随机选择三个</w:t>
      </w:r>
      <w:r w:rsidR="002018AE">
        <w:rPr>
          <w:rFonts w:hint="eastAsia"/>
          <w:szCs w:val="21"/>
        </w:rPr>
        <w:t>向量</w:t>
      </w:r>
      <w:r w:rsidR="00AE1A68">
        <w:rPr>
          <w:rFonts w:hint="eastAsia"/>
          <w:szCs w:val="21"/>
        </w:rPr>
        <w:t>进行变异具有较强的探索能力，</w:t>
      </w:r>
      <w:r w:rsidR="00465B72">
        <w:rPr>
          <w:rFonts w:hint="eastAsia"/>
          <w:szCs w:val="21"/>
        </w:rPr>
        <w:t>有利于保持种群的多样性，</w:t>
      </w:r>
      <w:r w:rsidR="00AE1A68">
        <w:rPr>
          <w:rFonts w:hint="eastAsia"/>
          <w:szCs w:val="21"/>
        </w:rPr>
        <w:t>但</w:t>
      </w:r>
      <w:r w:rsidR="008304F6">
        <w:rPr>
          <w:rFonts w:hint="eastAsia"/>
          <w:szCs w:val="21"/>
        </w:rPr>
        <w:t>算法的</w:t>
      </w:r>
      <w:r w:rsidR="00411409">
        <w:rPr>
          <w:rFonts w:hint="eastAsia"/>
          <w:szCs w:val="21"/>
        </w:rPr>
        <w:t>收敛速度较慢。</w:t>
      </w:r>
      <w:r w:rsidR="00EF724D">
        <w:rPr>
          <w:rFonts w:hint="eastAsia"/>
          <w:szCs w:val="21"/>
        </w:rPr>
        <w:t>为了既</w:t>
      </w:r>
      <w:r w:rsidR="00411409">
        <w:rPr>
          <w:rFonts w:hint="eastAsia"/>
          <w:szCs w:val="21"/>
        </w:rPr>
        <w:t>保持探索性，又加快</w:t>
      </w:r>
      <w:r w:rsidR="00AE1A68">
        <w:rPr>
          <w:rFonts w:hint="eastAsia"/>
          <w:szCs w:val="21"/>
        </w:rPr>
        <w:t>收敛速度，</w:t>
      </w:r>
      <w:r w:rsidR="00BF33DE">
        <w:rPr>
          <w:szCs w:val="21"/>
        </w:rPr>
        <w:fldChar w:fldCharType="begin"/>
      </w:r>
      <w:r w:rsidR="00BF33DE">
        <w:rPr>
          <w:szCs w:val="21"/>
        </w:rPr>
        <w:instrText xml:space="preserve"> ADDIN EN.CITE &lt;EndNote&gt;&lt;Cite AuthorYear="1"&gt;&lt;Author&gt;Kaelo&lt;/Author&gt;&lt;Year&gt;2006&lt;/Year&gt;&lt;RecNum&gt;46&lt;/RecNum&gt;&lt;DisplayText&gt;Kaelo and Ali (2006)&lt;/DisplayText&gt;&lt;record&gt;&lt;rec-number&gt;46&lt;/rec-number&gt;&lt;foreign-keys&gt;&lt;key app="EN" db-id="5vdx5wdvba99rtedxzkxpw0t5txttrr9z902" timestamp="1635580146"&gt;46&lt;/key&gt;&lt;/foreign-keys&gt;&lt;ref-type name="Journal Article"&gt;17&lt;/ref-type&gt;&lt;contributors&gt;&lt;authors&gt;&lt;author&gt;Kaelo, P&lt;/author&gt;&lt;author&gt;Ali, MM&lt;/author&gt;&lt;/authors&gt;&lt;/contributors&gt;&lt;titles&gt;&lt;title&gt;A numerical study of some modified differential evolution algorithms&lt;/title&gt;&lt;secondary-title&gt;European journal of operational research&lt;/secondary-title&gt;&lt;/titles&gt;&lt;periodical&gt;&lt;full-title&gt;European Journal of Operational Research&lt;/full-title&gt;&lt;/periodical&gt;&lt;pages&gt;1176-1184&lt;/pages&gt;&lt;volume&gt;169&lt;/volume&gt;&lt;number&gt;3&lt;/number&gt;&lt;dates&gt;&lt;year&gt;2006&lt;/year&gt;&lt;/dates&gt;&lt;isbn&gt;0377-2217&lt;/isbn&gt;&lt;urls&gt;&lt;/urls&gt;&lt;/record&gt;&lt;/Cite&gt;&lt;/EndNote&gt;</w:instrText>
      </w:r>
      <w:r w:rsidR="00BF33DE">
        <w:rPr>
          <w:szCs w:val="21"/>
        </w:rPr>
        <w:fldChar w:fldCharType="separate"/>
      </w:r>
      <w:r w:rsidR="00BF33DE">
        <w:rPr>
          <w:noProof/>
          <w:szCs w:val="21"/>
        </w:rPr>
        <w:t>Kaelo and Ali (2006)</w:t>
      </w:r>
      <w:r w:rsidR="00BF33DE">
        <w:rPr>
          <w:szCs w:val="21"/>
        </w:rPr>
        <w:fldChar w:fldCharType="end"/>
      </w:r>
      <w:r w:rsidR="00BF33DE">
        <w:rPr>
          <w:rFonts w:hint="eastAsia"/>
          <w:szCs w:val="21"/>
        </w:rPr>
        <w:t>提出了该策略的改进，即</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G</m:t>
            </m:r>
          </m:sup>
        </m:sSubSup>
      </m:oMath>
      <w:r w:rsidR="00EE0A54">
        <w:rPr>
          <w:rFonts w:hint="eastAsia"/>
          <w:szCs w:val="21"/>
        </w:rPr>
        <w:t>为</w:t>
      </w:r>
      <w:r w:rsidR="000165F8">
        <w:rPr>
          <w:rFonts w:hint="eastAsia"/>
          <w:szCs w:val="21"/>
        </w:rPr>
        <w:t>三个</w:t>
      </w:r>
      <w:r w:rsidR="002018AE">
        <w:rPr>
          <w:rFonts w:hint="eastAsia"/>
          <w:szCs w:val="21"/>
        </w:rPr>
        <w:t>向量</w:t>
      </w:r>
      <w:r w:rsidR="000165F8">
        <w:rPr>
          <w:rFonts w:hint="eastAsia"/>
          <w:szCs w:val="21"/>
        </w:rPr>
        <w:t>中</w:t>
      </w:r>
      <w:r w:rsidR="00EB5C26">
        <w:rPr>
          <w:rFonts w:hint="eastAsia"/>
          <w:szCs w:val="21"/>
        </w:rPr>
        <w:t>最好的</w:t>
      </w:r>
      <w:r w:rsidR="00EE0A54">
        <w:rPr>
          <w:rFonts w:hint="eastAsia"/>
          <w:szCs w:val="21"/>
        </w:rPr>
        <w:t>，</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r2</m:t>
            </m:r>
          </m:sub>
          <m:sup>
            <m:r>
              <w:rPr>
                <w:rFonts w:ascii="Cambria Math" w:hAnsi="Cambria Math"/>
                <w:szCs w:val="21"/>
              </w:rPr>
              <m:t>G</m:t>
            </m:r>
          </m:sup>
        </m:sSubSup>
      </m:oMath>
      <w:r w:rsidR="000165F8">
        <w:rPr>
          <w:rFonts w:hint="eastAsia"/>
          <w:szCs w:val="21"/>
        </w:rPr>
        <w:t>和</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r3</m:t>
            </m:r>
          </m:sub>
          <m:sup>
            <m:r>
              <w:rPr>
                <w:rFonts w:ascii="Cambria Math" w:hAnsi="Cambria Math"/>
                <w:szCs w:val="21"/>
              </w:rPr>
              <m:t>G</m:t>
            </m:r>
          </m:sup>
        </m:sSubSup>
      </m:oMath>
      <w:r w:rsidR="000165F8">
        <w:rPr>
          <w:rFonts w:hint="eastAsia"/>
          <w:szCs w:val="21"/>
        </w:rPr>
        <w:t>是剩下的两个</w:t>
      </w:r>
      <w:r w:rsidR="00BF33DE">
        <w:rPr>
          <w:rFonts w:hint="eastAsia"/>
          <w:szCs w:val="21"/>
        </w:rPr>
        <w:t>个体</w:t>
      </w:r>
      <w:r w:rsidR="00EE0A54">
        <w:rPr>
          <w:rFonts w:hint="eastAsia"/>
          <w:szCs w:val="21"/>
        </w:rPr>
        <w:t>。</w:t>
      </w:r>
      <w:bookmarkEnd w:id="22"/>
      <w:bookmarkEnd w:id="23"/>
    </w:p>
    <w:p w14:paraId="671336C2" w14:textId="34F468F8" w:rsidR="00D96213" w:rsidRPr="009B35EE" w:rsidRDefault="00D96213" w:rsidP="009B35EE">
      <w:pPr>
        <w:ind w:firstLine="420"/>
      </w:pPr>
      <w:r>
        <w:rPr>
          <w:rFonts w:hint="eastAsia"/>
        </w:rPr>
        <w:lastRenderedPageBreak/>
        <w:t>第二种策略是</w:t>
      </w:r>
      <w:r>
        <w:rPr>
          <w:rFonts w:hint="eastAsia"/>
        </w:rPr>
        <w:t>D</w:t>
      </w:r>
      <w:r>
        <w:t>E/</w:t>
      </w:r>
      <w:r w:rsidR="003611D0">
        <w:t>e-</w:t>
      </w:r>
      <w:r w:rsidR="003611D0">
        <w:rPr>
          <w:rFonts w:hint="eastAsia"/>
        </w:rPr>
        <w:t>current</w:t>
      </w:r>
      <w:r w:rsidR="003611D0">
        <w:t>-</w:t>
      </w:r>
      <w:r>
        <w:t>to-best/1</w:t>
      </w:r>
      <w:r>
        <w:rPr>
          <w:rFonts w:hint="eastAsia"/>
        </w:rPr>
        <w:t>，如式</w:t>
      </w:r>
      <w:r>
        <w:rPr>
          <w:rFonts w:hint="eastAsia"/>
        </w:rPr>
        <w:t>(</w:t>
      </w:r>
      <w:r w:rsidR="00192E89">
        <w:t>27</w:t>
      </w:r>
      <w:r>
        <w:t>)</w:t>
      </w:r>
      <w:r>
        <w:rPr>
          <w:rFonts w:hint="eastAsia"/>
        </w:rPr>
        <w:t>所示，该策略有利于提高算法的收敛速度。</w:t>
      </w:r>
      <w:r w:rsidR="009B35EE" w:rsidRPr="00312C9F">
        <w:rPr>
          <w:rFonts w:hint="eastAsia"/>
        </w:rPr>
        <w:t>通常在较好的个体向量上更容易、更快地找到全局最优解。</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66"/>
      </w:tblGrid>
      <w:tr w:rsidR="00D96213" w14:paraId="056F427E" w14:textId="77777777" w:rsidTr="00D96213">
        <w:tc>
          <w:tcPr>
            <w:tcW w:w="8075" w:type="dxa"/>
          </w:tcPr>
          <w:p w14:paraId="6728ABE2" w14:textId="5930B7AA" w:rsidR="00D96213" w:rsidRPr="002E3831" w:rsidRDefault="008F0DC7" w:rsidP="004026BA">
            <w:pPr>
              <w:ind w:firstLineChars="0" w:firstLine="0"/>
            </w:pPr>
            <m:oMathPara>
              <m:oMath>
                <m:sSubSup>
                  <m:sSubSupPr>
                    <m:ctrlPr>
                      <w:rPr>
                        <w:rFonts w:ascii="Cambria Math" w:hAnsi="Cambria Math"/>
                        <w:szCs w:val="21"/>
                      </w:rPr>
                    </m:ctrlPr>
                  </m:sSubSupPr>
                  <m:e>
                    <m:r>
                      <w:rPr>
                        <w:rFonts w:ascii="Cambria Math" w:hAnsi="Cambria Math"/>
                        <w:szCs w:val="21"/>
                      </w:rPr>
                      <m:t>M</m:t>
                    </m:r>
                  </m:e>
                  <m:sub>
                    <m:r>
                      <w:rPr>
                        <w:rFonts w:ascii="Cambria Math" w:hAnsi="Cambria Math"/>
                        <w:szCs w:val="21"/>
                      </w:rPr>
                      <m:t>i</m:t>
                    </m:r>
                  </m:sub>
                  <m:sup>
                    <m:r>
                      <w:rPr>
                        <w:rFonts w:ascii="Cambria Math" w:hAnsi="Cambria Math"/>
                        <w:szCs w:val="21"/>
                      </w:rPr>
                      <m:t>G</m:t>
                    </m:r>
                  </m:sup>
                </m:sSubSup>
                <m:r>
                  <m:rPr>
                    <m:sty m:val="p"/>
                  </m:rPr>
                  <w:rPr>
                    <w:rFonts w:ascii="Cambria Math" w:hAnsi="Cambria Math"/>
                    <w:szCs w:val="21"/>
                  </w:rPr>
                  <m:t>=</m:t>
                </m:r>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i</m:t>
                    </m:r>
                  </m:sub>
                  <m:sup>
                    <m:r>
                      <w:rPr>
                        <w:rFonts w:ascii="Cambria Math" w:hAnsi="Cambria Math"/>
                        <w:szCs w:val="21"/>
                      </w:rPr>
                      <m:t>G</m:t>
                    </m:r>
                  </m:sup>
                </m:sSubSup>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G</m:t>
                    </m:r>
                  </m:sub>
                </m:sSub>
                <m:r>
                  <w:rPr>
                    <w:rFonts w:ascii="Cambria Math" w:hAnsi="Cambria Math"/>
                    <w:szCs w:val="21"/>
                  </w:rPr>
                  <m:t>×</m:t>
                </m:r>
                <m:d>
                  <m:dPr>
                    <m:ctrlPr>
                      <w:rPr>
                        <w:rFonts w:ascii="Cambria Math" w:hAnsi="Cambria Math"/>
                        <w:i/>
                        <w:szCs w:val="21"/>
                      </w:rPr>
                    </m:ctrlPr>
                  </m:dPr>
                  <m:e>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best</m:t>
                        </m:r>
                      </m:sub>
                      <m:sup>
                        <m:r>
                          <w:rPr>
                            <w:rFonts w:ascii="Cambria Math" w:hAnsi="Cambria Math" w:hint="eastAsia"/>
                            <w:szCs w:val="21"/>
                          </w:rPr>
                          <m:t>G</m:t>
                        </m:r>
                      </m:sup>
                    </m:sSubSup>
                    <m:r>
                      <w:rPr>
                        <w:rFonts w:ascii="Cambria Math" w:hAnsi="Cambria Math"/>
                        <w:szCs w:val="21"/>
                      </w:rPr>
                      <m:t>-</m:t>
                    </m:r>
                    <m:sSubSup>
                      <m:sSubSupPr>
                        <m:ctrlPr>
                          <w:rPr>
                            <w:rFonts w:ascii="Cambria Math" w:hAnsi="Cambria Math"/>
                            <w:szCs w:val="21"/>
                          </w:rPr>
                        </m:ctrlPr>
                      </m:sSubSupPr>
                      <m:e>
                        <m:r>
                          <w:rPr>
                            <w:rFonts w:ascii="Cambria Math" w:hAnsi="Cambria Math" w:hint="eastAsia"/>
                            <w:szCs w:val="21"/>
                          </w:rPr>
                          <m:t>X</m:t>
                        </m:r>
                      </m:e>
                      <m:sub>
                        <m:r>
                          <w:rPr>
                            <w:rFonts w:ascii="Cambria Math" w:hAnsi="Cambria Math" w:hint="eastAsia"/>
                            <w:szCs w:val="21"/>
                          </w:rPr>
                          <m:t>i</m:t>
                        </m:r>
                      </m:sub>
                      <m:sup>
                        <m:r>
                          <w:rPr>
                            <w:rFonts w:ascii="Cambria Math" w:hAnsi="Cambria Math"/>
                            <w:szCs w:val="21"/>
                          </w:rPr>
                          <m:t>G</m:t>
                        </m:r>
                      </m:sup>
                    </m:sSubSup>
                  </m:e>
                </m:d>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G</m:t>
                    </m:r>
                  </m:sub>
                </m:sSub>
                <m:r>
                  <w:rPr>
                    <w:rFonts w:ascii="Cambria Math" w:hAnsi="Cambria Math"/>
                    <w:szCs w:val="21"/>
                  </w:rPr>
                  <m:t>×</m:t>
                </m:r>
                <m:d>
                  <m:dPr>
                    <m:ctrlPr>
                      <w:rPr>
                        <w:rFonts w:ascii="Cambria Math" w:hAnsi="Cambria Math"/>
                        <w:i/>
                        <w:szCs w:val="21"/>
                      </w:rPr>
                    </m:ctrlPr>
                  </m:dPr>
                  <m:e>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G</m:t>
                        </m:r>
                      </m:sup>
                    </m:sSubSup>
                    <m:r>
                      <w:rPr>
                        <w:rFonts w:ascii="Cambria Math" w:hAnsi="Cambria Math"/>
                        <w:szCs w:val="21"/>
                      </w:rPr>
                      <m:t>-</m:t>
                    </m:r>
                    <m:sSubSup>
                      <m:sSubSupPr>
                        <m:ctrlPr>
                          <w:rPr>
                            <w:rFonts w:ascii="Cambria Math" w:hAnsi="Cambria Math"/>
                            <w:szCs w:val="21"/>
                          </w:rPr>
                        </m:ctrlPr>
                      </m:sSubSupPr>
                      <m:e>
                        <m:r>
                          <w:rPr>
                            <w:rFonts w:ascii="Cambria Math" w:hAnsi="Cambria Math" w:hint="eastAsia"/>
                            <w:szCs w:val="21"/>
                          </w:rPr>
                          <m:t>X</m:t>
                        </m:r>
                      </m:e>
                      <m:sub>
                        <m:r>
                          <w:rPr>
                            <w:rFonts w:ascii="Cambria Math" w:hAnsi="Cambria Math"/>
                            <w:szCs w:val="21"/>
                          </w:rPr>
                          <m:t>r2</m:t>
                        </m:r>
                      </m:sub>
                      <m:sup>
                        <m:r>
                          <w:rPr>
                            <w:rFonts w:ascii="Cambria Math" w:hAnsi="Cambria Math"/>
                            <w:szCs w:val="21"/>
                          </w:rPr>
                          <m:t>G</m:t>
                        </m:r>
                      </m:sup>
                    </m:sSubSup>
                  </m:e>
                </m:d>
              </m:oMath>
            </m:oMathPara>
          </w:p>
        </w:tc>
        <w:tc>
          <w:tcPr>
            <w:tcW w:w="419" w:type="dxa"/>
          </w:tcPr>
          <w:p w14:paraId="1E56DD29" w14:textId="60B89CD0" w:rsidR="00D96213" w:rsidRDefault="00D96213" w:rsidP="00D96213">
            <w:pPr>
              <w:ind w:firstLineChars="0" w:firstLine="0"/>
            </w:pPr>
            <w:r w:rsidRPr="00676B2A">
              <w:t>(</w:t>
            </w:r>
            <w:r w:rsidRPr="00676B2A">
              <w:fldChar w:fldCharType="begin"/>
            </w:r>
            <w:r w:rsidRPr="00676B2A">
              <w:instrText xml:space="preserve"> SEQ </w:instrText>
            </w:r>
            <w:r w:rsidRPr="00676B2A">
              <w:instrText>第二章公式</w:instrText>
            </w:r>
            <w:r w:rsidRPr="00676B2A">
              <w:instrText xml:space="preserve"> \* ARABIC </w:instrText>
            </w:r>
            <w:r w:rsidRPr="00676B2A">
              <w:fldChar w:fldCharType="separate"/>
            </w:r>
            <w:r w:rsidR="008F0DC7">
              <w:rPr>
                <w:noProof/>
              </w:rPr>
              <w:t>27</w:t>
            </w:r>
            <w:r w:rsidRPr="00676B2A">
              <w:fldChar w:fldCharType="end"/>
            </w:r>
            <w:r w:rsidRPr="00676B2A">
              <w:rPr>
                <w:rFonts w:hint="eastAsia"/>
              </w:rPr>
              <w:t>)</w:t>
            </w:r>
          </w:p>
        </w:tc>
      </w:tr>
    </w:tbl>
    <w:p w14:paraId="3F3AF8D3" w14:textId="723ED8E0" w:rsidR="003611D0" w:rsidRDefault="003611D0" w:rsidP="003611D0">
      <w:pPr>
        <w:ind w:firstLineChars="0" w:firstLine="0"/>
        <w:rPr>
          <w:szCs w:val="21"/>
        </w:rPr>
      </w:pPr>
      <w:r>
        <w:rPr>
          <w:rFonts w:hint="eastAsia"/>
          <w:szCs w:val="21"/>
        </w:rPr>
        <w:t>其中</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best</m:t>
            </m:r>
          </m:sub>
          <m:sup>
            <m:r>
              <w:rPr>
                <w:rFonts w:ascii="Cambria Math" w:hAnsi="Cambria Math"/>
                <w:szCs w:val="21"/>
              </w:rPr>
              <m:t>G</m:t>
            </m:r>
          </m:sup>
        </m:sSubSup>
      </m:oMath>
      <w:r>
        <w:rPr>
          <w:rFonts w:hint="eastAsia"/>
          <w:szCs w:val="21"/>
        </w:rPr>
        <w:t>为第</w:t>
      </w:r>
      <m:oMath>
        <m:r>
          <w:rPr>
            <w:rFonts w:ascii="Cambria Math" w:hAnsi="Cambria Math"/>
            <w:szCs w:val="21"/>
          </w:rPr>
          <m:t>G</m:t>
        </m:r>
      </m:oMath>
      <w:r>
        <w:rPr>
          <w:rFonts w:hint="eastAsia"/>
          <w:szCs w:val="21"/>
        </w:rPr>
        <w:t>代最好的</w:t>
      </w:r>
      <w:r w:rsidR="0098686C">
        <w:rPr>
          <w:rFonts w:hint="eastAsia"/>
          <w:szCs w:val="21"/>
        </w:rPr>
        <w:t>个体，</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G</m:t>
            </m:r>
          </m:sup>
        </m:sSubSup>
      </m:oMath>
      <w:r w:rsidR="007C571C">
        <w:rPr>
          <w:rFonts w:hint="eastAsia"/>
          <w:szCs w:val="21"/>
        </w:rPr>
        <w:t>是</w:t>
      </w:r>
      <w:r w:rsidR="0098686C">
        <w:rPr>
          <w:rFonts w:hint="eastAsia"/>
          <w:szCs w:val="21"/>
        </w:rPr>
        <w:t>从</w:t>
      </w:r>
      <w:r w:rsidR="002B5E9A">
        <w:rPr>
          <w:rFonts w:hint="eastAsia"/>
          <w:szCs w:val="21"/>
        </w:rPr>
        <w:t>第</w:t>
      </w:r>
      <m:oMath>
        <m:r>
          <w:rPr>
            <w:rFonts w:ascii="Cambria Math" w:hAnsi="Cambria Math"/>
            <w:szCs w:val="21"/>
          </w:rPr>
          <m:t>G</m:t>
        </m:r>
      </m:oMath>
      <w:r w:rsidR="002B5E9A">
        <w:rPr>
          <w:rFonts w:hint="eastAsia"/>
          <w:szCs w:val="21"/>
        </w:rPr>
        <w:t>代中</w:t>
      </w:r>
      <w:r w:rsidR="0098686C">
        <w:rPr>
          <w:rFonts w:hint="eastAsia"/>
          <w:szCs w:val="21"/>
        </w:rPr>
        <w:t>整个种群中</w:t>
      </w:r>
      <w:r w:rsidR="00DF430D">
        <w:rPr>
          <w:rFonts w:hint="eastAsia"/>
          <w:szCs w:val="21"/>
        </w:rPr>
        <w:t>最好的</w:t>
      </w:r>
      <w:r w:rsidR="00DF430D">
        <w:rPr>
          <w:rFonts w:hint="eastAsia"/>
          <w:szCs w:val="21"/>
        </w:rPr>
        <w:t>1</w:t>
      </w:r>
      <w:r w:rsidR="00DF430D">
        <w:rPr>
          <w:szCs w:val="21"/>
        </w:rPr>
        <w:t>0</w:t>
      </w:r>
      <w:r w:rsidR="00DF430D">
        <w:rPr>
          <w:rFonts w:hint="eastAsia"/>
          <w:szCs w:val="21"/>
        </w:rPr>
        <w:t>%</w:t>
      </w:r>
      <w:r w:rsidR="00215D4E">
        <w:rPr>
          <w:rFonts w:hint="eastAsia"/>
          <w:szCs w:val="21"/>
        </w:rPr>
        <w:t>个个体中随机选择，而</w:t>
      </w:r>
      <m:oMath>
        <m:sSubSup>
          <m:sSubSupPr>
            <m:ctrlPr>
              <w:rPr>
                <w:rFonts w:ascii="Cambria Math" w:hAnsi="Cambria Math"/>
                <w:szCs w:val="21"/>
              </w:rPr>
            </m:ctrlPr>
          </m:sSubSupPr>
          <m:e>
            <m:r>
              <w:rPr>
                <w:rFonts w:ascii="Cambria Math" w:hAnsi="Cambria Math" w:hint="eastAsia"/>
                <w:szCs w:val="21"/>
              </w:rPr>
              <m:t>X</m:t>
            </m:r>
          </m:e>
          <m:sub>
            <m:r>
              <w:rPr>
                <w:rFonts w:ascii="Cambria Math" w:hAnsi="Cambria Math"/>
                <w:szCs w:val="21"/>
              </w:rPr>
              <m:t>r2</m:t>
            </m:r>
          </m:sub>
          <m:sup>
            <m:r>
              <w:rPr>
                <w:rFonts w:ascii="Cambria Math" w:hAnsi="Cambria Math"/>
                <w:szCs w:val="21"/>
              </w:rPr>
              <m:t>G</m:t>
            </m:r>
          </m:sup>
        </m:sSubSup>
      </m:oMath>
      <w:r w:rsidR="00215D4E">
        <w:rPr>
          <w:rFonts w:hint="eastAsia"/>
          <w:szCs w:val="21"/>
        </w:rPr>
        <w:t>从剩下的个体中</w:t>
      </w:r>
      <w:r w:rsidR="00736DBF">
        <w:rPr>
          <w:rFonts w:hint="eastAsia"/>
          <w:szCs w:val="21"/>
        </w:rPr>
        <w:t>随机</w:t>
      </w:r>
      <w:r w:rsidR="00215D4E">
        <w:rPr>
          <w:rFonts w:hint="eastAsia"/>
          <w:szCs w:val="21"/>
        </w:rPr>
        <w:t>选择。</w:t>
      </w:r>
    </w:p>
    <w:p w14:paraId="5A333B64" w14:textId="2358B2B5" w:rsidR="0098486C" w:rsidRDefault="00802D2E" w:rsidP="00D96213">
      <w:pPr>
        <w:ind w:firstLine="420"/>
        <w:rPr>
          <w:szCs w:val="21"/>
        </w:rPr>
      </w:pPr>
      <w:r>
        <w:rPr>
          <w:rFonts w:hint="eastAsia"/>
        </w:rPr>
        <w:t>对于这两种变异策略，本文使用一个</w:t>
      </w:r>
      <w:r w:rsidR="00EB4864">
        <w:rPr>
          <w:rFonts w:hint="eastAsia"/>
        </w:rPr>
        <w:t>决策</w:t>
      </w:r>
      <w:r>
        <w:rPr>
          <w:rFonts w:hint="eastAsia"/>
        </w:rPr>
        <w:t>参数</w:t>
      </w:r>
      <m:oMath>
        <m:sSub>
          <m:sSubPr>
            <m:ctrlPr>
              <w:rPr>
                <w:rFonts w:ascii="Cambria Math" w:hAnsi="Cambria Math"/>
                <w:i/>
                <w:szCs w:val="21"/>
              </w:rPr>
            </m:ctrlPr>
          </m:sSubPr>
          <m:e>
            <m:r>
              <w:rPr>
                <w:rFonts w:ascii="Cambria Math" w:hAnsi="Cambria Math"/>
                <w:szCs w:val="21"/>
              </w:rPr>
              <m:t>λ</m:t>
            </m:r>
          </m:e>
          <m:sub>
            <m:r>
              <w:rPr>
                <w:rFonts w:ascii="Cambria Math" w:hAnsi="Cambria Math" w:hint="eastAsia"/>
                <w:szCs w:val="21"/>
              </w:rPr>
              <m:t>G</m:t>
            </m:r>
          </m:sub>
        </m:sSub>
      </m:oMath>
      <w:r>
        <w:rPr>
          <w:rFonts w:hint="eastAsia"/>
          <w:szCs w:val="21"/>
        </w:rPr>
        <w:t>来指导</w:t>
      </w:r>
      <w:r w:rsidR="00BB15E6">
        <w:rPr>
          <w:rFonts w:hint="eastAsia"/>
          <w:szCs w:val="21"/>
        </w:rPr>
        <w:t>两种</w:t>
      </w:r>
      <w:r>
        <w:rPr>
          <w:rFonts w:hint="eastAsia"/>
          <w:szCs w:val="21"/>
        </w:rPr>
        <w:t>策略的选择。</w:t>
      </w:r>
      <m:oMath>
        <m:sSub>
          <m:sSubPr>
            <m:ctrlPr>
              <w:rPr>
                <w:rFonts w:ascii="Cambria Math" w:hAnsi="Cambria Math"/>
                <w:i/>
                <w:szCs w:val="21"/>
              </w:rPr>
            </m:ctrlPr>
          </m:sSubPr>
          <m:e>
            <m:r>
              <w:rPr>
                <w:rFonts w:ascii="Cambria Math" w:hAnsi="Cambria Math"/>
                <w:szCs w:val="21"/>
              </w:rPr>
              <m:t>λ</m:t>
            </m:r>
          </m:e>
          <m:sub>
            <m:r>
              <w:rPr>
                <w:rFonts w:ascii="Cambria Math" w:hAnsi="Cambria Math" w:hint="eastAsia"/>
                <w:szCs w:val="21"/>
              </w:rPr>
              <m:t>G</m:t>
            </m:r>
          </m:sub>
        </m:sSub>
      </m:oMath>
      <w:r w:rsidR="005A21F4">
        <w:rPr>
          <w:rFonts w:hint="eastAsia"/>
          <w:szCs w:val="21"/>
        </w:rPr>
        <w:t>的取值随着</w:t>
      </w:r>
      <w:r w:rsidR="00B77787">
        <w:rPr>
          <w:rFonts w:hint="eastAsia"/>
          <w:szCs w:val="21"/>
        </w:rPr>
        <w:t>迭代次数的增加而减少</w:t>
      </w:r>
      <w:r w:rsidR="00766594">
        <w:rPr>
          <w:rFonts w:hint="eastAsia"/>
          <w:szCs w:val="21"/>
        </w:rPr>
        <w:t>，</w:t>
      </w:r>
      <w:r w:rsidR="00912F12">
        <w:rPr>
          <w:rFonts w:hint="eastAsia"/>
          <w:szCs w:val="21"/>
        </w:rPr>
        <w:t>其</w:t>
      </w:r>
      <w:r>
        <w:rPr>
          <w:rFonts w:hint="eastAsia"/>
          <w:szCs w:val="21"/>
        </w:rPr>
        <w:t>取值范围为</w:t>
      </w:r>
      <w:r>
        <w:rPr>
          <w:rFonts w:hint="eastAsia"/>
          <w:szCs w:val="21"/>
        </w:rPr>
        <w:t>[</w:t>
      </w:r>
      <w:r>
        <w:rPr>
          <w:szCs w:val="21"/>
        </w:rPr>
        <w:t>0.1,1]</w:t>
      </w:r>
      <w:r>
        <w:rPr>
          <w:rFonts w:hint="eastAsia"/>
          <w:szCs w:val="21"/>
        </w:rPr>
        <w:t>。</w:t>
      </w:r>
      <w:r w:rsidR="00D96213">
        <w:rPr>
          <w:rFonts w:hint="eastAsia"/>
          <w:szCs w:val="21"/>
        </w:rPr>
        <w:t>在算法的早期阶段，利用第一种策略进行广泛的搜索</w:t>
      </w:r>
      <w:r w:rsidR="00B77787">
        <w:rPr>
          <w:rFonts w:hint="eastAsia"/>
          <w:szCs w:val="21"/>
        </w:rPr>
        <w:t>。在</w:t>
      </w:r>
      <w:r w:rsidR="00D96213">
        <w:rPr>
          <w:rFonts w:hint="eastAsia"/>
          <w:szCs w:val="21"/>
        </w:rPr>
        <w:t>算法后期</w:t>
      </w:r>
      <w:r w:rsidR="00B77787">
        <w:rPr>
          <w:rFonts w:hint="eastAsia"/>
          <w:szCs w:val="21"/>
        </w:rPr>
        <w:t>阶段，</w:t>
      </w:r>
      <w:r w:rsidR="00F82CAF">
        <w:rPr>
          <w:rFonts w:hint="eastAsia"/>
          <w:szCs w:val="21"/>
        </w:rPr>
        <w:t>利用第二种策略</w:t>
      </w:r>
      <w:r w:rsidR="00D96213">
        <w:rPr>
          <w:rFonts w:hint="eastAsia"/>
          <w:szCs w:val="21"/>
        </w:rPr>
        <w:t>对某些潜在的最优解区域进行深入搜索</w:t>
      </w:r>
      <w:r w:rsidR="00F82CAF">
        <w:rPr>
          <w:rFonts w:hint="eastAsia"/>
          <w:szCs w:val="21"/>
        </w:rPr>
        <w:t>，即</w:t>
      </w:r>
      <w:r w:rsidR="0098686C">
        <w:rPr>
          <w:rFonts w:hint="eastAsia"/>
          <w:szCs w:val="21"/>
        </w:rPr>
        <w:t>第一种策略</w:t>
      </w:r>
      <w:r w:rsidR="006C7674">
        <w:rPr>
          <w:rFonts w:hint="eastAsia"/>
          <w:szCs w:val="21"/>
        </w:rPr>
        <w:t>的选择</w:t>
      </w:r>
      <w:r w:rsidR="0098686C">
        <w:rPr>
          <w:rFonts w:hint="eastAsia"/>
          <w:szCs w:val="21"/>
        </w:rPr>
        <w:t>概率</w:t>
      </w:r>
      <w:r w:rsidR="006C7674">
        <w:rPr>
          <w:rFonts w:hint="eastAsia"/>
          <w:szCs w:val="21"/>
        </w:rPr>
        <w:t>随着种群的</w:t>
      </w:r>
      <w:r w:rsidR="00977F22">
        <w:rPr>
          <w:rFonts w:hint="eastAsia"/>
          <w:szCs w:val="21"/>
        </w:rPr>
        <w:t>进</w:t>
      </w:r>
      <w:r w:rsidR="006C7674">
        <w:rPr>
          <w:rFonts w:hint="eastAsia"/>
          <w:szCs w:val="21"/>
        </w:rPr>
        <w:t>化而逐渐减小，而</w:t>
      </w:r>
      <w:r w:rsidR="008850D2">
        <w:rPr>
          <w:rFonts w:hint="eastAsia"/>
          <w:szCs w:val="21"/>
        </w:rPr>
        <w:t>第二种策略</w:t>
      </w:r>
      <w:r w:rsidR="006C7674">
        <w:rPr>
          <w:rFonts w:hint="eastAsia"/>
          <w:szCs w:val="21"/>
        </w:rPr>
        <w:t>的选择概率</w:t>
      </w:r>
      <w:r w:rsidR="009A7649">
        <w:rPr>
          <w:rFonts w:hint="eastAsia"/>
          <w:szCs w:val="21"/>
        </w:rPr>
        <w:t>随着种群的进化</w:t>
      </w:r>
      <w:r w:rsidR="006C7674">
        <w:rPr>
          <w:rFonts w:hint="eastAsia"/>
          <w:szCs w:val="21"/>
        </w:rPr>
        <w:t>逐渐增加。这两种策略共同参与个体进化，不仅可以有效增加多样性，还可以显著加快收敛速度。</w:t>
      </w:r>
      <m:oMath>
        <m:sSub>
          <m:sSubPr>
            <m:ctrlPr>
              <w:rPr>
                <w:rFonts w:ascii="Cambria Math" w:hAnsi="Cambria Math"/>
                <w:i/>
                <w:szCs w:val="21"/>
              </w:rPr>
            </m:ctrlPr>
          </m:sSubPr>
          <m:e>
            <m:r>
              <w:rPr>
                <w:rFonts w:ascii="Cambria Math" w:hAnsi="Cambria Math"/>
                <w:szCs w:val="21"/>
              </w:rPr>
              <m:t>λ</m:t>
            </m:r>
          </m:e>
          <m:sub>
            <m:r>
              <w:rPr>
                <w:rFonts w:ascii="Cambria Math" w:hAnsi="Cambria Math" w:hint="eastAsia"/>
                <w:szCs w:val="21"/>
              </w:rPr>
              <m:t>G</m:t>
            </m:r>
          </m:sub>
        </m:sSub>
      </m:oMath>
      <w:r w:rsidR="000908F4">
        <w:rPr>
          <w:rFonts w:hint="eastAsia"/>
          <w:szCs w:val="21"/>
        </w:rPr>
        <w:t>的计算公式如下：</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566"/>
      </w:tblGrid>
      <w:tr w:rsidR="008F0DC7" w14:paraId="57711FE9" w14:textId="77777777" w:rsidTr="008F0DC7">
        <w:tc>
          <w:tcPr>
            <w:tcW w:w="7933" w:type="dxa"/>
            <w:vAlign w:val="center"/>
          </w:tcPr>
          <w:p w14:paraId="700642E6" w14:textId="1012788E" w:rsidR="008F0DC7" w:rsidRPr="008F0DC7" w:rsidRDefault="008F0DC7" w:rsidP="008F0DC7">
            <w:pPr>
              <w:ind w:firstLineChars="95" w:firstLine="199"/>
              <w:rPr>
                <w:rFonts w:hint="eastAsia"/>
                <w:szCs w:val="21"/>
              </w:rPr>
            </w:pPr>
            <m:oMathPara>
              <m:oMath>
                <m:sSub>
                  <m:sSubPr>
                    <m:ctrlPr>
                      <w:rPr>
                        <w:rFonts w:ascii="Cambria Math" w:hAnsi="Cambria Math"/>
                        <w:i/>
                        <w:szCs w:val="21"/>
                      </w:rPr>
                    </m:ctrlPr>
                  </m:sSubPr>
                  <m:e>
                    <m:r>
                      <w:rPr>
                        <w:rFonts w:ascii="Cambria Math" w:hAnsi="Cambria Math"/>
                        <w:szCs w:val="21"/>
                      </w:rPr>
                      <m:t>λ</m:t>
                    </m:r>
                  </m:e>
                  <m:sub>
                    <m:r>
                      <w:rPr>
                        <w:rFonts w:ascii="Cambria Math" w:hAnsi="Cambria Math"/>
                        <w:szCs w:val="21"/>
                      </w:rPr>
                      <m:t>G</m:t>
                    </m:r>
                  </m:sub>
                </m:sSub>
                <m:r>
                  <w:rPr>
                    <w:rFonts w:ascii="Cambria Math" w:hAnsi="Cambria Math" w:hint="eastAsia"/>
                    <w:szCs w:val="21"/>
                  </w:rPr>
                  <m:t>=</m:t>
                </m:r>
                <m:sSup>
                  <m:sSupPr>
                    <m:ctrlPr>
                      <w:rPr>
                        <w:rFonts w:ascii="Cambria Math" w:hAnsi="Cambria Math"/>
                        <w:i/>
                        <w:szCs w:val="21"/>
                      </w:rPr>
                    </m:ctrlPr>
                  </m:sSupPr>
                  <m:e>
                    <m:r>
                      <w:rPr>
                        <w:rFonts w:ascii="Cambria Math" w:hAnsi="Cambria Math" w:hint="eastAsia"/>
                        <w:szCs w:val="21"/>
                      </w:rPr>
                      <m:t>e</m:t>
                    </m:r>
                  </m:e>
                  <m:sup>
                    <m:r>
                      <w:rPr>
                        <w:rFonts w:ascii="Cambria Math" w:hAnsi="Cambria Math"/>
                        <w:szCs w:val="21"/>
                      </w:rPr>
                      <m:t>-</m:t>
                    </m:r>
                    <m:f>
                      <m:fPr>
                        <m:ctrlPr>
                          <w:rPr>
                            <w:rFonts w:ascii="Cambria Math" w:hAnsi="Cambria Math"/>
                            <w:i/>
                            <w:szCs w:val="21"/>
                          </w:rPr>
                        </m:ctrlPr>
                      </m:fPr>
                      <m:num>
                        <m:r>
                          <w:rPr>
                            <w:rFonts w:ascii="Cambria Math" w:hAnsi="Cambria Math"/>
                            <w:szCs w:val="21"/>
                          </w:rPr>
                          <m:t>G</m:t>
                        </m:r>
                      </m:num>
                      <m:den>
                        <m:sSub>
                          <m:sSubPr>
                            <m:ctrlPr>
                              <w:rPr>
                                <w:rFonts w:ascii="Cambria Math" w:hAnsi="Cambria Math"/>
                                <w:i/>
                                <w:szCs w:val="21"/>
                              </w:rPr>
                            </m:ctrlPr>
                          </m:sSubPr>
                          <m:e>
                            <m:r>
                              <w:rPr>
                                <w:rFonts w:ascii="Cambria Math" w:hAnsi="Cambria Math"/>
                                <w:szCs w:val="21"/>
                              </w:rPr>
                              <m:t>G</m:t>
                            </m:r>
                          </m:e>
                          <m:sub>
                            <m:r>
                              <w:rPr>
                                <w:rFonts w:ascii="Cambria Math" w:hAnsi="Cambria Math"/>
                                <w:szCs w:val="21"/>
                              </w:rPr>
                              <m:t>max</m:t>
                            </m:r>
                          </m:sub>
                        </m:sSub>
                      </m:den>
                    </m:f>
                  </m:sup>
                </m:sSup>
              </m:oMath>
            </m:oMathPara>
          </w:p>
        </w:tc>
        <w:tc>
          <w:tcPr>
            <w:tcW w:w="566" w:type="dxa"/>
            <w:vAlign w:val="center"/>
          </w:tcPr>
          <w:p w14:paraId="3B41694A" w14:textId="6C33636C" w:rsidR="008F0DC7" w:rsidRDefault="008F0DC7" w:rsidP="008F0DC7">
            <w:pPr>
              <w:ind w:firstLineChars="0" w:firstLine="0"/>
            </w:pPr>
            <w:r w:rsidRPr="00075BA5">
              <w:t>(</w:t>
            </w:r>
            <w:r w:rsidRPr="00075BA5">
              <w:fldChar w:fldCharType="begin"/>
            </w:r>
            <w:r w:rsidRPr="00075BA5">
              <w:instrText xml:space="preserve"> SEQ </w:instrText>
            </w:r>
            <w:r w:rsidRPr="00075BA5">
              <w:instrText>第二章公式</w:instrText>
            </w:r>
            <w:r w:rsidRPr="00075BA5">
              <w:instrText xml:space="preserve"> \* ARABIC </w:instrText>
            </w:r>
            <w:r w:rsidRPr="00075BA5">
              <w:fldChar w:fldCharType="separate"/>
            </w:r>
            <w:r>
              <w:rPr>
                <w:noProof/>
              </w:rPr>
              <w:t>28</w:t>
            </w:r>
            <w:r w:rsidRPr="00075BA5">
              <w:fldChar w:fldCharType="end"/>
            </w:r>
            <w:r w:rsidRPr="00075BA5">
              <w:rPr>
                <w:rFonts w:hint="eastAsia"/>
              </w:rPr>
              <w:t>)</w:t>
            </w:r>
          </w:p>
        </w:tc>
      </w:tr>
    </w:tbl>
    <w:p w14:paraId="1CCC9895" w14:textId="77777777" w:rsidR="008F0DC7" w:rsidRDefault="008F0DC7" w:rsidP="00D96213">
      <w:pPr>
        <w:ind w:firstLine="420"/>
        <w:rPr>
          <w:rFonts w:hint="eastAsia"/>
          <w:szCs w:val="21"/>
        </w:rPr>
      </w:pPr>
    </w:p>
    <w:p w14:paraId="4C2CB723" w14:textId="77777777" w:rsidR="00D96213" w:rsidRDefault="00D96213" w:rsidP="00325938">
      <w:pPr>
        <w:pStyle w:val="2"/>
      </w:pPr>
      <w:r>
        <w:rPr>
          <w:rFonts w:hint="eastAsia"/>
        </w:rPr>
        <w:t>交叉</w:t>
      </w:r>
    </w:p>
    <w:p w14:paraId="6A7A9413" w14:textId="3ED29B3C" w:rsidR="00D96213" w:rsidRDefault="009F23F3" w:rsidP="00D96213">
      <w:pPr>
        <w:ind w:firstLine="420"/>
      </w:pPr>
      <w:r>
        <w:rPr>
          <w:rFonts w:hint="eastAsia"/>
        </w:rPr>
        <w:t>在执行完变异操作之后，对于每一对目标向量以及其对应的</w:t>
      </w:r>
      <w:r w:rsidR="00D96213">
        <w:rPr>
          <w:rFonts w:hint="eastAsia"/>
        </w:rPr>
        <w:t>变异向量执行交叉操作生成</w:t>
      </w:r>
      <w:r>
        <w:rPr>
          <w:rFonts w:hint="eastAsia"/>
        </w:rPr>
        <w:t>一个</w:t>
      </w:r>
      <w:r w:rsidR="00D96213">
        <w:rPr>
          <w:rFonts w:hint="eastAsia"/>
        </w:rPr>
        <w:t>试验向量</w:t>
      </w:r>
      <m:oMath>
        <m:sSubSup>
          <m:sSubSupPr>
            <m:ctrlPr>
              <w:rPr>
                <w:rFonts w:ascii="Cambria Math" w:hAnsi="Cambria Math"/>
                <w:szCs w:val="21"/>
              </w:rPr>
            </m:ctrlPr>
          </m:sSubSupPr>
          <m:e>
            <m:r>
              <w:rPr>
                <w:rFonts w:ascii="Cambria Math" w:hAnsi="Cambria Math"/>
                <w:szCs w:val="21"/>
              </w:rPr>
              <m:t>T</m:t>
            </m:r>
          </m:e>
          <m:sub>
            <m:r>
              <w:rPr>
                <w:rFonts w:ascii="Cambria Math" w:hAnsi="Cambria Math"/>
                <w:szCs w:val="21"/>
              </w:rPr>
              <m:t>ij</m:t>
            </m:r>
          </m:sub>
          <m:sup>
            <m:r>
              <w:rPr>
                <w:rFonts w:ascii="Cambria Math" w:hAnsi="Cambria Math"/>
                <w:szCs w:val="21"/>
              </w:rPr>
              <m:t>G</m:t>
            </m:r>
          </m:sup>
        </m:sSubSup>
      </m:oMath>
      <w:r w:rsidR="00D96213">
        <w:rPr>
          <w:rFonts w:hint="eastAsia"/>
        </w:rPr>
        <w:t>。</w:t>
      </w:r>
      <w:r w:rsidR="005B2BA5">
        <w:rPr>
          <w:rFonts w:hint="eastAsia"/>
        </w:rPr>
        <w:t>本文的</w:t>
      </w:r>
      <w:r w:rsidR="005B2BA5">
        <w:rPr>
          <w:rFonts w:hint="eastAsia"/>
        </w:rPr>
        <w:t>DE</w:t>
      </w:r>
      <w:r w:rsidR="005B2BA5">
        <w:rPr>
          <w:rFonts w:hint="eastAsia"/>
        </w:rPr>
        <w:t>采用二项式</w:t>
      </w:r>
      <w:r w:rsidR="00D96213">
        <w:rPr>
          <w:rFonts w:hint="eastAsia"/>
        </w:rPr>
        <w:t>交叉操作</w:t>
      </w:r>
      <w:r w:rsidR="005B2BA5">
        <w:rPr>
          <w:rFonts w:hint="eastAsia"/>
        </w:rPr>
        <w:t>，</w:t>
      </w:r>
      <w:r w:rsidR="00D96213">
        <w:rPr>
          <w:rFonts w:hint="eastAsia"/>
        </w:rPr>
        <w:t>如式</w:t>
      </w:r>
      <w:r w:rsidR="00D96213">
        <w:rPr>
          <w:rFonts w:hint="eastAsia"/>
        </w:rPr>
        <w:t>(</w:t>
      </w:r>
      <w:r w:rsidR="008F0DC7">
        <w:t>29</w:t>
      </w:r>
      <w:r w:rsidR="00D96213">
        <w:t>)</w:t>
      </w:r>
      <w:r w:rsidR="00D96213">
        <w:rPr>
          <w:rFonts w:hint="eastAsia"/>
        </w:rPr>
        <w:t>所示。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66"/>
      </w:tblGrid>
      <w:tr w:rsidR="00D96213" w14:paraId="0AF93ECC" w14:textId="77777777" w:rsidTr="00D96213">
        <w:tc>
          <w:tcPr>
            <w:tcW w:w="8075" w:type="dxa"/>
            <w:vAlign w:val="center"/>
          </w:tcPr>
          <w:bookmarkStart w:id="28" w:name="OLE_LINK28"/>
          <w:bookmarkStart w:id="29" w:name="OLE_LINK29"/>
          <w:p w14:paraId="7B8F9F59" w14:textId="7F1D2207" w:rsidR="00D96213" w:rsidRPr="0002010E" w:rsidRDefault="008F0DC7" w:rsidP="00D96213">
            <w:pPr>
              <w:ind w:firstLine="420"/>
              <w:rPr>
                <w:szCs w:val="21"/>
              </w:rPr>
            </w:pPr>
            <m:oMathPara>
              <m:oMath>
                <m:sSubSup>
                  <m:sSubSupPr>
                    <m:ctrlPr>
                      <w:rPr>
                        <w:rFonts w:ascii="Cambria Math" w:hAnsi="Cambria Math"/>
                        <w:szCs w:val="21"/>
                      </w:rPr>
                    </m:ctrlPr>
                  </m:sSubSupPr>
                  <m:e>
                    <m:r>
                      <w:rPr>
                        <w:rFonts w:ascii="Cambria Math" w:hAnsi="Cambria Math"/>
                        <w:szCs w:val="21"/>
                      </w:rPr>
                      <m:t>T</m:t>
                    </m:r>
                  </m:e>
                  <m:sub>
                    <m:r>
                      <w:rPr>
                        <w:rFonts w:ascii="Cambria Math" w:hAnsi="Cambria Math"/>
                        <w:szCs w:val="21"/>
                      </w:rPr>
                      <m:t>ij</m:t>
                    </m:r>
                  </m:sub>
                  <m:sup>
                    <m:r>
                      <w:rPr>
                        <w:rFonts w:ascii="Cambria Math" w:hAnsi="Cambria Math"/>
                        <w:szCs w:val="21"/>
                      </w:rPr>
                      <m:t>G</m:t>
                    </m:r>
                  </m:sup>
                </m:sSubSup>
                <w:bookmarkEnd w:id="28"/>
                <w:bookmarkEnd w:id="29"/>
                <m:r>
                  <m:rPr>
                    <m:sty m:val="p"/>
                  </m:rPr>
                  <w:rPr>
                    <w:rFonts w:ascii="Cambria Math" w:hAnsi="Cambria Math"/>
                    <w:szCs w:val="21"/>
                  </w:rPr>
                  <m:t>=</m:t>
                </m:r>
                <m:d>
                  <m:dPr>
                    <m:begChr m:val="{"/>
                    <m:endChr m:val=""/>
                    <m:ctrlPr>
                      <w:rPr>
                        <w:rFonts w:ascii="Cambria Math" w:hAnsi="Cambria Math"/>
                        <w:szCs w:val="21"/>
                      </w:rPr>
                    </m:ctrlPr>
                  </m:dPr>
                  <m:e>
                    <m:eqArr>
                      <m:eqArrPr>
                        <m:ctrlPr>
                          <w:rPr>
                            <w:rFonts w:ascii="Cambria Math" w:hAnsi="Cambria Math"/>
                            <w:szCs w:val="21"/>
                          </w:rPr>
                        </m:ctrlPr>
                      </m:eqArrPr>
                      <m:e>
                        <m:sSubSup>
                          <m:sSubSupPr>
                            <m:ctrlPr>
                              <w:rPr>
                                <w:rFonts w:ascii="Cambria Math" w:hAnsi="Cambria Math"/>
                                <w:szCs w:val="21"/>
                              </w:rPr>
                            </m:ctrlPr>
                          </m:sSubSupPr>
                          <m:e>
                            <m:r>
                              <w:rPr>
                                <w:rFonts w:ascii="Cambria Math" w:hAnsi="Cambria Math"/>
                                <w:szCs w:val="21"/>
                              </w:rPr>
                              <m:t>M</m:t>
                            </m:r>
                          </m:e>
                          <m:sub>
                            <m:r>
                              <w:rPr>
                                <w:rFonts w:ascii="Cambria Math" w:hAnsi="Cambria Math"/>
                                <w:szCs w:val="21"/>
                              </w:rPr>
                              <m:t>i</m:t>
                            </m:r>
                            <m:r>
                              <w:rPr>
                                <w:rFonts w:ascii="Cambria Math" w:hAnsi="Cambria Math" w:hint="eastAsia"/>
                                <w:szCs w:val="21"/>
                              </w:rPr>
                              <m:t>j</m:t>
                            </m:r>
                          </m:sub>
                          <m:sup>
                            <m:r>
                              <w:rPr>
                                <w:rFonts w:ascii="Cambria Math" w:hAnsi="Cambria Math"/>
                                <w:szCs w:val="21"/>
                              </w:rPr>
                              <m:t>G</m:t>
                            </m:r>
                          </m:sup>
                        </m:sSubSup>
                        <m:r>
                          <m:rPr>
                            <m:sty m:val="p"/>
                          </m:rPr>
                          <w:rPr>
                            <w:rFonts w:ascii="Cambria Math" w:hAnsi="Cambria Math"/>
                            <w:szCs w:val="21"/>
                          </w:rPr>
                          <m:t>,</m:t>
                        </m:r>
                        <m:r>
                          <w:rPr>
                            <w:rFonts w:ascii="Cambria Math" w:hAnsi="Cambria Math"/>
                            <w:szCs w:val="21"/>
                          </w:rPr>
                          <m:t xml:space="preserve">  &amp;if </m:t>
                        </m:r>
                        <w:bookmarkStart w:id="30" w:name="OLE_LINK56"/>
                        <w:bookmarkStart w:id="31" w:name="OLE_LINK57"/>
                        <m:r>
                          <w:rPr>
                            <w:rFonts w:ascii="Cambria Math" w:hAnsi="Cambria Math"/>
                            <w:szCs w:val="21"/>
                          </w:rPr>
                          <m:t>r(j)</m:t>
                        </m:r>
                        <w:bookmarkEnd w:id="30"/>
                        <w:bookmarkEnd w:id="31"/>
                        <m:r>
                          <w:rPr>
                            <w:rFonts w:ascii="Cambria Math" w:hAnsi="Cambria Math"/>
                            <w:szCs w:val="21"/>
                          </w:rPr>
                          <m:t>≤</m:t>
                        </m:r>
                        <m:sSub>
                          <m:sSubPr>
                            <m:ctrlPr>
                              <w:rPr>
                                <w:rFonts w:ascii="Cambria Math" w:hAnsi="Cambria Math"/>
                                <w:i/>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G</m:t>
                            </m:r>
                          </m:sub>
                        </m:sSub>
                      </m:e>
                      <m:e>
                        <w:bookmarkStart w:id="32" w:name="OLE_LINK12"/>
                        <w:bookmarkStart w:id="33" w:name="OLE_LINK13"/>
                        <m:sSubSup>
                          <m:sSubSupPr>
                            <m:ctrlPr>
                              <w:rPr>
                                <w:rFonts w:ascii="Cambria Math" w:hAnsi="Cambria Math"/>
                                <w:szCs w:val="21"/>
                              </w:rPr>
                            </m:ctrlPr>
                          </m:sSubSupPr>
                          <m:e>
                            <m:r>
                              <w:rPr>
                                <w:rFonts w:ascii="Cambria Math" w:hAnsi="Cambria Math" w:hint="eastAsia"/>
                                <w:szCs w:val="21"/>
                              </w:rPr>
                              <m:t>X</m:t>
                            </m:r>
                          </m:e>
                          <m:sub>
                            <m:r>
                              <w:rPr>
                                <w:rFonts w:ascii="Cambria Math" w:hAnsi="Cambria Math"/>
                                <w:szCs w:val="21"/>
                              </w:rPr>
                              <m:t>ij</m:t>
                            </m:r>
                          </m:sub>
                          <m:sup>
                            <m:r>
                              <w:rPr>
                                <w:rFonts w:ascii="Cambria Math" w:hAnsi="Cambria Math"/>
                                <w:szCs w:val="21"/>
                              </w:rPr>
                              <m:t>G</m:t>
                            </m:r>
                          </m:sup>
                        </m:sSubSup>
                        <w:bookmarkEnd w:id="32"/>
                        <w:bookmarkEnd w:id="33"/>
                        <m:r>
                          <m:rPr>
                            <m:sty m:val="p"/>
                          </m:rPr>
                          <w:rPr>
                            <w:rFonts w:ascii="Cambria Math" w:hAnsi="Cambria Math"/>
                            <w:szCs w:val="21"/>
                          </w:rPr>
                          <m:t>,</m:t>
                        </m:r>
                        <m:r>
                          <w:rPr>
                            <w:rFonts w:ascii="Cambria Math" w:hAnsi="Cambria Math"/>
                            <w:szCs w:val="21"/>
                          </w:rPr>
                          <m:t xml:space="preserve">  &amp;otherwise</m:t>
                        </m:r>
                      </m:e>
                    </m:eqArr>
                  </m:e>
                </m:d>
              </m:oMath>
            </m:oMathPara>
          </w:p>
        </w:tc>
        <w:tc>
          <w:tcPr>
            <w:tcW w:w="419" w:type="dxa"/>
            <w:vAlign w:val="center"/>
          </w:tcPr>
          <w:p w14:paraId="4FE1229A" w14:textId="0B89CA12" w:rsidR="00D96213" w:rsidRDefault="00D96213" w:rsidP="00D96213">
            <w:pPr>
              <w:ind w:firstLineChars="0" w:firstLine="0"/>
            </w:pPr>
            <w:r w:rsidRPr="0002010E">
              <w:t>(</w:t>
            </w:r>
            <w:r w:rsidRPr="0002010E">
              <w:fldChar w:fldCharType="begin"/>
            </w:r>
            <w:r w:rsidRPr="0002010E">
              <w:instrText xml:space="preserve"> SEQ </w:instrText>
            </w:r>
            <w:r w:rsidRPr="0002010E">
              <w:instrText>第二章公式</w:instrText>
            </w:r>
            <w:r w:rsidRPr="0002010E">
              <w:instrText xml:space="preserve"> \* ARABIC </w:instrText>
            </w:r>
            <w:r w:rsidRPr="0002010E">
              <w:fldChar w:fldCharType="separate"/>
            </w:r>
            <w:r w:rsidR="008F0DC7">
              <w:rPr>
                <w:noProof/>
              </w:rPr>
              <w:t>29</w:t>
            </w:r>
            <w:r w:rsidRPr="0002010E">
              <w:fldChar w:fldCharType="end"/>
            </w:r>
            <w:r w:rsidRPr="0002010E">
              <w:rPr>
                <w:rFonts w:hint="eastAsia"/>
              </w:rPr>
              <w:t>)</w:t>
            </w:r>
          </w:p>
        </w:tc>
      </w:tr>
    </w:tbl>
    <w:p w14:paraId="16EACB37" w14:textId="19163F26" w:rsidR="00D96213" w:rsidRDefault="00D96213" w:rsidP="00D96213">
      <w:pPr>
        <w:ind w:firstLineChars="0" w:firstLine="0"/>
        <w:rPr>
          <w:szCs w:val="21"/>
        </w:rPr>
      </w:pPr>
      <w:r>
        <w:rPr>
          <w:rFonts w:hint="eastAsia"/>
        </w:rPr>
        <w:t>其中</w:t>
      </w:r>
      <m:oMath>
        <m:r>
          <w:rPr>
            <w:rFonts w:ascii="Cambria Math" w:hAnsi="Cambria Math" w:hint="eastAsia"/>
            <w:szCs w:val="21"/>
          </w:rPr>
          <m:t>j</m:t>
        </m:r>
        <m:r>
          <w:rPr>
            <w:rFonts w:ascii="Cambria Math" w:hAnsi="Cambria Math"/>
            <w:szCs w:val="21"/>
          </w:rPr>
          <m:t>=0,…,n</m:t>
        </m:r>
      </m:oMath>
      <w:r>
        <w:rPr>
          <w:rFonts w:hint="eastAsia"/>
          <w:szCs w:val="21"/>
        </w:rPr>
        <w:t>。对于活动</w:t>
      </w:r>
      <m:oMath>
        <m:r>
          <w:rPr>
            <w:rFonts w:ascii="Cambria Math" w:hAnsi="Cambria Math"/>
            <w:szCs w:val="21"/>
          </w:rPr>
          <m:t>j</m:t>
        </m:r>
      </m:oMath>
      <w:r>
        <w:rPr>
          <w:rFonts w:hint="eastAsia"/>
          <w:szCs w:val="21"/>
        </w:rPr>
        <w:t>生成一个随机数</w:t>
      </w:r>
      <m:oMath>
        <m:r>
          <w:rPr>
            <w:rFonts w:ascii="Cambria Math" w:hAnsi="Cambria Math"/>
            <w:szCs w:val="21"/>
          </w:rPr>
          <m:t>r</m:t>
        </m:r>
        <m:d>
          <m:dPr>
            <m:ctrlPr>
              <w:rPr>
                <w:rFonts w:ascii="Cambria Math" w:hAnsi="Cambria Math"/>
                <w:i/>
                <w:szCs w:val="21"/>
              </w:rPr>
            </m:ctrlPr>
          </m:dPr>
          <m:e>
            <m:r>
              <w:rPr>
                <w:rFonts w:ascii="Cambria Math" w:hAnsi="Cambria Math"/>
                <w:szCs w:val="21"/>
              </w:rPr>
              <m:t>j</m:t>
            </m:r>
          </m:e>
        </m:d>
        <m:r>
          <m:rPr>
            <m:sty m:val="p"/>
          </m:rPr>
          <w:rPr>
            <w:rFonts w:ascii="Cambria Math" w:hAnsi="Cambria Math"/>
            <w:szCs w:val="21"/>
          </w:rPr>
          <m:t>∈[0,1]</m:t>
        </m:r>
      </m:oMath>
      <w:r>
        <w:rPr>
          <w:rFonts w:hint="eastAsia"/>
          <w:szCs w:val="21"/>
        </w:rPr>
        <w:t>。</w:t>
      </w:r>
      <m:oMath>
        <m:sSub>
          <m:sSubPr>
            <m:ctrlPr>
              <w:rPr>
                <w:rFonts w:ascii="Cambria Math" w:hAnsi="Cambria Math"/>
                <w:i/>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G</m:t>
            </m:r>
          </m:sub>
        </m:sSub>
      </m:oMath>
      <w:r>
        <w:rPr>
          <w:rFonts w:hint="eastAsia"/>
          <w:szCs w:val="21"/>
        </w:rPr>
        <w:t>表示</w:t>
      </w:r>
      <w:bookmarkStart w:id="34" w:name="OLE_LINK58"/>
      <w:r>
        <w:rPr>
          <w:rFonts w:hint="eastAsia"/>
          <w:szCs w:val="21"/>
        </w:rPr>
        <w:t>第</w:t>
      </w:r>
      <m:oMath>
        <m:r>
          <w:rPr>
            <w:rFonts w:ascii="Cambria Math" w:hAnsi="Cambria Math"/>
            <w:szCs w:val="21"/>
          </w:rPr>
          <m:t>G</m:t>
        </m:r>
      </m:oMath>
      <w:r>
        <w:rPr>
          <w:rFonts w:hint="eastAsia"/>
          <w:szCs w:val="21"/>
        </w:rPr>
        <w:t>次迭</w:t>
      </w:r>
      <w:bookmarkEnd w:id="34"/>
      <w:r>
        <w:rPr>
          <w:rFonts w:hint="eastAsia"/>
          <w:szCs w:val="21"/>
        </w:rPr>
        <w:t>代的交叉概率</w:t>
      </w:r>
      <w:r w:rsidR="00B11E24">
        <w:rPr>
          <w:rFonts w:hint="eastAsia"/>
          <w:szCs w:val="21"/>
        </w:rPr>
        <w:t>，</w:t>
      </w:r>
      <w:r w:rsidR="006C31CD">
        <w:rPr>
          <w:rFonts w:hint="eastAsia"/>
          <w:szCs w:val="21"/>
        </w:rPr>
        <w:t xml:space="preserve"> </w:t>
      </w:r>
      <m:oMath>
        <m:r>
          <w:rPr>
            <w:rFonts w:ascii="Cambria Math" w:hAnsi="Cambria Math" w:hint="eastAsia"/>
            <w:szCs w:val="21"/>
          </w:rPr>
          <m:t>CR</m:t>
        </m:r>
      </m:oMath>
      <w:r w:rsidR="003E3392">
        <w:rPr>
          <w:rFonts w:hint="eastAsia"/>
          <w:szCs w:val="21"/>
        </w:rPr>
        <w:t>越大，局部搜索和收敛</w:t>
      </w:r>
      <w:r w:rsidR="00900AF8">
        <w:rPr>
          <w:rFonts w:hint="eastAsia"/>
          <w:szCs w:val="21"/>
        </w:rPr>
        <w:t>速度越来</w:t>
      </w:r>
      <w:r w:rsidR="00E529CE">
        <w:rPr>
          <w:rFonts w:hint="eastAsia"/>
          <w:szCs w:val="21"/>
        </w:rPr>
        <w:t>越好，</w:t>
      </w:r>
      <m:oMath>
        <m:r>
          <w:rPr>
            <w:rFonts w:ascii="Cambria Math" w:hAnsi="Cambria Math" w:hint="eastAsia"/>
            <w:szCs w:val="21"/>
          </w:rPr>
          <m:t>CR</m:t>
        </m:r>
      </m:oMath>
      <w:r w:rsidR="00E529CE">
        <w:rPr>
          <w:rFonts w:hint="eastAsia"/>
          <w:szCs w:val="21"/>
        </w:rPr>
        <w:t>值越小，在保持多样性和增强全局搜索能力方面表现越好。</w:t>
      </w:r>
    </w:p>
    <w:p w14:paraId="4882ABCF" w14:textId="235146F4" w:rsidR="00D96213" w:rsidRDefault="00232EEC" w:rsidP="00325938">
      <w:pPr>
        <w:pStyle w:val="2"/>
      </w:pPr>
      <w:r>
        <w:rPr>
          <w:rFonts w:hint="eastAsia"/>
        </w:rPr>
        <w:t>生成新</w:t>
      </w:r>
      <w:r w:rsidR="00D96213">
        <w:rPr>
          <w:rFonts w:hint="eastAsia"/>
        </w:rPr>
        <w:t>个体</w:t>
      </w:r>
    </w:p>
    <w:p w14:paraId="58061231" w14:textId="4BD9AA1D" w:rsidR="00D96213" w:rsidRDefault="00D96213" w:rsidP="00D96213">
      <w:pPr>
        <w:ind w:firstLine="420"/>
      </w:pPr>
      <w:r>
        <w:rPr>
          <w:rFonts w:hint="eastAsia"/>
        </w:rPr>
        <w:t>由于试验向量无法直接</w:t>
      </w:r>
      <w:r w:rsidR="002A0641">
        <w:rPr>
          <w:rFonts w:hint="eastAsia"/>
        </w:rPr>
        <w:t>进行</w:t>
      </w:r>
      <w:r>
        <w:rPr>
          <w:rFonts w:hint="eastAsia"/>
        </w:rPr>
        <w:t>解码，因此需要将试验向量转化为新的</w:t>
      </w:r>
      <w:r w:rsidR="00652154">
        <w:rPr>
          <w:rFonts w:hint="eastAsia"/>
        </w:rPr>
        <w:t>个体</w:t>
      </w:r>
      <w:r w:rsidR="002A0641">
        <w:rPr>
          <w:rFonts w:hint="eastAsia"/>
        </w:rPr>
        <w:t>（离散）</w:t>
      </w:r>
      <w:r>
        <w:rPr>
          <w:rFonts w:hint="eastAsia"/>
        </w:rPr>
        <w:t>。</w:t>
      </w:r>
      <w:r w:rsidR="00E117B1">
        <w:rPr>
          <w:rFonts w:hint="eastAsia"/>
        </w:rPr>
        <w:t>对于</w:t>
      </w:r>
      <m:oMath>
        <m:r>
          <w:rPr>
            <w:rFonts w:ascii="Cambria Math" w:hAnsi="Cambria Math"/>
          </w:rPr>
          <m:t>VL</m:t>
        </m:r>
      </m:oMath>
      <w:r w:rsidR="00E117B1">
        <w:rPr>
          <w:rFonts w:hint="eastAsia"/>
        </w:rPr>
        <w:t>和</w:t>
      </w:r>
      <m:oMath>
        <m:r>
          <w:rPr>
            <w:rFonts w:ascii="Cambria Math" w:hAnsi="Cambria Math"/>
          </w:rPr>
          <m:t>AL</m:t>
        </m:r>
      </m:oMath>
      <w:r w:rsidR="00E117B1">
        <w:rPr>
          <w:rFonts w:hint="eastAsia"/>
        </w:rPr>
        <w:t>对应的试验向量，</w:t>
      </w:r>
      <w:r w:rsidR="006E09A3">
        <w:rPr>
          <w:rFonts w:hint="eastAsia"/>
        </w:rPr>
        <w:t>向量中的</w:t>
      </w:r>
      <w:r w:rsidR="00E01AE7">
        <w:rPr>
          <w:rFonts w:hint="eastAsia"/>
        </w:rPr>
        <w:t>每个元素代表活动的优先值。</w:t>
      </w:r>
      <w:r>
        <w:rPr>
          <w:rFonts w:hint="eastAsia"/>
        </w:rPr>
        <w:t>新</w:t>
      </w:r>
      <w:r w:rsidR="00652154">
        <w:rPr>
          <w:rFonts w:hint="eastAsia"/>
        </w:rPr>
        <w:t>个体</w:t>
      </w:r>
      <w:r>
        <w:rPr>
          <w:rFonts w:hint="eastAsia"/>
        </w:rPr>
        <w:t>的</w:t>
      </w:r>
      <m:oMath>
        <m:r>
          <w:rPr>
            <w:rFonts w:ascii="Cambria Math" w:hAnsi="Cambria Math"/>
          </w:rPr>
          <m:t>VL</m:t>
        </m:r>
      </m:oMath>
      <w:r>
        <w:rPr>
          <w:rFonts w:hint="eastAsia"/>
        </w:rPr>
        <w:t>和</w:t>
      </w:r>
      <m:oMath>
        <m:r>
          <w:rPr>
            <w:rFonts w:ascii="Cambria Math" w:hAnsi="Cambria Math"/>
          </w:rPr>
          <m:t>AL</m:t>
        </m:r>
      </m:oMath>
      <w:r>
        <w:rPr>
          <w:rFonts w:hint="eastAsia"/>
        </w:rPr>
        <w:t>的生成与初始种群的生成类似</w:t>
      </w:r>
      <w:r w:rsidR="00781078">
        <w:rPr>
          <w:rFonts w:hint="eastAsia"/>
        </w:rPr>
        <w:t>。</w:t>
      </w:r>
      <w:r w:rsidR="002101FE">
        <w:rPr>
          <w:rFonts w:hint="eastAsia"/>
        </w:rPr>
        <w:t>对于</w:t>
      </w:r>
      <m:oMath>
        <m:r>
          <w:rPr>
            <w:rFonts w:ascii="Cambria Math" w:hAnsi="Cambria Math"/>
          </w:rPr>
          <m:t>VL</m:t>
        </m:r>
      </m:oMath>
      <w:r w:rsidR="002101FE">
        <w:rPr>
          <w:rFonts w:hint="eastAsia"/>
        </w:rPr>
        <w:t>的生成，</w:t>
      </w:r>
      <w:r w:rsidR="00CC320C">
        <w:rPr>
          <w:rFonts w:hint="eastAsia"/>
        </w:rPr>
        <w:t>唯一区别</w:t>
      </w:r>
      <w:r w:rsidR="003A1F95">
        <w:rPr>
          <w:rFonts w:hint="eastAsia"/>
        </w:rPr>
        <w:t>主要在</w:t>
      </w:r>
      <w:r w:rsidR="003A1F95">
        <w:rPr>
          <w:rFonts w:hint="eastAsia"/>
        </w:rPr>
        <w:t>S</w:t>
      </w:r>
      <w:r w:rsidR="003A1F95">
        <w:t>tep2</w:t>
      </w:r>
      <w:r w:rsidR="004F6B81">
        <w:rPr>
          <w:rFonts w:hint="eastAsia"/>
        </w:rPr>
        <w:t>。</w:t>
      </w:r>
      <w:r w:rsidR="00CC320C">
        <w:rPr>
          <w:rFonts w:hint="eastAsia"/>
        </w:rPr>
        <w:t>具体而言，</w:t>
      </w:r>
      <w:r>
        <w:rPr>
          <w:rFonts w:hint="eastAsia"/>
        </w:rPr>
        <w:t>如果选择</w:t>
      </w:r>
      <m:oMath>
        <m:r>
          <w:rPr>
            <w:rFonts w:ascii="Cambria Math" w:hAnsi="Cambria Math"/>
          </w:rPr>
          <m:t>e</m:t>
        </m:r>
      </m:oMath>
      <w:r w:rsidR="00CD0499">
        <w:rPr>
          <w:rFonts w:hint="eastAsia"/>
        </w:rPr>
        <w:t>被</w:t>
      </w:r>
      <w:r>
        <w:rPr>
          <w:rFonts w:hint="eastAsia"/>
        </w:rPr>
        <w:t>触发，根据</w:t>
      </w:r>
      <m:oMath>
        <m:r>
          <w:rPr>
            <w:rFonts w:ascii="Cambria Math" w:hAnsi="Cambria Math"/>
          </w:rPr>
          <m:t>VL</m:t>
        </m:r>
      </m:oMath>
      <w:r w:rsidR="00DD100D">
        <w:rPr>
          <w:rFonts w:hint="eastAsia"/>
        </w:rPr>
        <w:t>对应的</w:t>
      </w:r>
      <w:r>
        <w:rPr>
          <w:rFonts w:hint="eastAsia"/>
        </w:rPr>
        <w:t>试验向量，从</w:t>
      </w:r>
      <m:oMath>
        <m:sSub>
          <m:sSubPr>
            <m:ctrlPr>
              <w:rPr>
                <w:rFonts w:ascii="Cambria Math" w:hAnsi="Cambria Math"/>
                <w:i/>
              </w:rPr>
            </m:ctrlPr>
          </m:sSubPr>
          <m:e>
            <m:r>
              <w:rPr>
                <w:rFonts w:ascii="Cambria Math" w:hAnsi="Cambria Math" w:hint="eastAsia"/>
              </w:rPr>
              <m:t>Q</m:t>
            </m:r>
          </m:e>
          <m:sub>
            <m:r>
              <w:rPr>
                <w:rFonts w:ascii="Cambria Math" w:hAnsi="Cambria Math"/>
              </w:rPr>
              <m:t>e</m:t>
            </m:r>
          </m:sub>
        </m:sSub>
      </m:oMath>
      <w:r>
        <w:rPr>
          <w:rFonts w:hint="eastAsia"/>
        </w:rPr>
        <w:t>中选择</w:t>
      </w:r>
      <w:r w:rsidR="000F6C81">
        <w:rPr>
          <w:rFonts w:hint="eastAsia"/>
        </w:rPr>
        <w:t>优先</w:t>
      </w:r>
      <w:r>
        <w:rPr>
          <w:rFonts w:hint="eastAsia"/>
        </w:rPr>
        <w:t>值最大的活动执行。对于</w:t>
      </w:r>
      <m:oMath>
        <m:r>
          <w:rPr>
            <w:rFonts w:ascii="Cambria Math" w:hAnsi="Cambria Math"/>
          </w:rPr>
          <m:t>AL</m:t>
        </m:r>
      </m:oMath>
      <w:r w:rsidR="00922A66">
        <w:rPr>
          <w:rFonts w:hint="eastAsia"/>
        </w:rPr>
        <w:t>的生成，每一个未放置活动的位置，</w:t>
      </w:r>
      <w:r w:rsidR="00024277">
        <w:rPr>
          <w:rFonts w:hint="eastAsia"/>
        </w:rPr>
        <w:t>选择</w:t>
      </w:r>
      <w:r>
        <w:rPr>
          <w:rFonts w:hint="eastAsia"/>
        </w:rPr>
        <w:t>可选活动集中</w:t>
      </w:r>
      <w:r w:rsidR="00024277">
        <w:rPr>
          <w:rFonts w:hint="eastAsia"/>
        </w:rPr>
        <w:t>优先值最大的活动放置</w:t>
      </w:r>
      <w:r>
        <w:rPr>
          <w:rFonts w:hint="eastAsia"/>
        </w:rPr>
        <w:t>。</w:t>
      </w:r>
      <w:r w:rsidR="00E01AE7">
        <w:rPr>
          <w:rFonts w:hint="eastAsia"/>
        </w:rPr>
        <w:t>对于</w:t>
      </w:r>
      <m:oMath>
        <m:r>
          <w:rPr>
            <w:rFonts w:ascii="Cambria Math" w:hAnsi="Cambria Math"/>
          </w:rPr>
          <m:t>DL</m:t>
        </m:r>
      </m:oMath>
      <w:r w:rsidR="009C2824">
        <w:rPr>
          <w:rFonts w:hint="eastAsia"/>
        </w:rPr>
        <w:t>，如果试验向量中元素的取值大于</w:t>
      </w:r>
      <w:r w:rsidR="008150BF">
        <w:rPr>
          <w:rFonts w:hint="eastAsia"/>
        </w:rPr>
        <w:t>等于</w:t>
      </w:r>
      <w:r w:rsidR="009C2824">
        <w:rPr>
          <w:rFonts w:hint="eastAsia"/>
        </w:rPr>
        <w:t>1</w:t>
      </w:r>
      <w:r w:rsidR="008150BF">
        <w:rPr>
          <w:rFonts w:hint="eastAsia"/>
        </w:rPr>
        <w:t>，则将其值置</w:t>
      </w:r>
      <w:r w:rsidR="009C2824">
        <w:rPr>
          <w:rFonts w:hint="eastAsia"/>
        </w:rPr>
        <w:t>为</w:t>
      </w:r>
      <w:r w:rsidR="009C2824">
        <w:rPr>
          <w:rFonts w:hint="eastAsia"/>
        </w:rPr>
        <w:t>1</w:t>
      </w:r>
      <w:r w:rsidR="009C2824">
        <w:rPr>
          <w:rFonts w:hint="eastAsia"/>
        </w:rPr>
        <w:t>；否则为</w:t>
      </w:r>
      <w:r w:rsidR="009C2824">
        <w:rPr>
          <w:rFonts w:hint="eastAsia"/>
        </w:rPr>
        <w:t>0</w:t>
      </w:r>
      <w:r w:rsidR="009C2824">
        <w:rPr>
          <w:rFonts w:hint="eastAsia"/>
        </w:rPr>
        <w:t>。</w:t>
      </w:r>
    </w:p>
    <w:p w14:paraId="1FF4DB52" w14:textId="77777777" w:rsidR="00041746" w:rsidRDefault="00041746" w:rsidP="00041746">
      <w:pPr>
        <w:pStyle w:val="2"/>
      </w:pPr>
      <w:r>
        <w:rPr>
          <w:rFonts w:hint="eastAsia"/>
        </w:rPr>
        <w:t>评估个体</w:t>
      </w:r>
    </w:p>
    <w:p w14:paraId="0F8E9868" w14:textId="6AF8B007" w:rsidR="00041746" w:rsidRDefault="00041746" w:rsidP="00041746">
      <w:pPr>
        <w:ind w:firstLine="420"/>
        <w:rPr>
          <w:rStyle w:val="fontstyle01"/>
          <w:rFonts w:ascii="Times New Roman" w:hAnsi="Times New Roman"/>
          <w:b w:val="0"/>
          <w:bCs w:val="0"/>
          <w:sz w:val="21"/>
          <w:szCs w:val="21"/>
        </w:rPr>
      </w:pPr>
      <w:r>
        <w:rPr>
          <w:rFonts w:hint="eastAsia"/>
        </w:rPr>
        <w:t>给定一组情景</w:t>
      </w:r>
      <m:oMath>
        <m:r>
          <m:rPr>
            <m:sty m:val="p"/>
          </m:rPr>
          <w:rPr>
            <w:rFonts w:ascii="Cambria Math" w:hAnsi="Cambria Math"/>
          </w:rPr>
          <m:t>Ω</m:t>
        </m:r>
      </m:oMath>
      <w:r>
        <w:rPr>
          <w:rFonts w:hint="eastAsia"/>
        </w:rPr>
        <w:t>，本文使用算法</w:t>
      </w:r>
      <w:r>
        <w:t>5</w:t>
      </w:r>
      <w:r>
        <w:rPr>
          <w:rFonts w:hint="eastAsia"/>
        </w:rPr>
        <w:t>对个体进行评估。对于每一个个体，</w:t>
      </w:r>
      <w:r w:rsidR="004E6D06">
        <w:rPr>
          <w:rFonts w:hint="eastAsia"/>
        </w:rPr>
        <w:t>根据算法</w:t>
      </w:r>
      <w:r w:rsidR="004E6D06">
        <w:t>2</w:t>
      </w:r>
      <w:r w:rsidR="004E6D06">
        <w:rPr>
          <w:rFonts w:hint="eastAsia"/>
        </w:rPr>
        <w:t>获得</w:t>
      </w:r>
      <w:r>
        <w:rPr>
          <w:rFonts w:hint="eastAsia"/>
        </w:rPr>
        <w:t>每个情景</w:t>
      </w:r>
      <m:oMath>
        <m:r>
          <w:rPr>
            <w:rFonts w:ascii="Cambria Math" w:hAnsi="Cambria Math"/>
          </w:rPr>
          <m:t>ω</m:t>
        </m:r>
      </m:oMath>
      <w:r w:rsidR="00A55AE4">
        <w:rPr>
          <w:rFonts w:hint="eastAsia"/>
        </w:rPr>
        <w:t>对</w:t>
      </w:r>
      <w:r>
        <w:rPr>
          <w:rFonts w:hint="eastAsia"/>
        </w:rPr>
        <w:t>应的进度计划</w:t>
      </w:r>
      <m:oMath>
        <m:sSub>
          <m:sSubPr>
            <m:ctrlPr>
              <w:rPr>
                <w:rFonts w:ascii="Cambria Math" w:hAnsi="Cambria Math"/>
                <w:i/>
                <w:color w:val="000000"/>
                <w:szCs w:val="21"/>
              </w:rPr>
            </m:ctrlPr>
          </m:sSubPr>
          <m:e>
            <m:r>
              <w:rPr>
                <w:rFonts w:ascii="Cambria Math" w:hAnsi="Cambria Math"/>
                <w:color w:val="000000"/>
                <w:szCs w:val="21"/>
              </w:rPr>
              <m:t>S</m:t>
            </m:r>
          </m:e>
          <m:sub>
            <m:r>
              <w:rPr>
                <w:rFonts w:ascii="Cambria Math" w:hAnsi="Cambria Math"/>
              </w:rPr>
              <m:t>ω</m:t>
            </m:r>
          </m:sub>
        </m:sSub>
      </m:oMath>
      <w:r>
        <w:rPr>
          <w:rFonts w:hint="eastAsia"/>
        </w:rPr>
        <w:t>，</w:t>
      </w:r>
      <w:r w:rsidR="00A55AE4">
        <w:rPr>
          <w:rFonts w:hint="eastAsia"/>
        </w:rPr>
        <w:t>再</w:t>
      </w:r>
      <w:r>
        <w:rPr>
          <w:rFonts w:hint="eastAsia"/>
        </w:rPr>
        <w:t>计算</w:t>
      </w:r>
      <w:r w:rsidR="00F27D8E">
        <w:rPr>
          <w:rFonts w:hint="eastAsia"/>
        </w:rPr>
        <w:t>适应值</w:t>
      </w:r>
      <m:oMath>
        <m:sSub>
          <m:sSubPr>
            <m:ctrlPr>
              <w:rPr>
                <w:rFonts w:ascii="Cambria Math" w:hAnsi="Cambria Math"/>
                <w:i/>
              </w:rPr>
            </m:ctrlPr>
          </m:sSubPr>
          <m:e>
            <m:r>
              <w:rPr>
                <w:rFonts w:ascii="Cambria Math" w:hAnsi="Cambria Math" w:hint="eastAsia"/>
              </w:rPr>
              <m:t>f</m:t>
            </m:r>
          </m:e>
          <m:sub>
            <m:r>
              <w:rPr>
                <w:rFonts w:ascii="Cambria Math" w:hAnsi="Cambria Math"/>
              </w:rPr>
              <m:t>ω</m:t>
            </m:r>
          </m:sub>
        </m:sSub>
      </m:oMath>
      <w:r>
        <w:rPr>
          <w:rFonts w:hint="eastAsia"/>
        </w:rPr>
        <w:t>。如果生成的进度计划超过了规定的截止日期，则需要施加惩罚。</w:t>
      </w:r>
      <w:r w:rsidR="003B35B2">
        <w:rPr>
          <w:rFonts w:hint="eastAsia"/>
        </w:rPr>
        <w:t>本文的</w:t>
      </w:r>
      <w:r>
        <w:rPr>
          <w:rFonts w:hint="eastAsia"/>
        </w:rPr>
        <w:t>目标函数是最小化，因此施加的惩罚为正数</w:t>
      </w:r>
      <w:r w:rsidR="00A55AE4">
        <w:rPr>
          <w:rFonts w:hint="eastAsia"/>
        </w:rPr>
        <w:t>。具体而言，</w:t>
      </w:r>
      <w:r w:rsidR="001F101F">
        <w:rPr>
          <w:rFonts w:hint="eastAsia"/>
        </w:rPr>
        <w:t>如果</w:t>
      </w:r>
      <w:r>
        <w:rPr>
          <w:rFonts w:hint="eastAsia"/>
          <w:szCs w:val="21"/>
        </w:rPr>
        <w:t>情景</w:t>
      </w:r>
      <m:oMath>
        <m:r>
          <w:rPr>
            <w:rStyle w:val="fontstyle01"/>
            <w:rFonts w:ascii="Cambria Math" w:hAnsi="Cambria Math" w:cs="Times New Roman"/>
            <w:sz w:val="21"/>
            <w:szCs w:val="21"/>
          </w:rPr>
          <m:t>ω</m:t>
        </m:r>
      </m:oMath>
      <w:r w:rsidR="001F101F">
        <w:rPr>
          <w:rStyle w:val="fontstyle01"/>
          <w:rFonts w:ascii="Times New Roman" w:hAnsi="Times New Roman" w:hint="eastAsia"/>
          <w:b w:val="0"/>
          <w:bCs w:val="0"/>
          <w:sz w:val="21"/>
          <w:szCs w:val="21"/>
        </w:rPr>
        <w:t>对应的</w:t>
      </w:r>
      <w:r>
        <w:rPr>
          <w:rStyle w:val="fontstyle01"/>
          <w:rFonts w:ascii="Times New Roman" w:hAnsi="Times New Roman" w:hint="eastAsia"/>
          <w:b w:val="0"/>
          <w:bCs w:val="0"/>
          <w:sz w:val="21"/>
          <w:szCs w:val="21"/>
        </w:rPr>
        <w:t>进度计划超过了规定的截止日期，则惩罚的计算公式如下：</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566"/>
      </w:tblGrid>
      <w:tr w:rsidR="00041746" w14:paraId="63E1D9D9" w14:textId="77777777" w:rsidTr="00266840">
        <w:tc>
          <w:tcPr>
            <w:tcW w:w="7933" w:type="dxa"/>
          </w:tcPr>
          <w:p w14:paraId="6C79896C" w14:textId="785D3E41" w:rsidR="00041746" w:rsidRPr="00BB5864" w:rsidRDefault="008F0DC7" w:rsidP="003F4FF4">
            <w:pPr>
              <w:ind w:firstLine="420"/>
            </w:pPr>
            <m:oMath>
              <m:sSub>
                <m:sSubPr>
                  <m:ctrlPr>
                    <w:rPr>
                      <w:rFonts w:ascii="Cambria Math" w:hAnsi="Cambria Math"/>
                      <w:szCs w:val="21"/>
                    </w:rPr>
                  </m:ctrlPr>
                </m:sSubPr>
                <m:e>
                  <m:r>
                    <m:rPr>
                      <m:sty m:val="p"/>
                    </m:rPr>
                    <w:rPr>
                      <w:rFonts w:ascii="Cambria Math" w:hAnsi="Cambria Math" w:hint="eastAsia"/>
                      <w:szCs w:val="21"/>
                    </w:rPr>
                    <m:t>penalty</m:t>
                  </m:r>
                </m:e>
                <m:sub>
                  <m:r>
                    <w:rPr>
                      <w:rFonts w:ascii="Cambria Math" w:hAnsi="Cambria Math"/>
                      <w:szCs w:val="21"/>
                    </w:rPr>
                    <m:t>ω</m:t>
                  </m:r>
                </m:sub>
              </m:sSub>
              <m:r>
                <m:rPr>
                  <m:sty m:val="p"/>
                </m:rPr>
                <w:rPr>
                  <w:rFonts w:ascii="Cambria Math" w:hAnsi="Cambria Math" w:hint="eastAsia"/>
                  <w:szCs w:val="21"/>
                </w:rPr>
                <m:t>=</m:t>
              </m:r>
              <m:nary>
                <m:naryPr>
                  <m:chr m:val="∑"/>
                  <m:limLoc m:val="subSup"/>
                  <m:ctrlPr>
                    <w:rPr>
                      <w:rFonts w:ascii="Cambria Math" w:hAnsi="Cambria Math"/>
                      <w:szCs w:val="21"/>
                    </w:rPr>
                  </m:ctrlPr>
                </m:naryPr>
                <m:sub>
                  <m:r>
                    <w:rPr>
                      <w:rFonts w:ascii="Cambria Math" w:hAnsi="Cambria Math" w:hint="eastAsia"/>
                      <w:szCs w:val="21"/>
                    </w:rPr>
                    <m:t>k</m:t>
                  </m:r>
                  <m:r>
                    <w:rPr>
                      <w:rFonts w:ascii="Cambria Math" w:hAnsi="Cambria Math"/>
                      <w:szCs w:val="21"/>
                    </w:rPr>
                    <m:t>=1</m:t>
                  </m:r>
                </m:sub>
                <m:sup>
                  <m:r>
                    <w:rPr>
                      <w:rFonts w:ascii="Cambria Math" w:hAnsi="Cambria Math"/>
                      <w:szCs w:val="21"/>
                    </w:rPr>
                    <m:t>K</m:t>
                  </m:r>
                </m:sup>
                <m:e>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n+1,</m:t>
                      </m:r>
                      <m:r>
                        <w:rPr>
                          <w:rStyle w:val="fontstyle01"/>
                          <w:rFonts w:ascii="Cambria Math" w:hAnsi="Cambria Math" w:cs="Times New Roman"/>
                          <w:sz w:val="21"/>
                          <w:szCs w:val="21"/>
                        </w:rPr>
                        <m:t>ω</m:t>
                      </m:r>
                      <m:r>
                        <w:rPr>
                          <w:rFonts w:ascii="Cambria Math" w:hAnsi="Cambria Math"/>
                          <w:szCs w:val="21"/>
                        </w:rPr>
                        <m:t xml:space="preserve"> </m:t>
                      </m:r>
                    </m:sub>
                  </m:sSub>
                  <m:r>
                    <w:rPr>
                      <w:rFonts w:ascii="Cambria Math" w:hAnsi="Cambria Math"/>
                      <w:szCs w:val="21"/>
                    </w:rPr>
                    <m:t>-</m:t>
                  </m:r>
                  <m:acc>
                    <m:accPr>
                      <m:chr m:val="̅"/>
                      <m:ctrlPr>
                        <w:rPr>
                          <w:rFonts w:ascii="Cambria Math" w:hAnsi="Cambria Math"/>
                          <w:i/>
                          <w:szCs w:val="21"/>
                        </w:rPr>
                      </m:ctrlPr>
                    </m:accPr>
                    <m:e>
                      <m:r>
                        <w:rPr>
                          <w:rFonts w:ascii="Cambria Math" w:hAnsi="Cambria Math"/>
                          <w:szCs w:val="21"/>
                        </w:rPr>
                        <m:t>d</m:t>
                      </m:r>
                    </m:e>
                  </m:acc>
                  <m:r>
                    <w:rPr>
                      <w:rFonts w:ascii="Cambria Math" w:hAnsi="Cambria Math"/>
                      <w:szCs w:val="21"/>
                    </w:rPr>
                    <m:t>)</m:t>
                  </m:r>
                </m:e>
              </m:nary>
              <m:r>
                <m:rPr>
                  <m:sty m:val="p"/>
                </m:rPr>
                <w:rPr>
                  <w:rFonts w:ascii="Cambria Math" w:eastAsia="MS Gothic" w:hAnsi="Cambria Math" w:cs="MS Gothic"/>
                  <w:szCs w:val="21"/>
                </w:rPr>
                <m:t>×</m:t>
              </m:r>
              <m:r>
                <m:rPr>
                  <m:sty m:val="p"/>
                </m:rPr>
                <w:rPr>
                  <w:rFonts w:ascii="Cambria Math" w:eastAsia="MS Gothic" w:hAnsi="MS Gothic" w:cs="MS Gothic"/>
                  <w:szCs w:val="21"/>
                </w:rPr>
                <m:t>max</m:t>
              </m:r>
              <m:r>
                <m:rPr>
                  <m:sty m:val="p"/>
                </m:rPr>
                <w:rPr>
                  <w:rFonts w:ascii="Cambria Math" w:eastAsia="MS Gothic" w:hAnsi="Cambria Math" w:cs="Tahoma"/>
                  <w:szCs w:val="21"/>
                </w:rPr>
                <m:t>⁡</m:t>
              </m:r>
              <m:r>
                <m:rPr>
                  <m:sty m:val="p"/>
                </m:rPr>
                <w:rPr>
                  <w:rFonts w:ascii="Cambria Math" w:eastAsia="MS Gothic" w:hAnsi="MS Gothic" w:cs="MS Gothic"/>
                  <w:szCs w:val="21"/>
                </w:rPr>
                <m:t>{</m:t>
              </m:r>
              <m:nary>
                <m:naryPr>
                  <m:chr m:val="∑"/>
                  <m:limLoc m:val="subSup"/>
                  <m:ctrlPr>
                    <w:rPr>
                      <w:rFonts w:ascii="Cambria Math" w:eastAsia="MS Gothic" w:hAnsi="Cambria Math" w:cs="MS Gothic"/>
                      <w:szCs w:val="21"/>
                    </w:rPr>
                  </m:ctrlPr>
                </m:naryPr>
                <m:sub>
                  <m:r>
                    <w:rPr>
                      <w:rFonts w:ascii="Cambria Math" w:eastAsiaTheme="minorEastAsia" w:hAnsi="Cambria Math" w:cs="MS Gothic" w:hint="eastAsia"/>
                      <w:szCs w:val="21"/>
                    </w:rPr>
                    <m:t>t</m:t>
                  </m:r>
                  <m:r>
                    <w:rPr>
                      <w:rFonts w:ascii="Cambria Math" w:eastAsiaTheme="minorEastAsia" w:hAnsi="Cambria Math" w:cs="MS Gothic"/>
                      <w:szCs w:val="21"/>
                    </w:rPr>
                    <m:t>=1</m:t>
                  </m:r>
                </m:sub>
                <m:sup>
                  <m:acc>
                    <m:accPr>
                      <m:ctrlPr>
                        <w:rPr>
                          <w:rFonts w:ascii="Cambria Math" w:eastAsia="MS Gothic" w:hAnsi="Cambria Math" w:cs="MS Gothic"/>
                          <w:i/>
                          <w:szCs w:val="21"/>
                        </w:rPr>
                      </m:ctrlPr>
                    </m:accPr>
                    <m:e>
                      <m:r>
                        <w:rPr>
                          <w:rFonts w:ascii="Cambria Math" w:eastAsiaTheme="minorEastAsia" w:hAnsi="Cambria Math" w:cs="MS Gothic" w:hint="eastAsia"/>
                          <w:szCs w:val="21"/>
                        </w:rPr>
                        <m:t>d</m:t>
                      </m:r>
                    </m:e>
                  </m:acc>
                </m:sup>
                <m:e>
                  <m:d>
                    <m:dPr>
                      <m:begChr m:val="|"/>
                      <m:endChr m:val="|"/>
                      <m:ctrlPr>
                        <w:rPr>
                          <w:rFonts w:ascii="Cambria Math" w:hAnsi="Cambria Math"/>
                          <w:szCs w:val="21"/>
                        </w:rPr>
                      </m:ctrlPr>
                    </m:dPr>
                    <m:e>
                      <m:sSub>
                        <m:sSubPr>
                          <m:ctrlPr>
                            <w:rPr>
                              <w:rFonts w:ascii="Cambria Math" w:hAnsi="Cambria Math"/>
                            </w:rPr>
                          </m:ctrlPr>
                        </m:sSubPr>
                        <m:e>
                          <m:r>
                            <w:rPr>
                              <w:rFonts w:ascii="Cambria Math" w:hAnsi="Cambria Math"/>
                            </w:rPr>
                            <m:t>u</m:t>
                          </m:r>
                        </m:e>
                        <m:sub>
                          <m:r>
                            <w:rPr>
                              <w:rFonts w:ascii="Cambria Math" w:hAnsi="Cambria Math"/>
                            </w:rPr>
                            <m:t>k,t,</m:t>
                          </m:r>
                          <m:r>
                            <w:rPr>
                              <w:rStyle w:val="fontstyle01"/>
                              <w:rFonts w:ascii="Cambria Math" w:hAnsi="Cambria Math" w:cs="Times New Roman"/>
                              <w:sz w:val="21"/>
                              <w:szCs w:val="21"/>
                            </w:rPr>
                            <m:t>ω</m:t>
                          </m:r>
                        </m:sub>
                      </m:sSub>
                      <m:r>
                        <m:rPr>
                          <m:sty m:val="p"/>
                        </m:rPr>
                        <w:rPr>
                          <w:rFonts w:ascii="Cambria Math" w:eastAsia="微软雅黑" w:hAnsi="Cambria Math" w:cs="微软雅黑" w:hint="eastAsia"/>
                        </w:rPr>
                        <m:t>-</m:t>
                      </m:r>
                      <m:sSub>
                        <m:sSubPr>
                          <m:ctrlPr>
                            <w:rPr>
                              <w:rFonts w:ascii="Cambria Math" w:hAnsi="Cambria Math"/>
                            </w:rPr>
                          </m:ctrlPr>
                        </m:sSubPr>
                        <m:e>
                          <m:r>
                            <w:rPr>
                              <w:rFonts w:ascii="Cambria Math" w:hAnsi="Cambria Math"/>
                            </w:rPr>
                            <m:t>u</m:t>
                          </m:r>
                        </m:e>
                        <m:sub>
                          <m:r>
                            <w:rPr>
                              <w:rFonts w:ascii="Cambria Math" w:hAnsi="Cambria Math"/>
                            </w:rPr>
                            <m:t>k,t-1,</m:t>
                          </m:r>
                          <m:r>
                            <w:rPr>
                              <w:rStyle w:val="fontstyle01"/>
                              <w:rFonts w:ascii="Cambria Math" w:hAnsi="Cambria Math" w:cs="Times New Roman"/>
                              <w:sz w:val="21"/>
                              <w:szCs w:val="21"/>
                            </w:rPr>
                            <m:t>ω</m:t>
                          </m:r>
                        </m:sub>
                      </m:sSub>
                    </m:e>
                  </m:d>
                </m:e>
              </m:nary>
              <m:r>
                <m:rPr>
                  <m:sty m:val="p"/>
                </m:rPr>
                <w:rPr>
                  <w:rFonts w:ascii="Cambria Math" w:hAnsi="Cambria Math"/>
                  <w:szCs w:val="21"/>
                </w:rPr>
                <m:t>}</m:t>
              </m:r>
            </m:oMath>
            <w:r w:rsidR="00041746">
              <w:rPr>
                <w:rFonts w:hint="eastAsia"/>
                <w:szCs w:val="21"/>
              </w:rPr>
              <w:t xml:space="preserve"> </w:t>
            </w:r>
          </w:p>
        </w:tc>
        <w:tc>
          <w:tcPr>
            <w:tcW w:w="566" w:type="dxa"/>
          </w:tcPr>
          <w:p w14:paraId="0D99E48E" w14:textId="5A325D8F" w:rsidR="00041746" w:rsidRDefault="00041746" w:rsidP="001828DE">
            <w:pPr>
              <w:ind w:firstLineChars="0" w:firstLine="0"/>
            </w:pPr>
            <w:bookmarkStart w:id="35" w:name="式1"/>
            <w:r w:rsidRPr="00075BA5">
              <w:t>(</w:t>
            </w:r>
            <w:r w:rsidRPr="00075BA5">
              <w:fldChar w:fldCharType="begin"/>
            </w:r>
            <w:r w:rsidRPr="00075BA5">
              <w:instrText xml:space="preserve"> SEQ </w:instrText>
            </w:r>
            <w:r w:rsidRPr="00075BA5">
              <w:instrText>第二章公式</w:instrText>
            </w:r>
            <w:r w:rsidRPr="00075BA5">
              <w:instrText xml:space="preserve"> \* ARABIC </w:instrText>
            </w:r>
            <w:r w:rsidRPr="00075BA5">
              <w:fldChar w:fldCharType="separate"/>
            </w:r>
            <w:r w:rsidR="008F0DC7">
              <w:rPr>
                <w:noProof/>
              </w:rPr>
              <w:t>30</w:t>
            </w:r>
            <w:r w:rsidRPr="00075BA5">
              <w:fldChar w:fldCharType="end"/>
            </w:r>
            <w:r w:rsidRPr="00075BA5">
              <w:rPr>
                <w:rFonts w:hint="eastAsia"/>
              </w:rPr>
              <w:t>)</w:t>
            </w:r>
            <w:bookmarkEnd w:id="35"/>
          </w:p>
        </w:tc>
      </w:tr>
    </w:tbl>
    <w:p w14:paraId="7877E41C" w14:textId="0D3D4879" w:rsidR="00041746" w:rsidRPr="00C57A9F" w:rsidRDefault="00266840" w:rsidP="00041746">
      <w:pPr>
        <w:ind w:firstLineChars="0" w:firstLine="0"/>
      </w:pPr>
      <w:r w:rsidRPr="00266840">
        <w:rPr>
          <w:rFonts w:hint="eastAsia"/>
        </w:rPr>
        <w:t>施加惩罚的目的是尽可能得到满足项目截止日期的调度策略。</w:t>
      </w:r>
      <w:r w:rsidR="007E3627">
        <w:rPr>
          <w:rFonts w:hint="eastAsia"/>
        </w:rPr>
        <w:t>本文</w:t>
      </w:r>
      <w:r w:rsidR="001F101F">
        <w:rPr>
          <w:rFonts w:hint="eastAsia"/>
        </w:rPr>
        <w:t>将模型</w:t>
      </w:r>
      <w:r w:rsidR="001F101F">
        <w:rPr>
          <w:rFonts w:hint="eastAsia"/>
        </w:rPr>
        <w:t>M</w:t>
      </w:r>
      <w:r w:rsidR="001F101F">
        <w:t>1</w:t>
      </w:r>
      <w:r w:rsidR="001F101F">
        <w:rPr>
          <w:rFonts w:hint="eastAsia"/>
        </w:rPr>
        <w:t>的目标函数与</w:t>
      </w:r>
      <w:r w:rsidR="001F101F">
        <w:rPr>
          <w:rFonts w:hint="eastAsia"/>
        </w:rPr>
        <w:lastRenderedPageBreak/>
        <w:t>因为超过截止日期而产生的惩罚</w:t>
      </w:r>
      <m:oMath>
        <m:r>
          <m:rPr>
            <m:sty m:val="p"/>
          </m:rPr>
          <w:rPr>
            <w:rFonts w:ascii="Cambria Math" w:hAnsi="Cambria Math" w:hint="eastAsia"/>
            <w:szCs w:val="21"/>
          </w:rPr>
          <m:t>penalty</m:t>
        </m:r>
      </m:oMath>
      <w:r w:rsidR="001F101F">
        <w:rPr>
          <w:rFonts w:hint="eastAsia"/>
          <w:szCs w:val="21"/>
        </w:rPr>
        <w:t>的和作为</w:t>
      </w:r>
      <w:r w:rsidR="001F101F">
        <w:rPr>
          <w:rFonts w:hint="eastAsia"/>
          <w:szCs w:val="21"/>
        </w:rPr>
        <w:t>DE</w:t>
      </w:r>
      <w:r w:rsidR="001F101F">
        <w:rPr>
          <w:rFonts w:hint="eastAsia"/>
          <w:szCs w:val="21"/>
        </w:rPr>
        <w:t>的评价函数。</w:t>
      </w:r>
      <w:r w:rsidR="00A55AE4">
        <w:rPr>
          <w:rFonts w:hint="eastAsia"/>
        </w:rPr>
        <w:t>当考虑完所有情景后，计算出期望目标函数值和按时完</w:t>
      </w:r>
      <w:r w:rsidR="007C33C3">
        <w:rPr>
          <w:rFonts w:hint="eastAsia"/>
        </w:rPr>
        <w:t>工</w:t>
      </w:r>
      <w:r w:rsidR="00A55AE4">
        <w:rPr>
          <w:rFonts w:hint="eastAsia"/>
        </w:rPr>
        <w:t>的概率。</w:t>
      </w:r>
    </w:p>
    <w:tbl>
      <w:tblPr>
        <w:tblStyle w:val="ae"/>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8078"/>
      </w:tblGrid>
      <w:tr w:rsidR="00041746" w:rsidRPr="00312A63" w14:paraId="2FDE096C" w14:textId="77777777" w:rsidTr="001828DE">
        <w:tc>
          <w:tcPr>
            <w:tcW w:w="5000" w:type="pct"/>
            <w:gridSpan w:val="2"/>
            <w:tcBorders>
              <w:top w:val="single" w:sz="4" w:space="0" w:color="auto"/>
              <w:left w:val="nil"/>
              <w:bottom w:val="single" w:sz="4" w:space="0" w:color="auto"/>
              <w:right w:val="nil"/>
            </w:tcBorders>
          </w:tcPr>
          <w:p w14:paraId="2A76EFE6" w14:textId="77777777" w:rsidR="00041746" w:rsidRPr="00312A63" w:rsidRDefault="00041746" w:rsidP="001828DE">
            <w:pPr>
              <w:spacing w:line="240" w:lineRule="auto"/>
              <w:ind w:firstLineChars="0" w:firstLine="0"/>
              <w:rPr>
                <w:b/>
                <w:szCs w:val="21"/>
              </w:rPr>
            </w:pPr>
            <w:r w:rsidRPr="00312A63">
              <w:rPr>
                <w:rFonts w:hint="eastAsia"/>
                <w:b/>
                <w:szCs w:val="21"/>
              </w:rPr>
              <w:t>算法</w:t>
            </w:r>
            <w:r>
              <w:rPr>
                <w:b/>
                <w:szCs w:val="21"/>
              </w:rPr>
              <w:t>5</w:t>
            </w:r>
            <w:r w:rsidRPr="00312A63">
              <w:rPr>
                <w:rFonts w:hint="eastAsia"/>
                <w:b/>
                <w:szCs w:val="21"/>
              </w:rPr>
              <w:t>：评估个体</w:t>
            </w:r>
          </w:p>
        </w:tc>
      </w:tr>
      <w:tr w:rsidR="00041746" w:rsidRPr="00312A63" w14:paraId="69E110A6" w14:textId="77777777" w:rsidTr="001828DE">
        <w:tc>
          <w:tcPr>
            <w:tcW w:w="250" w:type="pct"/>
            <w:tcBorders>
              <w:top w:val="single" w:sz="4" w:space="0" w:color="auto"/>
              <w:left w:val="nil"/>
              <w:bottom w:val="nil"/>
              <w:right w:val="nil"/>
            </w:tcBorders>
          </w:tcPr>
          <w:p w14:paraId="741C36EB" w14:textId="77777777" w:rsidR="00041746" w:rsidRPr="00312A63" w:rsidRDefault="00041746" w:rsidP="001828DE">
            <w:pPr>
              <w:spacing w:line="240" w:lineRule="auto"/>
              <w:ind w:firstLineChars="0" w:firstLine="0"/>
              <w:rPr>
                <w:szCs w:val="21"/>
              </w:rPr>
            </w:pPr>
            <w:r w:rsidRPr="00312A63">
              <w:rPr>
                <w:szCs w:val="21"/>
              </w:rPr>
              <w:t xml:space="preserve"> 1</w:t>
            </w:r>
          </w:p>
        </w:tc>
        <w:tc>
          <w:tcPr>
            <w:tcW w:w="4750" w:type="pct"/>
            <w:tcBorders>
              <w:top w:val="single" w:sz="4" w:space="0" w:color="auto"/>
              <w:left w:val="nil"/>
              <w:bottom w:val="nil"/>
              <w:right w:val="nil"/>
            </w:tcBorders>
          </w:tcPr>
          <w:p w14:paraId="7973C888" w14:textId="1C7A287A" w:rsidR="00041746" w:rsidRPr="00312A63" w:rsidRDefault="00041746" w:rsidP="00266840">
            <w:pPr>
              <w:spacing w:line="240" w:lineRule="auto"/>
              <w:ind w:firstLineChars="0" w:firstLine="0"/>
              <w:rPr>
                <w:szCs w:val="21"/>
              </w:rPr>
            </w:pPr>
            <w:r w:rsidRPr="00312A63">
              <w:rPr>
                <w:rFonts w:hint="eastAsia"/>
                <w:szCs w:val="21"/>
              </w:rPr>
              <w:t>输入：</w:t>
            </w:r>
            <m:oMath>
              <m:r>
                <w:rPr>
                  <w:rFonts w:ascii="Cambria Math" w:hAnsi="Cambria Math" w:hint="eastAsia"/>
                  <w:szCs w:val="21"/>
                </w:rPr>
                <m:t>I</m:t>
              </m:r>
              <m:r>
                <w:rPr>
                  <w:rFonts w:ascii="Cambria Math" w:hAnsi="Cambria Math"/>
                  <w:szCs w:val="21"/>
                </w:rPr>
                <m:t>=(AL,VL,DL</m:t>
              </m:r>
              <m:r>
                <m:rPr>
                  <m:sty m:val="p"/>
                </m:rPr>
                <w:rPr>
                  <w:rFonts w:ascii="Cambria Math" w:hAnsi="Cambria Math"/>
                  <w:szCs w:val="21"/>
                </w:rPr>
                <m:t>)</m:t>
              </m:r>
            </m:oMath>
            <w:r w:rsidRPr="00312A63">
              <w:rPr>
                <w:szCs w:val="21"/>
              </w:rPr>
              <w:t xml:space="preserve"> </w:t>
            </w:r>
            <w:r w:rsidRPr="00312A63">
              <w:rPr>
                <w:rFonts w:hint="eastAsia"/>
                <w:szCs w:val="21"/>
              </w:rPr>
              <w:t>,</w:t>
            </w:r>
            <w:r w:rsidRPr="00312A63">
              <w:rPr>
                <w:szCs w:val="21"/>
              </w:rPr>
              <w:t xml:space="preserve"> </w:t>
            </w:r>
            <m:oMath>
              <m:r>
                <m:rPr>
                  <m:sty m:val="p"/>
                </m:rPr>
                <w:rPr>
                  <w:rFonts w:ascii="Cambria Math" w:hAnsi="Cambria Math"/>
                  <w:szCs w:val="21"/>
                </w:rPr>
                <m:t>Ω</m:t>
              </m:r>
            </m:oMath>
            <w:r w:rsidRPr="00312A63">
              <w:rPr>
                <w:rFonts w:hint="eastAsia"/>
                <w:szCs w:val="21"/>
              </w:rPr>
              <w:t>,</w:t>
            </w:r>
            <w:r w:rsidRPr="00312A63">
              <w:rPr>
                <w:szCs w:val="21"/>
              </w:rPr>
              <w:t xml:space="preserve"> </w:t>
            </w:r>
            <m:oMath>
              <m:r>
                <w:rPr>
                  <w:rStyle w:val="fontstyle01"/>
                  <w:rFonts w:ascii="Cambria Math" w:hAnsi="Cambria Math"/>
                  <w:sz w:val="21"/>
                  <w:szCs w:val="21"/>
                </w:rPr>
                <m:t>p(</m:t>
              </m:r>
              <m:r>
                <w:rPr>
                  <w:rStyle w:val="fontstyle01"/>
                  <w:rFonts w:ascii="Cambria Math" w:hAnsi="Cambria Math" w:cs="Times New Roman"/>
                  <w:sz w:val="21"/>
                  <w:szCs w:val="21"/>
                </w:rPr>
                <m:t>ω</m:t>
              </m:r>
              <m:r>
                <w:rPr>
                  <w:rStyle w:val="fontstyle01"/>
                  <w:rFonts w:ascii="Cambria Math" w:hAnsi="Cambria Math"/>
                  <w:sz w:val="21"/>
                  <w:szCs w:val="21"/>
                </w:rPr>
                <m:t>)</m:t>
              </m:r>
            </m:oMath>
          </w:p>
        </w:tc>
      </w:tr>
      <w:tr w:rsidR="00041746" w:rsidRPr="00312A63" w14:paraId="16F4289A" w14:textId="77777777" w:rsidTr="001828DE">
        <w:tc>
          <w:tcPr>
            <w:tcW w:w="250" w:type="pct"/>
            <w:tcBorders>
              <w:top w:val="nil"/>
              <w:left w:val="nil"/>
              <w:bottom w:val="nil"/>
              <w:right w:val="nil"/>
            </w:tcBorders>
          </w:tcPr>
          <w:p w14:paraId="7A48AB42" w14:textId="77777777" w:rsidR="00041746" w:rsidRPr="00312A63" w:rsidRDefault="00041746" w:rsidP="001828DE">
            <w:pPr>
              <w:spacing w:line="240" w:lineRule="auto"/>
              <w:ind w:firstLineChars="0" w:firstLine="0"/>
              <w:rPr>
                <w:szCs w:val="21"/>
              </w:rPr>
            </w:pPr>
            <w:r w:rsidRPr="00312A63">
              <w:rPr>
                <w:szCs w:val="21"/>
              </w:rPr>
              <w:t xml:space="preserve"> 2</w:t>
            </w:r>
          </w:p>
        </w:tc>
        <w:tc>
          <w:tcPr>
            <w:tcW w:w="4750" w:type="pct"/>
            <w:tcBorders>
              <w:top w:val="nil"/>
              <w:left w:val="nil"/>
              <w:bottom w:val="nil"/>
              <w:right w:val="nil"/>
            </w:tcBorders>
          </w:tcPr>
          <w:p w14:paraId="50DF05F3" w14:textId="77777777" w:rsidR="00041746" w:rsidRPr="00312A63" w:rsidRDefault="00041746" w:rsidP="001828DE">
            <w:pPr>
              <w:spacing w:line="240" w:lineRule="auto"/>
              <w:ind w:firstLineChars="0" w:firstLine="0"/>
              <w:rPr>
                <w:szCs w:val="21"/>
              </w:rPr>
            </w:pPr>
            <w:r w:rsidRPr="00312A63">
              <w:rPr>
                <w:rFonts w:hint="eastAsia"/>
                <w:szCs w:val="21"/>
              </w:rPr>
              <w:t>输出：目标函数值</w:t>
            </w:r>
            <m:oMath>
              <m:r>
                <w:rPr>
                  <w:rFonts w:ascii="Cambria Math" w:hAnsi="Cambria Math"/>
                  <w:szCs w:val="21"/>
                </w:rPr>
                <m:t>E[f]</m:t>
              </m:r>
            </m:oMath>
            <w:r w:rsidRPr="00312A63">
              <w:rPr>
                <w:rFonts w:hint="eastAsia"/>
                <w:szCs w:val="21"/>
              </w:rPr>
              <w:t>，按时完工的概率</w:t>
            </w:r>
            <m:oMath>
              <m:r>
                <w:rPr>
                  <w:rFonts w:ascii="Cambria Math" w:hAnsi="Cambria Math"/>
                  <w:szCs w:val="21"/>
                </w:rPr>
                <m:t>Pr</m:t>
              </m:r>
            </m:oMath>
          </w:p>
        </w:tc>
      </w:tr>
      <w:tr w:rsidR="00041746" w:rsidRPr="00312A63" w14:paraId="22AC89E8" w14:textId="77777777" w:rsidTr="001828DE">
        <w:tc>
          <w:tcPr>
            <w:tcW w:w="250" w:type="pct"/>
            <w:tcBorders>
              <w:top w:val="nil"/>
              <w:left w:val="nil"/>
              <w:bottom w:val="nil"/>
              <w:right w:val="nil"/>
            </w:tcBorders>
          </w:tcPr>
          <w:p w14:paraId="2FC64FF2" w14:textId="77777777" w:rsidR="00041746" w:rsidRPr="00312A63" w:rsidRDefault="00041746" w:rsidP="001828DE">
            <w:pPr>
              <w:spacing w:line="240" w:lineRule="auto"/>
              <w:ind w:firstLineChars="0" w:firstLine="0"/>
              <w:rPr>
                <w:rFonts w:cs="Times New Roman"/>
                <w:szCs w:val="21"/>
              </w:rPr>
            </w:pPr>
            <w:r w:rsidRPr="00312A63">
              <w:rPr>
                <w:rFonts w:cs="Times New Roman"/>
                <w:szCs w:val="21"/>
              </w:rPr>
              <w:t xml:space="preserve"> 3</w:t>
            </w:r>
          </w:p>
        </w:tc>
        <w:tc>
          <w:tcPr>
            <w:tcW w:w="4750" w:type="pct"/>
            <w:tcBorders>
              <w:top w:val="nil"/>
              <w:left w:val="nil"/>
              <w:bottom w:val="nil"/>
              <w:right w:val="nil"/>
            </w:tcBorders>
          </w:tcPr>
          <w:p w14:paraId="65F5D300" w14:textId="7BA38446" w:rsidR="00041746" w:rsidRPr="00312A63" w:rsidRDefault="008F0DC7" w:rsidP="00E374F6">
            <w:pPr>
              <w:spacing w:line="240" w:lineRule="auto"/>
              <w:ind w:firstLineChars="0" w:firstLine="0"/>
              <w:rPr>
                <w:szCs w:val="21"/>
              </w:rPr>
            </w:pPr>
            <m:oMath>
              <m:sSub>
                <m:sSubPr>
                  <m:ctrlPr>
                    <w:rPr>
                      <w:rFonts w:ascii="Cambria Math" w:hAnsi="Cambria Math"/>
                      <w:i/>
                      <w:szCs w:val="21"/>
                    </w:rPr>
                  </m:ctrlPr>
                </m:sSubPr>
                <m:e>
                  <m:r>
                    <w:rPr>
                      <w:rFonts w:ascii="Cambria Math" w:hAnsi="Cambria Math" w:hint="eastAsia"/>
                      <w:szCs w:val="21"/>
                    </w:rPr>
                    <m:t>f</m:t>
                  </m:r>
                </m:e>
                <m:sub>
                  <m:r>
                    <w:rPr>
                      <w:rFonts w:ascii="Cambria Math" w:hAnsi="Cambria Math"/>
                      <w:szCs w:val="21"/>
                    </w:rPr>
                    <m:t>ω</m:t>
                  </m:r>
                </m:sub>
              </m:sSub>
              <m:r>
                <m:rPr>
                  <m:sty m:val="p"/>
                </m:rPr>
                <w:rPr>
                  <w:rFonts w:ascii="Cambria Math" w:hAnsi="Cambria Math" w:cs="Times New Roman"/>
                  <w:szCs w:val="21"/>
                </w:rPr>
                <m:t>←</m:t>
              </m:r>
              <m:r>
                <m:rPr>
                  <m:sty m:val="p"/>
                </m:rPr>
                <w:rPr>
                  <w:rFonts w:ascii="Cambria Math" w:hAnsi="Cambria Math"/>
                  <w:szCs w:val="21"/>
                </w:rPr>
                <m:t>0</m:t>
              </m:r>
            </m:oMath>
            <w:r w:rsidR="00041746" w:rsidRPr="00312A63">
              <w:rPr>
                <w:szCs w:val="21"/>
              </w:rPr>
              <w:t>,</w:t>
            </w:r>
            <m:oMath>
              <m:r>
                <w:rPr>
                  <w:rFonts w:ascii="Cambria Math" w:hAnsi="Cambria Math"/>
                  <w:szCs w:val="21"/>
                </w:rPr>
                <m:t xml:space="preserve"> ω∈</m:t>
              </m:r>
              <m:r>
                <m:rPr>
                  <m:sty m:val="p"/>
                </m:rPr>
                <w:rPr>
                  <w:rFonts w:ascii="Cambria Math" w:hAnsi="Cambria Math"/>
                  <w:szCs w:val="21"/>
                </w:rPr>
                <m:t>Ω</m:t>
              </m:r>
            </m:oMath>
            <w:r w:rsidR="00041746" w:rsidRPr="00312A63">
              <w:rPr>
                <w:szCs w:val="21"/>
              </w:rPr>
              <w:t xml:space="preserve">, </w:t>
            </w:r>
            <m:oMath>
              <m:r>
                <w:rPr>
                  <w:rFonts w:ascii="Cambria Math" w:hAnsi="Cambria Math"/>
                  <w:szCs w:val="21"/>
                </w:rPr>
                <m:t>Pr</m:t>
              </m:r>
              <m:r>
                <m:rPr>
                  <m:sty m:val="p"/>
                </m:rPr>
                <w:rPr>
                  <w:rFonts w:ascii="Cambria Math" w:hAnsi="Cambria Math"/>
                  <w:szCs w:val="21"/>
                </w:rPr>
                <m:t>←0</m:t>
              </m:r>
            </m:oMath>
            <w:r w:rsidR="00041746" w:rsidRPr="00312A63">
              <w:rPr>
                <w:szCs w:val="21"/>
              </w:rPr>
              <w:t xml:space="preserve">, </w:t>
            </w:r>
            <m:oMath>
              <m:r>
                <w:rPr>
                  <w:rFonts w:ascii="Cambria Math" w:hAnsi="Cambria Math"/>
                  <w:szCs w:val="21"/>
                </w:rPr>
                <m:t>P←0</m:t>
              </m:r>
            </m:oMath>
            <w:r w:rsidR="00041746" w:rsidRPr="00312A63">
              <w:rPr>
                <w:szCs w:val="21"/>
              </w:rPr>
              <w:t>;</w:t>
            </w:r>
          </w:p>
        </w:tc>
      </w:tr>
      <w:tr w:rsidR="00041746" w:rsidRPr="00312A63" w14:paraId="1C7AA056" w14:textId="77777777" w:rsidTr="001828DE">
        <w:tc>
          <w:tcPr>
            <w:tcW w:w="250" w:type="pct"/>
            <w:tcBorders>
              <w:top w:val="nil"/>
              <w:left w:val="nil"/>
              <w:bottom w:val="nil"/>
              <w:right w:val="nil"/>
            </w:tcBorders>
          </w:tcPr>
          <w:p w14:paraId="50335A21" w14:textId="77777777" w:rsidR="00041746" w:rsidRPr="00312A63" w:rsidRDefault="00041746" w:rsidP="001828DE">
            <w:pPr>
              <w:spacing w:line="240" w:lineRule="auto"/>
              <w:ind w:firstLineChars="0" w:firstLine="0"/>
              <w:rPr>
                <w:szCs w:val="21"/>
              </w:rPr>
            </w:pPr>
            <w:r w:rsidRPr="00312A63">
              <w:rPr>
                <w:szCs w:val="21"/>
              </w:rPr>
              <w:t xml:space="preserve"> 4</w:t>
            </w:r>
          </w:p>
        </w:tc>
        <w:tc>
          <w:tcPr>
            <w:tcW w:w="4750" w:type="pct"/>
            <w:tcBorders>
              <w:top w:val="nil"/>
              <w:left w:val="nil"/>
              <w:bottom w:val="nil"/>
              <w:right w:val="nil"/>
            </w:tcBorders>
          </w:tcPr>
          <w:p w14:paraId="5D157D74" w14:textId="77777777" w:rsidR="00041746" w:rsidRPr="00312A63" w:rsidRDefault="00041746" w:rsidP="001828DE">
            <w:pPr>
              <w:spacing w:line="240" w:lineRule="auto"/>
              <w:ind w:firstLineChars="0" w:firstLine="0"/>
              <w:rPr>
                <w:szCs w:val="21"/>
              </w:rPr>
            </w:pPr>
            <w:r w:rsidRPr="00312A63">
              <w:rPr>
                <w:szCs w:val="21"/>
              </w:rPr>
              <w:t xml:space="preserve">For </w:t>
            </w:r>
            <m:oMath>
              <m:r>
                <w:rPr>
                  <w:rFonts w:ascii="Cambria Math" w:hAnsi="Cambria Math"/>
                  <w:szCs w:val="21"/>
                </w:rPr>
                <m:t>ω</m:t>
              </m:r>
              <m:r>
                <m:rPr>
                  <m:sty m:val="p"/>
                </m:rPr>
                <w:rPr>
                  <w:rFonts w:ascii="Cambria Math" w:hAnsi="Cambria Math"/>
                  <w:szCs w:val="21"/>
                </w:rPr>
                <m:t>=1</m:t>
              </m:r>
            </m:oMath>
            <w:r w:rsidRPr="00312A63">
              <w:rPr>
                <w:szCs w:val="21"/>
              </w:rPr>
              <w:t xml:space="preserve"> to </w:t>
            </w:r>
            <w:bookmarkStart w:id="36" w:name="OLE_LINK52"/>
            <m:oMath>
              <m:r>
                <m:rPr>
                  <m:sty m:val="p"/>
                </m:rPr>
                <w:rPr>
                  <w:rFonts w:ascii="Cambria Math" w:hAnsi="Cambria Math"/>
                  <w:szCs w:val="21"/>
                </w:rPr>
                <m:t>|Ω</m:t>
              </m:r>
              <m:r>
                <m:rPr>
                  <m:sty m:val="p"/>
                </m:rPr>
                <w:rPr>
                  <w:rFonts w:ascii="Cambria Math" w:hAnsi="Cambria Math" w:hint="eastAsia"/>
                  <w:szCs w:val="21"/>
                </w:rPr>
                <m:t>|</m:t>
              </m:r>
            </m:oMath>
            <w:bookmarkEnd w:id="36"/>
          </w:p>
        </w:tc>
      </w:tr>
      <w:tr w:rsidR="00041746" w:rsidRPr="00312A63" w14:paraId="27DC1FEF" w14:textId="77777777" w:rsidTr="001828DE">
        <w:tc>
          <w:tcPr>
            <w:tcW w:w="250" w:type="pct"/>
            <w:tcBorders>
              <w:top w:val="nil"/>
              <w:left w:val="nil"/>
              <w:bottom w:val="nil"/>
              <w:right w:val="nil"/>
            </w:tcBorders>
          </w:tcPr>
          <w:p w14:paraId="2765CAE0" w14:textId="77777777" w:rsidR="00041746" w:rsidRPr="00312A63" w:rsidRDefault="00041746" w:rsidP="001828DE">
            <w:pPr>
              <w:spacing w:line="240" w:lineRule="auto"/>
              <w:ind w:firstLineChars="0" w:firstLine="0"/>
              <w:rPr>
                <w:szCs w:val="21"/>
              </w:rPr>
            </w:pPr>
            <w:r w:rsidRPr="00312A63">
              <w:rPr>
                <w:szCs w:val="21"/>
              </w:rPr>
              <w:t xml:space="preserve"> 5</w:t>
            </w:r>
          </w:p>
        </w:tc>
        <w:tc>
          <w:tcPr>
            <w:tcW w:w="4750" w:type="pct"/>
            <w:tcBorders>
              <w:top w:val="nil"/>
              <w:left w:val="nil"/>
              <w:bottom w:val="nil"/>
              <w:right w:val="nil"/>
            </w:tcBorders>
          </w:tcPr>
          <w:p w14:paraId="0724BFBB" w14:textId="77777777" w:rsidR="00041746" w:rsidRPr="00312A63" w:rsidRDefault="00041746" w:rsidP="001828DE">
            <w:pPr>
              <w:spacing w:line="240" w:lineRule="auto"/>
              <w:ind w:firstLineChars="0" w:firstLine="0"/>
              <w:rPr>
                <w:szCs w:val="21"/>
                <w:highlight w:val="yellow"/>
              </w:rPr>
            </w:pPr>
            <w:r w:rsidRPr="00312A63">
              <w:rPr>
                <w:rFonts w:hint="eastAsia"/>
                <w:szCs w:val="21"/>
              </w:rPr>
              <w:t xml:space="preserve"> </w:t>
            </w:r>
            <w:r w:rsidRPr="00312A63">
              <w:rPr>
                <w:szCs w:val="21"/>
              </w:rPr>
              <w:t xml:space="preserve"> </w:t>
            </w:r>
            <m:oMath>
              <m:sSub>
                <m:sSubPr>
                  <m:ctrlPr>
                    <w:rPr>
                      <w:rFonts w:ascii="Cambria Math" w:hAnsi="Cambria Math"/>
                      <w:i/>
                      <w:szCs w:val="21"/>
                    </w:rPr>
                  </m:ctrlPr>
                </m:sSubPr>
                <m:e>
                  <m:r>
                    <w:rPr>
                      <w:rFonts w:ascii="Cambria Math" w:hAnsi="Cambria Math"/>
                      <w:szCs w:val="21"/>
                    </w:rPr>
                    <m:t>d</m:t>
                  </m:r>
                </m:e>
                <m:sub>
                  <m:r>
                    <w:rPr>
                      <w:rFonts w:ascii="Cambria Math" w:hAnsi="Cambria Math"/>
                      <w:szCs w:val="21"/>
                    </w:rPr>
                    <m:t>ω</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1,ω</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n,ω</m:t>
                  </m:r>
                </m:sub>
              </m:sSub>
              <m:r>
                <w:rPr>
                  <w:rFonts w:ascii="Cambria Math" w:hAnsi="Cambria Math"/>
                  <w:szCs w:val="21"/>
                </w:rPr>
                <m:t>)</m:t>
              </m:r>
            </m:oMath>
            <w:r w:rsidRPr="00312A63">
              <w:rPr>
                <w:rFonts w:hint="eastAsia"/>
                <w:szCs w:val="21"/>
              </w:rPr>
              <w:t>;</w:t>
            </w:r>
          </w:p>
        </w:tc>
      </w:tr>
      <w:tr w:rsidR="00041746" w:rsidRPr="00312A63" w14:paraId="05398B2F" w14:textId="77777777" w:rsidTr="001828DE">
        <w:tc>
          <w:tcPr>
            <w:tcW w:w="250" w:type="pct"/>
            <w:tcBorders>
              <w:top w:val="nil"/>
              <w:left w:val="nil"/>
              <w:bottom w:val="nil"/>
              <w:right w:val="nil"/>
            </w:tcBorders>
          </w:tcPr>
          <w:p w14:paraId="42C1D3BD" w14:textId="77777777" w:rsidR="00041746" w:rsidRPr="00312A63" w:rsidRDefault="00041746" w:rsidP="001828DE">
            <w:pPr>
              <w:spacing w:line="240" w:lineRule="auto"/>
              <w:ind w:firstLineChars="0" w:firstLine="0"/>
              <w:rPr>
                <w:szCs w:val="21"/>
              </w:rPr>
            </w:pPr>
            <w:r w:rsidRPr="00312A63">
              <w:rPr>
                <w:szCs w:val="21"/>
              </w:rPr>
              <w:t xml:space="preserve"> 6</w:t>
            </w:r>
          </w:p>
        </w:tc>
        <w:tc>
          <w:tcPr>
            <w:tcW w:w="4750" w:type="pct"/>
            <w:tcBorders>
              <w:top w:val="nil"/>
              <w:left w:val="nil"/>
              <w:bottom w:val="nil"/>
              <w:right w:val="nil"/>
            </w:tcBorders>
          </w:tcPr>
          <w:p w14:paraId="20E4D12E" w14:textId="77777777" w:rsidR="00041746" w:rsidRPr="00312A63" w:rsidRDefault="00041746" w:rsidP="001828DE">
            <w:pPr>
              <w:spacing w:line="240" w:lineRule="auto"/>
              <w:ind w:firstLineChars="0" w:firstLine="0"/>
              <w:rPr>
                <w:szCs w:val="21"/>
              </w:rPr>
            </w:pPr>
            <w:r w:rsidRPr="00312A63">
              <w:rPr>
                <w:szCs w:val="21"/>
              </w:rPr>
              <w:t xml:space="preserve">  </w:t>
            </w:r>
            <w:r w:rsidRPr="00312A63">
              <w:rPr>
                <w:rFonts w:hint="eastAsia"/>
                <w:szCs w:val="21"/>
              </w:rPr>
              <w:t>使用算法</w:t>
            </w:r>
            <w:r>
              <w:rPr>
                <w:rFonts w:hint="eastAsia"/>
                <w:szCs w:val="21"/>
              </w:rPr>
              <w:t>2</w:t>
            </w:r>
            <w:r w:rsidRPr="00312A63">
              <w:rPr>
                <w:rFonts w:hint="eastAsia"/>
                <w:szCs w:val="21"/>
              </w:rPr>
              <w:t>解码，获得进度计划</w:t>
            </w:r>
            <m:oMath>
              <m:sSub>
                <m:sSubPr>
                  <m:ctrlPr>
                    <w:rPr>
                      <w:rFonts w:ascii="Cambria Math" w:hAnsi="Cambria Math"/>
                      <w:i/>
                      <w:color w:val="000000"/>
                      <w:szCs w:val="21"/>
                    </w:rPr>
                  </m:ctrlPr>
                </m:sSubPr>
                <m:e>
                  <m:r>
                    <w:rPr>
                      <w:rFonts w:ascii="Cambria Math" w:hAnsi="Cambria Math"/>
                      <w:color w:val="000000"/>
                      <w:szCs w:val="21"/>
                    </w:rPr>
                    <m:t>S</m:t>
                  </m:r>
                </m:e>
                <m:sub>
                  <m:r>
                    <w:rPr>
                      <w:rFonts w:ascii="Cambria Math" w:hAnsi="Cambria Math"/>
                      <w:szCs w:val="21"/>
                    </w:rPr>
                    <m:t>ω</m:t>
                  </m:r>
                </m:sub>
              </m:sSub>
            </m:oMath>
            <w:r w:rsidRPr="00312A63">
              <w:rPr>
                <w:szCs w:val="21"/>
              </w:rPr>
              <w:t>;</w:t>
            </w:r>
          </w:p>
        </w:tc>
      </w:tr>
      <w:tr w:rsidR="00041746" w:rsidRPr="00312A63" w14:paraId="5316F629" w14:textId="77777777" w:rsidTr="001828DE">
        <w:tc>
          <w:tcPr>
            <w:tcW w:w="250" w:type="pct"/>
            <w:tcBorders>
              <w:top w:val="nil"/>
              <w:left w:val="nil"/>
              <w:bottom w:val="nil"/>
              <w:right w:val="nil"/>
            </w:tcBorders>
          </w:tcPr>
          <w:p w14:paraId="5923A867" w14:textId="1CCDCAFC" w:rsidR="00041746" w:rsidRPr="00312A63" w:rsidRDefault="00AA258B" w:rsidP="001828DE">
            <w:pPr>
              <w:spacing w:line="240" w:lineRule="auto"/>
              <w:ind w:firstLineChars="0" w:firstLine="0"/>
              <w:rPr>
                <w:szCs w:val="21"/>
              </w:rPr>
            </w:pPr>
            <w:r>
              <w:rPr>
                <w:szCs w:val="21"/>
              </w:rPr>
              <w:t xml:space="preserve"> 7</w:t>
            </w:r>
          </w:p>
        </w:tc>
        <w:tc>
          <w:tcPr>
            <w:tcW w:w="4750" w:type="pct"/>
            <w:tcBorders>
              <w:top w:val="nil"/>
              <w:left w:val="nil"/>
              <w:bottom w:val="nil"/>
              <w:right w:val="nil"/>
            </w:tcBorders>
          </w:tcPr>
          <w:p w14:paraId="48006B08" w14:textId="77777777" w:rsidR="00041746" w:rsidRPr="00312A63" w:rsidRDefault="00041746" w:rsidP="001828DE">
            <w:pPr>
              <w:spacing w:line="240" w:lineRule="auto"/>
              <w:ind w:firstLineChars="0" w:firstLine="0"/>
              <w:rPr>
                <w:szCs w:val="21"/>
              </w:rPr>
            </w:pPr>
            <w:r w:rsidRPr="00312A63">
              <w:rPr>
                <w:szCs w:val="21"/>
              </w:rPr>
              <w:t xml:space="preserve">  </w:t>
            </w:r>
            <w:r w:rsidRPr="00312A63">
              <w:rPr>
                <w:rFonts w:hint="eastAsia"/>
                <w:szCs w:val="21"/>
              </w:rPr>
              <w:t>根据</w:t>
            </w:r>
            <m:oMath>
              <m:sSub>
                <m:sSubPr>
                  <m:ctrlPr>
                    <w:rPr>
                      <w:rFonts w:ascii="Cambria Math" w:hAnsi="Cambria Math"/>
                      <w:i/>
                      <w:color w:val="000000"/>
                      <w:szCs w:val="21"/>
                    </w:rPr>
                  </m:ctrlPr>
                </m:sSubPr>
                <m:e>
                  <m:r>
                    <w:rPr>
                      <w:rFonts w:ascii="Cambria Math" w:hAnsi="Cambria Math"/>
                      <w:color w:val="000000"/>
                      <w:szCs w:val="21"/>
                    </w:rPr>
                    <m:t>S</m:t>
                  </m:r>
                </m:e>
                <m:sub>
                  <m:r>
                    <w:rPr>
                      <w:rFonts w:ascii="Cambria Math" w:hAnsi="Cambria Math"/>
                      <w:szCs w:val="21"/>
                    </w:rPr>
                    <m:t>ω</m:t>
                  </m:r>
                </m:sub>
              </m:sSub>
            </m:oMath>
            <w:r w:rsidRPr="00312A63">
              <w:rPr>
                <w:rFonts w:hint="eastAsia"/>
                <w:color w:val="000000"/>
                <w:szCs w:val="21"/>
              </w:rPr>
              <w:t>计算资源占用量</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m:t>
                  </m:r>
                  <w:bookmarkStart w:id="37" w:name="OLE_LINK36"/>
                  <w:bookmarkStart w:id="38" w:name="OLE_LINK27"/>
                  <m:r>
                    <w:rPr>
                      <w:rFonts w:ascii="Cambria Math" w:hAnsi="Cambria Math"/>
                      <w:szCs w:val="21"/>
                    </w:rPr>
                    <m:t>ω</m:t>
                  </m:r>
                  <w:bookmarkEnd w:id="37"/>
                  <w:bookmarkEnd w:id="38"/>
                </m:sub>
              </m:sSub>
            </m:oMath>
            <w:r w:rsidRPr="00312A63">
              <w:rPr>
                <w:szCs w:val="21"/>
              </w:rPr>
              <w:t>;</w:t>
            </w:r>
          </w:p>
        </w:tc>
      </w:tr>
      <w:tr w:rsidR="002A1B94" w:rsidRPr="00312A63" w14:paraId="5C10685E" w14:textId="77777777" w:rsidTr="001828DE">
        <w:tc>
          <w:tcPr>
            <w:tcW w:w="250" w:type="pct"/>
            <w:tcBorders>
              <w:top w:val="nil"/>
              <w:left w:val="nil"/>
              <w:bottom w:val="nil"/>
              <w:right w:val="nil"/>
            </w:tcBorders>
          </w:tcPr>
          <w:p w14:paraId="5E43EC0C" w14:textId="3F578399" w:rsidR="002A1B94" w:rsidRPr="00312A63" w:rsidRDefault="00AA258B" w:rsidP="001828DE">
            <w:pPr>
              <w:spacing w:line="240" w:lineRule="auto"/>
              <w:ind w:firstLineChars="0" w:firstLine="0"/>
              <w:rPr>
                <w:szCs w:val="21"/>
              </w:rPr>
            </w:pPr>
            <w:r>
              <w:rPr>
                <w:szCs w:val="21"/>
              </w:rPr>
              <w:t xml:space="preserve"> </w:t>
            </w:r>
            <w:r>
              <w:rPr>
                <w:rFonts w:hint="eastAsia"/>
                <w:szCs w:val="21"/>
              </w:rPr>
              <w:t>8</w:t>
            </w:r>
          </w:p>
        </w:tc>
        <w:tc>
          <w:tcPr>
            <w:tcW w:w="4750" w:type="pct"/>
            <w:tcBorders>
              <w:top w:val="nil"/>
              <w:left w:val="nil"/>
              <w:bottom w:val="nil"/>
              <w:right w:val="nil"/>
            </w:tcBorders>
          </w:tcPr>
          <w:p w14:paraId="6EC37946" w14:textId="140B5239" w:rsidR="002A1B94" w:rsidRPr="00312A63" w:rsidRDefault="002A1B94" w:rsidP="001828DE">
            <w:pPr>
              <w:spacing w:line="240" w:lineRule="auto"/>
              <w:ind w:firstLineChars="0" w:firstLine="0"/>
              <w:rPr>
                <w:szCs w:val="21"/>
              </w:rPr>
            </w:pPr>
            <w:r>
              <w:rPr>
                <w:rFonts w:hint="eastAsia"/>
                <w:szCs w:val="21"/>
              </w:rPr>
              <w:t xml:space="preserve"> </w:t>
            </w:r>
            <w:r>
              <w:rPr>
                <w:szCs w:val="21"/>
              </w:rPr>
              <w:t xml:space="preserve"> If </w:t>
            </w:r>
            <m:oMath>
              <m:sSub>
                <m:sSubPr>
                  <m:ctrlPr>
                    <w:rPr>
                      <w:rFonts w:ascii="Cambria Math" w:hAnsi="Cambria Math"/>
                      <w:szCs w:val="21"/>
                    </w:rPr>
                  </m:ctrlPr>
                </m:sSubPr>
                <m:e>
                  <m:r>
                    <w:rPr>
                      <w:rFonts w:ascii="Cambria Math" w:hAnsi="Cambria Math"/>
                      <w:szCs w:val="21"/>
                    </w:rPr>
                    <m:t>s</m:t>
                  </m:r>
                </m:e>
                <m:sub>
                  <m:r>
                    <w:rPr>
                      <w:rFonts w:ascii="Cambria Math" w:hAnsi="Cambria Math"/>
                      <w:szCs w:val="21"/>
                    </w:rPr>
                    <m:t>n+1,ω</m:t>
                  </m:r>
                </m:sub>
              </m:sSub>
              <m:r>
                <m:rPr>
                  <m:sty m:val="p"/>
                </m:rPr>
                <w:rPr>
                  <w:rFonts w:ascii="Cambria Math" w:hAnsi="Cambria Math"/>
                  <w:szCs w:val="21"/>
                </w:rPr>
                <m:t>≤</m:t>
              </m:r>
              <m:bar>
                <m:barPr>
                  <m:pos m:val="top"/>
                  <m:ctrlPr>
                    <w:rPr>
                      <w:rFonts w:ascii="Cambria Math" w:hAnsi="Cambria Math"/>
                      <w:i/>
                      <w:szCs w:val="21"/>
                    </w:rPr>
                  </m:ctrlPr>
                </m:barPr>
                <m:e>
                  <m:r>
                    <w:rPr>
                      <w:rFonts w:ascii="Cambria Math" w:hAnsi="Cambria Math"/>
                      <w:szCs w:val="21"/>
                    </w:rPr>
                    <m:t>d</m:t>
                  </m:r>
                </m:e>
              </m:bar>
            </m:oMath>
          </w:p>
        </w:tc>
      </w:tr>
      <w:tr w:rsidR="00041746" w:rsidRPr="00312A63" w14:paraId="6AA99A83" w14:textId="77777777" w:rsidTr="001828DE">
        <w:tc>
          <w:tcPr>
            <w:tcW w:w="250" w:type="pct"/>
            <w:tcBorders>
              <w:top w:val="nil"/>
              <w:left w:val="nil"/>
              <w:bottom w:val="nil"/>
              <w:right w:val="nil"/>
            </w:tcBorders>
          </w:tcPr>
          <w:p w14:paraId="32EE5E15" w14:textId="77777777" w:rsidR="00041746" w:rsidRPr="00312A63" w:rsidRDefault="00041746" w:rsidP="001828DE">
            <w:pPr>
              <w:spacing w:line="240" w:lineRule="auto"/>
              <w:ind w:firstLineChars="0" w:firstLine="0"/>
              <w:rPr>
                <w:szCs w:val="21"/>
              </w:rPr>
            </w:pPr>
            <w:r w:rsidRPr="00312A63">
              <w:rPr>
                <w:szCs w:val="21"/>
              </w:rPr>
              <w:t xml:space="preserve"> 9</w:t>
            </w:r>
          </w:p>
        </w:tc>
        <w:tc>
          <w:tcPr>
            <w:tcW w:w="4750" w:type="pct"/>
            <w:tcBorders>
              <w:top w:val="nil"/>
              <w:left w:val="nil"/>
              <w:bottom w:val="nil"/>
              <w:right w:val="nil"/>
            </w:tcBorders>
            <w:vAlign w:val="center"/>
          </w:tcPr>
          <w:p w14:paraId="7D9C27A3" w14:textId="38627665" w:rsidR="00041746" w:rsidRPr="00312A63" w:rsidRDefault="00041746" w:rsidP="00E374F6">
            <w:pPr>
              <w:spacing w:line="240" w:lineRule="auto"/>
              <w:ind w:firstLineChars="0" w:firstLine="0"/>
              <w:rPr>
                <w:szCs w:val="21"/>
              </w:rPr>
            </w:pPr>
            <w:r w:rsidRPr="00312A63">
              <w:rPr>
                <w:szCs w:val="21"/>
              </w:rPr>
              <w:t xml:space="preserve"> </w:t>
            </w:r>
            <w:r w:rsidRPr="00312A63">
              <w:rPr>
                <w:i/>
                <w:szCs w:val="21"/>
              </w:rPr>
              <w:t xml:space="preserve"> </w:t>
            </w:r>
            <w:r w:rsidR="002A1B94">
              <w:rPr>
                <w:rFonts w:hint="eastAsia"/>
                <w:i/>
                <w:szCs w:val="21"/>
              </w:rPr>
              <w:t xml:space="preserve"> </w:t>
            </w:r>
            <w:r w:rsidR="002A1B94">
              <w:rPr>
                <w:i/>
                <w:szCs w:val="21"/>
              </w:rPr>
              <w:t xml:space="preserve">  </w:t>
            </w:r>
            <m:oMath>
              <m:sSub>
                <m:sSubPr>
                  <m:ctrlPr>
                    <w:rPr>
                      <w:rFonts w:ascii="Cambria Math" w:hAnsi="Cambria Math"/>
                      <w:i/>
                      <w:szCs w:val="21"/>
                    </w:rPr>
                  </m:ctrlPr>
                </m:sSubPr>
                <m:e>
                  <w:bookmarkStart w:id="39" w:name="OLE_LINK39"/>
                  <w:bookmarkStart w:id="40" w:name="OLE_LINK37"/>
                  <m:r>
                    <w:rPr>
                      <w:rFonts w:ascii="Cambria Math" w:hAnsi="Cambria Math" w:hint="eastAsia"/>
                      <w:szCs w:val="21"/>
                    </w:rPr>
                    <m:t>f</m:t>
                  </m:r>
                </m:e>
                <m:sub>
                  <m:r>
                    <w:rPr>
                      <w:rFonts w:ascii="Cambria Math" w:hAnsi="Cambria Math"/>
                      <w:szCs w:val="21"/>
                    </w:rPr>
                    <m:t>ω</m:t>
                  </m:r>
                  <w:bookmarkEnd w:id="39"/>
                  <w:bookmarkEnd w:id="40"/>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k=1</m:t>
                  </m:r>
                </m:sub>
                <m:sup>
                  <m:r>
                    <w:rPr>
                      <w:rFonts w:ascii="Cambria Math" w:hAnsi="Cambria Math"/>
                      <w:szCs w:val="21"/>
                    </w:rPr>
                    <m:t>K</m:t>
                  </m:r>
                </m:sup>
                <m:e>
                  <m:sSub>
                    <m:sSubPr>
                      <m:ctrlPr>
                        <w:rPr>
                          <w:rFonts w:ascii="Cambria Math" w:hAnsi="Cambria Math"/>
                          <w:i/>
                          <w:szCs w:val="21"/>
                        </w:rPr>
                      </m:ctrlPr>
                    </m:sSubPr>
                    <m:e>
                      <m:r>
                        <w:rPr>
                          <w:rFonts w:ascii="Cambria Math" w:hAnsi="Cambria Math"/>
                          <w:szCs w:val="21"/>
                        </w:rPr>
                        <m:t>c</m:t>
                      </m:r>
                    </m:e>
                    <m:sub>
                      <m:r>
                        <w:rPr>
                          <w:rFonts w:ascii="Cambria Math" w:hAnsi="Cambria Math"/>
                          <w:szCs w:val="21"/>
                        </w:rPr>
                        <m:t>k</m:t>
                      </m:r>
                    </m:sub>
                  </m:sSub>
                </m:e>
              </m:nary>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k,t-1,ω</m:t>
                      </m:r>
                    </m:sub>
                  </m:sSub>
                </m:e>
              </m:d>
            </m:oMath>
            <w:r w:rsidRPr="00312A63">
              <w:rPr>
                <w:szCs w:val="21"/>
              </w:rPr>
              <w:t>;</w:t>
            </w:r>
          </w:p>
        </w:tc>
      </w:tr>
      <w:tr w:rsidR="002A1B94" w:rsidRPr="00312A63" w14:paraId="42A6DE10" w14:textId="77777777" w:rsidTr="001828DE">
        <w:tc>
          <w:tcPr>
            <w:tcW w:w="250" w:type="pct"/>
            <w:tcBorders>
              <w:top w:val="nil"/>
              <w:left w:val="nil"/>
              <w:bottom w:val="nil"/>
              <w:right w:val="nil"/>
            </w:tcBorders>
          </w:tcPr>
          <w:p w14:paraId="63F4E592" w14:textId="59781966" w:rsidR="002A1B94" w:rsidRPr="00312A63" w:rsidRDefault="00AA258B" w:rsidP="001828DE">
            <w:pPr>
              <w:spacing w:line="240" w:lineRule="auto"/>
              <w:ind w:firstLineChars="0" w:firstLine="0"/>
              <w:rPr>
                <w:szCs w:val="21"/>
              </w:rPr>
            </w:pPr>
            <w:r>
              <w:rPr>
                <w:rFonts w:hint="eastAsia"/>
                <w:szCs w:val="21"/>
              </w:rPr>
              <w:t>10</w:t>
            </w:r>
          </w:p>
        </w:tc>
        <w:tc>
          <w:tcPr>
            <w:tcW w:w="4750" w:type="pct"/>
            <w:tcBorders>
              <w:top w:val="nil"/>
              <w:left w:val="nil"/>
              <w:bottom w:val="nil"/>
              <w:right w:val="nil"/>
            </w:tcBorders>
            <w:vAlign w:val="center"/>
          </w:tcPr>
          <w:p w14:paraId="4517F1DF" w14:textId="18CAAB7E" w:rsidR="002A1B94" w:rsidRPr="00312A63" w:rsidRDefault="002A1B94" w:rsidP="00E374F6">
            <w:pPr>
              <w:spacing w:line="240" w:lineRule="auto"/>
              <w:ind w:firstLineChars="0" w:firstLine="0"/>
              <w:rPr>
                <w:szCs w:val="21"/>
              </w:rPr>
            </w:pPr>
            <w:r>
              <w:rPr>
                <w:rFonts w:hint="eastAsia"/>
                <w:szCs w:val="21"/>
              </w:rPr>
              <w:t xml:space="preserve"> </w:t>
            </w:r>
            <w:r>
              <w:rPr>
                <w:szCs w:val="21"/>
              </w:rPr>
              <w:t xml:space="preserve">    </w:t>
            </w:r>
            <m:oMath>
              <m:r>
                <w:rPr>
                  <w:rFonts w:ascii="Cambria Math" w:hAnsi="Cambria Math"/>
                  <w:szCs w:val="21"/>
                </w:rPr>
                <m:t>P←P+1</m:t>
              </m:r>
            </m:oMath>
            <w:r>
              <w:rPr>
                <w:rFonts w:hint="eastAsia"/>
                <w:szCs w:val="21"/>
              </w:rPr>
              <w:t>;</w:t>
            </w:r>
          </w:p>
        </w:tc>
      </w:tr>
      <w:tr w:rsidR="002A1B94" w:rsidRPr="00312A63" w14:paraId="139FE00B" w14:textId="77777777" w:rsidTr="001828DE">
        <w:tc>
          <w:tcPr>
            <w:tcW w:w="250" w:type="pct"/>
            <w:tcBorders>
              <w:top w:val="nil"/>
              <w:left w:val="nil"/>
              <w:bottom w:val="nil"/>
              <w:right w:val="nil"/>
            </w:tcBorders>
          </w:tcPr>
          <w:p w14:paraId="294EC4C5" w14:textId="3436A6B7" w:rsidR="002A1B94" w:rsidRPr="00312A63" w:rsidRDefault="00AA258B" w:rsidP="001828DE">
            <w:pPr>
              <w:spacing w:line="240" w:lineRule="auto"/>
              <w:ind w:firstLineChars="0" w:firstLine="0"/>
              <w:rPr>
                <w:szCs w:val="21"/>
              </w:rPr>
            </w:pPr>
            <w:r>
              <w:rPr>
                <w:rFonts w:hint="eastAsia"/>
                <w:szCs w:val="21"/>
              </w:rPr>
              <w:t>11</w:t>
            </w:r>
          </w:p>
        </w:tc>
        <w:tc>
          <w:tcPr>
            <w:tcW w:w="4750" w:type="pct"/>
            <w:tcBorders>
              <w:top w:val="nil"/>
              <w:left w:val="nil"/>
              <w:bottom w:val="nil"/>
              <w:right w:val="nil"/>
            </w:tcBorders>
            <w:vAlign w:val="center"/>
          </w:tcPr>
          <w:p w14:paraId="4DDF8937" w14:textId="1272FBF3" w:rsidR="002A1B94" w:rsidRDefault="002A1B94" w:rsidP="001828DE">
            <w:pPr>
              <w:spacing w:line="240" w:lineRule="auto"/>
              <w:ind w:firstLineChars="0" w:firstLine="0"/>
              <w:rPr>
                <w:szCs w:val="21"/>
              </w:rPr>
            </w:pPr>
            <w:r>
              <w:rPr>
                <w:rFonts w:hint="eastAsia"/>
                <w:szCs w:val="21"/>
              </w:rPr>
              <w:t xml:space="preserve"> </w:t>
            </w:r>
            <w:r>
              <w:rPr>
                <w:szCs w:val="21"/>
              </w:rPr>
              <w:t xml:space="preserve"> Else </w:t>
            </w:r>
          </w:p>
        </w:tc>
      </w:tr>
      <w:tr w:rsidR="002A1B94" w:rsidRPr="00312A63" w14:paraId="546DC87E" w14:textId="77777777" w:rsidTr="001828DE">
        <w:tc>
          <w:tcPr>
            <w:tcW w:w="250" w:type="pct"/>
            <w:tcBorders>
              <w:top w:val="nil"/>
              <w:left w:val="nil"/>
              <w:bottom w:val="nil"/>
              <w:right w:val="nil"/>
            </w:tcBorders>
          </w:tcPr>
          <w:p w14:paraId="7D993178" w14:textId="23362F3E" w:rsidR="002A1B94" w:rsidRPr="00312A63" w:rsidRDefault="00AA258B" w:rsidP="001828DE">
            <w:pPr>
              <w:spacing w:line="240" w:lineRule="auto"/>
              <w:ind w:firstLineChars="0" w:firstLine="0"/>
              <w:rPr>
                <w:szCs w:val="21"/>
              </w:rPr>
            </w:pPr>
            <w:r>
              <w:rPr>
                <w:rFonts w:hint="eastAsia"/>
                <w:szCs w:val="21"/>
              </w:rPr>
              <w:t>12</w:t>
            </w:r>
          </w:p>
        </w:tc>
        <w:tc>
          <w:tcPr>
            <w:tcW w:w="4750" w:type="pct"/>
            <w:tcBorders>
              <w:top w:val="nil"/>
              <w:left w:val="nil"/>
              <w:bottom w:val="nil"/>
              <w:right w:val="nil"/>
            </w:tcBorders>
            <w:vAlign w:val="center"/>
          </w:tcPr>
          <w:p w14:paraId="790BCABE" w14:textId="516EB409" w:rsidR="002A1B94" w:rsidRDefault="002A1B94" w:rsidP="00E374F6">
            <w:pPr>
              <w:spacing w:line="240" w:lineRule="auto"/>
              <w:ind w:firstLineChars="0" w:firstLine="0"/>
              <w:rPr>
                <w:szCs w:val="21"/>
              </w:rPr>
            </w:pPr>
            <w:r>
              <w:rPr>
                <w:rFonts w:hint="eastAsia"/>
                <w:szCs w:val="21"/>
              </w:rPr>
              <w:t xml:space="preserve">  </w:t>
            </w:r>
            <w:r>
              <w:rPr>
                <w:szCs w:val="21"/>
              </w:rPr>
              <w:t xml:space="preserve">   </w:t>
            </w:r>
            <m:oMath>
              <m:sSub>
                <m:sSubPr>
                  <m:ctrlPr>
                    <w:rPr>
                      <w:rFonts w:ascii="Cambria Math" w:hAnsi="Cambria Math"/>
                      <w:i/>
                      <w:szCs w:val="21"/>
                    </w:rPr>
                  </m:ctrlPr>
                </m:sSubPr>
                <m:e>
                  <m:r>
                    <w:rPr>
                      <w:rFonts w:ascii="Cambria Math" w:hAnsi="Cambria Math" w:hint="eastAsia"/>
                      <w:szCs w:val="21"/>
                    </w:rPr>
                    <m:t>f</m:t>
                  </m:r>
                </m:e>
                <m:sub>
                  <m:r>
                    <w:rPr>
                      <w:rFonts w:ascii="Cambria Math" w:hAnsi="Cambria Math"/>
                      <w:szCs w:val="21"/>
                    </w:rPr>
                    <m:t>ω</m:t>
                  </m: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k=1</m:t>
                  </m:r>
                </m:sub>
                <m:sup>
                  <m:r>
                    <w:rPr>
                      <w:rFonts w:ascii="Cambria Math" w:hAnsi="Cambria Math"/>
                      <w:szCs w:val="21"/>
                    </w:rPr>
                    <m:t>K</m:t>
                  </m:r>
                </m:sup>
                <m:e>
                  <m:sSub>
                    <m:sSubPr>
                      <m:ctrlPr>
                        <w:rPr>
                          <w:rFonts w:ascii="Cambria Math" w:hAnsi="Cambria Math"/>
                          <w:i/>
                          <w:szCs w:val="21"/>
                        </w:rPr>
                      </m:ctrlPr>
                    </m:sSubPr>
                    <m:e>
                      <m:r>
                        <w:rPr>
                          <w:rFonts w:ascii="Cambria Math" w:hAnsi="Cambria Math"/>
                          <w:szCs w:val="21"/>
                        </w:rPr>
                        <m:t>c</m:t>
                      </m:r>
                    </m:e>
                    <m:sub>
                      <m:r>
                        <w:rPr>
                          <w:rFonts w:ascii="Cambria Math" w:hAnsi="Cambria Math"/>
                          <w:szCs w:val="21"/>
                        </w:rPr>
                        <m:t>k</m:t>
                      </m:r>
                    </m:sub>
                  </m:sSub>
                </m:e>
              </m:nary>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k,t-1,ω</m:t>
                      </m:r>
                    </m:sub>
                  </m:sSub>
                </m:e>
              </m:d>
              <m:r>
                <w:rPr>
                  <w:rFonts w:ascii="Cambria Math" w:hAnsi="Cambria Math" w:hint="eastAsia"/>
                  <w:szCs w:val="21"/>
                </w:rPr>
                <m:t>+</m:t>
              </m:r>
              <m:sSub>
                <m:sSubPr>
                  <m:ctrlPr>
                    <w:rPr>
                      <w:rFonts w:ascii="Cambria Math" w:hAnsi="Cambria Math"/>
                      <w:szCs w:val="21"/>
                    </w:rPr>
                  </m:ctrlPr>
                </m:sSubPr>
                <m:e>
                  <m:r>
                    <m:rPr>
                      <m:sty m:val="p"/>
                    </m:rPr>
                    <w:rPr>
                      <w:rFonts w:ascii="Cambria Math" w:hAnsi="Cambria Math" w:hint="eastAsia"/>
                      <w:szCs w:val="21"/>
                    </w:rPr>
                    <m:t>penalty</m:t>
                  </m:r>
                </m:e>
                <m:sub>
                  <m:r>
                    <w:rPr>
                      <w:rFonts w:ascii="Cambria Math" w:hAnsi="Cambria Math"/>
                      <w:szCs w:val="21"/>
                    </w:rPr>
                    <m:t>ω</m:t>
                  </m:r>
                </m:sub>
              </m:sSub>
            </m:oMath>
            <w:r w:rsidRPr="00312A63">
              <w:rPr>
                <w:szCs w:val="21"/>
              </w:rPr>
              <w:t>;</w:t>
            </w:r>
          </w:p>
        </w:tc>
      </w:tr>
      <w:tr w:rsidR="002A1B94" w:rsidRPr="00312A63" w14:paraId="0D66B767" w14:textId="77777777" w:rsidTr="001C66D1">
        <w:trPr>
          <w:trHeight w:val="66"/>
        </w:trPr>
        <w:tc>
          <w:tcPr>
            <w:tcW w:w="250" w:type="pct"/>
            <w:tcBorders>
              <w:top w:val="nil"/>
              <w:left w:val="nil"/>
              <w:bottom w:val="nil"/>
              <w:right w:val="nil"/>
            </w:tcBorders>
          </w:tcPr>
          <w:p w14:paraId="029F683E" w14:textId="6D85F876" w:rsidR="002A1B94" w:rsidRPr="00312A63" w:rsidRDefault="00AA258B" w:rsidP="001828DE">
            <w:pPr>
              <w:spacing w:line="240" w:lineRule="auto"/>
              <w:ind w:firstLineChars="0" w:firstLine="0"/>
              <w:rPr>
                <w:szCs w:val="21"/>
              </w:rPr>
            </w:pPr>
            <w:r>
              <w:rPr>
                <w:rFonts w:hint="eastAsia"/>
                <w:szCs w:val="21"/>
              </w:rPr>
              <w:t>1</w:t>
            </w:r>
            <w:r>
              <w:rPr>
                <w:szCs w:val="21"/>
              </w:rPr>
              <w:t>3</w:t>
            </w:r>
          </w:p>
        </w:tc>
        <w:tc>
          <w:tcPr>
            <w:tcW w:w="4750" w:type="pct"/>
            <w:tcBorders>
              <w:top w:val="nil"/>
              <w:left w:val="nil"/>
              <w:bottom w:val="nil"/>
              <w:right w:val="nil"/>
            </w:tcBorders>
            <w:vAlign w:val="center"/>
          </w:tcPr>
          <w:p w14:paraId="386ECACC" w14:textId="20303E85" w:rsidR="002A1B94" w:rsidRDefault="002A1B94" w:rsidP="001828DE">
            <w:pPr>
              <w:spacing w:line="240" w:lineRule="auto"/>
              <w:ind w:firstLineChars="0" w:firstLine="0"/>
              <w:rPr>
                <w:szCs w:val="21"/>
              </w:rPr>
            </w:pPr>
            <w:r>
              <w:rPr>
                <w:rFonts w:hint="eastAsia"/>
                <w:szCs w:val="21"/>
              </w:rPr>
              <w:t xml:space="preserve">  </w:t>
            </w:r>
            <w:r>
              <w:rPr>
                <w:szCs w:val="21"/>
              </w:rPr>
              <w:t>End if</w:t>
            </w:r>
          </w:p>
        </w:tc>
      </w:tr>
      <w:tr w:rsidR="00041746" w:rsidRPr="00312A63" w14:paraId="5960FD42" w14:textId="77777777" w:rsidTr="001828DE">
        <w:tc>
          <w:tcPr>
            <w:tcW w:w="250" w:type="pct"/>
            <w:tcBorders>
              <w:top w:val="nil"/>
              <w:left w:val="nil"/>
              <w:bottom w:val="nil"/>
              <w:right w:val="nil"/>
            </w:tcBorders>
            <w:vAlign w:val="center"/>
          </w:tcPr>
          <w:p w14:paraId="07998F00" w14:textId="70855A26" w:rsidR="00041746" w:rsidRPr="00312A63" w:rsidRDefault="00041746" w:rsidP="00AA258B">
            <w:pPr>
              <w:spacing w:line="240" w:lineRule="auto"/>
              <w:ind w:firstLineChars="0" w:firstLine="0"/>
              <w:rPr>
                <w:szCs w:val="21"/>
              </w:rPr>
            </w:pPr>
            <w:r w:rsidRPr="00312A63">
              <w:rPr>
                <w:szCs w:val="21"/>
              </w:rPr>
              <w:t>1</w:t>
            </w:r>
            <w:r w:rsidR="00AA258B">
              <w:rPr>
                <w:szCs w:val="21"/>
              </w:rPr>
              <w:t>4</w:t>
            </w:r>
          </w:p>
        </w:tc>
        <w:tc>
          <w:tcPr>
            <w:tcW w:w="4750" w:type="pct"/>
            <w:tcBorders>
              <w:top w:val="nil"/>
              <w:left w:val="nil"/>
              <w:bottom w:val="nil"/>
              <w:right w:val="nil"/>
            </w:tcBorders>
          </w:tcPr>
          <w:p w14:paraId="290FACB2" w14:textId="77777777" w:rsidR="00041746" w:rsidRPr="00312A63" w:rsidRDefault="00041746" w:rsidP="001828DE">
            <w:pPr>
              <w:spacing w:line="240" w:lineRule="auto"/>
              <w:ind w:firstLineChars="0" w:firstLine="0"/>
              <w:rPr>
                <w:szCs w:val="21"/>
              </w:rPr>
            </w:pPr>
            <w:r w:rsidRPr="00312A63">
              <w:rPr>
                <w:szCs w:val="21"/>
              </w:rPr>
              <w:t xml:space="preserve">End for </w:t>
            </w:r>
          </w:p>
        </w:tc>
      </w:tr>
      <w:tr w:rsidR="00041746" w:rsidRPr="00312A63" w14:paraId="147C2201" w14:textId="77777777" w:rsidTr="001828DE">
        <w:tc>
          <w:tcPr>
            <w:tcW w:w="250" w:type="pct"/>
            <w:tcBorders>
              <w:top w:val="nil"/>
              <w:left w:val="nil"/>
              <w:bottom w:val="nil"/>
              <w:right w:val="nil"/>
            </w:tcBorders>
          </w:tcPr>
          <w:p w14:paraId="78E0A996" w14:textId="24C647F6" w:rsidR="00041746" w:rsidRPr="00312A63" w:rsidRDefault="00041746" w:rsidP="00AA258B">
            <w:pPr>
              <w:spacing w:line="240" w:lineRule="auto"/>
              <w:ind w:firstLineChars="0" w:firstLine="0"/>
              <w:rPr>
                <w:szCs w:val="21"/>
              </w:rPr>
            </w:pPr>
            <w:r w:rsidRPr="00312A63">
              <w:rPr>
                <w:szCs w:val="21"/>
              </w:rPr>
              <w:t>1</w:t>
            </w:r>
            <w:r w:rsidR="00AA258B">
              <w:rPr>
                <w:szCs w:val="21"/>
              </w:rPr>
              <w:t>5</w:t>
            </w:r>
          </w:p>
        </w:tc>
        <w:tc>
          <w:tcPr>
            <w:tcW w:w="4750" w:type="pct"/>
            <w:tcBorders>
              <w:top w:val="nil"/>
              <w:left w:val="nil"/>
              <w:bottom w:val="nil"/>
              <w:right w:val="nil"/>
            </w:tcBorders>
          </w:tcPr>
          <w:p w14:paraId="5DD6CCD0" w14:textId="5B90FA1A" w:rsidR="00041746" w:rsidRPr="00312A63" w:rsidRDefault="00041746" w:rsidP="001828DE">
            <w:pPr>
              <w:spacing w:line="240" w:lineRule="auto"/>
              <w:ind w:firstLineChars="0" w:firstLine="0"/>
              <w:rPr>
                <w:szCs w:val="21"/>
              </w:rPr>
            </w:pPr>
            <m:oMath>
              <m:r>
                <w:rPr>
                  <w:rFonts w:ascii="Cambria Math" w:hAnsi="Cambria Math"/>
                  <w:szCs w:val="21"/>
                </w:rPr>
                <m:t>E[f]←</m:t>
              </m:r>
              <m:nary>
                <m:naryPr>
                  <m:chr m:val="∑"/>
                  <m:limLoc m:val="subSup"/>
                  <m:supHide m:val="1"/>
                  <m:ctrlPr>
                    <w:rPr>
                      <w:rFonts w:ascii="Cambria Math" w:hAnsi="Cambria Math"/>
                      <w:i/>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i/>
                      <w:szCs w:val="21"/>
                    </w:rPr>
                  </m:ctrlPr>
                </m:sSubPr>
                <m:e>
                  <m:r>
                    <w:rPr>
                      <w:rFonts w:ascii="Cambria Math" w:hAnsi="Cambria Math" w:hint="eastAsia"/>
                      <w:szCs w:val="21"/>
                    </w:rPr>
                    <m:t>f</m:t>
                  </m:r>
                </m:e>
                <m:sub>
                  <m:r>
                    <w:rPr>
                      <w:rFonts w:ascii="Cambria Math" w:hAnsi="Cambria Math"/>
                      <w:szCs w:val="21"/>
                    </w:rPr>
                    <m:t>ω</m:t>
                  </m:r>
                </m:sub>
              </m:sSub>
            </m:oMath>
            <w:r w:rsidRPr="00312A63">
              <w:rPr>
                <w:szCs w:val="21"/>
              </w:rPr>
              <w:t>;</w:t>
            </w:r>
          </w:p>
        </w:tc>
      </w:tr>
      <w:tr w:rsidR="00041746" w:rsidRPr="00312A63" w14:paraId="2CF9DC4F" w14:textId="77777777" w:rsidTr="001828DE">
        <w:tc>
          <w:tcPr>
            <w:tcW w:w="250" w:type="pct"/>
            <w:tcBorders>
              <w:top w:val="nil"/>
              <w:left w:val="nil"/>
              <w:bottom w:val="single" w:sz="4" w:space="0" w:color="auto"/>
              <w:right w:val="nil"/>
            </w:tcBorders>
          </w:tcPr>
          <w:p w14:paraId="79313D0D" w14:textId="16C62FAE" w:rsidR="00041746" w:rsidRPr="00312A63" w:rsidRDefault="00041746" w:rsidP="00AA258B">
            <w:pPr>
              <w:spacing w:line="240" w:lineRule="auto"/>
              <w:ind w:firstLineChars="0" w:firstLine="0"/>
              <w:rPr>
                <w:szCs w:val="21"/>
              </w:rPr>
            </w:pPr>
            <w:r w:rsidRPr="00312A63">
              <w:rPr>
                <w:szCs w:val="21"/>
              </w:rPr>
              <w:t>1</w:t>
            </w:r>
            <w:r w:rsidR="00AA258B">
              <w:rPr>
                <w:szCs w:val="21"/>
              </w:rPr>
              <w:t>6</w:t>
            </w:r>
          </w:p>
        </w:tc>
        <w:tc>
          <w:tcPr>
            <w:tcW w:w="4750" w:type="pct"/>
            <w:tcBorders>
              <w:top w:val="nil"/>
              <w:left w:val="nil"/>
              <w:bottom w:val="single" w:sz="4" w:space="0" w:color="auto"/>
              <w:right w:val="nil"/>
            </w:tcBorders>
          </w:tcPr>
          <w:p w14:paraId="710020DE" w14:textId="60606A04" w:rsidR="00041746" w:rsidRPr="00312A63" w:rsidRDefault="00041746" w:rsidP="00FE354E">
            <w:pPr>
              <w:spacing w:line="240" w:lineRule="auto"/>
              <w:ind w:firstLineChars="0" w:firstLine="0"/>
              <w:rPr>
                <w:szCs w:val="21"/>
              </w:rPr>
            </w:pPr>
            <m:oMath>
              <m:r>
                <w:rPr>
                  <w:rFonts w:ascii="Cambria Math" w:hAnsi="Cambria Math"/>
                  <w:szCs w:val="21"/>
                </w:rPr>
                <m:t>Pr</m:t>
              </m:r>
              <m:r>
                <m:rPr>
                  <m:sty m:val="p"/>
                </m:rPr>
                <w:rPr>
                  <w:rFonts w:ascii="Cambria Math" w:hAnsi="Cambria Math"/>
                  <w:szCs w:val="21"/>
                </w:rPr>
                <m:t>←</m:t>
              </m:r>
              <m:r>
                <w:rPr>
                  <w:rFonts w:ascii="Cambria Math" w:hAnsi="Cambria Math"/>
                  <w:szCs w:val="21"/>
                </w:rPr>
                <m:t>P/</m:t>
              </m:r>
              <m:r>
                <m:rPr>
                  <m:sty m:val="p"/>
                </m:rPr>
                <w:rPr>
                  <w:rFonts w:ascii="Cambria Math" w:hAnsi="Cambria Math"/>
                  <w:szCs w:val="21"/>
                </w:rPr>
                <m:t>|Ω</m:t>
              </m:r>
              <m:r>
                <m:rPr>
                  <m:sty m:val="p"/>
                </m:rPr>
                <w:rPr>
                  <w:rFonts w:ascii="Cambria Math" w:hAnsi="Cambria Math" w:hint="eastAsia"/>
                  <w:szCs w:val="21"/>
                </w:rPr>
                <m:t>|</m:t>
              </m:r>
            </m:oMath>
            <w:r w:rsidRPr="00312A63">
              <w:rPr>
                <w:szCs w:val="21"/>
              </w:rPr>
              <w:t>;</w:t>
            </w:r>
          </w:p>
        </w:tc>
      </w:tr>
    </w:tbl>
    <w:p w14:paraId="094BE660" w14:textId="7E05ACFB" w:rsidR="00041746" w:rsidRDefault="007245AE" w:rsidP="00041746">
      <w:pPr>
        <w:ind w:firstLine="420"/>
      </w:pPr>
      <w:r w:rsidRPr="00266840">
        <w:rPr>
          <w:rFonts w:hint="eastAsia"/>
        </w:rPr>
        <w:t>需要注意的是，</w:t>
      </w:r>
      <w:r w:rsidR="00041746" w:rsidRPr="00266840">
        <w:rPr>
          <w:rFonts w:hint="eastAsia"/>
        </w:rPr>
        <w:t>对于</w:t>
      </w:r>
      <w:r w:rsidR="005B2964">
        <w:rPr>
          <w:rFonts w:hint="eastAsia"/>
        </w:rPr>
        <w:t>DE</w:t>
      </w:r>
      <w:r w:rsidR="00041746" w:rsidRPr="00266840">
        <w:rPr>
          <w:rFonts w:hint="eastAsia"/>
        </w:rPr>
        <w:t>最后获得的</w:t>
      </w:r>
      <w:r w:rsidR="00266840">
        <w:rPr>
          <w:rFonts w:hint="eastAsia"/>
        </w:rPr>
        <w:t>最优</w:t>
      </w:r>
      <w:r w:rsidR="00041746" w:rsidRPr="00266840">
        <w:rPr>
          <w:rFonts w:hint="eastAsia"/>
        </w:rPr>
        <w:t>调度策略，</w:t>
      </w:r>
      <w:r w:rsidRPr="00266840">
        <w:rPr>
          <w:rFonts w:hint="eastAsia"/>
        </w:rPr>
        <w:t>本文</w:t>
      </w:r>
      <w:r w:rsidR="00266840">
        <w:rPr>
          <w:rFonts w:hint="eastAsia"/>
        </w:rPr>
        <w:t>将重新</w:t>
      </w:r>
      <w:r w:rsidR="00162E43">
        <w:rPr>
          <w:rFonts w:hint="eastAsia"/>
        </w:rPr>
        <w:t>根据</w:t>
      </w:r>
      <w:r w:rsidR="00162E43">
        <w:rPr>
          <w:rFonts w:hint="eastAsia"/>
        </w:rPr>
        <w:t>M</w:t>
      </w:r>
      <w:r w:rsidR="00162E43">
        <w:t>1</w:t>
      </w:r>
      <w:r w:rsidR="00162E43">
        <w:rPr>
          <w:rFonts w:hint="eastAsia"/>
        </w:rPr>
        <w:t>中的目标函数重新</w:t>
      </w:r>
      <w:r w:rsidR="00266840">
        <w:rPr>
          <w:rFonts w:hint="eastAsia"/>
        </w:rPr>
        <w:t>计算</w:t>
      </w:r>
      <w:r w:rsidRPr="00266840">
        <w:rPr>
          <w:rFonts w:hint="eastAsia"/>
        </w:rPr>
        <w:t>目标函数值，对于超过</w:t>
      </w:r>
      <w:r w:rsidR="00D654DE" w:rsidRPr="00266840">
        <w:rPr>
          <w:rFonts w:hint="eastAsia"/>
        </w:rPr>
        <w:t>截止日期的情景</w:t>
      </w:r>
      <w:r w:rsidR="00041746" w:rsidRPr="00266840">
        <w:rPr>
          <w:rFonts w:hint="eastAsia"/>
        </w:rPr>
        <w:t>不施加惩罚</w:t>
      </w:r>
      <w:r w:rsidR="00041746">
        <w:rPr>
          <w:rFonts w:hint="eastAsia"/>
        </w:rPr>
        <w:t>。</w:t>
      </w:r>
    </w:p>
    <w:p w14:paraId="45C0C4E7" w14:textId="5711B8E8" w:rsidR="00A74F2B" w:rsidRDefault="00A74F2B" w:rsidP="00D305CB">
      <w:pPr>
        <w:pStyle w:val="2"/>
      </w:pPr>
      <w:r>
        <w:rPr>
          <w:rFonts w:hint="eastAsia"/>
        </w:rPr>
        <w:t>选择</w:t>
      </w:r>
    </w:p>
    <w:p w14:paraId="5DEF6DE0" w14:textId="5E8185D8" w:rsidR="00A74F2B" w:rsidRPr="00A74F2B" w:rsidRDefault="00F801F3" w:rsidP="00A74F2B">
      <w:pPr>
        <w:ind w:firstLine="420"/>
      </w:pPr>
      <w:r w:rsidRPr="00701789">
        <w:rPr>
          <w:rFonts w:hint="eastAsia"/>
        </w:rPr>
        <w:t>本文采用</w:t>
      </w:r>
      <w:r w:rsidR="00A74F2B" w:rsidRPr="00701789">
        <w:rPr>
          <w:rFonts w:hint="eastAsia"/>
        </w:rPr>
        <w:t>贪婪策略</w:t>
      </w:r>
      <w:r w:rsidRPr="00701789">
        <w:rPr>
          <w:rFonts w:hint="eastAsia"/>
        </w:rPr>
        <w:t>，</w:t>
      </w:r>
      <w:r w:rsidR="00FB224B" w:rsidRPr="00701789">
        <w:rPr>
          <w:rFonts w:hint="eastAsia"/>
        </w:rPr>
        <w:t>如果新个体的目标函数值小于</w:t>
      </w:r>
      <w:r w:rsidR="00874FC4">
        <w:rPr>
          <w:rFonts w:hint="eastAsia"/>
        </w:rPr>
        <w:t>原</w:t>
      </w:r>
      <w:r w:rsidR="00FB224B" w:rsidRPr="00701789">
        <w:rPr>
          <w:rFonts w:hint="eastAsia"/>
        </w:rPr>
        <w:t>个体的目标函数值，则新个体进入下一代种群；否则，</w:t>
      </w:r>
      <w:r w:rsidR="00874FC4">
        <w:rPr>
          <w:rFonts w:hint="eastAsia"/>
        </w:rPr>
        <w:t>原</w:t>
      </w:r>
      <w:r w:rsidR="00FB224B" w:rsidRPr="00701789">
        <w:rPr>
          <w:rFonts w:hint="eastAsia"/>
        </w:rPr>
        <w:t>个体进入下一代。</w:t>
      </w:r>
    </w:p>
    <w:p w14:paraId="376991E8" w14:textId="7601FFD7" w:rsidR="005A1D9A" w:rsidRPr="005A1D9A" w:rsidRDefault="00D305CB" w:rsidP="00D305CB">
      <w:pPr>
        <w:pStyle w:val="2"/>
      </w:pPr>
      <w:r>
        <w:rPr>
          <w:rFonts w:hint="eastAsia"/>
        </w:rPr>
        <w:t>局部搜</w:t>
      </w:r>
      <w:r w:rsidR="00CA4084">
        <w:rPr>
          <w:rFonts w:hint="eastAsia"/>
        </w:rPr>
        <w:t>索</w:t>
      </w:r>
    </w:p>
    <w:p w14:paraId="7A89A94F" w14:textId="788227FF" w:rsidR="00D96213" w:rsidRPr="00F42135" w:rsidRDefault="00D96213" w:rsidP="00D96213">
      <w:pPr>
        <w:ind w:firstLine="420"/>
      </w:pPr>
      <w:r>
        <w:rPr>
          <w:rFonts w:hint="eastAsia"/>
        </w:rPr>
        <w:t>为进一步提高解的质量，本文从</w:t>
      </w:r>
      <w:r w:rsidR="00D305CB">
        <w:rPr>
          <w:rFonts w:hint="eastAsia"/>
        </w:rPr>
        <w:t>新生成的</w:t>
      </w:r>
      <w:r>
        <w:rPr>
          <w:rFonts w:hint="eastAsia"/>
        </w:rPr>
        <w:t>种群</w:t>
      </w:r>
      <w:r w:rsidR="00D305CB">
        <w:rPr>
          <w:rFonts w:hint="eastAsia"/>
        </w:rPr>
        <w:t>中</w:t>
      </w:r>
      <w:r>
        <w:rPr>
          <w:rFonts w:hint="eastAsia"/>
        </w:rPr>
        <w:t>选择</w:t>
      </w:r>
      <m:oMath>
        <m:r>
          <w:rPr>
            <w:rFonts w:ascii="Cambria Math" w:hAnsi="Cambria Math" w:hint="eastAsia"/>
          </w:rPr>
          <m:t>B</m:t>
        </m:r>
        <m:r>
          <w:rPr>
            <w:rFonts w:ascii="Cambria Math" w:hAnsi="Cambria Math"/>
          </w:rPr>
          <m:t>(</m:t>
        </m:r>
        <m:r>
          <w:rPr>
            <w:rFonts w:ascii="Cambria Math" w:hAnsi="Cambria Math" w:hint="eastAsia"/>
          </w:rPr>
          <m:t>B</m:t>
        </m:r>
        <m:r>
          <w:rPr>
            <w:rFonts w:ascii="Cambria Math" w:hAnsi="Cambria Math"/>
          </w:rPr>
          <m:t>&lt;POP)</m:t>
        </m:r>
      </m:oMath>
      <w:r>
        <w:rPr>
          <w:rFonts w:hint="eastAsia"/>
        </w:rPr>
        <w:t>个最优的个体进行局部搜索。由于</w:t>
      </w:r>
      <m:oMath>
        <m:r>
          <w:rPr>
            <w:rFonts w:ascii="Cambria Math" w:hAnsi="Cambria Math" w:cstheme="majorBidi" w:hint="eastAsia"/>
          </w:rPr>
          <m:t>VL</m:t>
        </m:r>
      </m:oMath>
      <w:r>
        <w:rPr>
          <w:rFonts w:hint="eastAsia"/>
        </w:rPr>
        <w:t>和</w:t>
      </w:r>
      <m:oMath>
        <m:r>
          <w:rPr>
            <w:rFonts w:ascii="Cambria Math" w:hAnsi="Cambria Math" w:hint="eastAsia"/>
          </w:rPr>
          <m:t>AL</m:t>
        </m:r>
      </m:oMath>
      <w:r>
        <w:rPr>
          <w:rFonts w:hint="eastAsia"/>
        </w:rPr>
        <w:t>是相对应的，</w:t>
      </w:r>
      <m:oMath>
        <m:r>
          <w:rPr>
            <w:rFonts w:ascii="Cambria Math" w:hAnsi="Cambria Math" w:cstheme="majorBidi" w:hint="eastAsia"/>
          </w:rPr>
          <m:t>VL</m:t>
        </m:r>
      </m:oMath>
      <w:r>
        <w:rPr>
          <w:rFonts w:hint="eastAsia"/>
        </w:rPr>
        <w:t>变化可能会导致</w:t>
      </w:r>
      <m:oMath>
        <m:r>
          <w:rPr>
            <w:rFonts w:ascii="Cambria Math" w:hAnsi="Cambria Math" w:cstheme="majorBidi" w:hint="eastAsia"/>
          </w:rPr>
          <m:t>AL</m:t>
        </m:r>
      </m:oMath>
      <w:r>
        <w:rPr>
          <w:rFonts w:hint="eastAsia"/>
        </w:rPr>
        <w:t>不可行。为避免</w:t>
      </w:r>
      <w:r w:rsidR="00DF4782">
        <w:rPr>
          <w:rFonts w:hint="eastAsia"/>
        </w:rPr>
        <w:t>产生不可行的</w:t>
      </w:r>
      <m:oMath>
        <m:r>
          <w:rPr>
            <w:rFonts w:ascii="Cambria Math" w:hAnsi="Cambria Math" w:cstheme="majorBidi" w:hint="eastAsia"/>
          </w:rPr>
          <m:t>AL</m:t>
        </m:r>
      </m:oMath>
      <w:r>
        <w:rPr>
          <w:rFonts w:hint="eastAsia"/>
        </w:rPr>
        <w:t>，本文</w:t>
      </w:r>
      <w:r w:rsidR="002B509E">
        <w:rPr>
          <w:rFonts w:hint="eastAsia"/>
        </w:rPr>
        <w:t>在</w:t>
      </w:r>
      <m:oMath>
        <m:r>
          <w:rPr>
            <w:rFonts w:ascii="Cambria Math" w:hAnsi="Cambria Math" w:cstheme="majorBidi" w:hint="eastAsia"/>
          </w:rPr>
          <m:t>VL</m:t>
        </m:r>
      </m:oMath>
      <w:r w:rsidR="00F710B2">
        <w:rPr>
          <w:rFonts w:hint="eastAsia"/>
        </w:rPr>
        <w:t>不改变</w:t>
      </w:r>
      <w:r w:rsidR="008015DA">
        <w:rPr>
          <w:rFonts w:hint="eastAsia"/>
        </w:rPr>
        <w:t>的条件下</w:t>
      </w:r>
      <w:r w:rsidR="002B509E">
        <w:rPr>
          <w:rFonts w:hint="eastAsia"/>
        </w:rPr>
        <w:t>，</w:t>
      </w:r>
      <w:r>
        <w:rPr>
          <w:rFonts w:hint="eastAsia"/>
        </w:rPr>
        <w:t>只对</w:t>
      </w:r>
      <m:oMath>
        <m:r>
          <w:rPr>
            <w:rFonts w:ascii="Cambria Math" w:hAnsi="Cambria Math" w:hint="eastAsia"/>
          </w:rPr>
          <m:t>AL</m:t>
        </m:r>
      </m:oMath>
      <w:r w:rsidR="002B509E">
        <w:rPr>
          <w:rFonts w:hint="eastAsia"/>
        </w:rPr>
        <w:t>和</w:t>
      </w:r>
      <m:oMath>
        <m:r>
          <w:rPr>
            <w:rFonts w:ascii="Cambria Math" w:hAnsi="Cambria Math" w:hint="eastAsia"/>
          </w:rPr>
          <m:t>DL</m:t>
        </m:r>
      </m:oMath>
      <w:r w:rsidR="00F710B2">
        <w:rPr>
          <w:rFonts w:hint="eastAsia"/>
        </w:rPr>
        <w:t>进行局部搜索，</w:t>
      </w:r>
      <w:r>
        <w:rPr>
          <w:rFonts w:hint="eastAsia"/>
        </w:rPr>
        <w:t>即在固定项目结构的基础上，搜索更好的活动调度顺序</w:t>
      </w:r>
      <w:r w:rsidR="003E2527">
        <w:rPr>
          <w:rFonts w:hint="eastAsia"/>
        </w:rPr>
        <w:t>和</w:t>
      </w:r>
      <w:r w:rsidR="008015DA">
        <w:rPr>
          <w:rFonts w:hint="eastAsia"/>
        </w:rPr>
        <w:t>活动</w:t>
      </w:r>
      <w:r w:rsidR="00E71924">
        <w:rPr>
          <w:rFonts w:hint="eastAsia"/>
        </w:rPr>
        <w:t>的</w:t>
      </w:r>
      <w:r w:rsidR="00417452">
        <w:rPr>
          <w:rFonts w:hint="eastAsia"/>
        </w:rPr>
        <w:t>开始时间分配</w:t>
      </w:r>
      <w:r w:rsidR="00E71924">
        <w:rPr>
          <w:rFonts w:hint="eastAsia"/>
        </w:rPr>
        <w:t>方式</w:t>
      </w:r>
      <w:r>
        <w:rPr>
          <w:rFonts w:hint="eastAsia"/>
        </w:rPr>
        <w:t>。具体而言，对于一个</w:t>
      </w:r>
      <w:r w:rsidR="004D7C1C">
        <w:rPr>
          <w:rFonts w:hint="eastAsia"/>
        </w:rPr>
        <w:t>个体的</w:t>
      </w:r>
      <m:oMath>
        <m:r>
          <w:rPr>
            <w:rFonts w:ascii="Cambria Math" w:hAnsi="Cambria Math" w:hint="eastAsia"/>
          </w:rPr>
          <m:t>AL</m:t>
        </m:r>
      </m:oMath>
      <w:r>
        <w:rPr>
          <w:rFonts w:hint="eastAsia"/>
        </w:rPr>
        <w:t>，为每个执行活动生成一个随机数</w:t>
      </w:r>
      <m:oMath>
        <m:r>
          <w:rPr>
            <w:rFonts w:ascii="Cambria Math" w:hAnsi="Cambria Math"/>
          </w:rPr>
          <m:t>r∈[0,1]</m:t>
        </m:r>
      </m:oMath>
      <w:r>
        <w:rPr>
          <w:rFonts w:hint="eastAsia"/>
        </w:rPr>
        <w:t>，如果执行活动</w:t>
      </w:r>
      <m:oMath>
        <m:r>
          <w:rPr>
            <w:rFonts w:ascii="Cambria Math" w:hAnsi="Cambria Math" w:hint="eastAsia"/>
          </w:rPr>
          <m:t>i</m:t>
        </m:r>
      </m:oMath>
      <w:r>
        <w:rPr>
          <w:rFonts w:hint="eastAsia"/>
        </w:rPr>
        <w:t>的</w:t>
      </w:r>
      <m:oMath>
        <m:r>
          <w:rPr>
            <w:rFonts w:ascii="Cambria Math" w:hAnsi="Cambria Math"/>
          </w:rPr>
          <m:t>Pre</m:t>
        </m:r>
      </m:oMath>
      <w:r>
        <w:rPr>
          <w:rFonts w:hint="eastAsia"/>
        </w:rPr>
        <w:t>（</w:t>
      </w:r>
      <m:oMath>
        <m:r>
          <w:rPr>
            <w:rFonts w:ascii="Cambria Math" w:hAnsi="Cambria Math"/>
          </w:rPr>
          <m:t>Pre</m:t>
        </m:r>
      </m:oMath>
      <w:r>
        <w:rPr>
          <w:rFonts w:hint="eastAsia"/>
        </w:rPr>
        <w:t>为预先规定的概率），则进一步考察下一个执行活动</w:t>
      </w:r>
      <m:oMath>
        <m:r>
          <w:rPr>
            <w:rFonts w:ascii="Cambria Math" w:hAnsi="Cambria Math" w:cs="Times New Roman"/>
            <w:color w:val="000000"/>
            <w:szCs w:val="21"/>
          </w:rPr>
          <m:t>j</m:t>
        </m:r>
      </m:oMath>
      <w:r>
        <w:rPr>
          <w:rFonts w:hint="eastAsia"/>
          <w:color w:val="000000"/>
          <w:szCs w:val="21"/>
        </w:rPr>
        <w:t>，如果</w:t>
      </w:r>
      <m:oMath>
        <m:r>
          <w:rPr>
            <w:rFonts w:ascii="Cambria Math" w:hAnsi="Cambria Math" w:cs="Times New Roman"/>
            <w:color w:val="000000"/>
            <w:szCs w:val="21"/>
          </w:rPr>
          <m:t>i</m:t>
        </m:r>
      </m:oMath>
      <w:r>
        <w:rPr>
          <w:rFonts w:hint="eastAsia"/>
          <w:color w:val="000000"/>
          <w:szCs w:val="21"/>
        </w:rPr>
        <w:t>不是</w:t>
      </w:r>
      <m:oMath>
        <m:r>
          <w:rPr>
            <w:rFonts w:ascii="Cambria Math" w:hAnsi="Cambria Math" w:cs="Times New Roman"/>
            <w:color w:val="000000"/>
            <w:szCs w:val="21"/>
          </w:rPr>
          <m:t>j</m:t>
        </m:r>
      </m:oMath>
      <w:r>
        <w:rPr>
          <w:rFonts w:hint="eastAsia"/>
          <w:color w:val="000000"/>
          <w:szCs w:val="21"/>
        </w:rPr>
        <w:t>的紧前活动，则交换</w:t>
      </w:r>
      <m:oMath>
        <m:r>
          <w:rPr>
            <w:rFonts w:ascii="Cambria Math" w:hAnsi="Cambria Math" w:cs="Times New Roman"/>
            <w:color w:val="000000"/>
            <w:szCs w:val="21"/>
          </w:rPr>
          <m:t>i</m:t>
        </m:r>
      </m:oMath>
      <w:r>
        <w:rPr>
          <w:rFonts w:hint="eastAsia"/>
          <w:color w:val="000000"/>
          <w:szCs w:val="21"/>
        </w:rPr>
        <w:t>和</w:t>
      </w:r>
      <m:oMath>
        <m:r>
          <w:rPr>
            <w:rFonts w:ascii="Cambria Math" w:hAnsi="Cambria Math" w:cs="Times New Roman"/>
            <w:color w:val="000000"/>
            <w:szCs w:val="21"/>
          </w:rPr>
          <m:t>j</m:t>
        </m:r>
      </m:oMath>
      <w:r>
        <w:rPr>
          <w:rFonts w:hint="eastAsia"/>
          <w:color w:val="000000"/>
          <w:szCs w:val="21"/>
        </w:rPr>
        <w:t>的位置，构成新的</w:t>
      </w:r>
      <m:oMath>
        <m:r>
          <w:rPr>
            <w:rFonts w:ascii="Cambria Math" w:hAnsi="Cambria Math" w:hint="eastAsia"/>
          </w:rPr>
          <m:t>AL</m:t>
        </m:r>
      </m:oMath>
      <w:r>
        <w:rPr>
          <w:rFonts w:hint="eastAsia"/>
        </w:rPr>
        <w:t>。</w:t>
      </w:r>
      <w:r w:rsidR="004D7C1C">
        <w:rPr>
          <w:rFonts w:hint="eastAsia"/>
        </w:rPr>
        <w:t>接下来</w:t>
      </w:r>
      <w:r w:rsidR="002F024D">
        <w:rPr>
          <w:rFonts w:hint="eastAsia"/>
        </w:rPr>
        <w:t>，</w:t>
      </w:r>
      <w:r w:rsidR="004D7C1C">
        <w:rPr>
          <w:rFonts w:hint="eastAsia"/>
        </w:rPr>
        <w:t>对该个体的</w:t>
      </w:r>
      <m:oMath>
        <m:r>
          <w:rPr>
            <w:rFonts w:ascii="Cambria Math" w:hAnsi="Cambria Math" w:hint="eastAsia"/>
          </w:rPr>
          <m:t>DL</m:t>
        </m:r>
      </m:oMath>
      <w:r w:rsidR="00316388">
        <w:rPr>
          <w:rFonts w:hint="eastAsia"/>
        </w:rPr>
        <w:t>中的每个元素生成一个随机数</w:t>
      </w:r>
      <m:oMath>
        <m:r>
          <w:rPr>
            <w:rFonts w:ascii="Cambria Math" w:hAnsi="Cambria Math"/>
          </w:rPr>
          <m:t>r</m:t>
        </m:r>
      </m:oMath>
      <w:r w:rsidR="00316388">
        <w:rPr>
          <w:rFonts w:hint="eastAsia"/>
        </w:rPr>
        <w:t>，如果</w:t>
      </w:r>
      <m:oMath>
        <m:r>
          <w:rPr>
            <w:rFonts w:ascii="Cambria Math" w:hAnsi="Cambria Math" w:hint="eastAsia"/>
          </w:rPr>
          <m:t>r</m:t>
        </m:r>
        <m:r>
          <w:rPr>
            <w:rFonts w:ascii="Cambria Math" w:hAnsi="Cambria Math"/>
          </w:rPr>
          <m:t>≤Pre</m:t>
        </m:r>
      </m:oMath>
      <w:r w:rsidR="00316388">
        <w:rPr>
          <w:rFonts w:hint="eastAsia"/>
        </w:rPr>
        <w:t>，</w:t>
      </w:r>
      <w:r w:rsidR="00584D40">
        <w:rPr>
          <w:rFonts w:hint="eastAsia"/>
        </w:rPr>
        <w:t>则改变当前元素的值。具体而言，如果</w:t>
      </w:r>
      <w:r w:rsidR="00316388">
        <w:rPr>
          <w:rFonts w:hint="eastAsia"/>
        </w:rPr>
        <w:t>当前元素为</w:t>
      </w:r>
      <w:r w:rsidR="00316388">
        <w:rPr>
          <w:rFonts w:hint="eastAsia"/>
        </w:rPr>
        <w:t>1</w:t>
      </w:r>
      <w:r w:rsidR="00316388">
        <w:rPr>
          <w:rFonts w:hint="eastAsia"/>
        </w:rPr>
        <w:t>，则将其置为</w:t>
      </w:r>
      <w:r w:rsidR="00316388">
        <w:rPr>
          <w:rFonts w:hint="eastAsia"/>
        </w:rPr>
        <w:t>0</w:t>
      </w:r>
      <w:r w:rsidR="00316388">
        <w:rPr>
          <w:rFonts w:hint="eastAsia"/>
        </w:rPr>
        <w:t>；否则，置为</w:t>
      </w:r>
      <w:r w:rsidR="00316388">
        <w:rPr>
          <w:rFonts w:hint="eastAsia"/>
        </w:rPr>
        <w:t>1</w:t>
      </w:r>
      <w:r w:rsidR="00316388">
        <w:rPr>
          <w:rFonts w:hint="eastAsia"/>
        </w:rPr>
        <w:t>；如果</w:t>
      </w:r>
      <m:oMath>
        <m:r>
          <w:rPr>
            <w:rFonts w:ascii="Cambria Math" w:hAnsi="Cambria Math" w:hint="eastAsia"/>
          </w:rPr>
          <m:t>r</m:t>
        </m:r>
        <m:r>
          <w:rPr>
            <w:rFonts w:ascii="Cambria Math" w:hAnsi="Cambria Math"/>
          </w:rPr>
          <m:t>&gt;Pre</m:t>
        </m:r>
      </m:oMath>
      <w:r w:rsidR="00DD2874">
        <w:rPr>
          <w:rFonts w:hint="eastAsia"/>
        </w:rPr>
        <w:t>，则不对</w:t>
      </w:r>
      <w:r w:rsidR="00316388">
        <w:rPr>
          <w:rFonts w:hint="eastAsia"/>
        </w:rPr>
        <w:t>元素进行操作</w:t>
      </w:r>
      <w:r w:rsidR="00E71924">
        <w:rPr>
          <w:rFonts w:hint="eastAsia"/>
        </w:rPr>
        <w:t>。</w:t>
      </w:r>
      <w:r>
        <w:rPr>
          <w:rFonts w:hint="eastAsia"/>
        </w:rPr>
        <w:t>如果</w:t>
      </w:r>
      <w:r w:rsidR="004D7C1C">
        <w:rPr>
          <w:rFonts w:hint="eastAsia"/>
        </w:rPr>
        <w:t>局部搜索得到的新个体的适应值比</w:t>
      </w:r>
      <w:r w:rsidR="00E86D5F">
        <w:rPr>
          <w:rFonts w:hint="eastAsia"/>
        </w:rPr>
        <w:t>原个体小，则用新个体替换原个体</w:t>
      </w:r>
      <w:r w:rsidR="00816A0D">
        <w:rPr>
          <w:rFonts w:hint="eastAsia"/>
        </w:rPr>
        <w:t>。</w:t>
      </w:r>
    </w:p>
    <w:p w14:paraId="38414304" w14:textId="77777777" w:rsidR="00687471" w:rsidRDefault="00687471" w:rsidP="00687471">
      <w:pPr>
        <w:pStyle w:val="1"/>
        <w:spacing w:before="156" w:after="156"/>
      </w:pPr>
      <w:r>
        <w:rPr>
          <w:rFonts w:hint="eastAsia"/>
        </w:rPr>
        <w:t>计算实验</w:t>
      </w:r>
    </w:p>
    <w:p w14:paraId="3AB4B397" w14:textId="77777777" w:rsidR="00687471" w:rsidRDefault="00687471" w:rsidP="00687471">
      <w:pPr>
        <w:pStyle w:val="2"/>
      </w:pPr>
      <w:r>
        <w:rPr>
          <w:rFonts w:hint="eastAsia"/>
        </w:rPr>
        <w:t>实验设置</w:t>
      </w:r>
    </w:p>
    <w:p w14:paraId="59EEC7CB" w14:textId="77777777" w:rsidR="008F0DC7" w:rsidRDefault="00687471" w:rsidP="003065DB">
      <w:pPr>
        <w:ind w:firstLine="420"/>
      </w:pPr>
      <w:r>
        <w:rPr>
          <w:rFonts w:hint="eastAsia"/>
        </w:rPr>
        <w:t>精确算法一般只适用于小规模数据集，因此本文首先用项目调度实例生成器</w:t>
      </w:r>
      <w:r>
        <w:rPr>
          <w:rFonts w:hint="eastAsia"/>
        </w:rPr>
        <w:t>P</w:t>
      </w:r>
      <w:r>
        <w:t>roGen</w:t>
      </w:r>
      <w:r>
        <w:rPr>
          <w:rFonts w:hint="eastAsia"/>
        </w:rPr>
        <w:t>按照表</w:t>
      </w:r>
      <w:r>
        <w:rPr>
          <w:rFonts w:hint="eastAsia"/>
        </w:rPr>
        <w:t>1</w:t>
      </w:r>
      <w:r w:rsidR="00D51B3B">
        <w:rPr>
          <w:rFonts w:hint="eastAsia"/>
        </w:rPr>
        <w:t>的参数设置，基于全因子试验设计生成</w:t>
      </w:r>
      <w:r w:rsidR="00953717">
        <w:rPr>
          <w:rFonts w:hint="eastAsia"/>
        </w:rPr>
        <w:t>两个</w:t>
      </w:r>
      <w:r w:rsidR="00145E4C">
        <w:rPr>
          <w:rFonts w:hint="eastAsia"/>
        </w:rPr>
        <w:t>具有</w:t>
      </w:r>
      <w:r w:rsidR="00D51B3B">
        <w:rPr>
          <w:rFonts w:hint="eastAsia"/>
        </w:rPr>
        <w:t>不同活动数量的</w:t>
      </w:r>
      <w:r>
        <w:rPr>
          <w:rFonts w:hint="eastAsia"/>
        </w:rPr>
        <w:t>规模较小的数据集</w:t>
      </w:r>
      <w:r w:rsidR="00D51B3B">
        <w:rPr>
          <w:rFonts w:hint="eastAsia"/>
        </w:rPr>
        <w:t>（</w:t>
      </w:r>
      <w:r w:rsidR="00D51B3B">
        <w:rPr>
          <w:rFonts w:hint="eastAsia"/>
        </w:rPr>
        <w:t>J</w:t>
      </w:r>
      <w:r w:rsidR="00D51B3B">
        <w:t>5</w:t>
      </w:r>
      <w:r w:rsidR="00D51B3B">
        <w:rPr>
          <w:rFonts w:hint="eastAsia"/>
        </w:rPr>
        <w:lastRenderedPageBreak/>
        <w:t>和</w:t>
      </w:r>
      <w:r w:rsidR="00D51B3B">
        <w:rPr>
          <w:rFonts w:hint="eastAsia"/>
        </w:rPr>
        <w:t xml:space="preserve"> </w:t>
      </w:r>
      <w:r w:rsidR="00D51B3B">
        <w:t>J10</w:t>
      </w:r>
      <w:r w:rsidR="00D51B3B">
        <w:rPr>
          <w:rFonts w:hint="eastAsia"/>
        </w:rPr>
        <w:t>）</w:t>
      </w:r>
      <w:r>
        <w:rPr>
          <w:rFonts w:hint="eastAsia"/>
        </w:rPr>
        <w:t>，每一种参数组合下生成</w:t>
      </w:r>
      <w:r>
        <w:t>5</w:t>
      </w:r>
      <w:r>
        <w:rPr>
          <w:rFonts w:hint="eastAsia"/>
        </w:rPr>
        <w:t>个实例，一共生成</w:t>
      </w:r>
      <m:oMath>
        <m:r>
          <m:rPr>
            <m:sty m:val="p"/>
          </m:rPr>
          <w:rPr>
            <w:rFonts w:ascii="Cambria Math" w:hAnsi="Cambria Math"/>
          </w:rPr>
          <m:t>2×2×2×5</m:t>
        </m:r>
        <m:r>
          <m:rPr>
            <m:sty m:val="p"/>
          </m:rPr>
          <w:rPr>
            <w:rFonts w:ascii="Cambria Math" w:hAnsi="Cambria Math" w:hint="eastAsia"/>
          </w:rPr>
          <m:t>=</m:t>
        </m:r>
        <m:r>
          <m:rPr>
            <m:sty m:val="p"/>
          </m:rPr>
          <w:rPr>
            <w:rFonts w:ascii="Cambria Math" w:hAnsi="Cambria Math"/>
          </w:rPr>
          <m:t>40</m:t>
        </m:r>
      </m:oMath>
      <w:r>
        <w:rPr>
          <w:rFonts w:hint="eastAsia"/>
        </w:rPr>
        <w:t>个实例。除此，本文还选取</w:t>
      </w:r>
      <w:r>
        <w:rPr>
          <w:rFonts w:hint="eastAsia"/>
        </w:rPr>
        <w:t>PSPLIB</w:t>
      </w:r>
      <w:r>
        <w:rPr>
          <w:rFonts w:hint="eastAsia"/>
        </w:rPr>
        <w:t>的</w:t>
      </w:r>
      <w:r>
        <w:rPr>
          <w:rFonts w:hint="eastAsia"/>
        </w:rPr>
        <w:t>J</w:t>
      </w:r>
      <w:r>
        <w:t>30</w:t>
      </w:r>
      <w:r>
        <w:rPr>
          <w:rFonts w:hint="eastAsia"/>
        </w:rPr>
        <w:t>数据集，并从每组中选择第六个实例作为基准数据集，一共获得</w:t>
      </w:r>
      <w:r>
        <w:rPr>
          <w:rFonts w:hint="eastAsia"/>
        </w:rPr>
        <w:t>4</w:t>
      </w:r>
      <w:r>
        <w:t>8</w:t>
      </w:r>
      <w:r>
        <w:rPr>
          <w:rFonts w:hint="eastAsia"/>
        </w:rPr>
        <w:t>个实例。由于上述实例都是固定的项目结构，因此</w:t>
      </w:r>
      <w:r w:rsidR="00D51B3B">
        <w:rPr>
          <w:rFonts w:hint="eastAsia"/>
        </w:rPr>
        <w:t>，本文</w:t>
      </w:r>
      <w:r>
        <w:rPr>
          <w:rFonts w:hint="eastAsia"/>
        </w:rPr>
        <w:t>按</w:t>
      </w:r>
      <w:r w:rsidR="00D51B3B">
        <w:rPr>
          <w:rFonts w:hint="eastAsia"/>
        </w:rPr>
        <w:t>照</w:t>
      </w:r>
      <w:r>
        <w:fldChar w:fldCharType="begin"/>
      </w:r>
      <w:r>
        <w:instrText xml:space="preserve"> </w:instrText>
      </w:r>
      <w:r>
        <w:rPr>
          <w:rFonts w:hint="eastAsia"/>
        </w:rPr>
        <w:instrText>REF _Ref79603593 \h</w:instrText>
      </w:r>
      <w:r>
        <w:instrText xml:space="preserve"> </w:instrText>
      </w:r>
      <w:r>
        <w:fldChar w:fldCharType="separate"/>
      </w:r>
    </w:p>
    <w:p w14:paraId="415A781B" w14:textId="43FD41FC" w:rsidR="00687471" w:rsidRPr="00554D09" w:rsidRDefault="008F0DC7" w:rsidP="0094341A">
      <w:pPr>
        <w:ind w:firstLine="420"/>
      </w:pPr>
      <w:r>
        <w:rPr>
          <w:rFonts w:hint="eastAsia"/>
        </w:rPr>
        <w:t>表</w:t>
      </w:r>
      <w:r>
        <w:rPr>
          <w:rFonts w:hint="eastAsia"/>
        </w:rPr>
        <w:t xml:space="preserve"> </w:t>
      </w:r>
      <w:r>
        <w:rPr>
          <w:noProof/>
        </w:rPr>
        <w:t>2</w:t>
      </w:r>
      <w:r w:rsidR="00687471">
        <w:fldChar w:fldCharType="end"/>
      </w:r>
      <w:r w:rsidR="00687471">
        <w:rPr>
          <w:rFonts w:hint="eastAsia"/>
        </w:rPr>
        <w:t>的参数设置</w:t>
      </w:r>
      <w:r w:rsidR="00D51B3B">
        <w:rPr>
          <w:rFonts w:hint="eastAsia"/>
        </w:rPr>
        <w:t>进一步</w:t>
      </w:r>
      <w:r w:rsidR="00687471">
        <w:rPr>
          <w:rFonts w:hint="eastAsia"/>
        </w:rPr>
        <w:t>扩展为具有柔性项目结构的实例，</w:t>
      </w:r>
      <w:r w:rsidR="00687471" w:rsidRPr="00554D09">
        <w:rPr>
          <w:rFonts w:hint="eastAsia"/>
        </w:rPr>
        <w:t>一共获得</w:t>
      </w:r>
      <m:oMath>
        <m:r>
          <m:rPr>
            <m:sty m:val="p"/>
          </m:rPr>
          <w:rPr>
            <w:rFonts w:ascii="Cambria Math" w:hAnsi="Cambria Math"/>
          </w:rPr>
          <m:t>40</m:t>
        </m:r>
        <m:r>
          <m:rPr>
            <m:sty m:val="p"/>
          </m:rPr>
          <w:rPr>
            <w:rFonts w:ascii="Cambria Math" w:hAnsi="Cambria Math" w:hint="eastAsia"/>
          </w:rPr>
          <m:t>+</m:t>
        </m:r>
        <m:r>
          <m:rPr>
            <m:sty m:val="p"/>
          </m:rPr>
          <w:rPr>
            <w:rFonts w:ascii="Cambria Math" w:hAnsi="Cambria Math"/>
          </w:rPr>
          <m:t>2×2×2×2×48=808</m:t>
        </m:r>
      </m:oMath>
      <w:r w:rsidR="00687471" w:rsidRPr="00554D09">
        <w:rPr>
          <w:rFonts w:hint="eastAsia"/>
        </w:rPr>
        <w:t>个实例。</w:t>
      </w:r>
    </w:p>
    <w:p w14:paraId="46BE6BE4" w14:textId="20813516" w:rsidR="00687471" w:rsidRDefault="00687471" w:rsidP="00687471">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F0DC7">
        <w:rPr>
          <w:noProof/>
        </w:rPr>
        <w:t>1</w:t>
      </w:r>
      <w:r>
        <w:fldChar w:fldCharType="end"/>
      </w:r>
      <w:r>
        <w:t xml:space="preserve"> J5</w:t>
      </w:r>
      <w:r>
        <w:rPr>
          <w:rFonts w:hint="eastAsia"/>
        </w:rPr>
        <w:t>数据集参数设置</w:t>
      </w:r>
    </w:p>
    <w:tbl>
      <w:tblPr>
        <w:tblStyle w:val="ae"/>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7"/>
        <w:gridCol w:w="2481"/>
      </w:tblGrid>
      <w:tr w:rsidR="00687471" w14:paraId="543B1FC9" w14:textId="77777777" w:rsidTr="007E5671">
        <w:trPr>
          <w:jc w:val="center"/>
        </w:trPr>
        <w:tc>
          <w:tcPr>
            <w:tcW w:w="1347" w:type="dxa"/>
            <w:tcBorders>
              <w:top w:val="single" w:sz="4" w:space="0" w:color="auto"/>
              <w:bottom w:val="single" w:sz="4" w:space="0" w:color="auto"/>
            </w:tcBorders>
          </w:tcPr>
          <w:p w14:paraId="123DD9A1" w14:textId="77777777" w:rsidR="00687471" w:rsidRDefault="00687471" w:rsidP="007E5671">
            <w:pPr>
              <w:pStyle w:val="af4"/>
            </w:pPr>
            <w:r>
              <w:rPr>
                <w:rFonts w:hint="eastAsia"/>
              </w:rPr>
              <w:t>参数</w:t>
            </w:r>
          </w:p>
        </w:tc>
        <w:tc>
          <w:tcPr>
            <w:tcW w:w="2481" w:type="dxa"/>
            <w:tcBorders>
              <w:top w:val="single" w:sz="4" w:space="0" w:color="auto"/>
              <w:bottom w:val="single" w:sz="4" w:space="0" w:color="auto"/>
            </w:tcBorders>
          </w:tcPr>
          <w:p w14:paraId="69D2BA1F" w14:textId="77777777" w:rsidR="00687471" w:rsidRDefault="00687471" w:rsidP="007E5671">
            <w:pPr>
              <w:pStyle w:val="af4"/>
            </w:pPr>
            <w:r>
              <w:rPr>
                <w:rFonts w:hint="eastAsia"/>
              </w:rPr>
              <w:t>取值</w:t>
            </w:r>
          </w:p>
        </w:tc>
      </w:tr>
      <w:tr w:rsidR="00687471" w14:paraId="778C48EC" w14:textId="77777777" w:rsidTr="007E5671">
        <w:trPr>
          <w:jc w:val="center"/>
        </w:trPr>
        <w:tc>
          <w:tcPr>
            <w:tcW w:w="1347" w:type="dxa"/>
            <w:tcBorders>
              <w:top w:val="single" w:sz="4" w:space="0" w:color="auto"/>
              <w:bottom w:val="nil"/>
            </w:tcBorders>
          </w:tcPr>
          <w:p w14:paraId="7B3F4AC4" w14:textId="77777777" w:rsidR="00687471" w:rsidRDefault="00687471" w:rsidP="007E5671">
            <w:pPr>
              <w:pStyle w:val="af4"/>
            </w:pPr>
            <m:oMathPara>
              <m:oMath>
                <m:r>
                  <m:rPr>
                    <m:sty m:val="p"/>
                  </m:rPr>
                  <w:rPr>
                    <w:rFonts w:ascii="Cambria Math" w:hAnsi="Cambria Math" w:hint="eastAsia"/>
                    <w:szCs w:val="21"/>
                  </w:rPr>
                  <m:t>|</m:t>
                </m:r>
                <m:r>
                  <w:rPr>
                    <w:rStyle w:val="fontstyle21"/>
                    <w:rFonts w:ascii="Cambria Math" w:hint="eastAsia"/>
                  </w:rPr>
                  <m:t>N</m:t>
                </m:r>
                <m:r>
                  <m:rPr>
                    <m:sty m:val="p"/>
                  </m:rPr>
                  <w:rPr>
                    <w:rFonts w:ascii="Cambria Math" w:hAnsi="Cambria Math" w:hint="eastAsia"/>
                    <w:szCs w:val="21"/>
                  </w:rPr>
                  <m:t>|</m:t>
                </m:r>
              </m:oMath>
            </m:oMathPara>
          </w:p>
        </w:tc>
        <w:tc>
          <w:tcPr>
            <w:tcW w:w="2481" w:type="dxa"/>
            <w:tcBorders>
              <w:top w:val="single" w:sz="4" w:space="0" w:color="auto"/>
              <w:bottom w:val="nil"/>
            </w:tcBorders>
          </w:tcPr>
          <w:p w14:paraId="46243EDC" w14:textId="77777777" w:rsidR="00687471" w:rsidRDefault="00687471" w:rsidP="007E5671">
            <w:pPr>
              <w:pStyle w:val="af4"/>
            </w:pPr>
            <w:r>
              <w:t>7</w:t>
            </w:r>
            <w:r>
              <w:rPr>
                <w:rFonts w:hint="eastAsia"/>
              </w:rPr>
              <w:t>;</w:t>
            </w:r>
            <w:r>
              <w:t xml:space="preserve"> </w:t>
            </w:r>
            <w:r w:rsidRPr="002F03DF">
              <w:t>12</w:t>
            </w:r>
          </w:p>
        </w:tc>
      </w:tr>
      <w:tr w:rsidR="00687471" w14:paraId="3D2E4243" w14:textId="77777777" w:rsidTr="007E5671">
        <w:trPr>
          <w:jc w:val="center"/>
        </w:trPr>
        <w:tc>
          <w:tcPr>
            <w:tcW w:w="1347" w:type="dxa"/>
            <w:tcBorders>
              <w:top w:val="nil"/>
            </w:tcBorders>
          </w:tcPr>
          <w:p w14:paraId="5BD67F1E" w14:textId="77777777" w:rsidR="00687471" w:rsidRDefault="00687471" w:rsidP="007E5671">
            <w:pPr>
              <w:pStyle w:val="af4"/>
              <w:rPr>
                <w:i/>
              </w:rPr>
            </w:pPr>
            <m:oMathPara>
              <m:oMath>
                <m:r>
                  <w:rPr>
                    <w:rFonts w:ascii="Cambria Math" w:hAnsi="Cambria Math"/>
                  </w:rPr>
                  <m:t>NC</m:t>
                </m:r>
              </m:oMath>
            </m:oMathPara>
          </w:p>
        </w:tc>
        <w:tc>
          <w:tcPr>
            <w:tcW w:w="2481" w:type="dxa"/>
            <w:tcBorders>
              <w:top w:val="nil"/>
            </w:tcBorders>
          </w:tcPr>
          <w:p w14:paraId="4ED785A1" w14:textId="77777777" w:rsidR="00687471" w:rsidRDefault="00687471" w:rsidP="007E5671">
            <w:pPr>
              <w:pStyle w:val="af4"/>
            </w:pPr>
            <w:r>
              <w:t xml:space="preserve"> 1.5</w:t>
            </w:r>
          </w:p>
        </w:tc>
      </w:tr>
      <w:tr w:rsidR="00687471" w14:paraId="2A186BB5" w14:textId="77777777" w:rsidTr="007E5671">
        <w:trPr>
          <w:jc w:val="center"/>
        </w:trPr>
        <w:tc>
          <w:tcPr>
            <w:tcW w:w="1347" w:type="dxa"/>
          </w:tcPr>
          <w:p w14:paraId="32B0D6D6" w14:textId="77777777" w:rsidR="00687471" w:rsidRDefault="00687471" w:rsidP="007E5671">
            <w:pPr>
              <w:pStyle w:val="af4"/>
              <w:rPr>
                <w:i/>
              </w:rPr>
            </w:pPr>
            <m:oMathPara>
              <m:oMath>
                <m:r>
                  <w:rPr>
                    <w:rFonts w:ascii="Cambria Math" w:hAnsi="Cambria Math"/>
                    <w:szCs w:val="21"/>
                  </w:rPr>
                  <m:t>RF</m:t>
                </m:r>
              </m:oMath>
            </m:oMathPara>
          </w:p>
        </w:tc>
        <w:tc>
          <w:tcPr>
            <w:tcW w:w="2481" w:type="dxa"/>
          </w:tcPr>
          <w:p w14:paraId="452EA90F" w14:textId="77777777" w:rsidR="00687471" w:rsidRDefault="00687471" w:rsidP="007E5671">
            <w:pPr>
              <w:pStyle w:val="af4"/>
            </w:pPr>
            <w:r>
              <w:t>0</w:t>
            </w:r>
            <w:r>
              <w:rPr>
                <w:rFonts w:hint="eastAsia"/>
              </w:rPr>
              <w:t>.</w:t>
            </w:r>
            <w:r>
              <w:t>3</w:t>
            </w:r>
            <w:r>
              <w:rPr>
                <w:rFonts w:hint="eastAsia"/>
              </w:rPr>
              <w:t>;</w:t>
            </w:r>
            <w:r>
              <w:t xml:space="preserve"> 0.7</w:t>
            </w:r>
          </w:p>
        </w:tc>
      </w:tr>
      <w:tr w:rsidR="00687471" w14:paraId="2861D0C3" w14:textId="77777777" w:rsidTr="007E5671">
        <w:trPr>
          <w:jc w:val="center"/>
        </w:trPr>
        <w:tc>
          <w:tcPr>
            <w:tcW w:w="1347" w:type="dxa"/>
          </w:tcPr>
          <w:p w14:paraId="05E8CEA2" w14:textId="77777777" w:rsidR="00687471" w:rsidRDefault="00687471" w:rsidP="007E5671">
            <w:pPr>
              <w:pStyle w:val="af4"/>
              <w:rPr>
                <w:i/>
              </w:rPr>
            </w:pPr>
            <m:oMathPara>
              <m:oMath>
                <m:r>
                  <w:rPr>
                    <w:rFonts w:ascii="Cambria Math" w:hAnsi="Cambria Math"/>
                    <w:szCs w:val="21"/>
                  </w:rPr>
                  <m:t>RS</m:t>
                </m:r>
              </m:oMath>
            </m:oMathPara>
          </w:p>
        </w:tc>
        <w:tc>
          <w:tcPr>
            <w:tcW w:w="2481" w:type="dxa"/>
          </w:tcPr>
          <w:p w14:paraId="4F4BC217" w14:textId="77777777" w:rsidR="00687471" w:rsidRDefault="00687471" w:rsidP="007E5671">
            <w:pPr>
              <w:pStyle w:val="af4"/>
            </w:pPr>
            <w:r>
              <w:rPr>
                <w:rFonts w:hint="eastAsia"/>
              </w:rPr>
              <w:t>0</w:t>
            </w:r>
            <w:r>
              <w:t>.2; 0.8</w:t>
            </w:r>
          </w:p>
        </w:tc>
      </w:tr>
      <w:tr w:rsidR="00687471" w14:paraId="072B572C" w14:textId="77777777" w:rsidTr="007E5671">
        <w:trPr>
          <w:jc w:val="center"/>
        </w:trPr>
        <w:tc>
          <w:tcPr>
            <w:tcW w:w="1347" w:type="dxa"/>
          </w:tcPr>
          <w:p w14:paraId="4B928B9A" w14:textId="77777777" w:rsidR="00687471" w:rsidRDefault="00687471" w:rsidP="007E5671">
            <w:pPr>
              <w:pStyle w:val="af4"/>
              <w:rPr>
                <w:szCs w:val="21"/>
              </w:rPr>
            </w:pPr>
            <m:oMathPara>
              <m:oMath>
                <m:r>
                  <m:rPr>
                    <m:sty m:val="p"/>
                  </m:rPr>
                  <w:rPr>
                    <w:rFonts w:ascii="Cambria Math" w:hAnsi="Cambria Math" w:hint="eastAsia"/>
                    <w:szCs w:val="21"/>
                  </w:rPr>
                  <m:t>|</m:t>
                </m:r>
                <m:r>
                  <w:rPr>
                    <w:rStyle w:val="fontstyle21"/>
                    <w:rFonts w:ascii="Cambria Math" w:hAnsi="Cambria Math"/>
                    <w:sz w:val="21"/>
                    <w:szCs w:val="21"/>
                  </w:rPr>
                  <m:t>K</m:t>
                </m:r>
                <m:r>
                  <m:rPr>
                    <m:sty m:val="p"/>
                  </m:rPr>
                  <w:rPr>
                    <w:rFonts w:ascii="Cambria Math" w:hAnsi="Cambria Math" w:hint="eastAsia"/>
                    <w:szCs w:val="21"/>
                  </w:rPr>
                  <m:t>|</m:t>
                </m:r>
              </m:oMath>
            </m:oMathPara>
          </w:p>
        </w:tc>
        <w:tc>
          <w:tcPr>
            <w:tcW w:w="2481" w:type="dxa"/>
          </w:tcPr>
          <w:p w14:paraId="500266B7" w14:textId="65EB79EC" w:rsidR="00687471" w:rsidRDefault="00DA2868" w:rsidP="007E5671">
            <w:pPr>
              <w:pStyle w:val="af4"/>
            </w:pPr>
            <w:r>
              <w:t>2</w:t>
            </w:r>
          </w:p>
        </w:tc>
      </w:tr>
    </w:tbl>
    <w:p w14:paraId="64FF503C" w14:textId="77777777" w:rsidR="00D51B3B" w:rsidRDefault="00D51B3B" w:rsidP="003065DB">
      <w:pPr>
        <w:ind w:firstLine="420"/>
      </w:pPr>
      <w:bookmarkStart w:id="41" w:name="_Ref79603593"/>
    </w:p>
    <w:p w14:paraId="55BC031A" w14:textId="0F3EE7A8" w:rsidR="00687471" w:rsidRDefault="00687471" w:rsidP="00687471">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F0DC7">
        <w:rPr>
          <w:noProof/>
        </w:rPr>
        <w:t>2</w:t>
      </w:r>
      <w:r>
        <w:fldChar w:fldCharType="end"/>
      </w:r>
      <w:bookmarkEnd w:id="41"/>
      <w:r>
        <w:t xml:space="preserve"> </w:t>
      </w:r>
      <w:r>
        <w:rPr>
          <w:rFonts w:hint="eastAsia"/>
        </w:rPr>
        <w:t>柔性项目结构参数设置</w:t>
      </w:r>
    </w:p>
    <w:tbl>
      <w:tblPr>
        <w:tblStyle w:val="ae"/>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1715"/>
        <w:gridCol w:w="1718"/>
        <w:gridCol w:w="1715"/>
        <w:gridCol w:w="1648"/>
      </w:tblGrid>
      <w:tr w:rsidR="00687471" w14:paraId="5BBC1876" w14:textId="77777777" w:rsidTr="007E5671">
        <w:trPr>
          <w:jc w:val="center"/>
        </w:trPr>
        <w:tc>
          <w:tcPr>
            <w:tcW w:w="1698" w:type="dxa"/>
            <w:tcBorders>
              <w:top w:val="single" w:sz="4" w:space="0" w:color="auto"/>
              <w:bottom w:val="single" w:sz="4" w:space="0" w:color="auto"/>
            </w:tcBorders>
          </w:tcPr>
          <w:p w14:paraId="28CFD8E9" w14:textId="77777777" w:rsidR="00687471" w:rsidRDefault="00687471" w:rsidP="007E5671">
            <w:pPr>
              <w:ind w:firstLineChars="0" w:firstLine="0"/>
              <w:jc w:val="center"/>
            </w:pPr>
            <w:r>
              <w:rPr>
                <w:rFonts w:hint="eastAsia"/>
              </w:rPr>
              <w:t>数据集</w:t>
            </w:r>
          </w:p>
        </w:tc>
        <w:tc>
          <w:tcPr>
            <w:tcW w:w="1715" w:type="dxa"/>
            <w:tcBorders>
              <w:top w:val="single" w:sz="4" w:space="0" w:color="auto"/>
              <w:bottom w:val="single" w:sz="4" w:space="0" w:color="auto"/>
            </w:tcBorders>
          </w:tcPr>
          <w:p w14:paraId="48C11BAA" w14:textId="77777777" w:rsidR="00687471" w:rsidRDefault="008F0DC7" w:rsidP="007E5671">
            <w:pPr>
              <w:ind w:firstLineChars="0" w:firstLine="0"/>
              <w:jc w:val="center"/>
            </w:pPr>
            <m:oMathPara>
              <m:oMath>
                <m:sSup>
                  <m:sSupPr>
                    <m:ctrlPr>
                      <w:rPr>
                        <w:rFonts w:ascii="Cambria Math" w:hAnsi="Cambria Math"/>
                        <w:szCs w:val="21"/>
                      </w:rPr>
                    </m:ctrlPr>
                  </m:sSupPr>
                  <m:e>
                    <m:r>
                      <w:rPr>
                        <w:rFonts w:ascii="Cambria Math" w:hAnsi="Cambria Math" w:hint="eastAsia"/>
                        <w:szCs w:val="21"/>
                      </w:rPr>
                      <m:t>N</m:t>
                    </m:r>
                  </m:e>
                  <m:sup>
                    <m:r>
                      <w:rPr>
                        <w:rFonts w:ascii="Cambria Math" w:hAnsi="Cambria Math" w:hint="eastAsia"/>
                        <w:szCs w:val="21"/>
                      </w:rPr>
                      <m:t>E</m:t>
                    </m:r>
                  </m:sup>
                </m:sSup>
              </m:oMath>
            </m:oMathPara>
          </w:p>
        </w:tc>
        <w:tc>
          <w:tcPr>
            <w:tcW w:w="1718" w:type="dxa"/>
            <w:tcBorders>
              <w:top w:val="single" w:sz="4" w:space="0" w:color="auto"/>
              <w:bottom w:val="single" w:sz="4" w:space="0" w:color="auto"/>
            </w:tcBorders>
          </w:tcPr>
          <w:p w14:paraId="334F2B5D" w14:textId="77777777" w:rsidR="00687471" w:rsidRDefault="008F0DC7" w:rsidP="007E5671">
            <w:pPr>
              <w:ind w:firstLineChars="0" w:firstLine="0"/>
              <w:jc w:val="center"/>
            </w:pPr>
            <m:oMathPara>
              <m:oMath>
                <m:sSup>
                  <m:sSupPr>
                    <m:ctrlPr>
                      <w:rPr>
                        <w:rFonts w:ascii="Cambria Math" w:hAnsi="Cambria Math"/>
                        <w:szCs w:val="21"/>
                      </w:rPr>
                    </m:ctrlPr>
                  </m:sSupPr>
                  <m:e>
                    <m:r>
                      <w:rPr>
                        <w:rFonts w:ascii="Cambria Math" w:hAnsi="Cambria Math" w:hint="eastAsia"/>
                        <w:szCs w:val="21"/>
                      </w:rPr>
                      <m:t>N</m:t>
                    </m:r>
                  </m:e>
                  <m:sup>
                    <m:r>
                      <w:rPr>
                        <w:rFonts w:ascii="Cambria Math" w:hAnsi="Cambria Math" w:hint="eastAsia"/>
                        <w:szCs w:val="21"/>
                      </w:rPr>
                      <m:t>Q</m:t>
                    </m:r>
                  </m:sup>
                </m:sSup>
              </m:oMath>
            </m:oMathPara>
          </w:p>
        </w:tc>
        <w:tc>
          <w:tcPr>
            <w:tcW w:w="1715" w:type="dxa"/>
            <w:tcBorders>
              <w:top w:val="single" w:sz="4" w:space="0" w:color="auto"/>
              <w:bottom w:val="single" w:sz="4" w:space="0" w:color="auto"/>
            </w:tcBorders>
          </w:tcPr>
          <w:p w14:paraId="7F3F6A1F" w14:textId="77777777" w:rsidR="00687471" w:rsidRDefault="008F0DC7" w:rsidP="007E5671">
            <w:pPr>
              <w:ind w:firstLineChars="0" w:firstLine="0"/>
              <w:jc w:val="center"/>
            </w:pPr>
            <m:oMathPara>
              <m:oMath>
                <m:sSup>
                  <m:sSupPr>
                    <m:ctrlPr>
                      <w:rPr>
                        <w:rFonts w:ascii="Cambria Math" w:hAnsi="Cambria Math"/>
                        <w:szCs w:val="21"/>
                      </w:rPr>
                    </m:ctrlPr>
                  </m:sSupPr>
                  <m:e>
                    <m:r>
                      <w:rPr>
                        <w:rFonts w:ascii="Cambria Math" w:hAnsi="Cambria Math" w:hint="eastAsia"/>
                        <w:szCs w:val="21"/>
                      </w:rPr>
                      <m:t>N</m:t>
                    </m:r>
                  </m:e>
                  <m:sup>
                    <m:r>
                      <w:rPr>
                        <w:rFonts w:ascii="Cambria Math" w:hAnsi="Cambria Math" w:hint="eastAsia"/>
                        <w:szCs w:val="21"/>
                      </w:rPr>
                      <m:t>C</m:t>
                    </m:r>
                  </m:sup>
                </m:sSup>
              </m:oMath>
            </m:oMathPara>
          </w:p>
        </w:tc>
        <w:tc>
          <w:tcPr>
            <w:tcW w:w="1648" w:type="dxa"/>
            <w:tcBorders>
              <w:top w:val="single" w:sz="4" w:space="0" w:color="auto"/>
              <w:bottom w:val="single" w:sz="4" w:space="0" w:color="auto"/>
            </w:tcBorders>
          </w:tcPr>
          <w:p w14:paraId="3ED71136" w14:textId="77777777" w:rsidR="00687471" w:rsidRDefault="008F0DC7" w:rsidP="007E5671">
            <w:pPr>
              <w:ind w:firstLineChars="0" w:firstLine="0"/>
              <w:jc w:val="center"/>
              <w:rPr>
                <w:rFonts w:cs="Times New Roman"/>
                <w:szCs w:val="21"/>
              </w:rPr>
            </w:pPr>
            <m:oMathPara>
              <m:oMath>
                <m:sSup>
                  <m:sSupPr>
                    <m:ctrlPr>
                      <w:rPr>
                        <w:rFonts w:ascii="Cambria Math" w:hAnsi="Cambria Math"/>
                        <w:i/>
                        <w:iCs/>
                        <w:szCs w:val="21"/>
                      </w:rPr>
                    </m:ctrlPr>
                  </m:sSupPr>
                  <m:e>
                    <m:r>
                      <w:rPr>
                        <w:rFonts w:ascii="Cambria Math" w:hAnsi="Cambria Math" w:hint="eastAsia"/>
                        <w:szCs w:val="21"/>
                      </w:rPr>
                      <m:t>N</m:t>
                    </m:r>
                  </m:e>
                  <m:sup>
                    <m:r>
                      <w:rPr>
                        <w:rFonts w:ascii="Cambria Math" w:hAnsi="Cambria Math" w:hint="eastAsia"/>
                        <w:szCs w:val="21"/>
                      </w:rPr>
                      <m:t>B</m:t>
                    </m:r>
                  </m:sup>
                </m:sSup>
              </m:oMath>
            </m:oMathPara>
          </w:p>
        </w:tc>
      </w:tr>
      <w:tr w:rsidR="00687471" w14:paraId="123E0551" w14:textId="77777777" w:rsidTr="007E5671">
        <w:trPr>
          <w:jc w:val="center"/>
        </w:trPr>
        <w:tc>
          <w:tcPr>
            <w:tcW w:w="1698" w:type="dxa"/>
            <w:tcBorders>
              <w:top w:val="single" w:sz="4" w:space="0" w:color="auto"/>
              <w:bottom w:val="nil"/>
            </w:tcBorders>
          </w:tcPr>
          <w:p w14:paraId="5A034A85" w14:textId="29F65D57" w:rsidR="00687471" w:rsidRDefault="00687471" w:rsidP="000312DF">
            <w:pPr>
              <w:ind w:firstLineChars="0" w:firstLine="0"/>
              <w:jc w:val="center"/>
            </w:pPr>
            <w:r>
              <w:rPr>
                <w:rFonts w:hint="eastAsia"/>
              </w:rPr>
              <w:t>J</w:t>
            </w:r>
            <w:r>
              <w:t>5</w:t>
            </w:r>
          </w:p>
        </w:tc>
        <w:tc>
          <w:tcPr>
            <w:tcW w:w="1715" w:type="dxa"/>
            <w:tcBorders>
              <w:top w:val="single" w:sz="4" w:space="0" w:color="auto"/>
              <w:bottom w:val="nil"/>
            </w:tcBorders>
          </w:tcPr>
          <w:p w14:paraId="4B4EC07C" w14:textId="77777777" w:rsidR="00687471" w:rsidRDefault="00687471" w:rsidP="007E5671">
            <w:pPr>
              <w:ind w:firstLineChars="0" w:firstLine="0"/>
              <w:jc w:val="center"/>
            </w:pPr>
            <w:r>
              <w:rPr>
                <w:rFonts w:hint="eastAsia"/>
              </w:rPr>
              <w:t>1</w:t>
            </w:r>
          </w:p>
        </w:tc>
        <w:tc>
          <w:tcPr>
            <w:tcW w:w="1718" w:type="dxa"/>
            <w:tcBorders>
              <w:top w:val="single" w:sz="4" w:space="0" w:color="auto"/>
              <w:bottom w:val="nil"/>
            </w:tcBorders>
          </w:tcPr>
          <w:p w14:paraId="273B2BAA" w14:textId="77777777" w:rsidR="00687471" w:rsidRDefault="00687471" w:rsidP="007E5671">
            <w:pPr>
              <w:ind w:firstLineChars="0" w:firstLine="0"/>
              <w:jc w:val="center"/>
            </w:pPr>
            <w:r>
              <w:rPr>
                <w:rFonts w:hint="eastAsia"/>
              </w:rPr>
              <w:t>2</w:t>
            </w:r>
          </w:p>
        </w:tc>
        <w:tc>
          <w:tcPr>
            <w:tcW w:w="1715" w:type="dxa"/>
            <w:tcBorders>
              <w:top w:val="single" w:sz="4" w:space="0" w:color="auto"/>
              <w:bottom w:val="nil"/>
            </w:tcBorders>
          </w:tcPr>
          <w:p w14:paraId="2406F1B3" w14:textId="77777777" w:rsidR="00687471" w:rsidRDefault="00687471" w:rsidP="007E5671">
            <w:pPr>
              <w:ind w:firstLineChars="0" w:firstLine="0"/>
              <w:jc w:val="center"/>
            </w:pPr>
            <w:r>
              <w:rPr>
                <w:rFonts w:hint="eastAsia"/>
              </w:rPr>
              <w:t>1</w:t>
            </w:r>
          </w:p>
        </w:tc>
        <w:tc>
          <w:tcPr>
            <w:tcW w:w="1648" w:type="dxa"/>
            <w:tcBorders>
              <w:top w:val="single" w:sz="4" w:space="0" w:color="auto"/>
              <w:bottom w:val="nil"/>
            </w:tcBorders>
          </w:tcPr>
          <w:p w14:paraId="39732ACE" w14:textId="77777777" w:rsidR="00687471" w:rsidRDefault="00687471" w:rsidP="007E5671">
            <w:pPr>
              <w:ind w:firstLineChars="0" w:firstLine="0"/>
              <w:jc w:val="center"/>
            </w:pPr>
            <w:r>
              <w:t>1</w:t>
            </w:r>
          </w:p>
        </w:tc>
      </w:tr>
      <w:tr w:rsidR="00687471" w14:paraId="1E83632B" w14:textId="77777777" w:rsidTr="007E5671">
        <w:trPr>
          <w:jc w:val="center"/>
        </w:trPr>
        <w:tc>
          <w:tcPr>
            <w:tcW w:w="1698" w:type="dxa"/>
            <w:tcBorders>
              <w:top w:val="nil"/>
            </w:tcBorders>
          </w:tcPr>
          <w:p w14:paraId="705EBE27" w14:textId="77777777" w:rsidR="00687471" w:rsidRDefault="00687471" w:rsidP="007E5671">
            <w:pPr>
              <w:ind w:firstLineChars="0" w:firstLine="0"/>
              <w:jc w:val="center"/>
            </w:pPr>
            <w:r>
              <w:rPr>
                <w:rFonts w:hint="eastAsia"/>
              </w:rPr>
              <w:t>J</w:t>
            </w:r>
            <w:r>
              <w:t>10</w:t>
            </w:r>
          </w:p>
        </w:tc>
        <w:tc>
          <w:tcPr>
            <w:tcW w:w="1715" w:type="dxa"/>
            <w:tcBorders>
              <w:top w:val="nil"/>
            </w:tcBorders>
          </w:tcPr>
          <w:p w14:paraId="7DB1D42D" w14:textId="4617797B" w:rsidR="00687471" w:rsidRDefault="005705E1" w:rsidP="007E5671">
            <w:pPr>
              <w:ind w:firstLineChars="0" w:firstLine="0"/>
              <w:jc w:val="center"/>
            </w:pPr>
            <w:r>
              <w:t>1</w:t>
            </w:r>
          </w:p>
        </w:tc>
        <w:tc>
          <w:tcPr>
            <w:tcW w:w="1718" w:type="dxa"/>
            <w:tcBorders>
              <w:top w:val="nil"/>
            </w:tcBorders>
          </w:tcPr>
          <w:p w14:paraId="2A25C5D9" w14:textId="77777777" w:rsidR="00687471" w:rsidRDefault="00687471" w:rsidP="007E5671">
            <w:pPr>
              <w:ind w:firstLineChars="0" w:firstLine="0"/>
              <w:jc w:val="center"/>
            </w:pPr>
            <w:r>
              <w:t>2</w:t>
            </w:r>
          </w:p>
        </w:tc>
        <w:tc>
          <w:tcPr>
            <w:tcW w:w="1715" w:type="dxa"/>
            <w:tcBorders>
              <w:top w:val="nil"/>
            </w:tcBorders>
          </w:tcPr>
          <w:p w14:paraId="0623E748" w14:textId="77777777" w:rsidR="00687471" w:rsidRDefault="00687471" w:rsidP="007E5671">
            <w:pPr>
              <w:ind w:firstLineChars="0" w:firstLine="0"/>
              <w:jc w:val="center"/>
            </w:pPr>
            <w:r>
              <w:rPr>
                <w:rFonts w:hint="eastAsia"/>
              </w:rPr>
              <w:t>1</w:t>
            </w:r>
          </w:p>
        </w:tc>
        <w:tc>
          <w:tcPr>
            <w:tcW w:w="1648" w:type="dxa"/>
            <w:tcBorders>
              <w:top w:val="nil"/>
            </w:tcBorders>
          </w:tcPr>
          <w:p w14:paraId="2A6C79A4" w14:textId="77777777" w:rsidR="00687471" w:rsidRDefault="00687471" w:rsidP="007E5671">
            <w:pPr>
              <w:ind w:firstLineChars="0" w:firstLine="0"/>
              <w:jc w:val="center"/>
            </w:pPr>
            <w:r>
              <w:t>3</w:t>
            </w:r>
          </w:p>
        </w:tc>
      </w:tr>
      <w:tr w:rsidR="00687471" w14:paraId="1B05163E" w14:textId="77777777" w:rsidTr="007E5671">
        <w:trPr>
          <w:jc w:val="center"/>
        </w:trPr>
        <w:tc>
          <w:tcPr>
            <w:tcW w:w="1698" w:type="dxa"/>
          </w:tcPr>
          <w:p w14:paraId="31803340" w14:textId="77777777" w:rsidR="00687471" w:rsidRPr="00332BC2" w:rsidRDefault="00687471" w:rsidP="007E5671">
            <w:pPr>
              <w:ind w:firstLineChars="0" w:firstLine="0"/>
              <w:jc w:val="center"/>
            </w:pPr>
            <w:r>
              <w:rPr>
                <w:rFonts w:hint="eastAsia"/>
              </w:rPr>
              <w:t>J</w:t>
            </w:r>
            <w:r>
              <w:t>30</w:t>
            </w:r>
          </w:p>
        </w:tc>
        <w:tc>
          <w:tcPr>
            <w:tcW w:w="1715" w:type="dxa"/>
          </w:tcPr>
          <w:p w14:paraId="1E3AF4CB" w14:textId="77777777" w:rsidR="00687471" w:rsidRDefault="00687471" w:rsidP="007E5671">
            <w:pPr>
              <w:ind w:firstLineChars="0" w:firstLine="0"/>
              <w:jc w:val="center"/>
            </w:pPr>
            <w:r>
              <w:rPr>
                <w:rFonts w:hint="eastAsia"/>
              </w:rPr>
              <w:t>2;</w:t>
            </w:r>
            <w:r>
              <w:t xml:space="preserve"> </w:t>
            </w:r>
            <w:r>
              <w:rPr>
                <w:rFonts w:hint="eastAsia"/>
              </w:rPr>
              <w:t>4</w:t>
            </w:r>
          </w:p>
        </w:tc>
        <w:tc>
          <w:tcPr>
            <w:tcW w:w="1718" w:type="dxa"/>
          </w:tcPr>
          <w:p w14:paraId="56CDE1B7" w14:textId="77777777" w:rsidR="00687471" w:rsidRDefault="00687471" w:rsidP="007E5671">
            <w:pPr>
              <w:ind w:firstLineChars="0" w:firstLine="0"/>
              <w:jc w:val="center"/>
            </w:pPr>
            <w:r>
              <w:rPr>
                <w:rFonts w:hint="eastAsia"/>
              </w:rPr>
              <w:t>2;</w:t>
            </w:r>
            <w:r>
              <w:t xml:space="preserve"> </w:t>
            </w:r>
            <w:r>
              <w:rPr>
                <w:rFonts w:hint="eastAsia"/>
              </w:rPr>
              <w:t>3</w:t>
            </w:r>
          </w:p>
        </w:tc>
        <w:tc>
          <w:tcPr>
            <w:tcW w:w="1715" w:type="dxa"/>
          </w:tcPr>
          <w:p w14:paraId="33591EBF" w14:textId="77777777" w:rsidR="00687471" w:rsidRDefault="00687471" w:rsidP="007E5671">
            <w:pPr>
              <w:ind w:firstLineChars="0" w:firstLine="0"/>
              <w:jc w:val="center"/>
            </w:pPr>
            <w:r>
              <w:rPr>
                <w:rFonts w:hint="eastAsia"/>
              </w:rPr>
              <w:t>1;</w:t>
            </w:r>
            <w:r>
              <w:t xml:space="preserve"> </w:t>
            </w:r>
            <w:r>
              <w:rPr>
                <w:rFonts w:hint="eastAsia"/>
              </w:rPr>
              <w:t>2</w:t>
            </w:r>
          </w:p>
        </w:tc>
        <w:tc>
          <w:tcPr>
            <w:tcW w:w="1648" w:type="dxa"/>
          </w:tcPr>
          <w:p w14:paraId="7CFD4320" w14:textId="77777777" w:rsidR="00687471" w:rsidRDefault="00687471" w:rsidP="007E5671">
            <w:pPr>
              <w:ind w:firstLineChars="0" w:firstLine="0"/>
              <w:jc w:val="center"/>
            </w:pPr>
            <w:r>
              <w:rPr>
                <w:rFonts w:hint="eastAsia"/>
              </w:rPr>
              <w:t>1;</w:t>
            </w:r>
            <w:r>
              <w:t xml:space="preserve"> </w:t>
            </w:r>
            <w:r>
              <w:rPr>
                <w:rFonts w:hint="eastAsia"/>
              </w:rPr>
              <w:t>3</w:t>
            </w:r>
          </w:p>
        </w:tc>
      </w:tr>
    </w:tbl>
    <w:p w14:paraId="2D33067E" w14:textId="6ACF4574" w:rsidR="00687471" w:rsidRDefault="00687471" w:rsidP="00687471">
      <w:pPr>
        <w:ind w:firstLine="420"/>
      </w:pPr>
      <w:r>
        <w:rPr>
          <w:rFonts w:cs="Times New Roman" w:hint="eastAsia"/>
          <w:szCs w:val="24"/>
        </w:rPr>
        <w:t>本文进一步</w:t>
      </w:r>
      <w:r>
        <w:rPr>
          <w:rFonts w:hint="eastAsia"/>
        </w:rPr>
        <w:t>对基准数据集中的每个项目实例设置两种不同的截止日期：较短截止日期</w:t>
      </w:r>
      <w:bookmarkStart w:id="42" w:name="OLE_LINK20"/>
      <w:r>
        <w:t>(</w:t>
      </w:r>
      <m:oMath>
        <m:acc>
          <m:accPr>
            <m:chr m:val="̅"/>
            <m:ctrlPr>
              <w:rPr>
                <w:rFonts w:ascii="Cambria Math" w:hAnsi="Cambria Math"/>
              </w:rPr>
            </m:ctrlPr>
          </m:accPr>
          <m:e>
            <m:r>
              <w:rPr>
                <w:rFonts w:ascii="Cambria Math" w:hAnsi="Cambria Math" w:hint="eastAsia"/>
              </w:rPr>
              <m:t>d</m:t>
            </m:r>
          </m:e>
        </m:acc>
        <m:r>
          <w:rPr>
            <w:rFonts w:ascii="Cambria Math" w:hAnsi="Cambria Math"/>
          </w:rPr>
          <m:t>=1.2×</m:t>
        </m:r>
        <m:acc>
          <m:accPr>
            <m:ctrlPr>
              <w:rPr>
                <w:rFonts w:ascii="Cambria Math" w:hAnsi="Cambria Math"/>
              </w:rPr>
            </m:ctrlPr>
          </m:accPr>
          <m:e>
            <m:r>
              <w:rPr>
                <w:rFonts w:ascii="Cambria Math" w:hAnsi="Cambria Math" w:hint="eastAsia"/>
              </w:rPr>
              <m:t>d</m:t>
            </m:r>
          </m:e>
        </m:acc>
      </m:oMath>
      <w:r>
        <w:t xml:space="preserve">) </w:t>
      </w:r>
      <w:r>
        <w:rPr>
          <w:rFonts w:hint="eastAsia"/>
        </w:rPr>
        <w:t>和较长截止日期</w:t>
      </w:r>
      <w:r>
        <w:t>(</w:t>
      </w:r>
      <m:oMath>
        <m:acc>
          <m:accPr>
            <m:chr m:val="̅"/>
            <m:ctrlPr>
              <w:rPr>
                <w:rFonts w:ascii="Cambria Math" w:hAnsi="Cambria Math"/>
              </w:rPr>
            </m:ctrlPr>
          </m:accPr>
          <m:e>
            <m:r>
              <w:rPr>
                <w:rFonts w:ascii="Cambria Math" w:hAnsi="Cambria Math" w:hint="eastAsia"/>
              </w:rPr>
              <m:t>d</m:t>
            </m:r>
          </m:e>
        </m:acc>
        <m:r>
          <w:rPr>
            <w:rFonts w:ascii="Cambria Math" w:hAnsi="Cambria Math"/>
          </w:rPr>
          <m:t>=1</m:t>
        </m:r>
        <m:r>
          <w:rPr>
            <w:rFonts w:ascii="Cambria Math" w:hAnsi="Cambria Math" w:hint="eastAsia"/>
          </w:rPr>
          <m:t>.</m:t>
        </m:r>
        <m:r>
          <w:rPr>
            <w:rFonts w:ascii="Cambria Math" w:hAnsi="Cambria Math"/>
          </w:rPr>
          <m:t>4×</m:t>
        </m:r>
        <m:acc>
          <m:accPr>
            <m:ctrlPr>
              <w:rPr>
                <w:rFonts w:ascii="Cambria Math" w:hAnsi="Cambria Math"/>
              </w:rPr>
            </m:ctrlPr>
          </m:accPr>
          <m:e>
            <m:r>
              <w:rPr>
                <w:rFonts w:ascii="Cambria Math" w:hAnsi="Cambria Math" w:hint="eastAsia"/>
              </w:rPr>
              <m:t>d</m:t>
            </m:r>
          </m:e>
        </m:acc>
      </m:oMath>
      <w:r>
        <w:t>)</w:t>
      </w:r>
      <w:bookmarkEnd w:id="42"/>
      <w:r>
        <w:rPr>
          <w:rFonts w:hint="eastAsia"/>
        </w:rPr>
        <w:t>，</w:t>
      </w:r>
      <w:r w:rsidRPr="00A40EC8">
        <w:rPr>
          <w:rFonts w:hint="eastAsia"/>
          <w:highlight w:val="yellow"/>
        </w:rPr>
        <w:t>其中</w:t>
      </w:r>
      <m:oMath>
        <m:sSub>
          <m:sSubPr>
            <m:ctrlPr>
              <w:rPr>
                <w:rFonts w:ascii="Cambria Math" w:hAnsi="Cambria Math"/>
                <w:i/>
                <w:highlight w:val="yellow"/>
              </w:rPr>
            </m:ctrlPr>
          </m:sSubPr>
          <m:e>
            <m:r>
              <w:rPr>
                <w:rFonts w:ascii="Cambria Math" w:hAnsi="Cambria Math" w:hint="eastAsia"/>
                <w:highlight w:val="yellow"/>
              </w:rPr>
              <m:t>e</m:t>
            </m:r>
            <m:r>
              <w:rPr>
                <w:rFonts w:ascii="Cambria Math" w:hAnsi="Cambria Math"/>
                <w:highlight w:val="yellow"/>
              </w:rPr>
              <m:t>s</m:t>
            </m:r>
          </m:e>
          <m:sub>
            <m:r>
              <w:rPr>
                <w:rFonts w:ascii="Cambria Math" w:hAnsi="Cambria Math"/>
                <w:highlight w:val="yellow"/>
              </w:rPr>
              <m:t>n+1</m:t>
            </m:r>
          </m:sub>
        </m:sSub>
      </m:oMath>
      <w:r w:rsidRPr="00A40EC8">
        <w:rPr>
          <w:rFonts w:hint="eastAsia"/>
          <w:highlight w:val="yellow"/>
        </w:rPr>
        <w:t>是对应的平均项目的关键路径长度，即在平均项目中所有活动的工期是随机变量的均值</w:t>
      </w:r>
      <w:r w:rsidRPr="00277477">
        <w:rPr>
          <w:rFonts w:hint="eastAsia"/>
        </w:rPr>
        <w:t>。这样最终得到</w:t>
      </w:r>
      <m:oMath>
        <m:r>
          <m:rPr>
            <m:sty m:val="p"/>
          </m:rPr>
          <w:rPr>
            <w:rFonts w:ascii="Cambria Math" w:hAnsi="Cambria Math"/>
          </w:rPr>
          <m:t>808×2</m:t>
        </m:r>
        <m:r>
          <m:rPr>
            <m:sty m:val="p"/>
          </m:rPr>
          <w:rPr>
            <w:rFonts w:ascii="Cambria Math" w:hAnsi="Cambria Math" w:hint="eastAsia"/>
          </w:rPr>
          <m:t>=</m:t>
        </m:r>
        <m:r>
          <m:rPr>
            <m:sty m:val="p"/>
          </m:rPr>
          <w:rPr>
            <w:rFonts w:ascii="Cambria Math" w:hAnsi="Cambria Math"/>
          </w:rPr>
          <m:t>1616</m:t>
        </m:r>
      </m:oMath>
      <w:r w:rsidRPr="00277477">
        <w:rPr>
          <w:rFonts w:hint="eastAsia"/>
        </w:rPr>
        <w:t>个实例。</w:t>
      </w:r>
      <w:r w:rsidR="003959F9" w:rsidRPr="003959F9">
        <w:rPr>
          <w:rFonts w:hint="eastAsia"/>
          <w:highlight w:val="yellow"/>
        </w:rPr>
        <w:t>构建一个</w:t>
      </w:r>
      <w:r w:rsidR="003959F9">
        <w:rPr>
          <w:rFonts w:hint="eastAsia"/>
          <w:highlight w:val="yellow"/>
        </w:rPr>
        <w:t>项目截止日期</w:t>
      </w:r>
      <w:r w:rsidR="003959F9" w:rsidRPr="00B5070F">
        <w:rPr>
          <w:rFonts w:hint="eastAsia"/>
          <w:highlight w:val="yellow"/>
        </w:rPr>
        <w:t>上界</w:t>
      </w:r>
      <m:oMath>
        <m:acc>
          <m:accPr>
            <m:ctrlPr>
              <w:rPr>
                <w:rFonts w:ascii="Cambria Math" w:hAnsi="Cambria Math"/>
                <w:highlight w:val="yellow"/>
              </w:rPr>
            </m:ctrlPr>
          </m:accPr>
          <m:e>
            <m:r>
              <w:rPr>
                <w:rFonts w:ascii="Cambria Math" w:hAnsi="Cambria Math" w:hint="eastAsia"/>
                <w:highlight w:val="yellow"/>
              </w:rPr>
              <m:t>d</m:t>
            </m:r>
          </m:e>
        </m:acc>
      </m:oMath>
      <w:r w:rsidR="00B5070F" w:rsidRPr="00C603FB">
        <w:rPr>
          <w:rFonts w:hint="eastAsia"/>
          <w:highlight w:val="yellow"/>
        </w:rPr>
        <w:t>，对于</w:t>
      </w:r>
      <w:r w:rsidR="00813A3A" w:rsidRPr="00C603FB">
        <w:rPr>
          <w:rFonts w:hint="eastAsia"/>
          <w:highlight w:val="yellow"/>
        </w:rPr>
        <w:t>每个实例，随机生成一个</w:t>
      </w:r>
      <w:r w:rsidR="00C603FB">
        <w:rPr>
          <w:rFonts w:hint="eastAsia"/>
          <w:highlight w:val="yellow"/>
        </w:rPr>
        <w:t>调度策略</w:t>
      </w:r>
      <w:r w:rsidR="008C3CF3" w:rsidRPr="00C603FB">
        <w:rPr>
          <w:rFonts w:hint="eastAsia"/>
          <w:highlight w:val="yellow"/>
        </w:rPr>
        <w:t>，再用平均</w:t>
      </w:r>
      <w:r w:rsidR="00C603FB">
        <w:rPr>
          <w:rFonts w:hint="eastAsia"/>
          <w:highlight w:val="yellow"/>
        </w:rPr>
        <w:t>（仿真）</w:t>
      </w:r>
      <w:r w:rsidR="008C3CF3" w:rsidRPr="00C603FB">
        <w:rPr>
          <w:rFonts w:hint="eastAsia"/>
          <w:highlight w:val="yellow"/>
        </w:rPr>
        <w:t>工期，将得到的虚终止活动作为一个上界。</w:t>
      </w:r>
    </w:p>
    <w:p w14:paraId="198CCB92" w14:textId="6FFA5170" w:rsidR="00687471" w:rsidRDefault="00687471" w:rsidP="00687471">
      <w:pPr>
        <w:ind w:firstLine="420"/>
      </w:pPr>
      <w:r>
        <w:rPr>
          <w:rFonts w:hint="eastAsia"/>
        </w:rPr>
        <w:t>由于上述实例的活动工期都是确定的，因此，本文将这些实例扩展为具有随机活动工期的项目实例。具体而言，本文以数据集中确定的活动工期</w:t>
      </w:r>
      <m:oMath>
        <m:sSub>
          <m:sSubPr>
            <m:ctrlPr>
              <w:rPr>
                <w:rFonts w:ascii="Cambria Math" w:hAnsi="Cambria Math" w:cs="Times New Roman"/>
                <w:kern w:val="0"/>
                <w:szCs w:val="21"/>
              </w:rPr>
            </m:ctrlPr>
          </m:sSubPr>
          <m:e>
            <m:r>
              <w:rPr>
                <w:rFonts w:ascii="Cambria Math" w:hAnsi="Cambria Math"/>
                <w:szCs w:val="21"/>
              </w:rPr>
              <m:t>d</m:t>
            </m:r>
          </m:e>
          <m:sub>
            <m:r>
              <w:rPr>
                <w:rFonts w:ascii="Cambria Math" w:hAnsi="Cambria Math"/>
                <w:szCs w:val="21"/>
              </w:rPr>
              <m:t>i</m:t>
            </m:r>
          </m:sub>
        </m:sSub>
      </m:oMath>
      <w:r>
        <w:rPr>
          <w:rFonts w:hint="eastAsia"/>
        </w:rPr>
        <w:t>作为随机活动工期的均值</w:t>
      </w:r>
      <w:r w:rsidR="00FA5EF2">
        <w:rPr>
          <w:rFonts w:hint="eastAsia"/>
        </w:rPr>
        <w:t>。</w:t>
      </w:r>
      <w:r>
        <w:rPr>
          <w:rFonts w:hint="eastAsia"/>
        </w:rPr>
        <w:t>对于每个实例的每一种情景</w:t>
      </w:r>
      <m:oMath>
        <m:r>
          <m:rPr>
            <m:sty m:val="p"/>
          </m:rPr>
          <w:rPr>
            <w:rStyle w:val="fontstyle21"/>
            <w:rFonts w:ascii="Cambria Math" w:hAnsi="Cambria Math" w:cs="Times New Roman"/>
            <w:sz w:val="21"/>
            <w:szCs w:val="21"/>
          </w:rPr>
          <m:t>ω∈</m:t>
        </m:r>
        <m:r>
          <m:rPr>
            <m:sty m:val="p"/>
          </m:rPr>
          <w:rPr>
            <w:rFonts w:ascii="Cambria Math" w:hAnsi="Cambria Math" w:cs="Times New Roman"/>
            <w:szCs w:val="21"/>
          </w:rPr>
          <m:t>Ω</m:t>
        </m:r>
      </m:oMath>
      <w:r>
        <w:rPr>
          <w:rFonts w:hint="eastAsia"/>
          <w:szCs w:val="21"/>
        </w:rPr>
        <w:t>，</w:t>
      </w:r>
      <w:r>
        <w:rPr>
          <w:rFonts w:hint="eastAsia"/>
        </w:rPr>
        <w:t>从均匀分布</w:t>
      </w:r>
      <w:r>
        <w:rPr>
          <w:rFonts w:hint="eastAsia"/>
        </w:rPr>
        <w:t xml:space="preserve">U </w:t>
      </w:r>
      <m:oMath>
        <m:sSub>
          <m:sSubPr>
            <m:ctrlPr>
              <w:rPr>
                <w:rFonts w:ascii="Cambria Math" w:hAnsi="Cambria Math"/>
              </w:rPr>
            </m:ctrlPr>
          </m:sSubPr>
          <m:e>
            <m:r>
              <w:rPr>
                <w:rFonts w:ascii="Cambria Math" w:hAnsi="Cambria Math"/>
              </w:rPr>
              <m:t>[</m:t>
            </m:r>
            <m:r>
              <w:rPr>
                <w:rFonts w:ascii="Cambria Math" w:hAnsi="Cambria Math" w:hint="eastAsia"/>
              </w:rPr>
              <m:t>d</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b>
              <m:sSubPr>
                <m:ctrlPr>
                  <w:rPr>
                    <w:rFonts w:ascii="Cambria Math" w:hAnsi="Cambria Math"/>
                  </w:rPr>
                </m:ctrlPr>
              </m:sSubPr>
              <m:e>
                <m:r>
                  <w:rPr>
                    <w:rFonts w:ascii="Cambria Math" w:hAnsi="Cambria Math" w:hint="eastAsia"/>
                  </w:rPr>
                  <m:t>d</m:t>
                </m:r>
              </m:e>
              <m:sub>
                <m:r>
                  <w:rPr>
                    <w:rFonts w:ascii="Cambria Math" w:hAnsi="Cambria Math"/>
                  </w:rPr>
                  <m:t>i</m:t>
                </m:r>
              </m:sub>
            </m:sSub>
          </m:e>
        </m:rad>
        <m:r>
          <w:rPr>
            <w:rFonts w:ascii="Cambria Math" w:hAnsi="Cambria Math"/>
          </w:rPr>
          <m:t xml:space="preserve">, </m:t>
        </m:r>
        <m:sSub>
          <m:sSubPr>
            <m:ctrlPr>
              <w:rPr>
                <w:rFonts w:ascii="Cambria Math" w:hAnsi="Cambria Math"/>
              </w:rPr>
            </m:ctrlPr>
          </m:sSubPr>
          <m:e>
            <m:r>
              <w:rPr>
                <w:rFonts w:ascii="Cambria Math" w:hAnsi="Cambria Math" w:hint="eastAsia"/>
              </w:rPr>
              <m:t>d</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b>
              <m:sSubPr>
                <m:ctrlPr>
                  <w:rPr>
                    <w:rFonts w:ascii="Cambria Math" w:hAnsi="Cambria Math"/>
                  </w:rPr>
                </m:ctrlPr>
              </m:sSubPr>
              <m:e>
                <m:r>
                  <w:rPr>
                    <w:rFonts w:ascii="Cambria Math" w:hAnsi="Cambria Math" w:hint="eastAsia"/>
                  </w:rPr>
                  <m:t>d</m:t>
                </m:r>
              </m:e>
              <m:sub>
                <m:r>
                  <w:rPr>
                    <w:rFonts w:ascii="Cambria Math" w:hAnsi="Cambria Math"/>
                  </w:rPr>
                  <m:t>i</m:t>
                </m:r>
              </m:sub>
            </m:sSub>
          </m:e>
        </m:rad>
        <m:r>
          <w:rPr>
            <w:rFonts w:ascii="Cambria Math" w:hAnsi="Cambria Math"/>
          </w:rPr>
          <m:t>]</m:t>
        </m:r>
      </m:oMath>
      <w:r>
        <w:rPr>
          <w:rFonts w:hint="eastAsia"/>
        </w:rPr>
        <w:t>中随机抽取</w:t>
      </w:r>
      <w:r>
        <w:rPr>
          <w:rFonts w:hint="eastAsia"/>
        </w:rPr>
        <w:t>1</w:t>
      </w:r>
      <w:r>
        <w:rPr>
          <w:rFonts w:cs="Times New Roman" w:hint="eastAsia"/>
          <w:szCs w:val="21"/>
        </w:rPr>
        <w:t>个整数，作为该情景下</w:t>
      </w:r>
      <w:r>
        <w:rPr>
          <w:rFonts w:hint="eastAsia"/>
          <w:szCs w:val="21"/>
        </w:rPr>
        <w:t>非虚活动</w:t>
      </w:r>
      <m:oMath>
        <m:r>
          <w:rPr>
            <w:rFonts w:ascii="Cambria Math" w:hAnsi="Cambria Math" w:hint="eastAsia"/>
            <w:szCs w:val="21"/>
          </w:rPr>
          <m:t>i</m:t>
        </m:r>
      </m:oMath>
      <w:r>
        <w:rPr>
          <w:rFonts w:cs="Times New Roman" w:hint="eastAsia"/>
          <w:szCs w:val="21"/>
        </w:rPr>
        <w:t>的工期</w:t>
      </w:r>
      <m:oMath>
        <m:sSub>
          <m:sSubPr>
            <m:ctrlPr>
              <w:rPr>
                <w:rFonts w:ascii="Cambria Math" w:hAnsi="Cambria Math" w:cs="Times New Roman"/>
                <w:kern w:val="0"/>
                <w:szCs w:val="21"/>
              </w:rPr>
            </m:ctrlPr>
          </m:sSubPr>
          <m:e>
            <m:r>
              <w:rPr>
                <w:rFonts w:ascii="Cambria Math" w:hAnsi="Cambria Math"/>
                <w:szCs w:val="21"/>
              </w:rPr>
              <m:t>d</m:t>
            </m:r>
          </m:e>
          <m:sub>
            <m:r>
              <w:rPr>
                <w:rFonts w:ascii="Cambria Math" w:hAnsi="Cambria Math"/>
                <w:szCs w:val="21"/>
              </w:rPr>
              <m:t>i</m:t>
            </m:r>
            <m:r>
              <w:rPr>
                <w:rStyle w:val="fontstyle21"/>
                <w:rFonts w:ascii="Cambria Math" w:hAnsi="Cambria Math" w:cs="Times New Roman"/>
                <w:sz w:val="21"/>
                <w:szCs w:val="21"/>
              </w:rPr>
              <m:t>ω</m:t>
            </m:r>
          </m:sub>
        </m:sSub>
      </m:oMath>
      <w:r>
        <w:rPr>
          <w:rFonts w:hint="eastAsia"/>
        </w:rPr>
        <w:t>。资源</w:t>
      </w:r>
      <m:oMath>
        <m:r>
          <w:rPr>
            <w:rFonts w:ascii="Cambria Math" w:hAnsi="Cambria Math"/>
          </w:rPr>
          <m:t>k</m:t>
        </m:r>
      </m:oMath>
      <w:r>
        <w:rPr>
          <w:rFonts w:hint="eastAsia"/>
        </w:rPr>
        <w:t>波动的惩罚成本</w:t>
      </w:r>
      <m:oMath>
        <m:sSub>
          <m:sSubPr>
            <m:ctrlPr>
              <w:rPr>
                <w:rFonts w:ascii="Cambria Math" w:hAnsi="Cambria Math"/>
              </w:rPr>
            </m:ctrlPr>
          </m:sSubPr>
          <m:e>
            <m:r>
              <w:rPr>
                <w:rFonts w:ascii="Cambria Math" w:hAnsi="Cambria Math" w:hint="eastAsia"/>
              </w:rPr>
              <m:t>c</m:t>
            </m:r>
          </m:e>
          <m:sub>
            <m:r>
              <w:rPr>
                <w:rFonts w:ascii="Cambria Math" w:hAnsi="Cambria Math"/>
              </w:rPr>
              <m:t>k</m:t>
            </m:r>
          </m:sub>
        </m:sSub>
      </m:oMath>
      <w:r>
        <w:rPr>
          <w:rFonts w:hint="eastAsia"/>
        </w:rPr>
        <w:t>设置为</w:t>
      </w:r>
      <w:r>
        <w:rPr>
          <w:rFonts w:hint="eastAsia"/>
        </w:rPr>
        <w:t>1</w:t>
      </w:r>
      <w:r>
        <w:rPr>
          <w:rFonts w:hint="eastAsia"/>
        </w:rPr>
        <w:t>，表示不同的资源类型同等重要。</w:t>
      </w:r>
      <w:r w:rsidR="004C66EB" w:rsidRPr="004C66EB">
        <w:rPr>
          <w:rFonts w:hint="eastAsia"/>
          <w:color w:val="0070C0"/>
        </w:rPr>
        <w:t>机会约束中的</w:t>
      </w:r>
      <m:oMath>
        <m:r>
          <w:rPr>
            <w:rFonts w:ascii="Cambria Math" w:hAnsi="Cambria Math"/>
            <w:color w:val="0070C0"/>
          </w:rPr>
          <m:t>β</m:t>
        </m:r>
      </m:oMath>
      <w:r w:rsidRPr="004C66EB">
        <w:rPr>
          <w:rFonts w:hint="eastAsia"/>
          <w:color w:val="0070C0"/>
        </w:rPr>
        <w:t>设置</w:t>
      </w:r>
      <w:r w:rsidRPr="00974C6C">
        <w:rPr>
          <w:rFonts w:hint="eastAsia"/>
          <w:color w:val="0070C0"/>
        </w:rPr>
        <w:t>为</w:t>
      </w:r>
      <w:r w:rsidRPr="00974C6C">
        <w:rPr>
          <w:rFonts w:hint="eastAsia"/>
          <w:color w:val="0070C0"/>
        </w:rPr>
        <w:t>0.</w:t>
      </w:r>
      <w:r w:rsidRPr="00974C6C">
        <w:rPr>
          <w:color w:val="0070C0"/>
        </w:rPr>
        <w:t>9</w:t>
      </w:r>
      <w:r w:rsidRPr="00974C6C">
        <w:rPr>
          <w:rFonts w:hint="eastAsia"/>
          <w:color w:val="0070C0"/>
        </w:rPr>
        <w:t>，这就意味着在项目经理可以接受的范围内</w:t>
      </w:r>
      <w:r w:rsidR="003B116D">
        <w:rPr>
          <w:rFonts w:hint="eastAsia"/>
          <w:color w:val="0070C0"/>
        </w:rPr>
        <w:t>，</w:t>
      </w:r>
      <w:r w:rsidR="00986EC8">
        <w:rPr>
          <w:rFonts w:hint="eastAsia"/>
          <w:color w:val="0070C0"/>
        </w:rPr>
        <w:t>一个项目实例在</w:t>
      </w:r>
      <w:r w:rsidRPr="00974C6C">
        <w:rPr>
          <w:rFonts w:hint="eastAsia"/>
          <w:color w:val="0070C0"/>
        </w:rPr>
        <w:t>某些情景</w:t>
      </w:r>
      <w:r w:rsidR="00986EC8">
        <w:rPr>
          <w:rFonts w:hint="eastAsia"/>
          <w:color w:val="0070C0"/>
        </w:rPr>
        <w:t>下</w:t>
      </w:r>
      <w:r w:rsidRPr="00974C6C">
        <w:rPr>
          <w:rFonts w:hint="eastAsia"/>
          <w:color w:val="0070C0"/>
        </w:rPr>
        <w:t>的完成时间可以超过</w:t>
      </w:r>
      <w:r w:rsidR="00912F0A">
        <w:rPr>
          <w:rFonts w:hint="eastAsia"/>
          <w:color w:val="0070C0"/>
        </w:rPr>
        <w:t>规定的</w:t>
      </w:r>
      <w:r w:rsidRPr="00974C6C">
        <w:rPr>
          <w:rFonts w:hint="eastAsia"/>
          <w:color w:val="0070C0"/>
        </w:rPr>
        <w:t>截止日期。</w:t>
      </w:r>
      <m:oMath>
        <m:r>
          <w:rPr>
            <w:rFonts w:ascii="Cambria Math" w:hAnsi="Cambria Math"/>
            <w:color w:val="0070C0"/>
            <w:szCs w:val="21"/>
          </w:rPr>
          <m:t>α</m:t>
        </m:r>
      </m:oMath>
      <w:r w:rsidRPr="00974C6C">
        <w:rPr>
          <w:rFonts w:hint="eastAsia"/>
          <w:color w:val="0070C0"/>
        </w:rPr>
        <w:t>和</w:t>
      </w:r>
      <m:oMath>
        <m:r>
          <w:rPr>
            <w:rFonts w:ascii="Cambria Math" w:hAnsi="Cambria Math"/>
            <w:color w:val="0070C0"/>
            <w:szCs w:val="21"/>
          </w:rPr>
          <m:t>γ</m:t>
        </m:r>
      </m:oMath>
      <w:r w:rsidRPr="00974C6C">
        <w:rPr>
          <w:rFonts w:hint="eastAsia"/>
          <w:color w:val="0070C0"/>
          <w:szCs w:val="21"/>
        </w:rPr>
        <w:t>均设置为</w:t>
      </w:r>
      <w:r w:rsidRPr="00974C6C">
        <w:rPr>
          <w:rFonts w:hint="eastAsia"/>
          <w:color w:val="0070C0"/>
          <w:szCs w:val="21"/>
        </w:rPr>
        <w:t>1</w:t>
      </w:r>
      <w:r w:rsidRPr="00974C6C">
        <w:rPr>
          <w:rFonts w:hint="eastAsia"/>
          <w:color w:val="0070C0"/>
          <w:szCs w:val="21"/>
        </w:rPr>
        <w:t>，即在所有情景下资源限制和优先关系都满足</w:t>
      </w:r>
      <w:r w:rsidR="00ED5814">
        <w:rPr>
          <w:rFonts w:hint="eastAsia"/>
          <w:color w:val="0070C0"/>
          <w:szCs w:val="21"/>
        </w:rPr>
        <w:t>（解码也保证了生成的进度计划是满足资源限制和优先关系</w:t>
      </w:r>
      <w:r w:rsidR="004C66EB">
        <w:rPr>
          <w:rFonts w:hint="eastAsia"/>
          <w:color w:val="0070C0"/>
          <w:szCs w:val="21"/>
        </w:rPr>
        <w:t>的</w:t>
      </w:r>
      <w:r w:rsidR="00ED5814">
        <w:rPr>
          <w:rFonts w:hint="eastAsia"/>
          <w:color w:val="0070C0"/>
          <w:szCs w:val="21"/>
        </w:rPr>
        <w:t>）</w:t>
      </w:r>
      <w:r w:rsidR="00AA0527">
        <w:rPr>
          <w:rFonts w:hint="eastAsia"/>
          <w:color w:val="0070C0"/>
          <w:szCs w:val="21"/>
        </w:rPr>
        <w:t>，因此整个模型其实只考虑一个机会约束，不知道这样可不可以</w:t>
      </w:r>
      <w:r w:rsidRPr="00974C6C">
        <w:rPr>
          <w:rFonts w:hint="eastAsia"/>
          <w:color w:val="0070C0"/>
        </w:rPr>
        <w:t>。</w:t>
      </w:r>
    </w:p>
    <w:p w14:paraId="0EC803FE" w14:textId="77777777" w:rsidR="00687471" w:rsidRPr="0080727E" w:rsidRDefault="00687471" w:rsidP="00687471">
      <w:pPr>
        <w:pStyle w:val="2"/>
        <w:rPr>
          <w:color w:val="0070C0"/>
        </w:rPr>
      </w:pPr>
      <w:r w:rsidRPr="0080727E">
        <w:rPr>
          <w:rFonts w:hint="eastAsia"/>
          <w:color w:val="0070C0"/>
        </w:rPr>
        <w:t>性能指标</w:t>
      </w:r>
    </w:p>
    <w:p w14:paraId="2A4DD25C" w14:textId="05834712" w:rsidR="00687471" w:rsidRDefault="00687471" w:rsidP="00687471">
      <w:pPr>
        <w:ind w:firstLine="420"/>
      </w:pPr>
      <w:r>
        <w:rPr>
          <w:rFonts w:hint="eastAsia"/>
        </w:rPr>
        <w:t>本文将</w:t>
      </w:r>
      <w:r>
        <w:rPr>
          <w:rFonts w:hint="eastAsia"/>
        </w:rPr>
        <w:t>CPLEX</w:t>
      </w:r>
      <w:r>
        <w:rPr>
          <w:rFonts w:hint="eastAsia"/>
        </w:rPr>
        <w:t>求出最优解的实例记为数据集</w:t>
      </w:r>
      <m:oMath>
        <m:sSub>
          <m:sSubPr>
            <m:ctrlPr>
              <w:rPr>
                <w:rFonts w:ascii="Cambria Math" w:hAnsi="Cambria Math"/>
              </w:rPr>
            </m:ctrlPr>
          </m:sSubPr>
          <m:e>
            <m:r>
              <w:rPr>
                <w:rFonts w:ascii="Cambria Math" w:hAnsi="Cambria Math" w:hint="eastAsia"/>
              </w:rPr>
              <m:t>SET</m:t>
            </m:r>
          </m:e>
          <m:sub>
            <m:r>
              <w:rPr>
                <w:rFonts w:ascii="Cambria Math" w:hAnsi="Cambria Math"/>
              </w:rPr>
              <m:t>0</m:t>
            </m:r>
          </m:sub>
        </m:sSub>
      </m:oMath>
      <w:r>
        <w:rPr>
          <w:rFonts w:hint="eastAsia"/>
        </w:rPr>
        <w:t>，未求出最优解的实例记为数据集</w:t>
      </w:r>
      <m:oMath>
        <m:sSub>
          <m:sSubPr>
            <m:ctrlPr>
              <w:rPr>
                <w:rFonts w:ascii="Cambria Math" w:hAnsi="Cambria Math"/>
              </w:rPr>
            </m:ctrlPr>
          </m:sSubPr>
          <m:e>
            <m:r>
              <w:rPr>
                <w:rFonts w:ascii="Cambria Math" w:hAnsi="Cambria Math" w:hint="eastAsia"/>
              </w:rPr>
              <m:t>SET</m:t>
            </m:r>
          </m:e>
          <m:sub>
            <m:r>
              <w:rPr>
                <w:rFonts w:ascii="Cambria Math" w:hAnsi="Cambria Math"/>
              </w:rPr>
              <m:t>1</m:t>
            </m:r>
          </m:sub>
        </m:sSub>
      </m:oMath>
      <w:bookmarkStart w:id="43" w:name="_GoBack"/>
      <w:r w:rsidR="00FA0CEB">
        <w:rPr>
          <w:rFonts w:hint="eastAsia"/>
          <w:color w:val="0070C0"/>
        </w:rPr>
        <w:t>【这里需要</w:t>
      </w:r>
      <w:r w:rsidR="005E3345" w:rsidRPr="005E3345">
        <w:rPr>
          <w:rFonts w:hint="eastAsia"/>
          <w:color w:val="0070C0"/>
        </w:rPr>
        <w:t>分为求出可行解和未求出可行解吗？</w:t>
      </w:r>
      <w:r w:rsidR="00927B6D">
        <w:rPr>
          <w:rFonts w:hint="eastAsia"/>
          <w:color w:val="0070C0"/>
        </w:rPr>
        <w:t>我运行了</w:t>
      </w:r>
      <w:r w:rsidR="00927B6D">
        <w:rPr>
          <w:rFonts w:hint="eastAsia"/>
          <w:color w:val="0070C0"/>
        </w:rPr>
        <w:t>J</w:t>
      </w:r>
      <w:r w:rsidR="00927B6D">
        <w:rPr>
          <w:color w:val="0070C0"/>
        </w:rPr>
        <w:t>30</w:t>
      </w:r>
      <w:r w:rsidR="00CE047E">
        <w:rPr>
          <w:rFonts w:hint="eastAsia"/>
          <w:color w:val="0070C0"/>
        </w:rPr>
        <w:t>的几个实例，</w:t>
      </w:r>
      <w:r w:rsidR="00927B6D">
        <w:rPr>
          <w:rFonts w:hint="eastAsia"/>
          <w:color w:val="0070C0"/>
        </w:rPr>
        <w:t>CPLEX</w:t>
      </w:r>
      <w:r w:rsidR="00927B6D">
        <w:rPr>
          <w:rFonts w:hint="eastAsia"/>
          <w:color w:val="0070C0"/>
        </w:rPr>
        <w:t>不能求出可行解</w:t>
      </w:r>
      <w:r w:rsidR="005E3345" w:rsidRPr="005E3345">
        <w:rPr>
          <w:rFonts w:hint="eastAsia"/>
          <w:color w:val="0070C0"/>
        </w:rPr>
        <w:t>】</w:t>
      </w:r>
      <w:bookmarkEnd w:id="43"/>
      <w:r>
        <w:rPr>
          <w:rFonts w:hint="eastAsia"/>
        </w:rPr>
        <w:t>，并使用以下指标评估</w:t>
      </w:r>
      <w:r>
        <w:rPr>
          <w:rFonts w:hint="eastAsia"/>
        </w:rPr>
        <w:t>DE</w:t>
      </w:r>
      <w:r>
        <w:rPr>
          <w:rFonts w:hint="eastAsia"/>
        </w:rPr>
        <w:t>的性能：</w:t>
      </w:r>
    </w:p>
    <w:p w14:paraId="3B92861C" w14:textId="5FC8C2FA" w:rsidR="00CD6C41" w:rsidRDefault="00CD6C41" w:rsidP="00CD6C41">
      <w:pPr>
        <w:ind w:firstLine="420"/>
      </w:pPr>
      <w:r>
        <w:rPr>
          <w:rFonts w:hint="eastAsia"/>
        </w:rPr>
        <w:t>（</w:t>
      </w:r>
      <w:r>
        <w:rPr>
          <w:rFonts w:hint="eastAsia"/>
        </w:rPr>
        <w:t>1</w:t>
      </w:r>
      <w:r>
        <w:rPr>
          <w:rFonts w:hint="eastAsia"/>
        </w:rPr>
        <w:t>）平均</w:t>
      </w:r>
      <w:r w:rsidR="00665CEB">
        <w:rPr>
          <w:rFonts w:hint="eastAsia"/>
        </w:rPr>
        <w:t>相对偏差</w:t>
      </w:r>
      <w:r>
        <w:rPr>
          <w:rFonts w:hint="eastAsia"/>
        </w:rPr>
        <w:t>（</w:t>
      </w:r>
      <w:r>
        <w:rPr>
          <w:rFonts w:cs="Times New Roman"/>
          <w:iCs/>
        </w:rPr>
        <w:t xml:space="preserve">Average </w:t>
      </w:r>
      <w:r w:rsidR="00665CEB">
        <w:rPr>
          <w:rFonts w:cs="Times New Roman" w:hint="eastAsia"/>
          <w:iCs/>
        </w:rPr>
        <w:t>relative</w:t>
      </w:r>
      <w:r w:rsidR="00665CEB">
        <w:rPr>
          <w:rFonts w:cs="Times New Roman"/>
          <w:iCs/>
        </w:rPr>
        <w:t xml:space="preserve"> </w:t>
      </w:r>
      <w:r w:rsidR="00665CEB">
        <w:rPr>
          <w:rFonts w:cs="Times New Roman" w:hint="eastAsia"/>
          <w:iCs/>
        </w:rPr>
        <w:t>deviation</w:t>
      </w:r>
      <w:r>
        <w:rPr>
          <w:rFonts w:cs="Times New Roman" w:hint="eastAsia"/>
          <w:iCs/>
        </w:rPr>
        <w:t>，</w:t>
      </w:r>
      <w:r w:rsidR="00135BC5">
        <w:rPr>
          <w:rFonts w:cs="Times New Roman" w:hint="eastAsia"/>
          <w:iCs/>
        </w:rPr>
        <w:t>ARD</w:t>
      </w:r>
      <w:r w:rsidR="0075208B">
        <w:rPr>
          <w:rFonts w:hint="eastAsia"/>
        </w:rPr>
        <w:t>）：</w:t>
      </w:r>
      <m:oMath>
        <m:r>
          <m:rPr>
            <m:sty m:val="p"/>
          </m:rPr>
          <w:rPr>
            <w:rFonts w:ascii="Cambria Math" w:hAnsi="Cambria Math" w:hint="eastAsia"/>
          </w:rPr>
          <m:t>ARD</m:t>
        </m:r>
      </m:oMath>
      <w:r>
        <w:rPr>
          <w:rFonts w:hint="eastAsia"/>
        </w:rPr>
        <w:t>的计算公式如下：</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CD6C41" w14:paraId="6F831D11" w14:textId="77777777" w:rsidTr="00135BC5">
        <w:tc>
          <w:tcPr>
            <w:tcW w:w="7792" w:type="dxa"/>
            <w:vAlign w:val="center"/>
          </w:tcPr>
          <w:p w14:paraId="7F2FAE78" w14:textId="76D2A967" w:rsidR="00CD6C41" w:rsidRDefault="00135BC5" w:rsidP="00135BC5">
            <w:pPr>
              <w:ind w:firstLineChars="0" w:firstLine="0"/>
              <w:jc w:val="center"/>
              <w:rPr>
                <w:szCs w:val="21"/>
              </w:rPr>
            </w:pPr>
            <m:oMath>
              <m:r>
                <m:rPr>
                  <m:sty m:val="p"/>
                </m:rPr>
                <w:rPr>
                  <w:rFonts w:ascii="Cambria Math" w:hAnsi="Cambria Math" w:hint="eastAsia"/>
                  <w:szCs w:val="21"/>
                </w:rPr>
                <w:lastRenderedPageBreak/>
                <m:t>ARD</m:t>
              </m:r>
              <m:r>
                <m:rPr>
                  <m:sty m:val="p"/>
                </m:rPr>
                <w:rPr>
                  <w:rFonts w:ascii="Cambria Math" w:hAnsi="Cambria Math"/>
                  <w:szCs w:val="21"/>
                </w:rPr>
                <m:t>(DE)=</m:t>
              </m:r>
              <m:f>
                <m:fPr>
                  <m:ctrlPr>
                    <w:rPr>
                      <w:rFonts w:ascii="Cambria Math" w:hAnsi="Cambria Math"/>
                      <w:i/>
                      <w:szCs w:val="21"/>
                    </w:rPr>
                  </m:ctrlPr>
                </m:fPr>
                <m:num>
                  <m:nary>
                    <m:naryPr>
                      <m:chr m:val="∑"/>
                      <m:limLoc m:val="subSup"/>
                      <m:ctrlPr>
                        <w:rPr>
                          <w:rFonts w:ascii="Cambria Math" w:hAnsi="Cambria Math"/>
                          <w:i/>
                          <w:szCs w:val="21"/>
                        </w:rPr>
                      </m:ctrlPr>
                    </m:naryPr>
                    <m:sub>
                      <m:r>
                        <w:rPr>
                          <w:rFonts w:ascii="Cambria Math" w:hAnsi="Cambria Math"/>
                          <w:szCs w:val="21"/>
                        </w:rPr>
                        <m:t>i=1</m:t>
                      </m:r>
                    </m:sub>
                    <m:sup>
                      <m:r>
                        <w:rPr>
                          <w:rFonts w:ascii="Cambria Math" w:hAnsi="Cambria Math" w:hint="eastAsia"/>
                        </w:rPr>
                        <m:t>|SET|</m:t>
                      </m:r>
                    </m:sup>
                    <m:e>
                      <m:r>
                        <w:rPr>
                          <w:rFonts w:ascii="Cambria Math" w:hAnsi="Cambria Math" w:cs="Segoe UI"/>
                          <w:szCs w:val="21"/>
                        </w:rPr>
                        <m:t>[</m:t>
                      </m:r>
                      <m:f>
                        <m:fPr>
                          <m:type m:val="lin"/>
                          <m:ctrlPr>
                            <w:rPr>
                              <w:rFonts w:ascii="Cambria Math" w:hAnsi="Cambria Math"/>
                              <w:i/>
                              <w:szCs w:val="21"/>
                            </w:rPr>
                          </m:ctrlPr>
                        </m:fPr>
                        <m:num>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de</m:t>
                              </m:r>
                            </m:sup>
                          </m:sSubSup>
                          <m:r>
                            <w:rPr>
                              <w:rFonts w:ascii="Cambria Math" w:hAnsi="Cambria Math"/>
                              <w:szCs w:val="21"/>
                            </w:rPr>
                            <m:t>-</m:t>
                          </m:r>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cplex</m:t>
                              </m:r>
                            </m:sup>
                          </m:sSubSup>
                        </m:num>
                        <m:den>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cplex</m:t>
                              </m:r>
                            </m:sup>
                          </m:sSubSup>
                          <m:r>
                            <w:rPr>
                              <w:rFonts w:ascii="Cambria Math" w:hAnsi="Cambria Math"/>
                              <w:szCs w:val="21"/>
                            </w:rPr>
                            <m:t>]</m:t>
                          </m:r>
                        </m:den>
                      </m:f>
                    </m:e>
                  </m:nary>
                </m:num>
                <m:den>
                  <m:r>
                    <w:rPr>
                      <w:rFonts w:ascii="Cambria Math" w:hAnsi="Cambria Math" w:hint="eastAsia"/>
                    </w:rPr>
                    <m:t>|SET|</m:t>
                  </m:r>
                </m:den>
              </m:f>
            </m:oMath>
            <w:r w:rsidR="00CD6C41">
              <w:rPr>
                <w:rFonts w:hint="eastAsia"/>
                <w:szCs w:val="21"/>
              </w:rPr>
              <w:t xml:space="preserve"> </w:t>
            </w:r>
          </w:p>
        </w:tc>
        <w:tc>
          <w:tcPr>
            <w:tcW w:w="702" w:type="dxa"/>
            <w:vAlign w:val="center"/>
          </w:tcPr>
          <w:p w14:paraId="63452AAD" w14:textId="56C12D1B" w:rsidR="00CD6C41" w:rsidRDefault="00CD6C41" w:rsidP="00135BC5">
            <w:pPr>
              <w:ind w:firstLineChars="0" w:firstLine="0"/>
            </w:pPr>
            <w:r>
              <w:t>(</w:t>
            </w:r>
            <w:r>
              <w:fldChar w:fldCharType="begin"/>
            </w:r>
            <w:r>
              <w:instrText xml:space="preserve"> SEQ </w:instrText>
            </w:r>
            <w:r>
              <w:instrText>第二章公式</w:instrText>
            </w:r>
            <w:r>
              <w:instrText xml:space="preserve"> \* ARABIC </w:instrText>
            </w:r>
            <w:r>
              <w:fldChar w:fldCharType="separate"/>
            </w:r>
            <w:r w:rsidR="008F0DC7">
              <w:rPr>
                <w:noProof/>
              </w:rPr>
              <w:t>31</w:t>
            </w:r>
            <w:r>
              <w:fldChar w:fldCharType="end"/>
            </w:r>
            <w:r>
              <w:rPr>
                <w:rFonts w:hint="eastAsia"/>
              </w:rPr>
              <w:t xml:space="preserve">) </w:t>
            </w:r>
          </w:p>
        </w:tc>
      </w:tr>
    </w:tbl>
    <w:p w14:paraId="13FEF670" w14:textId="7D49B32B" w:rsidR="00CD6C41" w:rsidRDefault="00CD6C41" w:rsidP="00CD6C41">
      <w:pPr>
        <w:ind w:firstLineChars="0" w:firstLine="0"/>
        <w:rPr>
          <w:szCs w:val="21"/>
        </w:rPr>
      </w:pPr>
      <w:r>
        <w:rPr>
          <w:rFonts w:hint="eastAsia"/>
          <w:szCs w:val="21"/>
        </w:rPr>
        <w:t>其中，</w:t>
      </w:r>
      <m:oMath>
        <m:r>
          <w:rPr>
            <w:rFonts w:ascii="Cambria Math" w:hAnsi="Cambria Math" w:hint="eastAsia"/>
          </w:rPr>
          <m:t>|SET|</m:t>
        </m:r>
      </m:oMath>
      <w:r>
        <w:rPr>
          <w:rFonts w:hint="eastAsia"/>
          <w:szCs w:val="21"/>
        </w:rPr>
        <w:t>表示</w:t>
      </w:r>
      <w:r w:rsidRPr="00B515F7">
        <w:rPr>
          <w:rFonts w:cs="Times New Roman" w:hint="eastAsia"/>
          <w:kern w:val="0"/>
          <w:szCs w:val="21"/>
        </w:rPr>
        <w:t>分别表示</w:t>
      </w:r>
      <w:r>
        <w:rPr>
          <w:rFonts w:cs="Times New Roman" w:hint="eastAsia"/>
          <w:kern w:val="0"/>
          <w:szCs w:val="21"/>
        </w:rPr>
        <w:t>数据集</w:t>
      </w:r>
      <m:oMath>
        <m:sSub>
          <m:sSubPr>
            <m:ctrlPr>
              <w:rPr>
                <w:rFonts w:ascii="Cambria Math" w:hAnsi="Cambria Math" w:cs="Times New Roman"/>
                <w:i/>
                <w:color w:val="000000"/>
                <w:kern w:val="0"/>
                <w:szCs w:val="21"/>
              </w:rPr>
            </m:ctrlPr>
          </m:sSubPr>
          <m:e>
            <m:r>
              <w:rPr>
                <w:rFonts w:ascii="Cambria Math" w:hAnsi="Cambria Math" w:cs="Times New Roman" w:hint="eastAsia"/>
                <w:color w:val="000000"/>
                <w:kern w:val="0"/>
                <w:szCs w:val="21"/>
              </w:rPr>
              <m:t>S</m:t>
            </m:r>
            <m:r>
              <w:rPr>
                <w:rFonts w:ascii="Cambria Math" w:hAnsi="Cambria Math" w:cs="Times New Roman"/>
                <w:color w:val="000000"/>
                <w:kern w:val="0"/>
                <w:szCs w:val="21"/>
              </w:rPr>
              <m:t>ET</m:t>
            </m:r>
          </m:e>
          <m:sub>
            <m:r>
              <w:rPr>
                <w:rFonts w:ascii="Cambria Math" w:hAnsi="Cambria Math" w:cs="Times New Roman"/>
                <w:color w:val="000000"/>
                <w:kern w:val="0"/>
                <w:szCs w:val="21"/>
              </w:rPr>
              <m:t>0</m:t>
            </m:r>
          </m:sub>
        </m:sSub>
      </m:oMath>
      <w:r w:rsidRPr="00B515F7">
        <w:rPr>
          <w:rFonts w:cs="Times New Roman" w:hint="eastAsia"/>
          <w:color w:val="000000"/>
          <w:kern w:val="0"/>
          <w:szCs w:val="21"/>
        </w:rPr>
        <w:t>和</w:t>
      </w:r>
      <m:oMath>
        <m:sSub>
          <m:sSubPr>
            <m:ctrlPr>
              <w:rPr>
                <w:rFonts w:ascii="Cambria Math" w:hAnsi="Cambria Math" w:cs="Times New Roman"/>
                <w:i/>
                <w:color w:val="000000"/>
                <w:kern w:val="0"/>
                <w:szCs w:val="21"/>
              </w:rPr>
            </m:ctrlPr>
          </m:sSubPr>
          <m:e>
            <m:r>
              <w:rPr>
                <w:rFonts w:ascii="Cambria Math" w:hAnsi="Cambria Math" w:cs="Times New Roman" w:hint="eastAsia"/>
                <w:color w:val="000000"/>
                <w:kern w:val="0"/>
                <w:szCs w:val="21"/>
              </w:rPr>
              <m:t>S</m:t>
            </m:r>
            <m:r>
              <w:rPr>
                <w:rFonts w:ascii="Cambria Math" w:hAnsi="Cambria Math" w:cs="Times New Roman"/>
                <w:color w:val="000000"/>
                <w:kern w:val="0"/>
                <w:szCs w:val="21"/>
              </w:rPr>
              <m:t>ET</m:t>
            </m:r>
          </m:e>
          <m:sub>
            <m:r>
              <w:rPr>
                <w:rFonts w:ascii="Cambria Math" w:hAnsi="Cambria Math" w:cs="Times New Roman"/>
                <w:color w:val="000000"/>
                <w:kern w:val="0"/>
                <w:szCs w:val="21"/>
              </w:rPr>
              <m:t>1</m:t>
            </m:r>
          </m:sub>
        </m:sSub>
      </m:oMath>
      <w:r w:rsidRPr="00B515F7">
        <w:rPr>
          <w:rFonts w:cs="Times New Roman" w:hint="eastAsia"/>
          <w:color w:val="000000"/>
          <w:kern w:val="0"/>
          <w:szCs w:val="21"/>
        </w:rPr>
        <w:t>中</w:t>
      </w:r>
      <w:r w:rsidRPr="00B515F7">
        <w:rPr>
          <w:rFonts w:cs="Times New Roman" w:hint="eastAsia"/>
          <w:kern w:val="0"/>
          <w:szCs w:val="21"/>
        </w:rPr>
        <w:t>实例的个数</w:t>
      </w:r>
      <w:r>
        <w:rPr>
          <w:rFonts w:cs="Times New Roman" w:hint="eastAsia"/>
          <w:kern w:val="0"/>
          <w:szCs w:val="21"/>
        </w:rPr>
        <w:t>。</w:t>
      </w:r>
      <m:oMath>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de</m:t>
            </m:r>
          </m:sup>
        </m:sSubSup>
      </m:oMath>
      <w:r>
        <w:rPr>
          <w:rFonts w:hint="eastAsia"/>
          <w:szCs w:val="21"/>
        </w:rPr>
        <w:t>表示实例</w:t>
      </w:r>
      <m:oMath>
        <m:r>
          <w:rPr>
            <w:rFonts w:ascii="Cambria Math" w:hAnsi="Cambria Math"/>
            <w:szCs w:val="21"/>
          </w:rPr>
          <m:t>i</m:t>
        </m:r>
      </m:oMath>
      <w:r>
        <w:rPr>
          <w:rFonts w:hint="eastAsia"/>
          <w:szCs w:val="21"/>
        </w:rPr>
        <w:t>使用</w:t>
      </w:r>
      <w:r>
        <w:rPr>
          <w:rFonts w:hint="eastAsia"/>
          <w:szCs w:val="21"/>
        </w:rPr>
        <w:t>DE</w:t>
      </w:r>
      <w:r>
        <w:rPr>
          <w:rFonts w:hint="eastAsia"/>
          <w:szCs w:val="21"/>
        </w:rPr>
        <w:t>计算得到的目标函数值，</w:t>
      </w:r>
      <m:oMath>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clpex</m:t>
            </m:r>
          </m:sup>
        </m:sSubSup>
      </m:oMath>
      <w:r>
        <w:rPr>
          <w:rFonts w:hint="eastAsia"/>
          <w:szCs w:val="21"/>
        </w:rPr>
        <w:t>表示利用</w:t>
      </w:r>
      <w:r>
        <w:rPr>
          <w:rFonts w:hint="eastAsia"/>
          <w:szCs w:val="21"/>
        </w:rPr>
        <w:t>CPLEX</w:t>
      </w:r>
      <w:r w:rsidR="00760213">
        <w:rPr>
          <w:rFonts w:hint="eastAsia"/>
          <w:szCs w:val="21"/>
        </w:rPr>
        <w:t>求出数据集</w:t>
      </w:r>
      <m:oMath>
        <m:sSub>
          <m:sSubPr>
            <m:ctrlPr>
              <w:rPr>
                <w:rFonts w:ascii="Cambria Math" w:hAnsi="Cambria Math" w:cs="Times New Roman"/>
                <w:i/>
                <w:color w:val="000000"/>
                <w:kern w:val="0"/>
                <w:szCs w:val="21"/>
              </w:rPr>
            </m:ctrlPr>
          </m:sSubPr>
          <m:e>
            <m:r>
              <w:rPr>
                <w:rFonts w:ascii="Cambria Math" w:hAnsi="Cambria Math" w:cs="Times New Roman" w:hint="eastAsia"/>
                <w:color w:val="000000"/>
                <w:kern w:val="0"/>
                <w:szCs w:val="21"/>
              </w:rPr>
              <m:t>S</m:t>
            </m:r>
            <m:r>
              <w:rPr>
                <w:rFonts w:ascii="Cambria Math" w:hAnsi="Cambria Math" w:cs="Times New Roman"/>
                <w:color w:val="000000"/>
                <w:kern w:val="0"/>
                <w:szCs w:val="21"/>
              </w:rPr>
              <m:t>ET</m:t>
            </m:r>
          </m:e>
          <m:sub>
            <m:r>
              <w:rPr>
                <w:rFonts w:ascii="Cambria Math" w:hAnsi="Cambria Math" w:cs="Times New Roman"/>
                <w:color w:val="000000"/>
                <w:kern w:val="0"/>
                <w:szCs w:val="21"/>
              </w:rPr>
              <m:t>0</m:t>
            </m:r>
          </m:sub>
        </m:sSub>
      </m:oMath>
      <w:r w:rsidR="00F44E22">
        <w:rPr>
          <w:rFonts w:cs="Times New Roman" w:hint="eastAsia"/>
          <w:color w:val="000000"/>
          <w:kern w:val="0"/>
          <w:szCs w:val="21"/>
        </w:rPr>
        <w:t>的最优解和</w:t>
      </w:r>
      <m:oMath>
        <m:sSub>
          <m:sSubPr>
            <m:ctrlPr>
              <w:rPr>
                <w:rFonts w:ascii="Cambria Math" w:hAnsi="Cambria Math"/>
              </w:rPr>
            </m:ctrlPr>
          </m:sSubPr>
          <m:e>
            <m:r>
              <w:rPr>
                <w:rFonts w:ascii="Cambria Math" w:hAnsi="Cambria Math" w:hint="eastAsia"/>
              </w:rPr>
              <m:t>SET</m:t>
            </m:r>
          </m:e>
          <m:sub>
            <m:r>
              <w:rPr>
                <w:rFonts w:ascii="Cambria Math" w:hAnsi="Cambria Math"/>
              </w:rPr>
              <m:t>1</m:t>
            </m:r>
          </m:sub>
        </m:sSub>
      </m:oMath>
      <w:r w:rsidR="00F44E22">
        <w:rPr>
          <w:rFonts w:cs="Times New Roman" w:hint="eastAsia"/>
        </w:rPr>
        <w:t>的可行解</w:t>
      </w:r>
      <w:r>
        <w:rPr>
          <w:rFonts w:hint="eastAsia"/>
          <w:szCs w:val="21"/>
        </w:rPr>
        <w:t>。</w:t>
      </w:r>
      <m:oMath>
        <m:r>
          <m:rPr>
            <m:sty m:val="p"/>
          </m:rPr>
          <w:rPr>
            <w:rFonts w:ascii="Cambria Math" w:hAnsi="Cambria Math" w:hint="eastAsia"/>
            <w:szCs w:val="21"/>
          </w:rPr>
          <m:t>ARD</m:t>
        </m:r>
      </m:oMath>
      <w:r w:rsidR="000015DF">
        <w:rPr>
          <w:rFonts w:hint="eastAsia"/>
          <w:szCs w:val="21"/>
        </w:rPr>
        <w:t>越小说明</w:t>
      </w:r>
      <w:r w:rsidR="000015DF">
        <w:rPr>
          <w:rFonts w:hint="eastAsia"/>
          <w:szCs w:val="21"/>
        </w:rPr>
        <w:t>DE</w:t>
      </w:r>
      <w:r w:rsidR="000015DF">
        <w:rPr>
          <w:rFonts w:hint="eastAsia"/>
          <w:szCs w:val="21"/>
        </w:rPr>
        <w:t>的求解效果越好。</w:t>
      </w:r>
    </w:p>
    <w:p w14:paraId="4CB0DDEE" w14:textId="119BF220" w:rsidR="00CD6C41" w:rsidRDefault="00CD6C41" w:rsidP="00CD6C41">
      <w:pPr>
        <w:ind w:firstLine="420"/>
        <w:rPr>
          <w:iCs/>
          <w:szCs w:val="21"/>
        </w:rPr>
      </w:pPr>
      <w:r>
        <w:rPr>
          <w:rFonts w:hint="eastAsia"/>
        </w:rPr>
        <w:t>（</w:t>
      </w:r>
      <w:r>
        <w:rPr>
          <w:rFonts w:hint="eastAsia"/>
        </w:rPr>
        <w:t>2</w:t>
      </w:r>
      <w:r>
        <w:rPr>
          <w:rFonts w:hint="eastAsia"/>
        </w:rPr>
        <w:t>）</w:t>
      </w:r>
      <w:r>
        <w:rPr>
          <w:rFonts w:hint="eastAsia"/>
          <w:szCs w:val="21"/>
        </w:rPr>
        <w:t>平均相对改进（</w:t>
      </w:r>
      <w:r>
        <w:rPr>
          <w:rFonts w:cs="Times New Roman"/>
          <w:iCs/>
          <w:szCs w:val="21"/>
        </w:rPr>
        <w:t xml:space="preserve">Average relative </w:t>
      </w:r>
      <w:r>
        <w:rPr>
          <w:rFonts w:cs="Times New Roman" w:hint="eastAsia"/>
          <w:iCs/>
          <w:szCs w:val="21"/>
        </w:rPr>
        <w:t>improvement</w:t>
      </w:r>
      <w:r>
        <w:rPr>
          <w:rFonts w:cs="Times New Roman" w:hint="eastAsia"/>
          <w:iCs/>
          <w:szCs w:val="21"/>
        </w:rPr>
        <w:t>，</w:t>
      </w:r>
      <w:r>
        <w:rPr>
          <w:rFonts w:cs="Times New Roman" w:hint="eastAsia"/>
          <w:iCs/>
          <w:szCs w:val="21"/>
        </w:rPr>
        <w:t>ARI</w:t>
      </w:r>
      <w:r>
        <w:rPr>
          <w:rFonts w:hint="eastAsia"/>
          <w:szCs w:val="21"/>
        </w:rPr>
        <w:t>）：本文将随机搜索算法作为上界，</w:t>
      </w:r>
      <w:r w:rsidR="00A26C9B">
        <w:rPr>
          <w:rFonts w:hint="eastAsia"/>
          <w:szCs w:val="21"/>
        </w:rPr>
        <w:t>以进一步</w:t>
      </w:r>
      <w:r>
        <w:rPr>
          <w:rFonts w:hint="eastAsia"/>
          <w:szCs w:val="21"/>
        </w:rPr>
        <w:t>衡量</w:t>
      </w:r>
      <w:r>
        <w:rPr>
          <w:rFonts w:hint="eastAsia"/>
          <w:szCs w:val="21"/>
        </w:rPr>
        <w:t>DE</w:t>
      </w:r>
      <w:r w:rsidR="009F68EA">
        <w:rPr>
          <w:rFonts w:hint="eastAsia"/>
          <w:szCs w:val="21"/>
        </w:rPr>
        <w:t>在</w:t>
      </w:r>
      <m:oMath>
        <m:sSub>
          <m:sSubPr>
            <m:ctrlPr>
              <w:rPr>
                <w:rFonts w:ascii="Cambria Math" w:hAnsi="Cambria Math"/>
              </w:rPr>
            </m:ctrlPr>
          </m:sSubPr>
          <m:e>
            <m:r>
              <w:rPr>
                <w:rFonts w:ascii="Cambria Math" w:hAnsi="Cambria Math" w:hint="eastAsia"/>
              </w:rPr>
              <m:t>SET</m:t>
            </m:r>
          </m:e>
          <m:sub>
            <m:r>
              <w:rPr>
                <w:rFonts w:ascii="Cambria Math" w:hAnsi="Cambria Math"/>
              </w:rPr>
              <m:t>1</m:t>
            </m:r>
          </m:sub>
        </m:sSub>
      </m:oMath>
      <w:r w:rsidR="009F68EA">
        <w:rPr>
          <w:rFonts w:hint="eastAsia"/>
        </w:rPr>
        <w:t>上的</w:t>
      </w:r>
      <w:r w:rsidR="009F68EA">
        <w:rPr>
          <w:rFonts w:hint="eastAsia"/>
          <w:szCs w:val="21"/>
        </w:rPr>
        <w:t>求解效果</w:t>
      </w:r>
      <w:r>
        <w:rPr>
          <w:rFonts w:hint="eastAsia"/>
          <w:szCs w:val="21"/>
        </w:rPr>
        <w:t>。</w:t>
      </w:r>
      <w:r>
        <w:rPr>
          <w:rFonts w:hint="eastAsia"/>
        </w:rPr>
        <w:t>AR</w:t>
      </w:r>
      <w:r>
        <w:t>I</w:t>
      </w:r>
      <w:r w:rsidR="006C1FD7">
        <w:rPr>
          <w:rFonts w:hint="eastAsia"/>
        </w:rPr>
        <w:t>的计</w:t>
      </w:r>
      <w:r>
        <w:rPr>
          <w:rFonts w:hint="eastAsia"/>
        </w:rPr>
        <w:t>算公式如下：</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0"/>
        <w:gridCol w:w="566"/>
      </w:tblGrid>
      <w:tr w:rsidR="00CD6C41" w14:paraId="1D6BBA30" w14:textId="77777777" w:rsidTr="00135BC5">
        <w:tc>
          <w:tcPr>
            <w:tcW w:w="7740" w:type="dxa"/>
            <w:vAlign w:val="center"/>
          </w:tcPr>
          <w:p w14:paraId="383EDE89" w14:textId="621E356D" w:rsidR="00CD6C41" w:rsidRDefault="00CD6C41" w:rsidP="00135BC5">
            <w:pPr>
              <w:ind w:firstLine="420"/>
              <w:jc w:val="center"/>
              <w:rPr>
                <w:iCs/>
              </w:rPr>
            </w:pPr>
            <m:oMath>
              <m:r>
                <m:rPr>
                  <m:sty m:val="p"/>
                </m:rPr>
                <w:rPr>
                  <w:rFonts w:ascii="Cambria Math" w:hAnsi="Cambria Math" w:hint="eastAsia"/>
                  <w:szCs w:val="21"/>
                </w:rPr>
                <m:t>AR</m:t>
              </m:r>
              <m:r>
                <m:rPr>
                  <m:sty m:val="p"/>
                </m:rPr>
                <w:rPr>
                  <w:rFonts w:ascii="Cambria Math" w:hAnsi="Cambria Math"/>
                  <w:szCs w:val="21"/>
                </w:rPr>
                <m:t>I=</m:t>
              </m:r>
              <m:f>
                <m:fPr>
                  <m:ctrlPr>
                    <w:rPr>
                      <w:rFonts w:ascii="Cambria Math" w:hAnsi="Cambria Math"/>
                      <w:szCs w:val="21"/>
                    </w:rPr>
                  </m:ctrlPr>
                </m:fPr>
                <m:num>
                  <m:nary>
                    <m:naryPr>
                      <m:chr m:val="∑"/>
                      <m:limLoc m:val="subSup"/>
                      <m:ctrlPr>
                        <w:rPr>
                          <w:rFonts w:ascii="Cambria Math" w:hAnsi="Cambria Math"/>
                          <w:szCs w:val="21"/>
                        </w:rPr>
                      </m:ctrlPr>
                    </m:naryPr>
                    <m:sub>
                      <m:r>
                        <w:rPr>
                          <w:rFonts w:ascii="Cambria Math" w:hAnsi="Cambria Math"/>
                          <w:szCs w:val="21"/>
                        </w:rPr>
                        <m:t>i</m:t>
                      </m:r>
                      <m:r>
                        <m:rPr>
                          <m:sty m:val="p"/>
                        </m:rPr>
                        <w:rPr>
                          <w:rFonts w:ascii="Cambria Math" w:hAnsi="Cambria Math"/>
                          <w:szCs w:val="21"/>
                        </w:rPr>
                        <m:t>=1</m:t>
                      </m:r>
                    </m:sub>
                    <m:sup>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SET</m:t>
                          </m:r>
                        </m:e>
                        <m:sub>
                          <m:r>
                            <w:rPr>
                              <w:rFonts w:ascii="Cambria Math" w:hAnsi="Cambria Math"/>
                              <w:szCs w:val="21"/>
                            </w:rPr>
                            <m:t>1</m:t>
                          </m:r>
                        </m:sub>
                      </m:sSub>
                      <m:r>
                        <w:rPr>
                          <w:rFonts w:ascii="Cambria Math" w:hAnsi="Cambria Math" w:hint="eastAsia"/>
                          <w:szCs w:val="21"/>
                        </w:rPr>
                        <m:t>|</m:t>
                      </m:r>
                    </m:sup>
                    <m:e>
                      <m:r>
                        <m:rPr>
                          <m:sty m:val="p"/>
                        </m:rPr>
                        <w:rPr>
                          <w:rFonts w:ascii="Cambria Math" w:hAnsi="Cambria Math"/>
                          <w:szCs w:val="21"/>
                        </w:rPr>
                        <m:t>[</m:t>
                      </m:r>
                      <m:f>
                        <m:fPr>
                          <m:type m:val="lin"/>
                          <m:ctrlPr>
                            <w:rPr>
                              <w:rFonts w:ascii="Cambria Math" w:hAnsi="Cambria Math"/>
                              <w:i/>
                              <w:szCs w:val="21"/>
                            </w:rPr>
                          </m:ctrlPr>
                        </m:fPr>
                        <m:num>
                          <m:sSubSup>
                            <m:sSubSupPr>
                              <m:ctrlPr>
                                <w:rPr>
                                  <w:rFonts w:ascii="Cambria Math" w:hAnsi="Cambria Math"/>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rsa</m:t>
                              </m:r>
                            </m:sup>
                          </m:sSubSup>
                          <m:r>
                            <m:rPr>
                              <m:sty m:val="p"/>
                            </m:rPr>
                            <w:rPr>
                              <w:rFonts w:ascii="Cambria Math" w:hAnsi="Cambria Math"/>
                              <w:szCs w:val="21"/>
                            </w:rPr>
                            <m:t>-</m:t>
                          </m:r>
                          <m:sSubSup>
                            <m:sSubSupPr>
                              <m:ctrlPr>
                                <w:rPr>
                                  <w:rFonts w:ascii="Cambria Math" w:hAnsi="Cambria Math"/>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DE</m:t>
                              </m:r>
                            </m:sup>
                          </m:sSubSup>
                        </m:num>
                        <m:den>
                          <m:sSubSup>
                            <m:sSubSupPr>
                              <m:ctrlPr>
                                <w:rPr>
                                  <w:rFonts w:ascii="Cambria Math" w:hAnsi="Cambria Math"/>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rsa</m:t>
                              </m:r>
                            </m:sup>
                          </m:sSubSup>
                          <m:r>
                            <w:rPr>
                              <w:rFonts w:ascii="Cambria Math" w:hAnsi="Cambria Math"/>
                              <w:szCs w:val="21"/>
                            </w:rPr>
                            <m:t>]</m:t>
                          </m:r>
                        </m:den>
                      </m:f>
                    </m:e>
                  </m:nary>
                </m:num>
                <m:den>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SET</m:t>
                      </m:r>
                    </m:e>
                    <m:sub>
                      <m:r>
                        <w:rPr>
                          <w:rFonts w:ascii="Cambria Math" w:hAnsi="Cambria Math"/>
                          <w:szCs w:val="21"/>
                        </w:rPr>
                        <m:t>1</m:t>
                      </m:r>
                    </m:sub>
                  </m:sSub>
                  <m:r>
                    <w:rPr>
                      <w:rFonts w:ascii="Cambria Math" w:hAnsi="Cambria Math" w:hint="eastAsia"/>
                      <w:szCs w:val="21"/>
                    </w:rPr>
                    <m:t>|</m:t>
                  </m:r>
                </m:den>
              </m:f>
            </m:oMath>
            <w:r>
              <w:rPr>
                <w:rFonts w:hint="eastAsia"/>
              </w:rPr>
              <w:t xml:space="preserve"> </w:t>
            </w:r>
          </w:p>
        </w:tc>
        <w:tc>
          <w:tcPr>
            <w:tcW w:w="566" w:type="dxa"/>
            <w:vAlign w:val="center"/>
          </w:tcPr>
          <w:p w14:paraId="5EEBF6E6" w14:textId="4B824474" w:rsidR="00CD6C41" w:rsidRDefault="00CD6C41" w:rsidP="00135BC5">
            <w:pPr>
              <w:ind w:firstLineChars="0" w:firstLine="0"/>
            </w:pPr>
            <w:r>
              <w:t>(</w:t>
            </w:r>
            <w:r>
              <w:fldChar w:fldCharType="begin"/>
            </w:r>
            <w:r>
              <w:instrText xml:space="preserve"> SEQ </w:instrText>
            </w:r>
            <w:r>
              <w:instrText>第二章公式</w:instrText>
            </w:r>
            <w:r>
              <w:instrText xml:space="preserve"> \* ARABIC </w:instrText>
            </w:r>
            <w:r>
              <w:fldChar w:fldCharType="separate"/>
            </w:r>
            <w:r w:rsidR="008F0DC7">
              <w:rPr>
                <w:noProof/>
              </w:rPr>
              <w:t>32</w:t>
            </w:r>
            <w:r>
              <w:fldChar w:fldCharType="end"/>
            </w:r>
            <w:r>
              <w:rPr>
                <w:rFonts w:hint="eastAsia"/>
              </w:rPr>
              <w:t>)</w:t>
            </w:r>
          </w:p>
        </w:tc>
      </w:tr>
    </w:tbl>
    <w:p w14:paraId="48D274BD" w14:textId="46AB2086" w:rsidR="00CD6C41" w:rsidRDefault="00CD6C41" w:rsidP="00CD6C41">
      <w:pPr>
        <w:ind w:firstLineChars="0" w:firstLine="0"/>
        <w:rPr>
          <w:szCs w:val="21"/>
        </w:rPr>
      </w:pPr>
      <w:r w:rsidRPr="007F65E6">
        <w:rPr>
          <w:rFonts w:hint="eastAsia"/>
          <w:iCs/>
        </w:rPr>
        <w:t>其中</w:t>
      </w:r>
      <m:oMath>
        <m:sSubSup>
          <m:sSubSupPr>
            <m:ctrlPr>
              <w:rPr>
                <w:rFonts w:ascii="Cambria Math" w:hAnsi="Cambria Math"/>
                <w:i/>
                <w:iCs/>
              </w:rPr>
            </m:ctrlPr>
          </m:sSubSupPr>
          <m:e>
            <m:r>
              <w:rPr>
                <w:rFonts w:ascii="Cambria Math" w:hAnsi="Cambria Math" w:hint="eastAsia"/>
              </w:rPr>
              <m:t>o</m:t>
            </m:r>
          </m:e>
          <m:sub>
            <m:r>
              <w:rPr>
                <w:rFonts w:ascii="Cambria Math" w:hAnsi="Cambria Math"/>
              </w:rPr>
              <m:t>i</m:t>
            </m:r>
          </m:sub>
          <m:sup>
            <m:r>
              <w:rPr>
                <w:rFonts w:ascii="Cambria Math" w:hAnsi="Cambria Math"/>
              </w:rPr>
              <m:t>rsa</m:t>
            </m:r>
          </m:sup>
        </m:sSubSup>
      </m:oMath>
      <w:r w:rsidRPr="007F65E6">
        <w:rPr>
          <w:rFonts w:hint="eastAsia"/>
          <w:iCs/>
        </w:rPr>
        <w:t>（</w:t>
      </w:r>
      <m:oMath>
        <m:sSubSup>
          <m:sSubSupPr>
            <m:ctrlPr>
              <w:rPr>
                <w:rFonts w:ascii="Cambria Math" w:hAnsi="Cambria Math"/>
                <w:i/>
                <w:iCs/>
              </w:rPr>
            </m:ctrlPr>
          </m:sSubSupPr>
          <m:e>
            <m:r>
              <w:rPr>
                <w:rFonts w:ascii="Cambria Math" w:hAnsi="Cambria Math" w:hint="eastAsia"/>
              </w:rPr>
              <m:t>o</m:t>
            </m:r>
          </m:e>
          <m:sub>
            <m:r>
              <w:rPr>
                <w:rFonts w:ascii="Cambria Math" w:hAnsi="Cambria Math"/>
              </w:rPr>
              <m:t>i</m:t>
            </m:r>
          </m:sub>
          <m:sup>
            <m:r>
              <w:rPr>
                <w:rFonts w:ascii="Cambria Math" w:hAnsi="Cambria Math" w:hint="eastAsia"/>
              </w:rPr>
              <m:t>DE</m:t>
            </m:r>
          </m:sup>
        </m:sSubSup>
      </m:oMath>
      <w:r w:rsidRPr="007F65E6">
        <w:rPr>
          <w:rFonts w:hint="eastAsia"/>
          <w:iCs/>
        </w:rPr>
        <w:t>）分别表示实例</w:t>
      </w:r>
      <m:oMath>
        <m:r>
          <w:rPr>
            <w:rFonts w:ascii="Cambria Math" w:hAnsi="Cambria Math"/>
          </w:rPr>
          <m:t>i</m:t>
        </m:r>
      </m:oMath>
      <w:r w:rsidRPr="007F65E6">
        <w:rPr>
          <w:rFonts w:hint="eastAsia"/>
          <w:iCs/>
        </w:rPr>
        <w:t>使用</w:t>
      </w:r>
      <w:r>
        <w:rPr>
          <w:iCs/>
        </w:rPr>
        <w:t>RSA</w:t>
      </w:r>
      <w:r>
        <w:rPr>
          <w:rFonts w:hint="eastAsia"/>
          <w:iCs/>
        </w:rPr>
        <w:t>(</w:t>
      </w:r>
      <w:r w:rsidR="00623C7B">
        <w:rPr>
          <w:rFonts w:hint="eastAsia"/>
          <w:iCs/>
        </w:rPr>
        <w:t>DE</w:t>
      </w:r>
      <w:r>
        <w:rPr>
          <w:iCs/>
        </w:rPr>
        <w:t>)</w:t>
      </w:r>
      <w:r w:rsidRPr="007F65E6">
        <w:rPr>
          <w:rFonts w:hint="eastAsia"/>
          <w:iCs/>
        </w:rPr>
        <w:t>求解的目标函数值。</w:t>
      </w:r>
      <m:oMath>
        <m:r>
          <m:rPr>
            <m:sty m:val="p"/>
          </m:rPr>
          <w:rPr>
            <w:rFonts w:ascii="Cambria Math" w:hAnsi="Cambria Math" w:hint="eastAsia"/>
            <w:szCs w:val="21"/>
          </w:rPr>
          <m:t>AR</m:t>
        </m:r>
        <m:r>
          <m:rPr>
            <m:sty m:val="p"/>
          </m:rPr>
          <w:rPr>
            <w:rFonts w:ascii="Cambria Math" w:hAnsi="Cambria Math"/>
            <w:szCs w:val="21"/>
          </w:rPr>
          <m:t>I</m:t>
        </m:r>
      </m:oMath>
      <w:r w:rsidR="00623C7B">
        <w:rPr>
          <w:rFonts w:hint="eastAsia"/>
          <w:szCs w:val="21"/>
        </w:rPr>
        <w:t>越大说明</w:t>
      </w:r>
      <w:r w:rsidR="00E929A1">
        <w:rPr>
          <w:rFonts w:hint="eastAsia"/>
          <w:szCs w:val="21"/>
        </w:rPr>
        <w:t>DE</w:t>
      </w:r>
      <w:r w:rsidR="00E929A1">
        <w:rPr>
          <w:rFonts w:hint="eastAsia"/>
          <w:szCs w:val="21"/>
        </w:rPr>
        <w:t>的求解效果越好。</w:t>
      </w:r>
    </w:p>
    <w:p w14:paraId="2E0B94B4" w14:textId="2271AC1C" w:rsidR="00A4624B" w:rsidRDefault="00A4624B" w:rsidP="00160B57">
      <w:pPr>
        <w:ind w:firstLineChars="0" w:firstLine="420"/>
        <w:rPr>
          <w:szCs w:val="21"/>
        </w:rPr>
      </w:pPr>
      <w:r>
        <w:rPr>
          <w:rFonts w:hint="eastAsia"/>
          <w:szCs w:val="21"/>
        </w:rPr>
        <w:t>（</w:t>
      </w:r>
      <w:r>
        <w:rPr>
          <w:rFonts w:hint="eastAsia"/>
          <w:szCs w:val="21"/>
        </w:rPr>
        <w:t>3</w:t>
      </w:r>
      <w:r>
        <w:rPr>
          <w:rFonts w:hint="eastAsia"/>
          <w:szCs w:val="21"/>
        </w:rPr>
        <w:t>）计算时间（</w:t>
      </w:r>
      <w:r>
        <w:rPr>
          <w:rFonts w:hint="eastAsia"/>
          <w:szCs w:val="21"/>
        </w:rPr>
        <w:t>CPU</w:t>
      </w:r>
      <w:r>
        <w:rPr>
          <w:rFonts w:hint="eastAsia"/>
          <w:szCs w:val="21"/>
        </w:rPr>
        <w:t>）：求解每个实例的平均计算时间</w:t>
      </w:r>
    </w:p>
    <w:p w14:paraId="25CD6285" w14:textId="4D5981CB" w:rsidR="00687471" w:rsidRDefault="00687471" w:rsidP="00687471">
      <w:pPr>
        <w:pStyle w:val="2"/>
      </w:pPr>
      <w:r>
        <w:rPr>
          <w:rFonts w:hint="eastAsia"/>
        </w:rPr>
        <w:t>收敛性分析</w:t>
      </w:r>
    </w:p>
    <w:p w14:paraId="5B8CE382" w14:textId="77777777" w:rsidR="00134AF3" w:rsidRDefault="00DC1FEE" w:rsidP="00DC1FEE">
      <w:pPr>
        <w:ind w:firstLine="420"/>
      </w:pPr>
      <w:r>
        <w:rPr>
          <w:rFonts w:hint="eastAsia"/>
        </w:rPr>
        <w:t>选取</w:t>
      </w:r>
      <w:r>
        <w:t>J5</w:t>
      </w:r>
      <w:r w:rsidR="00034424">
        <w:rPr>
          <w:rFonts w:hint="eastAsia"/>
        </w:rPr>
        <w:t>数据集</w:t>
      </w:r>
      <w:r>
        <w:rPr>
          <w:rFonts w:hint="eastAsia"/>
        </w:rPr>
        <w:t>，一共</w:t>
      </w:r>
      <w:r>
        <w:rPr>
          <w:rFonts w:hint="eastAsia"/>
        </w:rPr>
        <w:t>4</w:t>
      </w:r>
      <w:r>
        <w:t>0</w:t>
      </w:r>
      <w:r>
        <w:rPr>
          <w:rFonts w:hint="eastAsia"/>
        </w:rPr>
        <w:t>个实例。</w:t>
      </w:r>
      <w:r w:rsidR="006B3DBF">
        <w:rPr>
          <w:rFonts w:hint="eastAsia"/>
        </w:rPr>
        <w:t>表</w:t>
      </w:r>
      <w:r w:rsidR="006B3DBF">
        <w:rPr>
          <w:rFonts w:hint="eastAsia"/>
        </w:rPr>
        <w:t>3</w:t>
      </w:r>
      <w:r w:rsidR="006B3DBF">
        <w:rPr>
          <w:rFonts w:hint="eastAsia"/>
        </w:rPr>
        <w:t>的实验结果是我将置信度都设置为</w:t>
      </w:r>
      <w:r w:rsidR="006B3DBF">
        <w:rPr>
          <w:rFonts w:hint="eastAsia"/>
        </w:rPr>
        <w:t>1</w:t>
      </w:r>
      <w:r w:rsidR="006B3DBF">
        <w:rPr>
          <w:rFonts w:hint="eastAsia"/>
        </w:rPr>
        <w:t>得到的。</w:t>
      </w:r>
    </w:p>
    <w:p w14:paraId="0A0A72CD" w14:textId="1F999330" w:rsidR="00B44549" w:rsidRDefault="00443630" w:rsidP="00DC1FEE">
      <w:pPr>
        <w:ind w:firstLine="420"/>
      </w:pPr>
      <w:r>
        <w:rPr>
          <w:rFonts w:hint="eastAsia"/>
        </w:rPr>
        <w:t>表</w:t>
      </w:r>
      <w:r>
        <w:rPr>
          <w:rFonts w:hint="eastAsia"/>
        </w:rPr>
        <w:t>3</w:t>
      </w:r>
      <w:r w:rsidRPr="00443630">
        <w:rPr>
          <w:rFonts w:hint="eastAsia"/>
        </w:rPr>
        <w:t>展示了不同情景数量下</w:t>
      </w:r>
      <w:r w:rsidR="00134AF3">
        <w:rPr>
          <w:rFonts w:hint="eastAsia"/>
        </w:rPr>
        <w:t>目标函数的</w:t>
      </w:r>
      <w:r w:rsidRPr="00443630">
        <w:rPr>
          <w:rFonts w:hint="eastAsia"/>
        </w:rPr>
        <w:t>最大值（</w:t>
      </w:r>
      <w:r w:rsidRPr="00443630">
        <w:rPr>
          <w:rFonts w:hint="eastAsia"/>
        </w:rPr>
        <w:t>Max</w:t>
      </w:r>
      <w:r w:rsidRPr="00443630">
        <w:rPr>
          <w:rFonts w:hint="eastAsia"/>
        </w:rPr>
        <w:t>）、最小值（</w:t>
      </w:r>
      <w:r w:rsidRPr="00443630">
        <w:rPr>
          <w:rFonts w:hint="eastAsia"/>
        </w:rPr>
        <w:t>Min</w:t>
      </w:r>
      <w:r w:rsidRPr="00443630">
        <w:rPr>
          <w:rFonts w:hint="eastAsia"/>
        </w:rPr>
        <w:t>）、极差（</w:t>
      </w:r>
      <w:r w:rsidRPr="00443630">
        <w:rPr>
          <w:rFonts w:hint="eastAsia"/>
        </w:rPr>
        <w:t>Gap=Max-Min</w:t>
      </w:r>
      <w:r w:rsidRPr="00443630">
        <w:rPr>
          <w:rFonts w:hint="eastAsia"/>
        </w:rPr>
        <w:t>）</w:t>
      </w:r>
      <w:r>
        <w:rPr>
          <w:rFonts w:hint="eastAsia"/>
        </w:rPr>
        <w:t>、</w:t>
      </w:r>
      <w:r w:rsidRPr="00443630">
        <w:rPr>
          <w:rFonts w:hint="eastAsia"/>
        </w:rPr>
        <w:t>均值（</w:t>
      </w:r>
      <w:r w:rsidRPr="00443630">
        <w:rPr>
          <w:rFonts w:hint="eastAsia"/>
        </w:rPr>
        <w:t>Avg</w:t>
      </w:r>
      <w:r w:rsidRPr="00443630">
        <w:rPr>
          <w:rFonts w:hint="eastAsia"/>
        </w:rPr>
        <w:t>）、</w:t>
      </w:r>
      <w:r>
        <w:rPr>
          <w:rFonts w:hint="eastAsia"/>
        </w:rPr>
        <w:t>标准差（</w:t>
      </w:r>
      <w:r>
        <w:rPr>
          <w:rFonts w:hint="eastAsia"/>
        </w:rPr>
        <w:t>S</w:t>
      </w:r>
      <w:r>
        <w:t>td</w:t>
      </w:r>
      <w:r>
        <w:rPr>
          <w:rFonts w:hint="eastAsia"/>
        </w:rPr>
        <w:t>）、变异系数（</w:t>
      </w:r>
      <w:r w:rsidRPr="00F36B62">
        <w:rPr>
          <w:rFonts w:hint="eastAsia"/>
          <w:iCs/>
          <w:szCs w:val="21"/>
        </w:rPr>
        <w:t>CV</w:t>
      </w:r>
      <w:r>
        <w:rPr>
          <w:rFonts w:hint="eastAsia"/>
          <w:iCs/>
          <w:szCs w:val="21"/>
        </w:rPr>
        <w:t>）和</w:t>
      </w:r>
      <w:r w:rsidRPr="00443630">
        <w:rPr>
          <w:rFonts w:hint="eastAsia"/>
        </w:rPr>
        <w:t>求解每个实例所需的平均计算时间</w:t>
      </w:r>
      <w:r w:rsidR="00104D6B">
        <w:rPr>
          <w:rFonts w:hint="eastAsia"/>
        </w:rPr>
        <w:t>（</w:t>
      </w:r>
      <w:r w:rsidR="00104D6B">
        <w:rPr>
          <w:rFonts w:hint="eastAsia"/>
        </w:rPr>
        <w:t>CPU</w:t>
      </w:r>
      <w:r w:rsidR="00104D6B">
        <w:t>）</w:t>
      </w:r>
      <w:r w:rsidR="00104D6B">
        <w:rPr>
          <w:rFonts w:hint="eastAsia"/>
        </w:rPr>
        <w:t>。</w:t>
      </w:r>
    </w:p>
    <w:p w14:paraId="32AEF1B9" w14:textId="785D8E19" w:rsidR="00A67133" w:rsidRDefault="00A67133" w:rsidP="00A67133">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F0DC7">
        <w:rPr>
          <w:noProof/>
        </w:rPr>
        <w:t>3</w:t>
      </w:r>
      <w:r>
        <w:fldChar w:fldCharType="end"/>
      </w:r>
      <w:r>
        <w:t xml:space="preserve"> </w:t>
      </w:r>
      <w:r>
        <w:rPr>
          <w:rFonts w:hint="eastAsia"/>
        </w:rPr>
        <w:t>不同情景数下的统计结果</w:t>
      </w:r>
    </w:p>
    <w:tbl>
      <w:tblPr>
        <w:tblW w:w="5000" w:type="pct"/>
        <w:tblBorders>
          <w:top w:val="single" w:sz="4" w:space="0" w:color="auto"/>
          <w:bottom w:val="single" w:sz="4" w:space="0" w:color="auto"/>
        </w:tblBorders>
        <w:tblLook w:val="04A0" w:firstRow="1" w:lastRow="0" w:firstColumn="1" w:lastColumn="0" w:noHBand="0" w:noVBand="1"/>
      </w:tblPr>
      <w:tblGrid>
        <w:gridCol w:w="1056"/>
        <w:gridCol w:w="1132"/>
        <w:gridCol w:w="1053"/>
        <w:gridCol w:w="1133"/>
        <w:gridCol w:w="1053"/>
        <w:gridCol w:w="1053"/>
        <w:gridCol w:w="893"/>
        <w:gridCol w:w="1131"/>
      </w:tblGrid>
      <w:tr w:rsidR="00DC1FEE" w:rsidRPr="00F36B62" w14:paraId="209B835B" w14:textId="77777777" w:rsidTr="00C40AB5">
        <w:trPr>
          <w:trHeight w:val="285"/>
        </w:trPr>
        <w:tc>
          <w:tcPr>
            <w:tcW w:w="621" w:type="pct"/>
            <w:tcBorders>
              <w:top w:val="single" w:sz="4" w:space="0" w:color="auto"/>
              <w:bottom w:val="single" w:sz="4" w:space="0" w:color="auto"/>
            </w:tcBorders>
            <w:shd w:val="clear" w:color="auto" w:fill="auto"/>
            <w:noWrap/>
            <w:vAlign w:val="center"/>
            <w:hideMark/>
          </w:tcPr>
          <w:p w14:paraId="6F03FB7F" w14:textId="77777777" w:rsidR="00DC1FEE" w:rsidRPr="00F36B62" w:rsidRDefault="00DC1FEE" w:rsidP="00C40AB5">
            <w:pPr>
              <w:widowControl/>
              <w:spacing w:line="240" w:lineRule="auto"/>
              <w:ind w:firstLineChars="0" w:firstLine="0"/>
              <w:jc w:val="center"/>
              <w:rPr>
                <w:iCs/>
                <w:szCs w:val="21"/>
              </w:rPr>
            </w:pPr>
            <w:r>
              <w:rPr>
                <w:rFonts w:hint="eastAsia"/>
                <w:iCs/>
                <w:szCs w:val="21"/>
              </w:rPr>
              <w:t>情景数量</w:t>
            </w:r>
          </w:p>
        </w:tc>
        <w:tc>
          <w:tcPr>
            <w:tcW w:w="666" w:type="pct"/>
            <w:tcBorders>
              <w:top w:val="single" w:sz="4" w:space="0" w:color="auto"/>
              <w:bottom w:val="single" w:sz="4" w:space="0" w:color="auto"/>
            </w:tcBorders>
            <w:shd w:val="clear" w:color="auto" w:fill="auto"/>
            <w:noWrap/>
            <w:vAlign w:val="center"/>
            <w:hideMark/>
          </w:tcPr>
          <w:p w14:paraId="06D4255C"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Max</w:t>
            </w:r>
          </w:p>
        </w:tc>
        <w:tc>
          <w:tcPr>
            <w:tcW w:w="619" w:type="pct"/>
            <w:tcBorders>
              <w:top w:val="single" w:sz="4" w:space="0" w:color="auto"/>
              <w:bottom w:val="single" w:sz="4" w:space="0" w:color="auto"/>
            </w:tcBorders>
            <w:shd w:val="clear" w:color="auto" w:fill="auto"/>
            <w:noWrap/>
            <w:vAlign w:val="center"/>
            <w:hideMark/>
          </w:tcPr>
          <w:p w14:paraId="13A9F565"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Min</w:t>
            </w:r>
          </w:p>
        </w:tc>
        <w:tc>
          <w:tcPr>
            <w:tcW w:w="666" w:type="pct"/>
            <w:tcBorders>
              <w:top w:val="single" w:sz="4" w:space="0" w:color="auto"/>
              <w:bottom w:val="single" w:sz="4" w:space="0" w:color="auto"/>
            </w:tcBorders>
            <w:shd w:val="clear" w:color="auto" w:fill="auto"/>
            <w:noWrap/>
            <w:vAlign w:val="center"/>
            <w:hideMark/>
          </w:tcPr>
          <w:p w14:paraId="7A37D54A"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Gap</w:t>
            </w:r>
          </w:p>
        </w:tc>
        <w:tc>
          <w:tcPr>
            <w:tcW w:w="619" w:type="pct"/>
            <w:tcBorders>
              <w:top w:val="single" w:sz="4" w:space="0" w:color="auto"/>
              <w:bottom w:val="single" w:sz="4" w:space="0" w:color="auto"/>
            </w:tcBorders>
            <w:shd w:val="clear" w:color="auto" w:fill="auto"/>
            <w:noWrap/>
            <w:vAlign w:val="center"/>
            <w:hideMark/>
          </w:tcPr>
          <w:p w14:paraId="4AFE8187"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Avg</w:t>
            </w:r>
          </w:p>
        </w:tc>
        <w:tc>
          <w:tcPr>
            <w:tcW w:w="619" w:type="pct"/>
            <w:tcBorders>
              <w:top w:val="single" w:sz="4" w:space="0" w:color="auto"/>
              <w:bottom w:val="single" w:sz="4" w:space="0" w:color="auto"/>
            </w:tcBorders>
            <w:shd w:val="clear" w:color="auto" w:fill="auto"/>
            <w:noWrap/>
            <w:vAlign w:val="center"/>
            <w:hideMark/>
          </w:tcPr>
          <w:p w14:paraId="20BBE572"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Std</w:t>
            </w:r>
          </w:p>
        </w:tc>
        <w:tc>
          <w:tcPr>
            <w:tcW w:w="525" w:type="pct"/>
            <w:tcBorders>
              <w:top w:val="single" w:sz="4" w:space="0" w:color="auto"/>
              <w:bottom w:val="single" w:sz="4" w:space="0" w:color="auto"/>
            </w:tcBorders>
            <w:shd w:val="clear" w:color="auto" w:fill="auto"/>
            <w:noWrap/>
            <w:vAlign w:val="center"/>
            <w:hideMark/>
          </w:tcPr>
          <w:p w14:paraId="635E123D"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CV</w:t>
            </w:r>
          </w:p>
        </w:tc>
        <w:tc>
          <w:tcPr>
            <w:tcW w:w="665" w:type="pct"/>
            <w:tcBorders>
              <w:top w:val="single" w:sz="4" w:space="0" w:color="auto"/>
              <w:bottom w:val="single" w:sz="4" w:space="0" w:color="auto"/>
            </w:tcBorders>
            <w:shd w:val="clear" w:color="auto" w:fill="auto"/>
            <w:noWrap/>
            <w:vAlign w:val="center"/>
            <w:hideMark/>
          </w:tcPr>
          <w:p w14:paraId="2AEEA778"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CPU</w:t>
            </w:r>
            <w:r>
              <w:rPr>
                <w:rFonts w:hint="eastAsia"/>
                <w:iCs/>
                <w:szCs w:val="21"/>
              </w:rPr>
              <w:t>(</w:t>
            </w:r>
            <w:r>
              <w:rPr>
                <w:iCs/>
                <w:szCs w:val="21"/>
              </w:rPr>
              <w:t>s)</w:t>
            </w:r>
          </w:p>
        </w:tc>
      </w:tr>
      <w:tr w:rsidR="00443630" w:rsidRPr="00F36B62" w14:paraId="771B69B1" w14:textId="77777777" w:rsidTr="00104D6B">
        <w:trPr>
          <w:trHeight w:val="285"/>
        </w:trPr>
        <w:tc>
          <w:tcPr>
            <w:tcW w:w="621" w:type="pct"/>
            <w:tcBorders>
              <w:top w:val="single" w:sz="4" w:space="0" w:color="auto"/>
            </w:tcBorders>
            <w:shd w:val="clear" w:color="auto" w:fill="auto"/>
            <w:noWrap/>
          </w:tcPr>
          <w:p w14:paraId="090B0EF5" w14:textId="6A564586" w:rsidR="00443630" w:rsidRPr="00F36B62" w:rsidRDefault="00443630" w:rsidP="00443630">
            <w:pPr>
              <w:widowControl/>
              <w:spacing w:line="240" w:lineRule="auto"/>
              <w:ind w:firstLineChars="0" w:firstLine="0"/>
              <w:jc w:val="center"/>
              <w:rPr>
                <w:iCs/>
                <w:szCs w:val="21"/>
              </w:rPr>
            </w:pPr>
            <w:r w:rsidRPr="00000769">
              <w:t>10</w:t>
            </w:r>
          </w:p>
        </w:tc>
        <w:tc>
          <w:tcPr>
            <w:tcW w:w="666" w:type="pct"/>
            <w:tcBorders>
              <w:top w:val="single" w:sz="4" w:space="0" w:color="auto"/>
            </w:tcBorders>
            <w:shd w:val="clear" w:color="auto" w:fill="auto"/>
            <w:noWrap/>
          </w:tcPr>
          <w:p w14:paraId="084978C4" w14:textId="0AB61759" w:rsidR="00443630" w:rsidRPr="00826E90" w:rsidRDefault="00443630" w:rsidP="00443630">
            <w:pPr>
              <w:spacing w:line="240" w:lineRule="auto"/>
              <w:ind w:firstLineChars="0" w:firstLine="0"/>
              <w:jc w:val="center"/>
            </w:pPr>
            <w:r w:rsidRPr="00000769">
              <w:t>57.2</w:t>
            </w:r>
          </w:p>
        </w:tc>
        <w:tc>
          <w:tcPr>
            <w:tcW w:w="619" w:type="pct"/>
            <w:tcBorders>
              <w:top w:val="single" w:sz="4" w:space="0" w:color="auto"/>
            </w:tcBorders>
            <w:shd w:val="clear" w:color="auto" w:fill="auto"/>
            <w:noWrap/>
          </w:tcPr>
          <w:p w14:paraId="05AAADAE" w14:textId="06AA79DE" w:rsidR="00443630" w:rsidRPr="00826E90" w:rsidRDefault="00443630" w:rsidP="00443630">
            <w:pPr>
              <w:spacing w:line="240" w:lineRule="auto"/>
              <w:ind w:firstLineChars="0" w:firstLine="0"/>
              <w:jc w:val="center"/>
            </w:pPr>
            <w:r w:rsidRPr="00000769">
              <w:t>14</w:t>
            </w:r>
          </w:p>
        </w:tc>
        <w:tc>
          <w:tcPr>
            <w:tcW w:w="666" w:type="pct"/>
            <w:tcBorders>
              <w:top w:val="single" w:sz="4" w:space="0" w:color="auto"/>
            </w:tcBorders>
            <w:shd w:val="clear" w:color="auto" w:fill="auto"/>
            <w:noWrap/>
          </w:tcPr>
          <w:p w14:paraId="7FD5A1B5" w14:textId="5511E688" w:rsidR="00443630" w:rsidRPr="00826E90" w:rsidRDefault="00443630" w:rsidP="00443630">
            <w:pPr>
              <w:spacing w:line="240" w:lineRule="auto"/>
              <w:ind w:firstLineChars="0" w:firstLine="0"/>
              <w:jc w:val="center"/>
            </w:pPr>
            <w:r w:rsidRPr="00000769">
              <w:t>43.2</w:t>
            </w:r>
          </w:p>
        </w:tc>
        <w:tc>
          <w:tcPr>
            <w:tcW w:w="619" w:type="pct"/>
            <w:tcBorders>
              <w:top w:val="single" w:sz="4" w:space="0" w:color="auto"/>
            </w:tcBorders>
            <w:shd w:val="clear" w:color="auto" w:fill="auto"/>
            <w:noWrap/>
          </w:tcPr>
          <w:p w14:paraId="41A9911E" w14:textId="2AC5C1AE" w:rsidR="00443630" w:rsidRPr="00826E90" w:rsidRDefault="00443630" w:rsidP="00443630">
            <w:pPr>
              <w:spacing w:line="240" w:lineRule="auto"/>
              <w:ind w:firstLineChars="0" w:firstLine="0"/>
              <w:jc w:val="center"/>
            </w:pPr>
            <w:r w:rsidRPr="00000769">
              <w:t>34.0667</w:t>
            </w:r>
          </w:p>
        </w:tc>
        <w:tc>
          <w:tcPr>
            <w:tcW w:w="619" w:type="pct"/>
            <w:tcBorders>
              <w:top w:val="single" w:sz="4" w:space="0" w:color="auto"/>
            </w:tcBorders>
            <w:shd w:val="clear" w:color="auto" w:fill="auto"/>
            <w:noWrap/>
          </w:tcPr>
          <w:p w14:paraId="21310930" w14:textId="7FA3F49E" w:rsidR="00443630" w:rsidRPr="00826E90" w:rsidRDefault="00443630" w:rsidP="00443630">
            <w:pPr>
              <w:spacing w:line="240" w:lineRule="auto"/>
              <w:ind w:firstLineChars="0" w:firstLine="0"/>
              <w:jc w:val="center"/>
            </w:pPr>
            <w:r w:rsidRPr="00000769">
              <w:t>15.1350</w:t>
            </w:r>
          </w:p>
        </w:tc>
        <w:tc>
          <w:tcPr>
            <w:tcW w:w="525" w:type="pct"/>
            <w:tcBorders>
              <w:top w:val="single" w:sz="4" w:space="0" w:color="auto"/>
            </w:tcBorders>
            <w:shd w:val="clear" w:color="auto" w:fill="auto"/>
            <w:noWrap/>
          </w:tcPr>
          <w:p w14:paraId="713A2F61" w14:textId="4FEC4B62" w:rsidR="00443630" w:rsidRPr="00826E90" w:rsidRDefault="00443630" w:rsidP="00443630">
            <w:pPr>
              <w:spacing w:line="240" w:lineRule="auto"/>
              <w:ind w:firstLineChars="0" w:firstLine="0"/>
              <w:jc w:val="center"/>
            </w:pPr>
            <w:r w:rsidRPr="00000769">
              <w:t>0.4443</w:t>
            </w:r>
          </w:p>
        </w:tc>
        <w:tc>
          <w:tcPr>
            <w:tcW w:w="665" w:type="pct"/>
            <w:tcBorders>
              <w:top w:val="single" w:sz="4" w:space="0" w:color="auto"/>
            </w:tcBorders>
            <w:shd w:val="clear" w:color="auto" w:fill="auto"/>
            <w:noWrap/>
          </w:tcPr>
          <w:p w14:paraId="60389E3D" w14:textId="3714BD5A" w:rsidR="00443630" w:rsidRPr="00826E90" w:rsidRDefault="00443630" w:rsidP="00443630">
            <w:pPr>
              <w:spacing w:line="240" w:lineRule="auto"/>
              <w:ind w:firstLineChars="0" w:firstLine="0"/>
              <w:jc w:val="center"/>
            </w:pPr>
            <w:r w:rsidRPr="00000769">
              <w:t>4.7778</w:t>
            </w:r>
          </w:p>
        </w:tc>
      </w:tr>
      <w:tr w:rsidR="00443630" w:rsidRPr="00F36B62" w14:paraId="6B5A1115" w14:textId="77777777" w:rsidTr="00104D6B">
        <w:trPr>
          <w:trHeight w:val="285"/>
        </w:trPr>
        <w:tc>
          <w:tcPr>
            <w:tcW w:w="621" w:type="pct"/>
            <w:shd w:val="clear" w:color="auto" w:fill="auto"/>
            <w:noWrap/>
          </w:tcPr>
          <w:p w14:paraId="71B29BD7" w14:textId="6DBB22C7" w:rsidR="00443630" w:rsidRPr="00F36B62" w:rsidRDefault="00443630" w:rsidP="00443630">
            <w:pPr>
              <w:widowControl/>
              <w:spacing w:line="240" w:lineRule="auto"/>
              <w:ind w:firstLineChars="0" w:firstLine="0"/>
              <w:jc w:val="center"/>
              <w:rPr>
                <w:iCs/>
                <w:szCs w:val="21"/>
              </w:rPr>
            </w:pPr>
            <w:r w:rsidRPr="00000769">
              <w:t>20</w:t>
            </w:r>
          </w:p>
        </w:tc>
        <w:tc>
          <w:tcPr>
            <w:tcW w:w="666" w:type="pct"/>
            <w:shd w:val="clear" w:color="auto" w:fill="auto"/>
            <w:noWrap/>
          </w:tcPr>
          <w:p w14:paraId="6C1180B6" w14:textId="3F320FCC" w:rsidR="00443630" w:rsidRPr="00826E90" w:rsidRDefault="00443630" w:rsidP="00443630">
            <w:pPr>
              <w:spacing w:line="240" w:lineRule="auto"/>
              <w:ind w:firstLineChars="0" w:firstLine="0"/>
              <w:jc w:val="center"/>
            </w:pPr>
            <w:r w:rsidRPr="00000769">
              <w:t>57.8</w:t>
            </w:r>
          </w:p>
        </w:tc>
        <w:tc>
          <w:tcPr>
            <w:tcW w:w="619" w:type="pct"/>
            <w:shd w:val="clear" w:color="auto" w:fill="auto"/>
            <w:noWrap/>
          </w:tcPr>
          <w:p w14:paraId="7683BED3" w14:textId="7E94E756" w:rsidR="00443630" w:rsidRPr="00826E90" w:rsidRDefault="00443630" w:rsidP="00443630">
            <w:pPr>
              <w:spacing w:line="240" w:lineRule="auto"/>
              <w:ind w:firstLineChars="0" w:firstLine="0"/>
              <w:jc w:val="center"/>
            </w:pPr>
            <w:r w:rsidRPr="00000769">
              <w:t>14</w:t>
            </w:r>
          </w:p>
        </w:tc>
        <w:tc>
          <w:tcPr>
            <w:tcW w:w="666" w:type="pct"/>
            <w:shd w:val="clear" w:color="auto" w:fill="auto"/>
            <w:noWrap/>
          </w:tcPr>
          <w:p w14:paraId="373C9678" w14:textId="317BD377" w:rsidR="00443630" w:rsidRPr="00826E90" w:rsidRDefault="00443630" w:rsidP="00443630">
            <w:pPr>
              <w:spacing w:line="240" w:lineRule="auto"/>
              <w:ind w:firstLineChars="0" w:firstLine="0"/>
              <w:jc w:val="center"/>
            </w:pPr>
            <w:r w:rsidRPr="00000769">
              <w:t>43.8</w:t>
            </w:r>
          </w:p>
        </w:tc>
        <w:tc>
          <w:tcPr>
            <w:tcW w:w="619" w:type="pct"/>
            <w:shd w:val="clear" w:color="auto" w:fill="auto"/>
            <w:noWrap/>
          </w:tcPr>
          <w:p w14:paraId="2A655023" w14:textId="766C5491" w:rsidR="00443630" w:rsidRPr="00826E90" w:rsidRDefault="00443630" w:rsidP="00443630">
            <w:pPr>
              <w:spacing w:line="240" w:lineRule="auto"/>
              <w:ind w:firstLineChars="0" w:firstLine="0"/>
              <w:jc w:val="center"/>
            </w:pPr>
            <w:r w:rsidRPr="00000769">
              <w:t>34.1000</w:t>
            </w:r>
          </w:p>
        </w:tc>
        <w:tc>
          <w:tcPr>
            <w:tcW w:w="619" w:type="pct"/>
            <w:shd w:val="clear" w:color="auto" w:fill="auto"/>
            <w:noWrap/>
          </w:tcPr>
          <w:p w14:paraId="0BC020B1" w14:textId="34F544CC" w:rsidR="00443630" w:rsidRPr="00826E90" w:rsidRDefault="00443630" w:rsidP="00443630">
            <w:pPr>
              <w:spacing w:line="240" w:lineRule="auto"/>
              <w:ind w:firstLineChars="0" w:firstLine="0"/>
              <w:jc w:val="center"/>
            </w:pPr>
            <w:r w:rsidRPr="00000769">
              <w:t>15.1895</w:t>
            </w:r>
          </w:p>
        </w:tc>
        <w:tc>
          <w:tcPr>
            <w:tcW w:w="525" w:type="pct"/>
            <w:shd w:val="clear" w:color="auto" w:fill="auto"/>
            <w:noWrap/>
          </w:tcPr>
          <w:p w14:paraId="64B2CED6" w14:textId="405D2558" w:rsidR="00443630" w:rsidRPr="00826E90" w:rsidRDefault="00443630" w:rsidP="00443630">
            <w:pPr>
              <w:spacing w:line="240" w:lineRule="auto"/>
              <w:ind w:firstLineChars="0" w:firstLine="0"/>
              <w:jc w:val="center"/>
            </w:pPr>
            <w:r w:rsidRPr="00000769">
              <w:t>0.4454</w:t>
            </w:r>
          </w:p>
        </w:tc>
        <w:tc>
          <w:tcPr>
            <w:tcW w:w="665" w:type="pct"/>
            <w:shd w:val="clear" w:color="auto" w:fill="auto"/>
            <w:noWrap/>
          </w:tcPr>
          <w:p w14:paraId="3AB5CBD9" w14:textId="506E75A3" w:rsidR="00443630" w:rsidRPr="00826E90" w:rsidRDefault="00443630" w:rsidP="00443630">
            <w:pPr>
              <w:spacing w:line="240" w:lineRule="auto"/>
              <w:ind w:firstLineChars="0" w:firstLine="0"/>
              <w:jc w:val="center"/>
            </w:pPr>
            <w:r w:rsidRPr="00000769">
              <w:t>6.7222</w:t>
            </w:r>
          </w:p>
        </w:tc>
      </w:tr>
      <w:tr w:rsidR="00443630" w:rsidRPr="00F36B62" w14:paraId="7716DBCA" w14:textId="77777777" w:rsidTr="00104D6B">
        <w:trPr>
          <w:trHeight w:val="285"/>
        </w:trPr>
        <w:tc>
          <w:tcPr>
            <w:tcW w:w="621" w:type="pct"/>
            <w:shd w:val="clear" w:color="auto" w:fill="auto"/>
            <w:noWrap/>
          </w:tcPr>
          <w:p w14:paraId="794E36E1" w14:textId="7FB441F1" w:rsidR="00443630" w:rsidRPr="009C7381" w:rsidRDefault="00443630" w:rsidP="00443630">
            <w:pPr>
              <w:widowControl/>
              <w:spacing w:line="240" w:lineRule="auto"/>
              <w:ind w:firstLineChars="0" w:firstLine="0"/>
              <w:jc w:val="center"/>
              <w:rPr>
                <w:iCs/>
                <w:szCs w:val="21"/>
              </w:rPr>
            </w:pPr>
            <w:r w:rsidRPr="00000769">
              <w:t>50</w:t>
            </w:r>
          </w:p>
        </w:tc>
        <w:tc>
          <w:tcPr>
            <w:tcW w:w="666" w:type="pct"/>
            <w:shd w:val="clear" w:color="auto" w:fill="auto"/>
            <w:noWrap/>
          </w:tcPr>
          <w:p w14:paraId="489C5770" w14:textId="4152BBA7" w:rsidR="00443630" w:rsidRPr="00051309" w:rsidRDefault="00443630" w:rsidP="00443630">
            <w:pPr>
              <w:spacing w:line="240" w:lineRule="auto"/>
              <w:ind w:firstLineChars="0" w:firstLine="0"/>
              <w:jc w:val="center"/>
              <w:rPr>
                <w:b/>
              </w:rPr>
            </w:pPr>
            <w:r w:rsidRPr="00000769">
              <w:t>57.2</w:t>
            </w:r>
          </w:p>
        </w:tc>
        <w:tc>
          <w:tcPr>
            <w:tcW w:w="619" w:type="pct"/>
            <w:shd w:val="clear" w:color="auto" w:fill="auto"/>
            <w:noWrap/>
          </w:tcPr>
          <w:p w14:paraId="30D34DB6" w14:textId="1DF5CE4F" w:rsidR="00443630" w:rsidRPr="00051309" w:rsidRDefault="00443630" w:rsidP="00443630">
            <w:pPr>
              <w:spacing w:line="240" w:lineRule="auto"/>
              <w:ind w:firstLineChars="0" w:firstLine="0"/>
              <w:jc w:val="center"/>
              <w:rPr>
                <w:b/>
              </w:rPr>
            </w:pPr>
            <w:r w:rsidRPr="00000769">
              <w:t>14</w:t>
            </w:r>
          </w:p>
        </w:tc>
        <w:tc>
          <w:tcPr>
            <w:tcW w:w="666" w:type="pct"/>
            <w:shd w:val="clear" w:color="auto" w:fill="auto"/>
            <w:noWrap/>
          </w:tcPr>
          <w:p w14:paraId="355919C8" w14:textId="79F881F7" w:rsidR="00443630" w:rsidRPr="00051309" w:rsidRDefault="00443630" w:rsidP="00443630">
            <w:pPr>
              <w:spacing w:line="240" w:lineRule="auto"/>
              <w:ind w:firstLineChars="0" w:firstLine="0"/>
              <w:jc w:val="center"/>
              <w:rPr>
                <w:b/>
              </w:rPr>
            </w:pPr>
            <w:r w:rsidRPr="00000769">
              <w:t>43.2</w:t>
            </w:r>
          </w:p>
        </w:tc>
        <w:tc>
          <w:tcPr>
            <w:tcW w:w="619" w:type="pct"/>
            <w:shd w:val="clear" w:color="auto" w:fill="auto"/>
            <w:noWrap/>
          </w:tcPr>
          <w:p w14:paraId="363EDF41" w14:textId="4D9ED5B1" w:rsidR="00443630" w:rsidRPr="00051309" w:rsidRDefault="00443630" w:rsidP="00443630">
            <w:pPr>
              <w:spacing w:line="240" w:lineRule="auto"/>
              <w:ind w:firstLineChars="0" w:firstLine="0"/>
              <w:jc w:val="center"/>
              <w:rPr>
                <w:b/>
              </w:rPr>
            </w:pPr>
            <w:r w:rsidRPr="00000769">
              <w:t>34.0733</w:t>
            </w:r>
          </w:p>
        </w:tc>
        <w:tc>
          <w:tcPr>
            <w:tcW w:w="619" w:type="pct"/>
            <w:shd w:val="clear" w:color="auto" w:fill="auto"/>
            <w:noWrap/>
          </w:tcPr>
          <w:p w14:paraId="25079309" w14:textId="6178D5F8" w:rsidR="00443630" w:rsidRPr="00051309" w:rsidRDefault="00443630" w:rsidP="00443630">
            <w:pPr>
              <w:spacing w:line="240" w:lineRule="auto"/>
              <w:ind w:firstLineChars="0" w:firstLine="0"/>
              <w:jc w:val="center"/>
              <w:rPr>
                <w:b/>
              </w:rPr>
            </w:pPr>
            <w:r w:rsidRPr="00000769">
              <w:t>15.1285</w:t>
            </w:r>
          </w:p>
        </w:tc>
        <w:tc>
          <w:tcPr>
            <w:tcW w:w="525" w:type="pct"/>
            <w:shd w:val="clear" w:color="auto" w:fill="auto"/>
            <w:noWrap/>
          </w:tcPr>
          <w:p w14:paraId="2EA0929E" w14:textId="73B56FCB" w:rsidR="00443630" w:rsidRPr="00051309" w:rsidRDefault="00443630" w:rsidP="00443630">
            <w:pPr>
              <w:spacing w:line="240" w:lineRule="auto"/>
              <w:ind w:firstLineChars="0" w:firstLine="0"/>
              <w:jc w:val="center"/>
              <w:rPr>
                <w:b/>
                <w:color w:val="0070C0"/>
              </w:rPr>
            </w:pPr>
            <w:r w:rsidRPr="00000769">
              <w:t>0.4440</w:t>
            </w:r>
          </w:p>
        </w:tc>
        <w:tc>
          <w:tcPr>
            <w:tcW w:w="665" w:type="pct"/>
            <w:shd w:val="clear" w:color="auto" w:fill="auto"/>
            <w:noWrap/>
          </w:tcPr>
          <w:p w14:paraId="612582C6" w14:textId="128EC3BF" w:rsidR="00443630" w:rsidRPr="00051309" w:rsidRDefault="00443630" w:rsidP="00443630">
            <w:pPr>
              <w:spacing w:line="240" w:lineRule="auto"/>
              <w:ind w:firstLineChars="0" w:firstLine="0"/>
              <w:jc w:val="center"/>
              <w:rPr>
                <w:b/>
              </w:rPr>
            </w:pPr>
            <w:r w:rsidRPr="00000769">
              <w:t>16.5000</w:t>
            </w:r>
          </w:p>
        </w:tc>
      </w:tr>
      <w:tr w:rsidR="00443630" w:rsidRPr="00F36B62" w14:paraId="65DBA61A" w14:textId="77777777" w:rsidTr="00104D6B">
        <w:trPr>
          <w:trHeight w:val="285"/>
        </w:trPr>
        <w:tc>
          <w:tcPr>
            <w:tcW w:w="621" w:type="pct"/>
            <w:shd w:val="clear" w:color="auto" w:fill="auto"/>
            <w:noWrap/>
          </w:tcPr>
          <w:p w14:paraId="42FAC9DF" w14:textId="12CC398B" w:rsidR="00443630" w:rsidRPr="00F36B62" w:rsidRDefault="00443630" w:rsidP="00443630">
            <w:pPr>
              <w:widowControl/>
              <w:spacing w:line="240" w:lineRule="auto"/>
              <w:ind w:firstLineChars="0" w:firstLine="0"/>
              <w:jc w:val="center"/>
              <w:rPr>
                <w:iCs/>
                <w:szCs w:val="21"/>
              </w:rPr>
            </w:pPr>
            <w:r w:rsidRPr="00000769">
              <w:t>80</w:t>
            </w:r>
          </w:p>
        </w:tc>
        <w:tc>
          <w:tcPr>
            <w:tcW w:w="666" w:type="pct"/>
            <w:shd w:val="clear" w:color="auto" w:fill="auto"/>
            <w:noWrap/>
          </w:tcPr>
          <w:p w14:paraId="2A1F42A9" w14:textId="3FC84537" w:rsidR="00443630" w:rsidRPr="00826E90" w:rsidRDefault="00443630" w:rsidP="00443630">
            <w:pPr>
              <w:spacing w:line="240" w:lineRule="auto"/>
              <w:ind w:firstLineChars="0" w:firstLine="0"/>
              <w:jc w:val="center"/>
            </w:pPr>
            <w:r w:rsidRPr="00000769">
              <w:t>57.2</w:t>
            </w:r>
          </w:p>
        </w:tc>
        <w:tc>
          <w:tcPr>
            <w:tcW w:w="619" w:type="pct"/>
            <w:shd w:val="clear" w:color="auto" w:fill="auto"/>
            <w:noWrap/>
          </w:tcPr>
          <w:p w14:paraId="0C4D0E49" w14:textId="01141FE8" w:rsidR="00443630" w:rsidRPr="00826E90" w:rsidRDefault="00443630" w:rsidP="00443630">
            <w:pPr>
              <w:spacing w:line="240" w:lineRule="auto"/>
              <w:ind w:firstLineChars="0" w:firstLine="0"/>
              <w:jc w:val="center"/>
            </w:pPr>
            <w:r w:rsidRPr="00000769">
              <w:t>14</w:t>
            </w:r>
          </w:p>
        </w:tc>
        <w:tc>
          <w:tcPr>
            <w:tcW w:w="666" w:type="pct"/>
            <w:shd w:val="clear" w:color="auto" w:fill="auto"/>
            <w:noWrap/>
          </w:tcPr>
          <w:p w14:paraId="0329C58A" w14:textId="7C18C159" w:rsidR="00443630" w:rsidRPr="00826E90" w:rsidRDefault="00443630" w:rsidP="00443630">
            <w:pPr>
              <w:spacing w:line="240" w:lineRule="auto"/>
              <w:ind w:firstLineChars="0" w:firstLine="0"/>
              <w:jc w:val="center"/>
            </w:pPr>
            <w:r w:rsidRPr="00000769">
              <w:t>43.2</w:t>
            </w:r>
          </w:p>
        </w:tc>
        <w:tc>
          <w:tcPr>
            <w:tcW w:w="619" w:type="pct"/>
            <w:shd w:val="clear" w:color="auto" w:fill="auto"/>
            <w:noWrap/>
          </w:tcPr>
          <w:p w14:paraId="748BE964" w14:textId="5CBE6AC4" w:rsidR="00443630" w:rsidRPr="00826E90" w:rsidRDefault="00443630" w:rsidP="00443630">
            <w:pPr>
              <w:spacing w:line="240" w:lineRule="auto"/>
              <w:ind w:firstLineChars="0" w:firstLine="0"/>
              <w:jc w:val="center"/>
            </w:pPr>
            <w:r w:rsidRPr="00000769">
              <w:t>34.0708</w:t>
            </w:r>
          </w:p>
        </w:tc>
        <w:tc>
          <w:tcPr>
            <w:tcW w:w="619" w:type="pct"/>
            <w:shd w:val="clear" w:color="auto" w:fill="auto"/>
            <w:noWrap/>
          </w:tcPr>
          <w:p w14:paraId="36858C41" w14:textId="1012DB1D" w:rsidR="00443630" w:rsidRPr="00826E90" w:rsidRDefault="00443630" w:rsidP="00443630">
            <w:pPr>
              <w:spacing w:line="240" w:lineRule="auto"/>
              <w:ind w:firstLineChars="0" w:firstLine="0"/>
              <w:jc w:val="center"/>
            </w:pPr>
            <w:r w:rsidRPr="00000769">
              <w:t>15.1309</w:t>
            </w:r>
          </w:p>
        </w:tc>
        <w:tc>
          <w:tcPr>
            <w:tcW w:w="525" w:type="pct"/>
            <w:shd w:val="clear" w:color="auto" w:fill="auto"/>
            <w:noWrap/>
          </w:tcPr>
          <w:p w14:paraId="3C626BCF" w14:textId="3E6CAF51" w:rsidR="00443630" w:rsidRPr="00826E90" w:rsidRDefault="00443630" w:rsidP="00443630">
            <w:pPr>
              <w:spacing w:line="240" w:lineRule="auto"/>
              <w:ind w:firstLineChars="0" w:firstLine="0"/>
              <w:jc w:val="center"/>
            </w:pPr>
            <w:r w:rsidRPr="00000769">
              <w:t>0.4441</w:t>
            </w:r>
          </w:p>
        </w:tc>
        <w:tc>
          <w:tcPr>
            <w:tcW w:w="665" w:type="pct"/>
            <w:shd w:val="clear" w:color="auto" w:fill="auto"/>
            <w:noWrap/>
          </w:tcPr>
          <w:p w14:paraId="26CEC801" w14:textId="6A8E90B6" w:rsidR="00443630" w:rsidRPr="00826E90" w:rsidRDefault="00443630" w:rsidP="00443630">
            <w:pPr>
              <w:spacing w:line="240" w:lineRule="auto"/>
              <w:ind w:firstLineChars="0" w:firstLine="0"/>
              <w:jc w:val="center"/>
            </w:pPr>
            <w:r w:rsidRPr="00000769">
              <w:t>28.8889</w:t>
            </w:r>
          </w:p>
        </w:tc>
      </w:tr>
      <w:tr w:rsidR="00443630" w:rsidRPr="00F36B62" w14:paraId="660E58E6" w14:textId="77777777" w:rsidTr="00104D6B">
        <w:trPr>
          <w:trHeight w:val="285"/>
        </w:trPr>
        <w:tc>
          <w:tcPr>
            <w:tcW w:w="621" w:type="pct"/>
            <w:shd w:val="clear" w:color="auto" w:fill="auto"/>
            <w:noWrap/>
          </w:tcPr>
          <w:p w14:paraId="3680282F" w14:textId="4CA8819C" w:rsidR="00443630" w:rsidRPr="00443630" w:rsidRDefault="00443630" w:rsidP="00443630">
            <w:pPr>
              <w:widowControl/>
              <w:spacing w:line="240" w:lineRule="auto"/>
              <w:ind w:firstLineChars="0" w:firstLine="0"/>
              <w:jc w:val="center"/>
              <w:rPr>
                <w:b/>
                <w:iCs/>
                <w:szCs w:val="21"/>
              </w:rPr>
            </w:pPr>
            <w:r w:rsidRPr="00443630">
              <w:rPr>
                <w:b/>
              </w:rPr>
              <w:t>100</w:t>
            </w:r>
          </w:p>
        </w:tc>
        <w:tc>
          <w:tcPr>
            <w:tcW w:w="666" w:type="pct"/>
            <w:shd w:val="clear" w:color="auto" w:fill="auto"/>
            <w:noWrap/>
          </w:tcPr>
          <w:p w14:paraId="6D926CC3" w14:textId="77810E37" w:rsidR="00443630" w:rsidRPr="00443630" w:rsidRDefault="00443630" w:rsidP="00443630">
            <w:pPr>
              <w:spacing w:line="240" w:lineRule="auto"/>
              <w:ind w:firstLineChars="0" w:firstLine="0"/>
              <w:jc w:val="center"/>
              <w:rPr>
                <w:b/>
              </w:rPr>
            </w:pPr>
            <w:r w:rsidRPr="00443630">
              <w:rPr>
                <w:b/>
              </w:rPr>
              <w:t>57.08</w:t>
            </w:r>
          </w:p>
        </w:tc>
        <w:tc>
          <w:tcPr>
            <w:tcW w:w="619" w:type="pct"/>
            <w:shd w:val="clear" w:color="auto" w:fill="auto"/>
            <w:noWrap/>
          </w:tcPr>
          <w:p w14:paraId="25635EF1" w14:textId="2D0B5E4D" w:rsidR="00443630" w:rsidRPr="00443630" w:rsidRDefault="00443630" w:rsidP="00443630">
            <w:pPr>
              <w:spacing w:line="240" w:lineRule="auto"/>
              <w:ind w:firstLineChars="0" w:firstLine="0"/>
              <w:jc w:val="center"/>
              <w:rPr>
                <w:b/>
              </w:rPr>
            </w:pPr>
            <w:r w:rsidRPr="00443630">
              <w:rPr>
                <w:b/>
              </w:rPr>
              <w:t>14</w:t>
            </w:r>
          </w:p>
        </w:tc>
        <w:tc>
          <w:tcPr>
            <w:tcW w:w="666" w:type="pct"/>
            <w:shd w:val="clear" w:color="auto" w:fill="auto"/>
            <w:noWrap/>
          </w:tcPr>
          <w:p w14:paraId="703DFED1" w14:textId="282D6F70" w:rsidR="00443630" w:rsidRPr="00443630" w:rsidRDefault="00443630" w:rsidP="00443630">
            <w:pPr>
              <w:spacing w:line="240" w:lineRule="auto"/>
              <w:ind w:firstLineChars="0" w:firstLine="0"/>
              <w:jc w:val="center"/>
              <w:rPr>
                <w:b/>
              </w:rPr>
            </w:pPr>
            <w:r w:rsidRPr="00443630">
              <w:rPr>
                <w:b/>
              </w:rPr>
              <w:t>43.08</w:t>
            </w:r>
          </w:p>
        </w:tc>
        <w:tc>
          <w:tcPr>
            <w:tcW w:w="619" w:type="pct"/>
            <w:shd w:val="clear" w:color="auto" w:fill="auto"/>
            <w:noWrap/>
          </w:tcPr>
          <w:p w14:paraId="15658BC5" w14:textId="7218EFC1" w:rsidR="00443630" w:rsidRPr="00443630" w:rsidRDefault="00443630" w:rsidP="00443630">
            <w:pPr>
              <w:spacing w:line="240" w:lineRule="auto"/>
              <w:ind w:firstLineChars="0" w:firstLine="0"/>
              <w:jc w:val="center"/>
              <w:rPr>
                <w:b/>
              </w:rPr>
            </w:pPr>
            <w:r w:rsidRPr="00443630">
              <w:rPr>
                <w:b/>
              </w:rPr>
              <w:t>34.0633</w:t>
            </w:r>
          </w:p>
        </w:tc>
        <w:tc>
          <w:tcPr>
            <w:tcW w:w="619" w:type="pct"/>
            <w:shd w:val="clear" w:color="auto" w:fill="auto"/>
            <w:noWrap/>
          </w:tcPr>
          <w:p w14:paraId="73AFB125" w14:textId="41B2B7AC" w:rsidR="00443630" w:rsidRPr="00443630" w:rsidRDefault="00443630" w:rsidP="00443630">
            <w:pPr>
              <w:spacing w:line="240" w:lineRule="auto"/>
              <w:ind w:firstLineChars="0" w:firstLine="0"/>
              <w:jc w:val="center"/>
              <w:rPr>
                <w:b/>
              </w:rPr>
            </w:pPr>
            <w:r w:rsidRPr="00443630">
              <w:rPr>
                <w:b/>
              </w:rPr>
              <w:t>15.1210</w:t>
            </w:r>
          </w:p>
        </w:tc>
        <w:tc>
          <w:tcPr>
            <w:tcW w:w="525" w:type="pct"/>
            <w:shd w:val="clear" w:color="auto" w:fill="auto"/>
            <w:noWrap/>
          </w:tcPr>
          <w:p w14:paraId="362BDB91" w14:textId="003D255E" w:rsidR="00443630" w:rsidRPr="00443630" w:rsidRDefault="00443630" w:rsidP="00443630">
            <w:pPr>
              <w:spacing w:line="240" w:lineRule="auto"/>
              <w:ind w:firstLineChars="0" w:firstLine="0"/>
              <w:jc w:val="center"/>
              <w:rPr>
                <w:b/>
              </w:rPr>
            </w:pPr>
            <w:r w:rsidRPr="00443630">
              <w:rPr>
                <w:b/>
              </w:rPr>
              <w:t>0.4439</w:t>
            </w:r>
          </w:p>
        </w:tc>
        <w:tc>
          <w:tcPr>
            <w:tcW w:w="665" w:type="pct"/>
            <w:shd w:val="clear" w:color="auto" w:fill="auto"/>
            <w:noWrap/>
          </w:tcPr>
          <w:p w14:paraId="4B931EB8" w14:textId="44CF3F7F" w:rsidR="00443630" w:rsidRPr="00443630" w:rsidRDefault="00443630" w:rsidP="00443630">
            <w:pPr>
              <w:spacing w:line="240" w:lineRule="auto"/>
              <w:ind w:firstLineChars="0" w:firstLine="0"/>
              <w:jc w:val="center"/>
              <w:rPr>
                <w:b/>
              </w:rPr>
            </w:pPr>
            <w:r w:rsidRPr="00443630">
              <w:rPr>
                <w:b/>
              </w:rPr>
              <w:t>39.1667</w:t>
            </w:r>
          </w:p>
        </w:tc>
      </w:tr>
      <w:tr w:rsidR="00443630" w:rsidRPr="00F36B62" w14:paraId="2B11506B" w14:textId="77777777" w:rsidTr="00104D6B">
        <w:trPr>
          <w:trHeight w:val="285"/>
        </w:trPr>
        <w:tc>
          <w:tcPr>
            <w:tcW w:w="621" w:type="pct"/>
            <w:shd w:val="clear" w:color="auto" w:fill="auto"/>
            <w:noWrap/>
          </w:tcPr>
          <w:p w14:paraId="4F756A83" w14:textId="3812A5C7" w:rsidR="00443630" w:rsidRPr="00F36B62" w:rsidRDefault="00443630" w:rsidP="00443630">
            <w:pPr>
              <w:widowControl/>
              <w:spacing w:line="240" w:lineRule="auto"/>
              <w:ind w:firstLineChars="0" w:firstLine="0"/>
              <w:jc w:val="center"/>
              <w:rPr>
                <w:iCs/>
                <w:szCs w:val="21"/>
              </w:rPr>
            </w:pPr>
            <w:r w:rsidRPr="00000769">
              <w:t>150</w:t>
            </w:r>
          </w:p>
        </w:tc>
        <w:tc>
          <w:tcPr>
            <w:tcW w:w="666" w:type="pct"/>
            <w:shd w:val="clear" w:color="auto" w:fill="auto"/>
            <w:noWrap/>
          </w:tcPr>
          <w:p w14:paraId="66840033" w14:textId="3E6EA513" w:rsidR="00443630" w:rsidRPr="00826E90" w:rsidRDefault="00443630" w:rsidP="00443630">
            <w:pPr>
              <w:spacing w:line="240" w:lineRule="auto"/>
              <w:ind w:firstLineChars="0" w:firstLine="0"/>
              <w:jc w:val="center"/>
            </w:pPr>
            <w:r w:rsidRPr="00000769">
              <w:t>57.12</w:t>
            </w:r>
          </w:p>
        </w:tc>
        <w:tc>
          <w:tcPr>
            <w:tcW w:w="619" w:type="pct"/>
            <w:shd w:val="clear" w:color="auto" w:fill="auto"/>
            <w:noWrap/>
          </w:tcPr>
          <w:p w14:paraId="710891D8" w14:textId="35BFA551" w:rsidR="00443630" w:rsidRPr="00826E90" w:rsidRDefault="00443630" w:rsidP="00443630">
            <w:pPr>
              <w:spacing w:line="240" w:lineRule="auto"/>
              <w:ind w:firstLineChars="0" w:firstLine="0"/>
              <w:jc w:val="center"/>
            </w:pPr>
            <w:r w:rsidRPr="00000769">
              <w:t>14</w:t>
            </w:r>
          </w:p>
        </w:tc>
        <w:tc>
          <w:tcPr>
            <w:tcW w:w="666" w:type="pct"/>
            <w:shd w:val="clear" w:color="auto" w:fill="auto"/>
            <w:noWrap/>
          </w:tcPr>
          <w:p w14:paraId="70D00C31" w14:textId="1435DEFC" w:rsidR="00443630" w:rsidRPr="00826E90" w:rsidRDefault="00443630" w:rsidP="00443630">
            <w:pPr>
              <w:spacing w:line="240" w:lineRule="auto"/>
              <w:ind w:firstLineChars="0" w:firstLine="0"/>
              <w:jc w:val="center"/>
            </w:pPr>
            <w:r w:rsidRPr="00000769">
              <w:t>43.12</w:t>
            </w:r>
          </w:p>
        </w:tc>
        <w:tc>
          <w:tcPr>
            <w:tcW w:w="619" w:type="pct"/>
            <w:shd w:val="clear" w:color="auto" w:fill="auto"/>
            <w:noWrap/>
          </w:tcPr>
          <w:p w14:paraId="7870B666" w14:textId="71B812C1" w:rsidR="00443630" w:rsidRPr="00826E90" w:rsidRDefault="00443630" w:rsidP="00443630">
            <w:pPr>
              <w:spacing w:line="240" w:lineRule="auto"/>
              <w:ind w:firstLineChars="0" w:firstLine="0"/>
              <w:jc w:val="center"/>
            </w:pPr>
            <w:r w:rsidRPr="00000769">
              <w:t>34.0644</w:t>
            </w:r>
          </w:p>
        </w:tc>
        <w:tc>
          <w:tcPr>
            <w:tcW w:w="619" w:type="pct"/>
            <w:shd w:val="clear" w:color="auto" w:fill="auto"/>
            <w:noWrap/>
          </w:tcPr>
          <w:p w14:paraId="171257F9" w14:textId="3DB47292" w:rsidR="00443630" w:rsidRPr="00826E90" w:rsidRDefault="00443630" w:rsidP="00443630">
            <w:pPr>
              <w:spacing w:line="240" w:lineRule="auto"/>
              <w:ind w:firstLineChars="0" w:firstLine="0"/>
              <w:jc w:val="center"/>
            </w:pPr>
            <w:r w:rsidRPr="00000769">
              <w:t>15.1256</w:t>
            </w:r>
          </w:p>
        </w:tc>
        <w:tc>
          <w:tcPr>
            <w:tcW w:w="525" w:type="pct"/>
            <w:shd w:val="clear" w:color="auto" w:fill="auto"/>
            <w:noWrap/>
          </w:tcPr>
          <w:p w14:paraId="35C5BB1B" w14:textId="4E9C19A3" w:rsidR="00443630" w:rsidRPr="00826E90" w:rsidRDefault="00443630" w:rsidP="00443630">
            <w:pPr>
              <w:spacing w:line="240" w:lineRule="auto"/>
              <w:ind w:firstLineChars="0" w:firstLine="0"/>
              <w:jc w:val="center"/>
            </w:pPr>
            <w:r w:rsidRPr="00000769">
              <w:t>0.4440</w:t>
            </w:r>
          </w:p>
        </w:tc>
        <w:tc>
          <w:tcPr>
            <w:tcW w:w="665" w:type="pct"/>
            <w:shd w:val="clear" w:color="auto" w:fill="auto"/>
            <w:noWrap/>
          </w:tcPr>
          <w:p w14:paraId="7DA7D7DE" w14:textId="559070CF" w:rsidR="00443630" w:rsidRPr="00826E90" w:rsidRDefault="00443630" w:rsidP="00443630">
            <w:pPr>
              <w:spacing w:line="240" w:lineRule="auto"/>
              <w:ind w:firstLineChars="0" w:firstLine="0"/>
              <w:jc w:val="center"/>
            </w:pPr>
            <w:r w:rsidRPr="00000769">
              <w:t>63.5294</w:t>
            </w:r>
          </w:p>
        </w:tc>
      </w:tr>
      <w:tr w:rsidR="00443630" w:rsidRPr="00F36B62" w14:paraId="42C23444" w14:textId="77777777" w:rsidTr="00104D6B">
        <w:trPr>
          <w:trHeight w:val="285"/>
        </w:trPr>
        <w:tc>
          <w:tcPr>
            <w:tcW w:w="621" w:type="pct"/>
            <w:shd w:val="clear" w:color="auto" w:fill="auto"/>
            <w:noWrap/>
          </w:tcPr>
          <w:p w14:paraId="5246DA95" w14:textId="5EC5BD94" w:rsidR="00443630" w:rsidRPr="009C7381" w:rsidRDefault="00443630" w:rsidP="00443630">
            <w:pPr>
              <w:widowControl/>
              <w:spacing w:line="240" w:lineRule="auto"/>
              <w:ind w:firstLineChars="0" w:firstLine="0"/>
              <w:jc w:val="center"/>
              <w:rPr>
                <w:iCs/>
                <w:szCs w:val="21"/>
              </w:rPr>
            </w:pPr>
            <w:r w:rsidRPr="00000769">
              <w:t>200</w:t>
            </w:r>
          </w:p>
        </w:tc>
        <w:tc>
          <w:tcPr>
            <w:tcW w:w="666" w:type="pct"/>
            <w:shd w:val="clear" w:color="auto" w:fill="auto"/>
            <w:noWrap/>
          </w:tcPr>
          <w:p w14:paraId="033C6B70" w14:textId="6306C00A" w:rsidR="00443630" w:rsidRPr="00051309" w:rsidRDefault="00443630" w:rsidP="00443630">
            <w:pPr>
              <w:spacing w:line="240" w:lineRule="auto"/>
              <w:ind w:firstLineChars="0" w:firstLine="0"/>
              <w:jc w:val="center"/>
              <w:rPr>
                <w:b/>
              </w:rPr>
            </w:pPr>
            <w:r w:rsidRPr="00000769">
              <w:t>56.96</w:t>
            </w:r>
          </w:p>
        </w:tc>
        <w:tc>
          <w:tcPr>
            <w:tcW w:w="619" w:type="pct"/>
            <w:shd w:val="clear" w:color="auto" w:fill="auto"/>
            <w:noWrap/>
          </w:tcPr>
          <w:p w14:paraId="3FF24AFB" w14:textId="15022158" w:rsidR="00443630" w:rsidRPr="00051309" w:rsidRDefault="00443630" w:rsidP="00443630">
            <w:pPr>
              <w:spacing w:line="240" w:lineRule="auto"/>
              <w:ind w:firstLineChars="0" w:firstLine="0"/>
              <w:jc w:val="center"/>
              <w:rPr>
                <w:b/>
              </w:rPr>
            </w:pPr>
            <w:r w:rsidRPr="00000769">
              <w:t>14</w:t>
            </w:r>
          </w:p>
        </w:tc>
        <w:tc>
          <w:tcPr>
            <w:tcW w:w="666" w:type="pct"/>
            <w:shd w:val="clear" w:color="auto" w:fill="auto"/>
            <w:noWrap/>
          </w:tcPr>
          <w:p w14:paraId="4D3347DE" w14:textId="0DC5DB0E" w:rsidR="00443630" w:rsidRPr="00051309" w:rsidRDefault="00443630" w:rsidP="00443630">
            <w:pPr>
              <w:spacing w:line="240" w:lineRule="auto"/>
              <w:ind w:firstLineChars="0" w:firstLine="0"/>
              <w:jc w:val="center"/>
              <w:rPr>
                <w:b/>
              </w:rPr>
            </w:pPr>
            <w:r w:rsidRPr="00000769">
              <w:t>42.96</w:t>
            </w:r>
          </w:p>
        </w:tc>
        <w:tc>
          <w:tcPr>
            <w:tcW w:w="619" w:type="pct"/>
            <w:shd w:val="clear" w:color="auto" w:fill="auto"/>
            <w:noWrap/>
          </w:tcPr>
          <w:p w14:paraId="4358E178" w14:textId="7A715065" w:rsidR="00443630" w:rsidRPr="00051309" w:rsidRDefault="00443630" w:rsidP="00443630">
            <w:pPr>
              <w:spacing w:line="240" w:lineRule="auto"/>
              <w:ind w:firstLineChars="0" w:firstLine="0"/>
              <w:jc w:val="center"/>
              <w:rPr>
                <w:b/>
              </w:rPr>
            </w:pPr>
            <w:r w:rsidRPr="00000769">
              <w:t>34.0550</w:t>
            </w:r>
          </w:p>
        </w:tc>
        <w:tc>
          <w:tcPr>
            <w:tcW w:w="619" w:type="pct"/>
            <w:shd w:val="clear" w:color="auto" w:fill="auto"/>
            <w:noWrap/>
          </w:tcPr>
          <w:p w14:paraId="43CE9FEC" w14:textId="68262840" w:rsidR="00443630" w:rsidRPr="00051309" w:rsidRDefault="00443630" w:rsidP="00443630">
            <w:pPr>
              <w:spacing w:line="240" w:lineRule="auto"/>
              <w:ind w:firstLineChars="0" w:firstLine="0"/>
              <w:jc w:val="center"/>
              <w:rPr>
                <w:b/>
              </w:rPr>
            </w:pPr>
            <w:r w:rsidRPr="00000769">
              <w:t>15.1119</w:t>
            </w:r>
          </w:p>
        </w:tc>
        <w:tc>
          <w:tcPr>
            <w:tcW w:w="525" w:type="pct"/>
            <w:shd w:val="clear" w:color="auto" w:fill="auto"/>
            <w:noWrap/>
          </w:tcPr>
          <w:p w14:paraId="68D9E6B7" w14:textId="1AE31F4E" w:rsidR="00443630" w:rsidRPr="00051309" w:rsidRDefault="00443630" w:rsidP="00443630">
            <w:pPr>
              <w:spacing w:line="240" w:lineRule="auto"/>
              <w:ind w:firstLineChars="0" w:firstLine="0"/>
              <w:jc w:val="center"/>
              <w:rPr>
                <w:b/>
              </w:rPr>
            </w:pPr>
            <w:r w:rsidRPr="00000769">
              <w:t>0.4437</w:t>
            </w:r>
          </w:p>
        </w:tc>
        <w:tc>
          <w:tcPr>
            <w:tcW w:w="665" w:type="pct"/>
            <w:shd w:val="clear" w:color="auto" w:fill="auto"/>
            <w:noWrap/>
          </w:tcPr>
          <w:p w14:paraId="0A74ED59" w14:textId="1634B713" w:rsidR="00443630" w:rsidRPr="00051309" w:rsidRDefault="00443630" w:rsidP="00443630">
            <w:pPr>
              <w:spacing w:line="240" w:lineRule="auto"/>
              <w:ind w:firstLineChars="0" w:firstLine="0"/>
              <w:jc w:val="center"/>
              <w:rPr>
                <w:b/>
              </w:rPr>
            </w:pPr>
            <w:r w:rsidRPr="00000769">
              <w:t>272.1667</w:t>
            </w:r>
          </w:p>
        </w:tc>
      </w:tr>
    </w:tbl>
    <w:p w14:paraId="0E90BC40" w14:textId="13CFC51A" w:rsidR="00687471" w:rsidRPr="002B2AF1" w:rsidRDefault="002B2AF1" w:rsidP="00687471">
      <w:pPr>
        <w:ind w:firstLine="420"/>
        <w:rPr>
          <w:color w:val="0070C0"/>
        </w:rPr>
      </w:pPr>
      <w:r w:rsidRPr="002B2AF1">
        <w:rPr>
          <w:rFonts w:hint="eastAsia"/>
          <w:color w:val="0070C0"/>
        </w:rPr>
        <w:t>问题：</w:t>
      </w:r>
    </w:p>
    <w:p w14:paraId="00416FE1" w14:textId="00D147B7" w:rsidR="004E7D90" w:rsidRDefault="00034424" w:rsidP="002B2AF1">
      <w:pPr>
        <w:pStyle w:val="af0"/>
        <w:numPr>
          <w:ilvl w:val="0"/>
          <w:numId w:val="5"/>
        </w:numPr>
        <w:ind w:firstLineChars="0"/>
        <w:rPr>
          <w:color w:val="0070C0"/>
        </w:rPr>
      </w:pPr>
      <w:r>
        <w:rPr>
          <w:rFonts w:hint="eastAsia"/>
          <w:color w:val="0070C0"/>
        </w:rPr>
        <w:t>项目的完成时间约束的置信度</w:t>
      </w:r>
      <m:oMath>
        <m:r>
          <w:rPr>
            <w:rFonts w:ascii="Cambria Math" w:hAnsi="Cambria Math"/>
            <w:color w:val="0070C0"/>
          </w:rPr>
          <m:t>β</m:t>
        </m:r>
      </m:oMath>
      <w:r w:rsidRPr="00974C6C">
        <w:rPr>
          <w:rFonts w:hint="eastAsia"/>
          <w:color w:val="0070C0"/>
        </w:rPr>
        <w:t>设置为</w:t>
      </w:r>
      <w:r w:rsidRPr="00974C6C">
        <w:rPr>
          <w:rFonts w:hint="eastAsia"/>
          <w:color w:val="0070C0"/>
        </w:rPr>
        <w:t>0.</w:t>
      </w:r>
      <w:r w:rsidRPr="00974C6C">
        <w:rPr>
          <w:color w:val="0070C0"/>
        </w:rPr>
        <w:t>9</w:t>
      </w:r>
      <w:r>
        <w:rPr>
          <w:rFonts w:hint="eastAsia"/>
          <w:color w:val="0070C0"/>
        </w:rPr>
        <w:t>，</w:t>
      </w:r>
      <w:r w:rsidR="006B3DBF">
        <w:rPr>
          <w:rFonts w:hint="eastAsia"/>
          <w:color w:val="0070C0"/>
        </w:rPr>
        <w:t>对于</w:t>
      </w:r>
      <w:r>
        <w:rPr>
          <w:rFonts w:hint="eastAsia"/>
          <w:color w:val="0070C0"/>
        </w:rPr>
        <w:t>在以上七种情景下都能求出最优解的实例，它们在每一种情景下</w:t>
      </w:r>
      <w:r w:rsidR="004E7D90" w:rsidRPr="002B2AF1">
        <w:rPr>
          <w:rFonts w:hint="eastAsia"/>
          <w:color w:val="0070C0"/>
        </w:rPr>
        <w:t>获得的目标函数值都是一样的，</w:t>
      </w:r>
      <w:r w:rsidR="006336DC">
        <w:rPr>
          <w:rFonts w:hint="eastAsia"/>
          <w:color w:val="0070C0"/>
        </w:rPr>
        <w:t>这是由于项目截止日期设置过大，得到的实验结果</w:t>
      </w:r>
      <w:r w:rsidR="004E7D90" w:rsidRPr="002B2AF1">
        <w:rPr>
          <w:rFonts w:hint="eastAsia"/>
          <w:color w:val="0070C0"/>
        </w:rPr>
        <w:t>不能做收敛性分析。如果将项目截止日期设置小</w:t>
      </w:r>
      <w:r w:rsidR="00ED423B">
        <w:rPr>
          <w:rFonts w:hint="eastAsia"/>
          <w:color w:val="0070C0"/>
        </w:rPr>
        <w:t>一点</w:t>
      </w:r>
      <w:r w:rsidR="004E7D90" w:rsidRPr="002B2AF1">
        <w:rPr>
          <w:rFonts w:hint="eastAsia"/>
          <w:color w:val="0070C0"/>
        </w:rPr>
        <w:t>，</w:t>
      </w:r>
      <w:r w:rsidR="00ED423B">
        <w:rPr>
          <w:rFonts w:hint="eastAsia"/>
          <w:color w:val="0070C0"/>
        </w:rPr>
        <w:t>DE</w:t>
      </w:r>
      <w:r w:rsidR="00ED423B">
        <w:rPr>
          <w:rFonts w:hint="eastAsia"/>
          <w:color w:val="0070C0"/>
        </w:rPr>
        <w:t>求解实例</w:t>
      </w:r>
      <w:r w:rsidR="006B3DBF">
        <w:rPr>
          <w:rFonts w:hint="eastAsia"/>
          <w:color w:val="0070C0"/>
        </w:rPr>
        <w:t>得到的按时完工概率</w:t>
      </w:r>
      <w:r w:rsidR="00ED423B">
        <w:rPr>
          <w:rFonts w:hint="eastAsia"/>
          <w:color w:val="0070C0"/>
        </w:rPr>
        <w:t>很多</w:t>
      </w:r>
      <w:r w:rsidR="00103EA0" w:rsidRPr="002B2AF1">
        <w:rPr>
          <w:rFonts w:hint="eastAsia"/>
          <w:color w:val="0070C0"/>
        </w:rPr>
        <w:t>都不能满足</w:t>
      </w:r>
      <w:r w:rsidR="00ED423B">
        <w:rPr>
          <w:rFonts w:hint="eastAsia"/>
          <w:color w:val="0070C0"/>
        </w:rPr>
        <w:t>0.</w:t>
      </w:r>
      <w:r w:rsidR="00ED423B">
        <w:rPr>
          <w:color w:val="0070C0"/>
        </w:rPr>
        <w:t>9</w:t>
      </w:r>
      <w:r w:rsidR="00103EA0" w:rsidRPr="002B2AF1">
        <w:rPr>
          <w:rFonts w:hint="eastAsia"/>
          <w:color w:val="0070C0"/>
        </w:rPr>
        <w:t>。</w:t>
      </w:r>
    </w:p>
    <w:p w14:paraId="4EB8348E" w14:textId="2475B8B2" w:rsidR="00896A24" w:rsidRDefault="00ED423B" w:rsidP="002B2AF1">
      <w:pPr>
        <w:pStyle w:val="af0"/>
        <w:numPr>
          <w:ilvl w:val="0"/>
          <w:numId w:val="5"/>
        </w:numPr>
        <w:ind w:firstLineChars="0"/>
        <w:rPr>
          <w:color w:val="0070C0"/>
        </w:rPr>
      </w:pPr>
      <w:r>
        <w:rPr>
          <w:rFonts w:hint="eastAsia"/>
          <w:color w:val="0070C0"/>
        </w:rPr>
        <w:t>将</w:t>
      </w:r>
      <m:oMath>
        <m:r>
          <w:rPr>
            <w:rFonts w:ascii="Cambria Math" w:hAnsi="Cambria Math"/>
            <w:color w:val="0070C0"/>
          </w:rPr>
          <m:t>β</m:t>
        </m:r>
      </m:oMath>
      <w:r w:rsidR="006B3DBF">
        <w:rPr>
          <w:rFonts w:hint="eastAsia"/>
          <w:color w:val="0070C0"/>
        </w:rPr>
        <w:t>设置</w:t>
      </w:r>
      <w:r>
        <w:rPr>
          <w:rFonts w:hint="eastAsia"/>
          <w:color w:val="0070C0"/>
        </w:rPr>
        <w:t>为</w:t>
      </w:r>
      <w:r>
        <w:rPr>
          <w:rFonts w:hint="eastAsia"/>
          <w:color w:val="0070C0"/>
        </w:rPr>
        <w:t>1</w:t>
      </w:r>
      <w:r w:rsidR="00A67133">
        <w:rPr>
          <w:rFonts w:hint="eastAsia"/>
          <w:color w:val="0070C0"/>
        </w:rPr>
        <w:t>的实验结果如</w:t>
      </w:r>
      <w:r w:rsidR="009B1B2D">
        <w:rPr>
          <w:rFonts w:hint="eastAsia"/>
          <w:color w:val="0070C0"/>
        </w:rPr>
        <w:t>表</w:t>
      </w:r>
      <w:r w:rsidR="009B1B2D">
        <w:rPr>
          <w:rFonts w:hint="eastAsia"/>
          <w:color w:val="0070C0"/>
        </w:rPr>
        <w:t>3</w:t>
      </w:r>
      <w:r w:rsidR="009B1B2D">
        <w:rPr>
          <w:rFonts w:hint="eastAsia"/>
          <w:color w:val="0070C0"/>
        </w:rPr>
        <w:t>所示。所有实例的完成时间都符合规定的</w:t>
      </w:r>
      <w:r w:rsidR="005F661E">
        <w:rPr>
          <w:rFonts w:hint="eastAsia"/>
          <w:color w:val="0070C0"/>
        </w:rPr>
        <w:t>截止日期，这样得到的实验结果可以进行</w:t>
      </w:r>
      <w:r w:rsidR="00B015A4">
        <w:rPr>
          <w:rFonts w:hint="eastAsia"/>
          <w:color w:val="0070C0"/>
        </w:rPr>
        <w:t>收敛性分析。</w:t>
      </w:r>
    </w:p>
    <w:p w14:paraId="6AAA8DD3" w14:textId="38005BDF" w:rsidR="00ED423B" w:rsidRPr="00896A24" w:rsidRDefault="00896A24" w:rsidP="00896A24">
      <w:pPr>
        <w:ind w:firstLine="420"/>
      </w:pPr>
      <w:r>
        <w:rPr>
          <w:rFonts w:hint="eastAsia"/>
          <w:color w:val="0070C0"/>
        </w:rPr>
        <w:t>上面两种实现方式的区别：</w:t>
      </w:r>
      <w:r w:rsidRPr="00896A24">
        <w:rPr>
          <w:rFonts w:hint="eastAsia"/>
          <w:color w:val="0070C0"/>
        </w:rPr>
        <w:t>考虑置信度为</w:t>
      </w:r>
      <w:r w:rsidRPr="00896A24">
        <w:rPr>
          <w:rFonts w:hint="eastAsia"/>
          <w:color w:val="0070C0"/>
        </w:rPr>
        <w:t>0.</w:t>
      </w:r>
      <w:r w:rsidRPr="00896A24">
        <w:rPr>
          <w:color w:val="0070C0"/>
        </w:rPr>
        <w:t>9</w:t>
      </w:r>
      <w:r w:rsidRPr="00896A24">
        <w:rPr>
          <w:rFonts w:hint="eastAsia"/>
          <w:color w:val="0070C0"/>
        </w:rPr>
        <w:t>，这就意味着一些实例的情景是可以超过</w:t>
      </w:r>
      <w:r>
        <w:rPr>
          <w:rFonts w:hint="eastAsia"/>
          <w:color w:val="0070C0"/>
        </w:rPr>
        <w:t>规定的</w:t>
      </w:r>
      <w:r w:rsidRPr="00896A24">
        <w:rPr>
          <w:rFonts w:hint="eastAsia"/>
          <w:color w:val="0070C0"/>
        </w:rPr>
        <w:t>项目截止日期</w:t>
      </w:r>
      <m:oMath>
        <m:acc>
          <m:accPr>
            <m:chr m:val="̅"/>
            <m:ctrlPr>
              <w:rPr>
                <w:rFonts w:ascii="Cambria Math" w:hAnsi="Cambria Math"/>
                <w:iCs/>
                <w:color w:val="0070C0"/>
                <w:szCs w:val="21"/>
              </w:rPr>
            </m:ctrlPr>
          </m:accPr>
          <m:e>
            <m:r>
              <w:rPr>
                <w:rFonts w:ascii="Cambria Math" w:hAnsi="Cambria Math" w:hint="eastAsia"/>
                <w:color w:val="0070C0"/>
                <w:szCs w:val="21"/>
              </w:rPr>
              <m:t>d</m:t>
            </m:r>
          </m:e>
        </m:acc>
      </m:oMath>
      <w:r w:rsidR="008F46D6">
        <w:rPr>
          <w:rFonts w:hint="eastAsia"/>
          <w:iCs/>
          <w:color w:val="0070C0"/>
          <w:szCs w:val="21"/>
        </w:rPr>
        <w:t>的，因此一个</w:t>
      </w:r>
      <w:r w:rsidRPr="00896A24">
        <w:rPr>
          <w:rFonts w:hint="eastAsia"/>
          <w:iCs/>
          <w:color w:val="0070C0"/>
          <w:szCs w:val="21"/>
        </w:rPr>
        <w:t>实例</w:t>
      </w:r>
      <w:r w:rsidR="005F661E">
        <w:rPr>
          <w:rFonts w:hint="eastAsia"/>
          <w:iCs/>
          <w:color w:val="0070C0"/>
          <w:szCs w:val="21"/>
        </w:rPr>
        <w:t>可能</w:t>
      </w:r>
      <w:r w:rsidRPr="00896A24">
        <w:rPr>
          <w:rFonts w:hint="eastAsia"/>
          <w:iCs/>
          <w:color w:val="0070C0"/>
          <w:szCs w:val="21"/>
        </w:rPr>
        <w:t>对应着两个日期：一个是</w:t>
      </w:r>
      <m:oMath>
        <m:acc>
          <m:accPr>
            <m:chr m:val="̅"/>
            <m:ctrlPr>
              <w:rPr>
                <w:rFonts w:ascii="Cambria Math" w:hAnsi="Cambria Math"/>
                <w:iCs/>
                <w:color w:val="0070C0"/>
                <w:szCs w:val="21"/>
              </w:rPr>
            </m:ctrlPr>
          </m:accPr>
          <m:e>
            <m:r>
              <w:rPr>
                <w:rFonts w:ascii="Cambria Math" w:hAnsi="Cambria Math" w:hint="eastAsia"/>
                <w:color w:val="0070C0"/>
                <w:szCs w:val="21"/>
              </w:rPr>
              <m:t>d</m:t>
            </m:r>
          </m:e>
        </m:acc>
      </m:oMath>
      <w:r w:rsidRPr="00896A24">
        <w:rPr>
          <w:rFonts w:hint="eastAsia"/>
          <w:iCs/>
          <w:color w:val="0070C0"/>
          <w:szCs w:val="21"/>
        </w:rPr>
        <w:t>，另一个是</w:t>
      </w:r>
      <m:oMath>
        <m:acc>
          <m:accPr>
            <m:ctrlPr>
              <w:rPr>
                <w:rFonts w:ascii="Cambria Math" w:hAnsi="Cambria Math"/>
                <w:color w:val="0070C0"/>
              </w:rPr>
            </m:ctrlPr>
          </m:accPr>
          <m:e>
            <m:r>
              <w:rPr>
                <w:rFonts w:ascii="Cambria Math" w:hAnsi="Cambria Math" w:hint="eastAsia"/>
                <w:color w:val="0070C0"/>
              </w:rPr>
              <m:t>d</m:t>
            </m:r>
          </m:e>
        </m:acc>
      </m:oMath>
      <w:r w:rsidRPr="00896A24">
        <w:rPr>
          <w:rFonts w:hint="eastAsia"/>
          <w:color w:val="0070C0"/>
        </w:rPr>
        <w:t>（</w:t>
      </w:r>
      <m:oMath>
        <m:acc>
          <m:accPr>
            <m:ctrlPr>
              <w:rPr>
                <w:rFonts w:ascii="Cambria Math" w:hAnsi="Cambria Math"/>
                <w:color w:val="0070C0"/>
              </w:rPr>
            </m:ctrlPr>
          </m:accPr>
          <m:e>
            <m:r>
              <w:rPr>
                <w:rFonts w:ascii="Cambria Math" w:hAnsi="Cambria Math" w:hint="eastAsia"/>
                <w:color w:val="0070C0"/>
              </w:rPr>
              <m:t>d</m:t>
            </m:r>
          </m:e>
        </m:acc>
        <m:r>
          <m:rPr>
            <m:sty m:val="p"/>
          </m:rPr>
          <w:rPr>
            <w:rFonts w:ascii="Cambria Math" w:hAnsi="Cambria Math"/>
            <w:color w:val="0070C0"/>
          </w:rPr>
          <m:t>≥</m:t>
        </m:r>
        <m:acc>
          <m:accPr>
            <m:chr m:val="̅"/>
            <m:ctrlPr>
              <w:rPr>
                <w:rFonts w:ascii="Cambria Math" w:hAnsi="Cambria Math"/>
                <w:iCs/>
                <w:color w:val="0070C0"/>
                <w:szCs w:val="21"/>
              </w:rPr>
            </m:ctrlPr>
          </m:accPr>
          <m:e>
            <m:r>
              <w:rPr>
                <w:rFonts w:ascii="Cambria Math" w:hAnsi="Cambria Math" w:hint="eastAsia"/>
                <w:color w:val="0070C0"/>
                <w:szCs w:val="21"/>
              </w:rPr>
              <m:t>d</m:t>
            </m:r>
          </m:e>
        </m:acc>
      </m:oMath>
      <w:r>
        <w:rPr>
          <w:rFonts w:hint="eastAsia"/>
          <w:iCs/>
          <w:color w:val="0070C0"/>
          <w:szCs w:val="21"/>
        </w:rPr>
        <w:t>，</w:t>
      </w:r>
      <w:r w:rsidRPr="00896A24">
        <w:rPr>
          <w:rFonts w:hint="eastAsia"/>
          <w:color w:val="0070C0"/>
        </w:rPr>
        <w:t>可以接受的截止日期上界</w:t>
      </w:r>
      <w:r w:rsidR="00B015A4">
        <w:rPr>
          <w:rFonts w:hint="eastAsia"/>
          <w:color w:val="0070C0"/>
        </w:rPr>
        <w:t>，</w:t>
      </w:r>
      <w:r w:rsidR="00B015A4" w:rsidRPr="00160B57">
        <w:rPr>
          <w:rFonts w:hint="eastAsia"/>
          <w:color w:val="0070C0"/>
        </w:rPr>
        <w:t>这个</w:t>
      </w:r>
      <m:oMath>
        <m:acc>
          <m:accPr>
            <m:ctrlPr>
              <w:rPr>
                <w:rFonts w:ascii="Cambria Math" w:hAnsi="Cambria Math"/>
                <w:color w:val="0070C0"/>
              </w:rPr>
            </m:ctrlPr>
          </m:accPr>
          <m:e>
            <m:r>
              <w:rPr>
                <w:rFonts w:ascii="Cambria Math" w:hAnsi="Cambria Math" w:hint="eastAsia"/>
                <w:color w:val="0070C0"/>
              </w:rPr>
              <m:t>d</m:t>
            </m:r>
          </m:e>
        </m:acc>
      </m:oMath>
      <w:r w:rsidR="00B015A4" w:rsidRPr="00160B57">
        <w:rPr>
          <w:rFonts w:hint="eastAsia"/>
          <w:color w:val="0070C0"/>
        </w:rPr>
        <w:t>设置为</w:t>
      </w:r>
      <w:r w:rsidR="00B015A4" w:rsidRPr="00160B57">
        <w:rPr>
          <w:rFonts w:hint="eastAsia"/>
          <w:color w:val="0070C0"/>
        </w:rPr>
        <w:t>DE</w:t>
      </w:r>
      <w:r w:rsidR="00B015A4" w:rsidRPr="00160B57">
        <w:rPr>
          <w:rFonts w:hint="eastAsia"/>
          <w:color w:val="0070C0"/>
        </w:rPr>
        <w:t>最后获得的</w:t>
      </w:r>
      <w:r w:rsidR="0011490E" w:rsidRPr="00160B57">
        <w:rPr>
          <w:rFonts w:hint="eastAsia"/>
          <w:color w:val="0070C0"/>
        </w:rPr>
        <w:t>最优</w:t>
      </w:r>
      <w:r w:rsidR="00B015A4" w:rsidRPr="00160B57">
        <w:rPr>
          <w:rFonts w:hint="eastAsia"/>
          <w:color w:val="0070C0"/>
        </w:rPr>
        <w:t>个体仿真过程中最大的项目完成时间</w:t>
      </w:r>
      <w:r w:rsidR="00B015A4">
        <w:rPr>
          <w:rFonts w:hint="eastAsia"/>
          <w:color w:val="0070C0"/>
        </w:rPr>
        <w:t>，但目前有一个问题是，此时的</w:t>
      </w:r>
      <w:r w:rsidR="00B015A4">
        <w:rPr>
          <w:rFonts w:hint="eastAsia"/>
          <w:color w:val="0070C0"/>
        </w:rPr>
        <w:t>DE</w:t>
      </w:r>
      <w:r w:rsidR="00B015A4">
        <w:rPr>
          <w:rFonts w:hint="eastAsia"/>
          <w:color w:val="0070C0"/>
        </w:rPr>
        <w:t>的参数是没有确定的，我是随机指定的</w:t>
      </w:r>
      <w:r w:rsidR="007F661B">
        <w:rPr>
          <w:rFonts w:hint="eastAsia"/>
          <w:color w:val="0070C0"/>
        </w:rPr>
        <w:t>值</w:t>
      </w:r>
      <w:r w:rsidR="00525573">
        <w:rPr>
          <w:rFonts w:hint="eastAsia"/>
          <w:color w:val="0070C0"/>
        </w:rPr>
        <w:t>。</w:t>
      </w:r>
      <w:r w:rsidR="00396895">
        <w:rPr>
          <w:rFonts w:hint="eastAsia"/>
          <w:color w:val="0070C0"/>
        </w:rPr>
        <w:t>除此，参数</w:t>
      </w:r>
      <w:r w:rsidR="007F2778">
        <w:rPr>
          <w:rFonts w:hint="eastAsia"/>
          <w:color w:val="0070C0"/>
        </w:rPr>
        <w:t>实验也存在这样的问题</w:t>
      </w:r>
      <w:r w:rsidRPr="00896A24">
        <w:rPr>
          <w:rFonts w:hint="eastAsia"/>
          <w:color w:val="0070C0"/>
        </w:rPr>
        <w:t>）</w:t>
      </w:r>
      <w:r>
        <w:rPr>
          <w:rFonts w:hint="eastAsia"/>
          <w:color w:val="0070C0"/>
        </w:rPr>
        <w:t>；而</w:t>
      </w:r>
      <m:oMath>
        <m:r>
          <w:rPr>
            <w:rFonts w:ascii="Cambria Math" w:hAnsi="Cambria Math"/>
            <w:color w:val="0070C0"/>
          </w:rPr>
          <m:t>β</m:t>
        </m:r>
      </m:oMath>
      <w:r>
        <w:rPr>
          <w:rFonts w:hint="eastAsia"/>
          <w:color w:val="0070C0"/>
        </w:rPr>
        <w:t>为</w:t>
      </w:r>
      <w:r>
        <w:rPr>
          <w:rFonts w:hint="eastAsia"/>
          <w:color w:val="0070C0"/>
        </w:rPr>
        <w:t>1</w:t>
      </w:r>
      <w:r>
        <w:rPr>
          <w:rFonts w:hint="eastAsia"/>
          <w:color w:val="0070C0"/>
        </w:rPr>
        <w:t>，</w:t>
      </w:r>
      <w:r w:rsidR="007F661B">
        <w:rPr>
          <w:rFonts w:hint="eastAsia"/>
          <w:color w:val="0070C0"/>
        </w:rPr>
        <w:t>不用考虑</w:t>
      </w:r>
      <m:oMath>
        <m:acc>
          <m:accPr>
            <m:ctrlPr>
              <w:rPr>
                <w:rFonts w:ascii="Cambria Math" w:hAnsi="Cambria Math"/>
                <w:color w:val="0070C0"/>
              </w:rPr>
            </m:ctrlPr>
          </m:accPr>
          <m:e>
            <m:r>
              <w:rPr>
                <w:rFonts w:ascii="Cambria Math" w:hAnsi="Cambria Math" w:hint="eastAsia"/>
                <w:color w:val="0070C0"/>
              </w:rPr>
              <m:t>d</m:t>
            </m:r>
          </m:e>
        </m:acc>
      </m:oMath>
      <w:r w:rsidR="007F661B">
        <w:rPr>
          <w:rFonts w:hint="eastAsia"/>
          <w:color w:val="0070C0"/>
        </w:rPr>
        <w:t>，</w:t>
      </w:r>
      <w:r w:rsidR="00B015A4">
        <w:rPr>
          <w:rFonts w:hint="eastAsia"/>
          <w:color w:val="0070C0"/>
        </w:rPr>
        <w:t>虽然有些实例在七种情景下的目标函数</w:t>
      </w:r>
      <w:r w:rsidR="00B015A4">
        <w:rPr>
          <w:rFonts w:hint="eastAsia"/>
          <w:color w:val="0070C0"/>
        </w:rPr>
        <w:lastRenderedPageBreak/>
        <w:t>值不一样，但是这样就没有考虑机会约束了。想请教一下老师，</w:t>
      </w:r>
      <w:r w:rsidR="007F661B">
        <w:rPr>
          <w:rFonts w:hint="eastAsia"/>
          <w:color w:val="0070C0"/>
        </w:rPr>
        <w:t>我可以用第</w:t>
      </w:r>
      <w:r w:rsidR="007F661B">
        <w:rPr>
          <w:rFonts w:hint="eastAsia"/>
          <w:color w:val="0070C0"/>
        </w:rPr>
        <w:t>2</w:t>
      </w:r>
      <w:r w:rsidR="007F661B">
        <w:rPr>
          <w:rFonts w:hint="eastAsia"/>
          <w:color w:val="0070C0"/>
        </w:rPr>
        <w:t>种方法做收敛性分析吗？</w:t>
      </w:r>
    </w:p>
    <w:p w14:paraId="6192A6AF" w14:textId="77777777" w:rsidR="00687471" w:rsidRDefault="00687471" w:rsidP="00687471">
      <w:pPr>
        <w:pStyle w:val="2"/>
      </w:pPr>
      <w:r>
        <w:rPr>
          <w:rFonts w:hint="eastAsia"/>
        </w:rPr>
        <w:t>参数设置</w:t>
      </w:r>
    </w:p>
    <w:p w14:paraId="7460186E" w14:textId="77777777" w:rsidR="008F0DC7" w:rsidRPr="00F365AF" w:rsidRDefault="00687471" w:rsidP="0085503E">
      <w:pPr>
        <w:ind w:firstLine="420"/>
        <w:rPr>
          <w:i/>
          <w:color w:val="0070C0"/>
        </w:rPr>
      </w:pPr>
      <w:r>
        <w:rPr>
          <w:rFonts w:hint="eastAsia"/>
          <w:iCs/>
          <w:szCs w:val="21"/>
        </w:rPr>
        <w:t>DE</w:t>
      </w:r>
      <w:r>
        <w:rPr>
          <w:rFonts w:hint="eastAsia"/>
          <w:iCs/>
          <w:szCs w:val="21"/>
        </w:rPr>
        <w:t>的控制</w:t>
      </w:r>
      <w:r w:rsidRPr="00A367A8">
        <w:rPr>
          <w:rFonts w:hint="eastAsia"/>
          <w:iCs/>
          <w:szCs w:val="21"/>
        </w:rPr>
        <w:t>参数</w:t>
      </w:r>
      <w:r>
        <w:rPr>
          <w:rFonts w:hint="eastAsia"/>
          <w:iCs/>
          <w:szCs w:val="21"/>
        </w:rPr>
        <w:t>主要有</w:t>
      </w:r>
      <w:r w:rsidRPr="00A367A8">
        <w:rPr>
          <w:rFonts w:hint="eastAsia"/>
          <w:iCs/>
          <w:szCs w:val="21"/>
        </w:rPr>
        <w:t>种群大小（</w:t>
      </w:r>
      <m:oMath>
        <m:r>
          <w:rPr>
            <w:rFonts w:ascii="Cambria Math" w:hAnsi="Cambria Math" w:hint="eastAsia"/>
            <w:szCs w:val="21"/>
          </w:rPr>
          <m:t>POP</m:t>
        </m:r>
      </m:oMath>
      <w:r w:rsidRPr="00A367A8">
        <w:rPr>
          <w:rFonts w:hint="eastAsia"/>
          <w:iCs/>
          <w:szCs w:val="21"/>
        </w:rPr>
        <w:t>）</w:t>
      </w:r>
      <w:r>
        <w:rPr>
          <w:rFonts w:hint="eastAsia"/>
          <w:iCs/>
          <w:szCs w:val="21"/>
        </w:rPr>
        <w:t>、缩放因子</w:t>
      </w:r>
      <w:bookmarkStart w:id="44" w:name="OLE_LINK18"/>
      <w:bookmarkStart w:id="45" w:name="OLE_LINK19"/>
      <m:oMath>
        <m:r>
          <w:rPr>
            <w:rFonts w:ascii="Cambria Math" w:hAnsi="Cambria Math" w:hint="eastAsia"/>
            <w:szCs w:val="21"/>
          </w:rPr>
          <m:t>F</m:t>
        </m:r>
      </m:oMath>
      <w:bookmarkEnd w:id="44"/>
      <w:bookmarkEnd w:id="45"/>
      <w:r>
        <w:rPr>
          <w:rFonts w:hint="eastAsia"/>
          <w:iCs/>
          <w:szCs w:val="21"/>
        </w:rPr>
        <w:t>和交叉概率</w:t>
      </w:r>
      <m:oMath>
        <m:r>
          <w:rPr>
            <w:rFonts w:ascii="Cambria Math" w:hAnsi="Cambria Math" w:hint="eastAsia"/>
            <w:szCs w:val="21"/>
          </w:rPr>
          <m:t>CR</m:t>
        </m:r>
      </m:oMath>
      <w:r w:rsidR="001B3EB9">
        <w:rPr>
          <w:rFonts w:hint="eastAsia"/>
          <w:iCs/>
          <w:szCs w:val="21"/>
        </w:rPr>
        <w:t>。</w:t>
      </w:r>
      <w:r w:rsidR="00D3118C">
        <w:rPr>
          <w:rFonts w:hint="eastAsia"/>
          <w:iCs/>
          <w:szCs w:val="21"/>
        </w:rPr>
        <w:t>除上述</w:t>
      </w:r>
      <w:r w:rsidR="009315A9">
        <w:rPr>
          <w:rFonts w:hint="eastAsia"/>
          <w:iCs/>
          <w:szCs w:val="21"/>
        </w:rPr>
        <w:t>参数之外</w:t>
      </w:r>
      <w:r w:rsidR="001B3EB9">
        <w:rPr>
          <w:rFonts w:hint="eastAsia"/>
          <w:iCs/>
          <w:szCs w:val="21"/>
        </w:rPr>
        <w:t>，还有两</w:t>
      </w:r>
      <w:r>
        <w:rPr>
          <w:rFonts w:hint="eastAsia"/>
          <w:iCs/>
          <w:szCs w:val="21"/>
        </w:rPr>
        <w:t>个关键参数</w:t>
      </w:r>
      <w:r w:rsidR="001B3EB9">
        <w:rPr>
          <w:rFonts w:hint="eastAsia"/>
          <w:iCs/>
          <w:szCs w:val="21"/>
        </w:rPr>
        <w:t>：</w:t>
      </w:r>
      <w:r>
        <w:rPr>
          <w:rFonts w:hint="eastAsia"/>
          <w:iCs/>
          <w:szCs w:val="21"/>
        </w:rPr>
        <w:t>精英个体数</w:t>
      </w:r>
      <w:r w:rsidRPr="00A367A8">
        <w:rPr>
          <w:rFonts w:hint="eastAsia"/>
          <w:iCs/>
          <w:szCs w:val="21"/>
        </w:rPr>
        <w:t>（</w:t>
      </w:r>
      <m:oMath>
        <m:r>
          <w:rPr>
            <w:rFonts w:ascii="Cambria Math" w:hAnsi="Cambria Math" w:hint="eastAsia"/>
            <w:szCs w:val="21"/>
          </w:rPr>
          <m:t>B</m:t>
        </m:r>
      </m:oMath>
      <w:r>
        <w:rPr>
          <w:rFonts w:hint="eastAsia"/>
          <w:iCs/>
          <w:szCs w:val="21"/>
        </w:rPr>
        <w:t>）和局部搜索的概率（</w:t>
      </w:r>
      <m:oMath>
        <m:r>
          <w:rPr>
            <w:rFonts w:ascii="Cambria Math" w:hAnsi="Cambria Math" w:cs="Times New Roman" w:hint="eastAsia"/>
            <w:szCs w:val="21"/>
          </w:rPr>
          <m:t>Pre</m:t>
        </m:r>
      </m:oMath>
      <w:r>
        <w:rPr>
          <w:rFonts w:hint="eastAsia"/>
          <w:iCs/>
          <w:szCs w:val="21"/>
        </w:rPr>
        <w:t>）</w:t>
      </w:r>
      <w:r w:rsidRPr="00A367A8">
        <w:rPr>
          <w:rFonts w:hint="eastAsia"/>
          <w:iCs/>
          <w:szCs w:val="21"/>
        </w:rPr>
        <w:t>。</w:t>
      </w:r>
      <w:r w:rsidR="007F661B" w:rsidRPr="007F661B">
        <w:rPr>
          <w:rFonts w:hint="eastAsia"/>
        </w:rPr>
        <w:t>DE</w:t>
      </w:r>
      <w:r w:rsidR="007F661B" w:rsidRPr="007F661B">
        <w:rPr>
          <w:rFonts w:hint="eastAsia"/>
        </w:rPr>
        <w:t>的性能对变异策略和相关的控制参数的选择是敏感的，为了获得最佳的性能，需要</w:t>
      </w:r>
      <w:r w:rsidR="007A081E">
        <w:rPr>
          <w:rFonts w:hint="eastAsia"/>
        </w:rPr>
        <w:t>进行</w:t>
      </w:r>
      <w:r w:rsidR="007F661B" w:rsidRPr="007F661B">
        <w:rPr>
          <w:rFonts w:hint="eastAsia"/>
        </w:rPr>
        <w:t>耗时的参数调优。</w:t>
      </w:r>
      <w:r w:rsidR="003B6D26">
        <w:rPr>
          <w:rFonts w:hint="eastAsia"/>
        </w:rPr>
        <w:t>对于</w:t>
      </w:r>
      <m:oMath>
        <m:r>
          <w:rPr>
            <w:rFonts w:ascii="Cambria Math" w:hAnsi="Cambria Math" w:hint="eastAsia"/>
            <w:szCs w:val="21"/>
          </w:rPr>
          <m:t>F</m:t>
        </m:r>
      </m:oMath>
      <w:r w:rsidR="003B6D26">
        <w:rPr>
          <w:rFonts w:hint="eastAsia"/>
          <w:iCs/>
          <w:szCs w:val="21"/>
        </w:rPr>
        <w:t>和</w:t>
      </w:r>
      <m:oMath>
        <m:r>
          <w:rPr>
            <w:rFonts w:ascii="Cambria Math" w:hAnsi="Cambria Math" w:hint="eastAsia"/>
            <w:szCs w:val="21"/>
          </w:rPr>
          <m:t>CR</m:t>
        </m:r>
      </m:oMath>
      <w:r w:rsidR="007A081E">
        <w:rPr>
          <w:rFonts w:hint="eastAsia"/>
          <w:szCs w:val="21"/>
        </w:rPr>
        <w:t>，</w:t>
      </w:r>
      <w:r w:rsidR="007F661B" w:rsidRPr="007F661B">
        <w:rPr>
          <w:rFonts w:hint="eastAsia"/>
        </w:rPr>
        <w:t>为减少寻找最优参数的时间，本文采取最普遍的策略，即从参数的可行值范围内开始，随着算法的不断迭代改变算法的参数取值，以实现全局搜索和局部搜索之间的平衡。</w:t>
      </w:r>
      <m:oMath>
        <m:r>
          <w:rPr>
            <w:rFonts w:ascii="Cambria Math" w:hAnsi="Cambria Math"/>
            <w:szCs w:val="21"/>
          </w:rPr>
          <m:t>F</m:t>
        </m:r>
      </m:oMath>
      <w:r>
        <w:rPr>
          <w:rFonts w:hint="eastAsia"/>
          <w:iCs/>
          <w:szCs w:val="21"/>
        </w:rPr>
        <w:t>和</w:t>
      </w:r>
      <m:oMath>
        <m:r>
          <w:rPr>
            <w:rFonts w:ascii="Cambria Math" w:hAnsi="Cambria Math"/>
            <w:szCs w:val="21"/>
          </w:rPr>
          <m:t>CR</m:t>
        </m:r>
      </m:oMath>
      <w:r w:rsidR="00E03D39">
        <w:rPr>
          <w:rFonts w:hint="eastAsia"/>
          <w:iCs/>
          <w:szCs w:val="21"/>
        </w:rPr>
        <w:t>的更新公式是一样的，即</w:t>
      </w:r>
      <m:oMath>
        <m:sSub>
          <m:sSubPr>
            <m:ctrlPr>
              <w:rPr>
                <w:rFonts w:ascii="Cambria Math" w:hAnsi="Cambria Math"/>
                <w:szCs w:val="21"/>
              </w:rPr>
            </m:ctrlPr>
          </m:sSubPr>
          <m:e>
            <m:r>
              <w:rPr>
                <w:rFonts w:ascii="Cambria Math" w:hAnsi="Cambria Math"/>
                <w:szCs w:val="21"/>
              </w:rPr>
              <m:t>PARA</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PARA</m:t>
            </m:r>
          </m:e>
          <m:sub>
            <m:r>
              <w:rPr>
                <w:rFonts w:ascii="Cambria Math" w:hAnsi="Cambria Math" w:hint="eastAsia"/>
                <w:szCs w:val="21"/>
              </w:rPr>
              <m:t>max</m:t>
            </m:r>
          </m:sub>
        </m:sSub>
        <m:r>
          <w:rPr>
            <w:rFonts w:ascii="Cambria Math" w:hAnsi="Cambria Math"/>
            <w:szCs w:val="21"/>
          </w:rPr>
          <m:t>*</m:t>
        </m:r>
        <m:sSup>
          <m:sSupPr>
            <m:ctrlPr>
              <w:rPr>
                <w:rFonts w:ascii="Cambria Math" w:hAnsi="Cambria Math"/>
                <w:i/>
                <w:szCs w:val="21"/>
              </w:rPr>
            </m:ctrlPr>
          </m:sSupPr>
          <m:e>
            <m:r>
              <w:rPr>
                <w:rFonts w:ascii="Cambria Math" w:hAnsi="Cambria Math"/>
                <w:szCs w:val="21"/>
              </w:rPr>
              <m:t>e</m:t>
            </m:r>
          </m:e>
          <m:sup>
            <m:f>
              <m:fPr>
                <m:ctrlPr>
                  <w:rPr>
                    <w:rFonts w:ascii="Cambria Math" w:hAnsi="Cambria Math"/>
                    <w:i/>
                    <w:szCs w:val="21"/>
                  </w:rPr>
                </m:ctrlPr>
              </m:fPr>
              <m:num>
                <m:r>
                  <w:rPr>
                    <w:rFonts w:ascii="Cambria Math" w:hAnsi="Cambria Math"/>
                    <w:szCs w:val="21"/>
                  </w:rPr>
                  <m:t>t*ln⁡(</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PARA</m:t>
                        </m:r>
                      </m:e>
                      <m:sub>
                        <m:r>
                          <w:rPr>
                            <w:rFonts w:ascii="Cambria Math" w:hAnsi="Cambria Math" w:hint="eastAsia"/>
                            <w:szCs w:val="21"/>
                          </w:rPr>
                          <m:t>max</m:t>
                        </m:r>
                      </m:sub>
                    </m:sSub>
                  </m:num>
                  <m:den>
                    <m:sSub>
                      <m:sSubPr>
                        <m:ctrlPr>
                          <w:rPr>
                            <w:rFonts w:ascii="Cambria Math" w:hAnsi="Cambria Math"/>
                            <w:i/>
                            <w:szCs w:val="21"/>
                          </w:rPr>
                        </m:ctrlPr>
                      </m:sSubPr>
                      <m:e>
                        <m:r>
                          <w:rPr>
                            <w:rFonts w:ascii="Cambria Math" w:hAnsi="Cambria Math"/>
                            <w:szCs w:val="21"/>
                          </w:rPr>
                          <m:t>PARA</m:t>
                        </m:r>
                      </m:e>
                      <m:sub>
                        <m:r>
                          <w:rPr>
                            <w:rFonts w:ascii="Cambria Math" w:hAnsi="Cambria Math" w:hint="eastAsia"/>
                            <w:szCs w:val="21"/>
                          </w:rPr>
                          <m:t>m</m:t>
                        </m:r>
                        <m:r>
                          <w:rPr>
                            <w:rFonts w:ascii="Cambria Math" w:hAnsi="Cambria Math"/>
                            <w:szCs w:val="21"/>
                          </w:rPr>
                          <m:t>in</m:t>
                        </m:r>
                      </m:sub>
                    </m:sSub>
                  </m:den>
                </m:f>
              </m:num>
              <m:den>
                <m:r>
                  <w:rPr>
                    <w:rFonts w:ascii="Cambria Math" w:hAnsi="Cambria Math"/>
                    <w:szCs w:val="21"/>
                  </w:rPr>
                  <m:t>max_iter</m:t>
                </m:r>
              </m:den>
            </m:f>
            <m:r>
              <w:rPr>
                <w:rFonts w:ascii="Cambria Math" w:hAnsi="Cambria Math"/>
                <w:szCs w:val="21"/>
              </w:rPr>
              <m:t>)</m:t>
            </m:r>
          </m:sup>
        </m:sSup>
      </m:oMath>
      <w:r>
        <w:rPr>
          <w:rFonts w:hint="eastAsia"/>
          <w:szCs w:val="21"/>
        </w:rPr>
        <w:t>，</w:t>
      </w:r>
      <m:oMath>
        <m:r>
          <w:rPr>
            <w:rFonts w:ascii="Cambria Math" w:hAnsi="Cambria Math"/>
            <w:szCs w:val="21"/>
          </w:rPr>
          <m:t xml:space="preserve"> PARA</m:t>
        </m:r>
        <m:r>
          <m:rPr>
            <m:sty m:val="p"/>
          </m:rPr>
          <w:rPr>
            <w:rFonts w:ascii="Cambria Math" w:hAnsi="Cambria Math"/>
            <w:szCs w:val="21"/>
          </w:rPr>
          <m:t>={</m:t>
        </m:r>
        <m:r>
          <w:rPr>
            <w:rFonts w:ascii="Cambria Math" w:hAnsi="Cambria Math"/>
            <w:szCs w:val="21"/>
          </w:rPr>
          <m:t>F,CR</m:t>
        </m:r>
        <m:r>
          <m:rPr>
            <m:sty m:val="p"/>
          </m:rPr>
          <w:rPr>
            <w:rFonts w:ascii="Cambria Math" w:hAnsi="Cambria Math"/>
            <w:szCs w:val="21"/>
          </w:rPr>
          <m:t>}</m:t>
        </m:r>
      </m:oMath>
      <w:r w:rsidR="00E03D39">
        <w:rPr>
          <w:rFonts w:hint="eastAsia"/>
          <w:szCs w:val="21"/>
        </w:rPr>
        <w:t>，其中</w:t>
      </w:r>
      <m:oMath>
        <m:sSub>
          <m:sSubPr>
            <m:ctrlPr>
              <w:rPr>
                <w:rFonts w:ascii="Cambria Math" w:hAnsi="Cambria Math"/>
                <w:i/>
                <w:szCs w:val="21"/>
              </w:rPr>
            </m:ctrlPr>
          </m:sSubPr>
          <m:e>
            <m:r>
              <w:rPr>
                <w:rFonts w:ascii="Cambria Math" w:hAnsi="Cambria Math"/>
                <w:szCs w:val="21"/>
              </w:rPr>
              <m:t>PARA</m:t>
            </m:r>
          </m:e>
          <m:sub>
            <m:r>
              <w:rPr>
                <w:rFonts w:ascii="Cambria Math" w:hAnsi="Cambria Math" w:hint="eastAsia"/>
                <w:szCs w:val="21"/>
              </w:rPr>
              <m:t>m</m:t>
            </m:r>
            <m:r>
              <w:rPr>
                <w:rFonts w:ascii="Cambria Math" w:hAnsi="Cambria Math"/>
                <w:szCs w:val="21"/>
              </w:rPr>
              <m:t>in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PARA</m:t>
            </m:r>
          </m:e>
          <m:sub>
            <m:r>
              <w:rPr>
                <w:rFonts w:ascii="Cambria Math" w:hAnsi="Cambria Math" w:hint="eastAsia"/>
                <w:szCs w:val="21"/>
              </w:rPr>
              <m:t>max</m:t>
            </m:r>
          </m:sub>
        </m:sSub>
        <m:r>
          <w:rPr>
            <w:rFonts w:ascii="Cambria Math" w:hAnsi="Cambria Math"/>
            <w:szCs w:val="21"/>
          </w:rPr>
          <m:t>)</m:t>
        </m:r>
      </m:oMath>
      <w:r>
        <w:rPr>
          <w:rFonts w:hint="eastAsia"/>
          <w:szCs w:val="21"/>
        </w:rPr>
        <w:t>表示</w:t>
      </w:r>
      <m:oMath>
        <m:r>
          <w:rPr>
            <w:rFonts w:ascii="Cambria Math" w:hAnsi="Cambria Math"/>
            <w:szCs w:val="21"/>
          </w:rPr>
          <m:t>PARA</m:t>
        </m:r>
      </m:oMath>
      <w:r w:rsidR="00A675E8">
        <w:rPr>
          <w:rFonts w:hint="eastAsia"/>
          <w:szCs w:val="21"/>
        </w:rPr>
        <w:t>的最小（大）</w:t>
      </w:r>
      <w:r>
        <w:rPr>
          <w:rFonts w:hint="eastAsia"/>
          <w:szCs w:val="21"/>
        </w:rPr>
        <w:t>值，</w:t>
      </w:r>
      <w:r w:rsidR="00E03D39" w:rsidRPr="007A081E">
        <w:rPr>
          <w:rFonts w:hint="eastAsia"/>
          <w:color w:val="0070C0"/>
          <w:szCs w:val="21"/>
        </w:rPr>
        <w:t>本文将</w:t>
      </w:r>
      <m:oMath>
        <m:r>
          <w:rPr>
            <w:rFonts w:ascii="Cambria Math" w:hAnsi="Cambria Math"/>
            <w:color w:val="0070C0"/>
            <w:szCs w:val="21"/>
          </w:rPr>
          <m:t>F</m:t>
        </m:r>
      </m:oMath>
      <w:r w:rsidRPr="007A081E">
        <w:rPr>
          <w:rFonts w:hint="eastAsia"/>
          <w:color w:val="0070C0"/>
          <w:szCs w:val="21"/>
        </w:rPr>
        <w:t>的取值范围</w:t>
      </w:r>
      <w:r w:rsidR="00A675E8" w:rsidRPr="007A081E">
        <w:rPr>
          <w:rFonts w:hint="eastAsia"/>
          <w:color w:val="0070C0"/>
          <w:szCs w:val="21"/>
        </w:rPr>
        <w:t>设置</w:t>
      </w:r>
      <w:r w:rsidRPr="007A081E">
        <w:rPr>
          <w:rFonts w:hint="eastAsia"/>
          <w:color w:val="0070C0"/>
          <w:szCs w:val="21"/>
        </w:rPr>
        <w:t>为</w:t>
      </w:r>
      <w:r w:rsidRPr="007A081E">
        <w:rPr>
          <w:rFonts w:hint="eastAsia"/>
          <w:color w:val="0070C0"/>
          <w:szCs w:val="21"/>
        </w:rPr>
        <w:t>[</w:t>
      </w:r>
      <w:r w:rsidRPr="007A081E">
        <w:rPr>
          <w:color w:val="0070C0"/>
          <w:szCs w:val="21"/>
        </w:rPr>
        <w:t>0.3, 1.5]</w:t>
      </w:r>
      <w:r w:rsidRPr="007A081E">
        <w:rPr>
          <w:rFonts w:hint="eastAsia"/>
          <w:color w:val="0070C0"/>
          <w:szCs w:val="21"/>
        </w:rPr>
        <w:t>，</w:t>
      </w:r>
      <w:r w:rsidR="006C31CD" w:rsidRPr="007A081E">
        <w:rPr>
          <w:rFonts w:hint="eastAsia"/>
          <w:color w:val="0070C0"/>
          <w:szCs w:val="21"/>
        </w:rPr>
        <w:t>对于</w:t>
      </w:r>
      <m:oMath>
        <m:r>
          <w:rPr>
            <w:rFonts w:ascii="Cambria Math" w:hAnsi="Cambria Math"/>
            <w:color w:val="0070C0"/>
          </w:rPr>
          <m:t>VL</m:t>
        </m:r>
      </m:oMath>
      <w:r w:rsidR="006C31CD" w:rsidRPr="007A081E">
        <w:rPr>
          <w:rFonts w:hint="eastAsia"/>
          <w:color w:val="0070C0"/>
        </w:rPr>
        <w:t>和</w:t>
      </w:r>
      <m:oMath>
        <m:r>
          <w:rPr>
            <w:rFonts w:ascii="Cambria Math" w:hAnsi="Cambria Math" w:hint="eastAsia"/>
            <w:color w:val="0070C0"/>
          </w:rPr>
          <m:t>DL</m:t>
        </m:r>
      </m:oMath>
      <w:r w:rsidR="00B161A1">
        <w:rPr>
          <w:rFonts w:hint="eastAsia"/>
          <w:color w:val="0070C0"/>
        </w:rPr>
        <w:t>对应的连续变量</w:t>
      </w:r>
      <w:r w:rsidR="006C31CD" w:rsidRPr="007A081E">
        <w:rPr>
          <w:rFonts w:hint="eastAsia"/>
          <w:color w:val="0070C0"/>
        </w:rPr>
        <w:t>，</w:t>
      </w:r>
      <m:oMath>
        <m:r>
          <w:rPr>
            <w:rFonts w:ascii="Cambria Math" w:hAnsi="Cambria Math" w:hint="eastAsia"/>
            <w:color w:val="0070C0"/>
            <w:szCs w:val="21"/>
          </w:rPr>
          <m:t>CR</m:t>
        </m:r>
      </m:oMath>
      <w:r w:rsidR="006C31CD" w:rsidRPr="007A081E">
        <w:rPr>
          <w:rFonts w:hint="eastAsia"/>
          <w:color w:val="0070C0"/>
          <w:szCs w:val="21"/>
        </w:rPr>
        <w:t>的取值范围为</w:t>
      </w:r>
      <w:r w:rsidR="006C31CD" w:rsidRPr="007A081E">
        <w:rPr>
          <w:rFonts w:hint="eastAsia"/>
          <w:color w:val="0070C0"/>
          <w:szCs w:val="21"/>
        </w:rPr>
        <w:t>[</w:t>
      </w:r>
      <w:r w:rsidR="006C31CD" w:rsidRPr="007A081E">
        <w:rPr>
          <w:color w:val="0070C0"/>
          <w:szCs w:val="21"/>
        </w:rPr>
        <w:t>0.5, 0.9]</w:t>
      </w:r>
      <w:r w:rsidR="006C31CD" w:rsidRPr="007A081E">
        <w:rPr>
          <w:rFonts w:hint="eastAsia"/>
          <w:color w:val="0070C0"/>
          <w:szCs w:val="21"/>
        </w:rPr>
        <w:t>，而</w:t>
      </w:r>
      <m:oMath>
        <m:r>
          <w:rPr>
            <w:rFonts w:ascii="Cambria Math" w:hAnsi="Cambria Math" w:hint="eastAsia"/>
            <w:color w:val="0070C0"/>
          </w:rPr>
          <m:t>AL</m:t>
        </m:r>
      </m:oMath>
      <w:r w:rsidR="006C31CD" w:rsidRPr="007A081E">
        <w:rPr>
          <w:rFonts w:hint="eastAsia"/>
          <w:color w:val="0070C0"/>
        </w:rPr>
        <w:t>对应</w:t>
      </w:r>
      <w:r w:rsidR="00B161A1">
        <w:rPr>
          <w:rFonts w:hint="eastAsia"/>
          <w:color w:val="0070C0"/>
        </w:rPr>
        <w:t>连续变量</w:t>
      </w:r>
      <w:r w:rsidR="006C31CD" w:rsidRPr="007A081E">
        <w:rPr>
          <w:rFonts w:hint="eastAsia"/>
          <w:color w:val="0070C0"/>
        </w:rPr>
        <w:t>的</w:t>
      </w:r>
      <m:oMath>
        <m:r>
          <w:rPr>
            <w:rFonts w:ascii="Cambria Math" w:hAnsi="Cambria Math" w:hint="eastAsia"/>
            <w:color w:val="0070C0"/>
            <w:szCs w:val="21"/>
          </w:rPr>
          <m:t>CR</m:t>
        </m:r>
      </m:oMath>
      <w:r w:rsidR="006C31CD" w:rsidRPr="007A081E">
        <w:rPr>
          <w:rFonts w:hint="eastAsia"/>
          <w:color w:val="0070C0"/>
          <w:szCs w:val="21"/>
        </w:rPr>
        <w:t>的取值范围为</w:t>
      </w:r>
      <w:r w:rsidR="006C31CD" w:rsidRPr="007A081E">
        <w:rPr>
          <w:rFonts w:hint="eastAsia"/>
          <w:color w:val="0070C0"/>
          <w:szCs w:val="21"/>
        </w:rPr>
        <w:t>[</w:t>
      </w:r>
      <w:r w:rsidR="006C31CD" w:rsidRPr="007A081E">
        <w:rPr>
          <w:color w:val="0070C0"/>
          <w:szCs w:val="21"/>
        </w:rPr>
        <w:t>0.3, 0.9]</w:t>
      </w:r>
      <w:r w:rsidR="007A081E">
        <w:rPr>
          <w:rFonts w:hint="eastAsia"/>
          <w:color w:val="0070C0"/>
          <w:szCs w:val="21"/>
        </w:rPr>
        <w:t>【这些参数的取值范围</w:t>
      </w:r>
      <w:r w:rsidR="007B38F0">
        <w:rPr>
          <w:rFonts w:hint="eastAsia"/>
          <w:color w:val="0070C0"/>
          <w:szCs w:val="21"/>
        </w:rPr>
        <w:t>需要根据文献来设置，还是可以自己设置，或者是做参数实验确定</w:t>
      </w:r>
      <w:r w:rsidR="000B4F07">
        <w:rPr>
          <w:rFonts w:hint="eastAsia"/>
          <w:color w:val="0070C0"/>
          <w:szCs w:val="21"/>
        </w:rPr>
        <w:t>，我看其他文献有根据文献设置的，也有自己设置的</w:t>
      </w:r>
      <w:r w:rsidR="007A081E">
        <w:rPr>
          <w:rFonts w:hint="eastAsia"/>
          <w:color w:val="0070C0"/>
          <w:szCs w:val="21"/>
        </w:rPr>
        <w:t>】</w:t>
      </w:r>
      <w:r w:rsidRPr="007A081E">
        <w:rPr>
          <w:rFonts w:hint="eastAsia"/>
          <w:color w:val="0070C0"/>
          <w:szCs w:val="21"/>
        </w:rPr>
        <w:t>。</w:t>
      </w:r>
      <w:r>
        <w:rPr>
          <w:rFonts w:hint="eastAsia"/>
          <w:iCs/>
          <w:szCs w:val="21"/>
        </w:rPr>
        <w:t>对于剩下的参数，本文采用正交试验确定。</w:t>
      </w:r>
      <w:r w:rsidRPr="00A367A8">
        <w:rPr>
          <w:rFonts w:hint="eastAsia"/>
          <w:iCs/>
          <w:szCs w:val="21"/>
        </w:rPr>
        <w:t>每个参数</w:t>
      </w:r>
      <w:r>
        <w:rPr>
          <w:rFonts w:hint="eastAsia"/>
          <w:iCs/>
          <w:szCs w:val="21"/>
        </w:rPr>
        <w:t>都</w:t>
      </w:r>
      <w:r w:rsidRPr="00A367A8">
        <w:rPr>
          <w:rFonts w:hint="eastAsia"/>
          <w:iCs/>
          <w:szCs w:val="21"/>
        </w:rPr>
        <w:t>取</w:t>
      </w:r>
      <w:r w:rsidR="00A675E8">
        <w:rPr>
          <w:iCs/>
          <w:szCs w:val="21"/>
        </w:rPr>
        <w:t>3</w:t>
      </w:r>
      <w:r w:rsidRPr="00A367A8">
        <w:rPr>
          <w:rFonts w:hint="eastAsia"/>
          <w:iCs/>
          <w:szCs w:val="21"/>
        </w:rPr>
        <w:t>个水平，如</w:t>
      </w:r>
      <w:r>
        <w:rPr>
          <w:iCs/>
          <w:szCs w:val="21"/>
        </w:rPr>
        <w:fldChar w:fldCharType="begin"/>
      </w:r>
      <w:r>
        <w:rPr>
          <w:iCs/>
          <w:szCs w:val="21"/>
        </w:rPr>
        <w:instrText xml:space="preserve"> </w:instrText>
      </w:r>
      <w:r>
        <w:rPr>
          <w:rFonts w:hint="eastAsia"/>
          <w:iCs/>
          <w:szCs w:val="21"/>
        </w:rPr>
        <w:instrText>REF _Ref64624815 \h</w:instrText>
      </w:r>
      <w:r>
        <w:rPr>
          <w:iCs/>
          <w:szCs w:val="21"/>
        </w:rPr>
        <w:instrText xml:space="preserve"> </w:instrText>
      </w:r>
      <w:r>
        <w:rPr>
          <w:iCs/>
          <w:szCs w:val="21"/>
        </w:rPr>
      </w:r>
      <w:r>
        <w:rPr>
          <w:iCs/>
          <w:szCs w:val="21"/>
        </w:rPr>
        <w:fldChar w:fldCharType="separate"/>
      </w:r>
      <w:r w:rsidR="008F0DC7" w:rsidRPr="00F365AF">
        <w:rPr>
          <w:rFonts w:hint="eastAsia"/>
          <w:color w:val="0070C0"/>
        </w:rPr>
        <w:t>下面的实验结果，只统计了</w:t>
      </w:r>
      <w:r w:rsidR="008F0DC7" w:rsidRPr="00F365AF">
        <w:rPr>
          <w:rFonts w:hint="eastAsia"/>
          <w:color w:val="0070C0"/>
        </w:rPr>
        <w:t>DE</w:t>
      </w:r>
      <w:r w:rsidR="008F0DC7" w:rsidRPr="00F365AF">
        <w:rPr>
          <w:rFonts w:hint="eastAsia"/>
          <w:color w:val="0070C0"/>
        </w:rPr>
        <w:t>求解的实例的</w:t>
      </w:r>
      <m:oMath>
        <m:r>
          <w:rPr>
            <w:rFonts w:ascii="Cambria Math" w:hAnsi="Cambria Math" w:hint="eastAsia"/>
            <w:color w:val="0070C0"/>
          </w:rPr>
          <m:t>Pr=</m:t>
        </m:r>
        <m:r>
          <w:rPr>
            <w:rFonts w:ascii="Cambria Math" w:hAnsi="Cambria Math"/>
            <w:color w:val="0070C0"/>
          </w:rPr>
          <m:t>100</m:t>
        </m:r>
        <m:r>
          <w:rPr>
            <w:rFonts w:ascii="Cambria Math" w:hAnsi="Cambria Math" w:hint="eastAsia"/>
            <w:color w:val="0070C0"/>
          </w:rPr>
          <m:t>%</m:t>
        </m:r>
      </m:oMath>
      <w:r w:rsidR="008F0DC7" w:rsidRPr="00F365AF">
        <w:rPr>
          <w:rFonts w:hint="eastAsia"/>
          <w:color w:val="0070C0"/>
        </w:rPr>
        <w:t>，这样做是考虑与</w:t>
      </w:r>
      <w:r w:rsidR="008F0DC7" w:rsidRPr="00F365AF">
        <w:rPr>
          <w:rFonts w:hint="eastAsia"/>
          <w:color w:val="0070C0"/>
        </w:rPr>
        <w:t>CPLEX</w:t>
      </w:r>
      <w:r w:rsidR="008F0DC7" w:rsidRPr="00F365AF">
        <w:rPr>
          <w:rFonts w:hint="eastAsia"/>
          <w:color w:val="0070C0"/>
        </w:rPr>
        <w:t>得到的结果作比较，因为</w:t>
      </w:r>
      <m:oMath>
        <m:r>
          <w:rPr>
            <w:rFonts w:ascii="Cambria Math" w:hAnsi="Cambria Math" w:hint="eastAsia"/>
            <w:color w:val="0070C0"/>
          </w:rPr>
          <m:t>Pr</m:t>
        </m:r>
      </m:oMath>
      <w:r w:rsidR="008F0DC7" w:rsidRPr="00F365AF">
        <w:rPr>
          <w:rFonts w:hint="eastAsia"/>
          <w:color w:val="0070C0"/>
        </w:rPr>
        <w:t>的大小是与目标函数值关联的，一般来说，</w:t>
      </w:r>
      <m:oMath>
        <m:r>
          <w:rPr>
            <w:rFonts w:ascii="Cambria Math" w:hAnsi="Cambria Math" w:hint="eastAsia"/>
            <w:color w:val="0070C0"/>
          </w:rPr>
          <m:t>Pr</m:t>
        </m:r>
      </m:oMath>
      <w:r w:rsidR="008F0DC7" w:rsidRPr="00F365AF">
        <w:rPr>
          <w:rFonts w:hint="eastAsia"/>
          <w:color w:val="0070C0"/>
        </w:rPr>
        <w:t>小</w:t>
      </w:r>
      <w:r w:rsidR="008F0DC7">
        <w:rPr>
          <w:rFonts w:hint="eastAsia"/>
          <w:color w:val="0070C0"/>
        </w:rPr>
        <w:t>，</w:t>
      </w:r>
      <w:r w:rsidR="008F0DC7" w:rsidRPr="00F365AF">
        <w:rPr>
          <w:rFonts w:hint="eastAsia"/>
          <w:color w:val="0070C0"/>
        </w:rPr>
        <w:t>目标函数值也越小。除此，模型的</w:t>
      </w:r>
      <m:oMath>
        <m:acc>
          <m:accPr>
            <m:ctrlPr>
              <w:rPr>
                <w:rFonts w:ascii="Cambria Math" w:hAnsi="Cambria Math"/>
                <w:color w:val="0070C0"/>
              </w:rPr>
            </m:ctrlPr>
          </m:accPr>
          <m:e>
            <m:r>
              <w:rPr>
                <w:rFonts w:ascii="Cambria Math" w:hAnsi="Cambria Math" w:hint="eastAsia"/>
                <w:color w:val="0070C0"/>
              </w:rPr>
              <m:t>d</m:t>
            </m:r>
          </m:e>
        </m:acc>
      </m:oMath>
      <w:r w:rsidR="008F0DC7" w:rsidRPr="00F365AF">
        <w:rPr>
          <w:rFonts w:hint="eastAsia"/>
          <w:color w:val="0070C0"/>
        </w:rPr>
        <w:t>也没有确定（与收敛性分析的存在的问题</w:t>
      </w:r>
      <w:r w:rsidR="008F0DC7">
        <w:rPr>
          <w:rFonts w:hint="eastAsia"/>
          <w:color w:val="0070C0"/>
        </w:rPr>
        <w:t>相同）。从实验结果可以看出，</w:t>
      </w:r>
      <w:r w:rsidR="008F0DC7">
        <w:rPr>
          <w:rFonts w:hint="eastAsia"/>
          <w:color w:val="0070C0"/>
        </w:rPr>
        <w:t>DE</w:t>
      </w:r>
      <w:r w:rsidR="008F0DC7">
        <w:rPr>
          <w:rFonts w:hint="eastAsia"/>
          <w:color w:val="0070C0"/>
        </w:rPr>
        <w:t>的参数取值对小规模的实例不太敏感。我打算用</w:t>
      </w:r>
      <w:r w:rsidR="008F0DC7">
        <w:rPr>
          <w:rFonts w:hint="eastAsia"/>
          <w:color w:val="0070C0"/>
        </w:rPr>
        <w:t>J</w:t>
      </w:r>
      <w:r w:rsidR="008F0DC7">
        <w:rPr>
          <w:color w:val="0070C0"/>
        </w:rPr>
        <w:t>30</w:t>
      </w:r>
      <w:r w:rsidR="008F0DC7">
        <w:rPr>
          <w:rFonts w:hint="eastAsia"/>
          <w:color w:val="0070C0"/>
        </w:rPr>
        <w:t>来做实验，将</w:t>
      </w:r>
      <w:r w:rsidR="008F0DC7">
        <w:rPr>
          <w:rFonts w:hint="eastAsia"/>
          <w:color w:val="0070C0"/>
        </w:rPr>
        <w:t>DE</w:t>
      </w:r>
      <w:r w:rsidR="008F0DC7">
        <w:rPr>
          <w:rFonts w:hint="eastAsia"/>
          <w:color w:val="0070C0"/>
        </w:rPr>
        <w:t>的实验结果与随机搜索的实验结果作比较，用</w:t>
      </w:r>
      <w:r w:rsidR="008F0DC7">
        <w:rPr>
          <w:rFonts w:hint="eastAsia"/>
          <w:color w:val="0070C0"/>
        </w:rPr>
        <w:t>ARI</w:t>
      </w:r>
      <w:r w:rsidR="008F0DC7">
        <w:rPr>
          <w:rFonts w:hint="eastAsia"/>
          <w:color w:val="0070C0"/>
        </w:rPr>
        <w:t>作为评价指标，来确定</w:t>
      </w:r>
      <w:r w:rsidR="008F0DC7">
        <w:rPr>
          <w:rFonts w:hint="eastAsia"/>
          <w:color w:val="0070C0"/>
        </w:rPr>
        <w:t>DE</w:t>
      </w:r>
      <w:r w:rsidR="008F0DC7">
        <w:rPr>
          <w:rFonts w:hint="eastAsia"/>
          <w:color w:val="0070C0"/>
        </w:rPr>
        <w:t>合适的参数取值，请问老师这样可以吗？</w:t>
      </w:r>
    </w:p>
    <w:p w14:paraId="029051A1" w14:textId="0C5C5807" w:rsidR="00687471" w:rsidRDefault="008F0DC7" w:rsidP="00A675E8">
      <w:pPr>
        <w:ind w:firstLine="420"/>
        <w:rPr>
          <w:iCs/>
          <w:szCs w:val="21"/>
        </w:rPr>
      </w:pPr>
      <w:r>
        <w:rPr>
          <w:rFonts w:hint="eastAsia"/>
        </w:rPr>
        <w:t>表</w:t>
      </w:r>
      <w:r>
        <w:rPr>
          <w:rFonts w:hint="eastAsia"/>
        </w:rPr>
        <w:t xml:space="preserve"> </w:t>
      </w:r>
      <w:r>
        <w:rPr>
          <w:noProof/>
        </w:rPr>
        <w:t>4</w:t>
      </w:r>
      <w:r w:rsidR="00687471">
        <w:rPr>
          <w:iCs/>
          <w:szCs w:val="21"/>
        </w:rPr>
        <w:fldChar w:fldCharType="end"/>
      </w:r>
      <w:r w:rsidR="00687471" w:rsidRPr="00A367A8">
        <w:rPr>
          <w:rFonts w:hint="eastAsia"/>
          <w:iCs/>
          <w:szCs w:val="21"/>
        </w:rPr>
        <w:t>所示。</w:t>
      </w:r>
    </w:p>
    <w:p w14:paraId="7598386B" w14:textId="001E996D" w:rsidR="00687471" w:rsidRDefault="00687471" w:rsidP="00687471">
      <w:pPr>
        <w:ind w:firstLine="420"/>
        <w:rPr>
          <w:szCs w:val="21"/>
        </w:rPr>
      </w:pPr>
      <w:r w:rsidRPr="00E90F71">
        <w:rPr>
          <w:rFonts w:hint="eastAsia"/>
        </w:rPr>
        <w:t>利用</w:t>
      </w:r>
      <w:r w:rsidRPr="00E90F71">
        <w:rPr>
          <w:rFonts w:hint="eastAsia"/>
        </w:rPr>
        <w:t>CPLEX</w:t>
      </w:r>
      <w:r w:rsidRPr="00E90F71">
        <w:t xml:space="preserve"> 12</w:t>
      </w:r>
      <w:r w:rsidRPr="00E90F71">
        <w:rPr>
          <w:rFonts w:hint="eastAsia"/>
        </w:rPr>
        <w:t>.</w:t>
      </w:r>
      <w:r w:rsidRPr="00E90F71">
        <w:t>9</w:t>
      </w:r>
      <w:r w:rsidRPr="00E90F71">
        <w:rPr>
          <w:rFonts w:hint="eastAsia"/>
        </w:rPr>
        <w:t>在</w:t>
      </w:r>
      <w:r w:rsidR="00DE6EDA" w:rsidRPr="00E90F71">
        <w:t>1800</w:t>
      </w:r>
      <w:r w:rsidRPr="00E90F71">
        <w:rPr>
          <w:rFonts w:hint="eastAsia"/>
        </w:rPr>
        <w:t>秒的时间限制下求解基准数据集</w:t>
      </w:r>
      <w:r w:rsidR="009973B2" w:rsidRPr="00E90F71">
        <w:rPr>
          <w:rFonts w:hint="eastAsia"/>
        </w:rPr>
        <w:t>J</w:t>
      </w:r>
      <w:r w:rsidR="009973B2" w:rsidRPr="00E90F71">
        <w:t>5</w:t>
      </w:r>
      <w:r w:rsidRPr="00E90F71">
        <w:rPr>
          <w:rFonts w:hint="eastAsia"/>
        </w:rPr>
        <w:t>中每个实例的模型</w:t>
      </w:r>
      <w:r w:rsidRPr="00E90F71">
        <w:rPr>
          <w:rFonts w:hint="eastAsia"/>
        </w:rPr>
        <w:t>M</w:t>
      </w:r>
      <w:r w:rsidRPr="00E90F71">
        <w:t>1</w:t>
      </w:r>
      <w:r w:rsidRPr="00E90F71">
        <w:rPr>
          <w:rFonts w:hint="eastAsia"/>
        </w:rPr>
        <w:t>，</w:t>
      </w:r>
      <m:oMath>
        <m:acc>
          <m:accPr>
            <m:chr m:val="̅"/>
            <m:ctrlPr>
              <w:rPr>
                <w:rFonts w:ascii="Cambria Math" w:hAnsi="Cambria Math"/>
              </w:rPr>
            </m:ctrlPr>
          </m:accPr>
          <m:e>
            <m:r>
              <w:rPr>
                <w:rFonts w:ascii="Cambria Math" w:hAnsi="Cambria Math" w:hint="eastAsia"/>
              </w:rPr>
              <m:t>d</m:t>
            </m:r>
          </m:e>
        </m:acc>
        <m:r>
          <w:rPr>
            <w:rFonts w:ascii="Cambria Math" w:hAnsi="Cambria Math"/>
          </w:rPr>
          <m:t>=1.5×</m:t>
        </m:r>
        <m:sSub>
          <m:sSubPr>
            <m:ctrlPr>
              <w:rPr>
                <w:rFonts w:ascii="Cambria Math" w:hAnsi="Cambria Math"/>
                <w:i/>
              </w:rPr>
            </m:ctrlPr>
          </m:sSubPr>
          <m:e>
            <m:r>
              <w:rPr>
                <w:rFonts w:ascii="Cambria Math" w:hAnsi="Cambria Math"/>
              </w:rPr>
              <m:t>es</m:t>
            </m:r>
          </m:e>
          <m:sub>
            <m:r>
              <w:rPr>
                <w:rFonts w:ascii="Cambria Math" w:hAnsi="Cambria Math"/>
              </w:rPr>
              <m:t>n+1</m:t>
            </m:r>
          </m:sub>
        </m:sSub>
      </m:oMath>
      <w:r w:rsidR="008F604E" w:rsidRPr="00E90F71">
        <w:rPr>
          <w:rFonts w:hint="eastAsia"/>
        </w:rPr>
        <w:t>，所有的置信度</w:t>
      </w:r>
      <w:r w:rsidR="003434E0" w:rsidRPr="00E90F71">
        <w:rPr>
          <w:rFonts w:hint="eastAsia"/>
        </w:rPr>
        <w:t>设置为</w:t>
      </w:r>
      <w:r w:rsidR="003434E0" w:rsidRPr="00E90F71">
        <w:rPr>
          <w:rFonts w:hint="eastAsia"/>
        </w:rPr>
        <w:t>1</w:t>
      </w:r>
      <w:r w:rsidRPr="00E90F71">
        <w:rPr>
          <w:rFonts w:hint="eastAsia"/>
        </w:rPr>
        <w:t>，</w:t>
      </w:r>
      <w:r w:rsidRPr="009973B2">
        <w:rPr>
          <w:rFonts w:hint="eastAsia"/>
        </w:rPr>
        <w:t>将这些求出</w:t>
      </w:r>
      <w:r w:rsidR="00525573">
        <w:rPr>
          <w:rFonts w:hint="eastAsia"/>
        </w:rPr>
        <w:t>的</w:t>
      </w:r>
      <w:r w:rsidRPr="009973B2">
        <w:rPr>
          <w:rFonts w:hint="eastAsia"/>
        </w:rPr>
        <w:t>最优解实例记为</w:t>
      </w:r>
      <m:oMath>
        <m:sSub>
          <m:sSubPr>
            <m:ctrlPr>
              <w:rPr>
                <w:rFonts w:ascii="Cambria Math" w:hAnsi="Cambria Math"/>
              </w:rPr>
            </m:ctrlPr>
          </m:sSubPr>
          <m:e>
            <m:r>
              <w:rPr>
                <w:rFonts w:ascii="Cambria Math" w:hAnsi="Cambria Math" w:hint="eastAsia"/>
              </w:rPr>
              <m:t>SET</m:t>
            </m:r>
          </m:e>
          <m:sub>
            <m:r>
              <w:rPr>
                <w:rFonts w:ascii="Cambria Math" w:hAnsi="Cambria Math"/>
              </w:rPr>
              <m:t>3</m:t>
            </m:r>
          </m:sub>
        </m:sSub>
      </m:oMath>
      <w:r w:rsidRPr="009973B2">
        <w:rPr>
          <w:rFonts w:hint="eastAsia"/>
        </w:rPr>
        <w:t>并作为试验设计的数据集</w:t>
      </w:r>
      <w:r w:rsidR="009973B2">
        <w:rPr>
          <w:rFonts w:hint="eastAsia"/>
        </w:rPr>
        <w:t>，</w:t>
      </w:r>
      <w:r w:rsidR="001D5B20">
        <w:rPr>
          <w:rFonts w:hint="eastAsia"/>
        </w:rPr>
        <w:t>将</w:t>
      </w:r>
      <m:oMath>
        <m:r>
          <m:rPr>
            <m:sty m:val="p"/>
          </m:rPr>
          <w:rPr>
            <w:rFonts w:ascii="Cambria Math" w:hAnsi="Cambria Math" w:hint="eastAsia"/>
            <w:szCs w:val="21"/>
          </w:rPr>
          <m:t>ARD</m:t>
        </m:r>
      </m:oMath>
      <w:r w:rsidR="009973B2">
        <w:rPr>
          <w:rFonts w:hint="eastAsia"/>
          <w:szCs w:val="21"/>
        </w:rPr>
        <w:t>作为评价指标。</w:t>
      </w:r>
      <w:r w:rsidR="00DD54BA">
        <w:rPr>
          <w:rFonts w:hint="eastAsia"/>
          <w:szCs w:val="21"/>
        </w:rPr>
        <w:t>算法终止条件为评估</w:t>
      </w:r>
      <w:r w:rsidR="00DD54BA">
        <w:rPr>
          <w:rFonts w:hint="eastAsia"/>
          <w:szCs w:val="21"/>
        </w:rPr>
        <w:t>1</w:t>
      </w:r>
      <w:r w:rsidR="00DD54BA">
        <w:rPr>
          <w:szCs w:val="21"/>
        </w:rPr>
        <w:t>000</w:t>
      </w:r>
      <w:r w:rsidR="00DD54BA">
        <w:rPr>
          <w:rFonts w:hint="eastAsia"/>
          <w:szCs w:val="21"/>
        </w:rPr>
        <w:t>个个体。</w:t>
      </w:r>
    </w:p>
    <w:p w14:paraId="1BE9D5DE" w14:textId="4148C21D" w:rsidR="0085503E" w:rsidRPr="00F365AF" w:rsidRDefault="0085503E" w:rsidP="0085503E">
      <w:pPr>
        <w:ind w:firstLine="420"/>
        <w:rPr>
          <w:i/>
          <w:color w:val="0070C0"/>
        </w:rPr>
      </w:pPr>
      <w:bookmarkStart w:id="46" w:name="_Ref64624815"/>
      <w:r w:rsidRPr="00F365AF">
        <w:rPr>
          <w:rFonts w:hint="eastAsia"/>
          <w:color w:val="0070C0"/>
        </w:rPr>
        <w:t>下面的实验结果，</w:t>
      </w:r>
      <w:r w:rsidR="0042399A" w:rsidRPr="00F365AF">
        <w:rPr>
          <w:rFonts w:hint="eastAsia"/>
          <w:color w:val="0070C0"/>
        </w:rPr>
        <w:t>只统计了</w:t>
      </w:r>
      <w:r w:rsidR="0042399A" w:rsidRPr="00F365AF">
        <w:rPr>
          <w:rFonts w:hint="eastAsia"/>
          <w:color w:val="0070C0"/>
        </w:rPr>
        <w:t>DE</w:t>
      </w:r>
      <w:r w:rsidR="0042399A" w:rsidRPr="00F365AF">
        <w:rPr>
          <w:rFonts w:hint="eastAsia"/>
          <w:color w:val="0070C0"/>
        </w:rPr>
        <w:t>求解的实例的</w:t>
      </w:r>
      <m:oMath>
        <m:r>
          <w:rPr>
            <w:rFonts w:ascii="Cambria Math" w:hAnsi="Cambria Math" w:hint="eastAsia"/>
            <w:color w:val="0070C0"/>
          </w:rPr>
          <m:t>Pr=</m:t>
        </m:r>
        <m:r>
          <w:rPr>
            <w:rFonts w:ascii="Cambria Math" w:hAnsi="Cambria Math"/>
            <w:color w:val="0070C0"/>
          </w:rPr>
          <m:t>100</m:t>
        </m:r>
        <m:r>
          <w:rPr>
            <w:rFonts w:ascii="Cambria Math" w:hAnsi="Cambria Math" w:hint="eastAsia"/>
            <w:color w:val="0070C0"/>
          </w:rPr>
          <m:t>%</m:t>
        </m:r>
      </m:oMath>
      <w:r w:rsidR="000541E4" w:rsidRPr="00F365AF">
        <w:rPr>
          <w:rFonts w:hint="eastAsia"/>
          <w:color w:val="0070C0"/>
        </w:rPr>
        <w:t>，这样做是考虑与</w:t>
      </w:r>
      <w:r w:rsidR="000541E4" w:rsidRPr="00F365AF">
        <w:rPr>
          <w:rFonts w:hint="eastAsia"/>
          <w:color w:val="0070C0"/>
        </w:rPr>
        <w:t>CPLEX</w:t>
      </w:r>
      <w:r w:rsidR="000541E4" w:rsidRPr="00F365AF">
        <w:rPr>
          <w:rFonts w:hint="eastAsia"/>
          <w:color w:val="0070C0"/>
        </w:rPr>
        <w:t>得到的结果作比较，因为</w:t>
      </w:r>
      <m:oMath>
        <m:r>
          <w:rPr>
            <w:rFonts w:ascii="Cambria Math" w:hAnsi="Cambria Math" w:hint="eastAsia"/>
            <w:color w:val="0070C0"/>
          </w:rPr>
          <m:t>Pr</m:t>
        </m:r>
      </m:oMath>
      <w:r w:rsidR="000541E4" w:rsidRPr="00F365AF">
        <w:rPr>
          <w:rFonts w:hint="eastAsia"/>
          <w:color w:val="0070C0"/>
        </w:rPr>
        <w:t>的大小是与目标函数值关联的，一般来说，</w:t>
      </w:r>
      <m:oMath>
        <m:r>
          <w:rPr>
            <w:rFonts w:ascii="Cambria Math" w:hAnsi="Cambria Math" w:hint="eastAsia"/>
            <w:color w:val="0070C0"/>
          </w:rPr>
          <m:t>Pr</m:t>
        </m:r>
      </m:oMath>
      <w:r w:rsidR="000541E4" w:rsidRPr="00F365AF">
        <w:rPr>
          <w:rFonts w:hint="eastAsia"/>
          <w:color w:val="0070C0"/>
        </w:rPr>
        <w:t>小</w:t>
      </w:r>
      <w:r w:rsidR="003434E0">
        <w:rPr>
          <w:rFonts w:hint="eastAsia"/>
          <w:color w:val="0070C0"/>
        </w:rPr>
        <w:t>，</w:t>
      </w:r>
      <w:r w:rsidR="000541E4" w:rsidRPr="00F365AF">
        <w:rPr>
          <w:rFonts w:hint="eastAsia"/>
          <w:color w:val="0070C0"/>
        </w:rPr>
        <w:t>目标函数值也越小。</w:t>
      </w:r>
      <w:r w:rsidR="00F365AF" w:rsidRPr="00F365AF">
        <w:rPr>
          <w:rFonts w:hint="eastAsia"/>
          <w:color w:val="0070C0"/>
        </w:rPr>
        <w:t>除此，模型的</w:t>
      </w:r>
      <m:oMath>
        <m:acc>
          <m:accPr>
            <m:ctrlPr>
              <w:rPr>
                <w:rFonts w:ascii="Cambria Math" w:hAnsi="Cambria Math"/>
                <w:color w:val="0070C0"/>
              </w:rPr>
            </m:ctrlPr>
          </m:accPr>
          <m:e>
            <m:r>
              <w:rPr>
                <w:rFonts w:ascii="Cambria Math" w:hAnsi="Cambria Math" w:hint="eastAsia"/>
                <w:color w:val="0070C0"/>
              </w:rPr>
              <m:t>d</m:t>
            </m:r>
          </m:e>
        </m:acc>
      </m:oMath>
      <w:r w:rsidR="00F365AF" w:rsidRPr="00F365AF">
        <w:rPr>
          <w:rFonts w:hint="eastAsia"/>
          <w:color w:val="0070C0"/>
        </w:rPr>
        <w:t>也没有确定（与收敛性分析的存在的问题</w:t>
      </w:r>
      <w:r w:rsidR="00F365AF">
        <w:rPr>
          <w:rFonts w:hint="eastAsia"/>
          <w:color w:val="0070C0"/>
        </w:rPr>
        <w:t>相同）。从实验结果</w:t>
      </w:r>
      <w:r w:rsidR="00500C69">
        <w:rPr>
          <w:rFonts w:hint="eastAsia"/>
          <w:color w:val="0070C0"/>
        </w:rPr>
        <w:t>可以</w:t>
      </w:r>
      <w:r w:rsidR="00F365AF">
        <w:rPr>
          <w:rFonts w:hint="eastAsia"/>
          <w:color w:val="0070C0"/>
        </w:rPr>
        <w:t>看出，</w:t>
      </w:r>
      <w:r w:rsidR="00F83F00">
        <w:rPr>
          <w:rFonts w:hint="eastAsia"/>
          <w:color w:val="0070C0"/>
        </w:rPr>
        <w:t>DE</w:t>
      </w:r>
      <w:r w:rsidR="00F83F00">
        <w:rPr>
          <w:rFonts w:hint="eastAsia"/>
          <w:color w:val="0070C0"/>
        </w:rPr>
        <w:t>的</w:t>
      </w:r>
      <w:r w:rsidR="00FA554D">
        <w:rPr>
          <w:rFonts w:hint="eastAsia"/>
          <w:color w:val="0070C0"/>
        </w:rPr>
        <w:t>参数取值</w:t>
      </w:r>
      <w:r w:rsidR="00F83F00">
        <w:rPr>
          <w:rFonts w:hint="eastAsia"/>
          <w:color w:val="0070C0"/>
        </w:rPr>
        <w:t>对小规模的实例不太敏感。</w:t>
      </w:r>
      <w:r w:rsidR="00E32DFE">
        <w:rPr>
          <w:rFonts w:hint="eastAsia"/>
          <w:color w:val="0070C0"/>
        </w:rPr>
        <w:t>我打算用</w:t>
      </w:r>
      <w:r w:rsidR="00E32DFE">
        <w:rPr>
          <w:rFonts w:hint="eastAsia"/>
          <w:color w:val="0070C0"/>
        </w:rPr>
        <w:t>J</w:t>
      </w:r>
      <w:r w:rsidR="00E32DFE">
        <w:rPr>
          <w:color w:val="0070C0"/>
        </w:rPr>
        <w:t>30</w:t>
      </w:r>
      <w:r w:rsidR="00E32DFE">
        <w:rPr>
          <w:rFonts w:hint="eastAsia"/>
          <w:color w:val="0070C0"/>
        </w:rPr>
        <w:t>来做实验，将</w:t>
      </w:r>
      <w:r w:rsidR="00E32DFE">
        <w:rPr>
          <w:rFonts w:hint="eastAsia"/>
          <w:color w:val="0070C0"/>
        </w:rPr>
        <w:t>DE</w:t>
      </w:r>
      <w:r w:rsidR="00E32DFE">
        <w:rPr>
          <w:rFonts w:hint="eastAsia"/>
          <w:color w:val="0070C0"/>
        </w:rPr>
        <w:t>的</w:t>
      </w:r>
      <w:r w:rsidR="00C32868">
        <w:rPr>
          <w:rFonts w:hint="eastAsia"/>
          <w:color w:val="0070C0"/>
        </w:rPr>
        <w:t>实验结果与随机搜索的实验结果作比较</w:t>
      </w:r>
      <w:r w:rsidR="00FA554D">
        <w:rPr>
          <w:rFonts w:hint="eastAsia"/>
          <w:color w:val="0070C0"/>
        </w:rPr>
        <w:t>，用</w:t>
      </w:r>
      <w:r w:rsidR="00FA554D">
        <w:rPr>
          <w:rFonts w:hint="eastAsia"/>
          <w:color w:val="0070C0"/>
        </w:rPr>
        <w:t>ARI</w:t>
      </w:r>
      <w:r w:rsidR="00FA554D">
        <w:rPr>
          <w:rFonts w:hint="eastAsia"/>
          <w:color w:val="0070C0"/>
        </w:rPr>
        <w:t>作为评价指标，</w:t>
      </w:r>
      <w:r w:rsidR="00C32868">
        <w:rPr>
          <w:rFonts w:hint="eastAsia"/>
          <w:color w:val="0070C0"/>
        </w:rPr>
        <w:t>来确定</w:t>
      </w:r>
      <w:r w:rsidR="00C32868">
        <w:rPr>
          <w:rFonts w:hint="eastAsia"/>
          <w:color w:val="0070C0"/>
        </w:rPr>
        <w:t>DE</w:t>
      </w:r>
      <w:r w:rsidR="00C32868">
        <w:rPr>
          <w:rFonts w:hint="eastAsia"/>
          <w:color w:val="0070C0"/>
        </w:rPr>
        <w:t>合适的参数取值，请问老师这样可以吗？</w:t>
      </w:r>
    </w:p>
    <w:p w14:paraId="6BB96425" w14:textId="5F6C88EC" w:rsidR="00687471" w:rsidRDefault="00687471" w:rsidP="00687471">
      <w:pPr>
        <w:pStyle w:val="a3"/>
        <w:keepNext/>
        <w:ind w:firstLine="4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F0DC7">
        <w:rPr>
          <w:noProof/>
        </w:rPr>
        <w:t>4</w:t>
      </w:r>
      <w:r>
        <w:fldChar w:fldCharType="end"/>
      </w:r>
      <w:bookmarkEnd w:id="46"/>
      <w:r>
        <w:t xml:space="preserve"> </w:t>
      </w:r>
      <w:r>
        <w:rPr>
          <w:rFonts w:hint="eastAsia"/>
        </w:rPr>
        <w:t>参数水平</w:t>
      </w:r>
    </w:p>
    <w:tbl>
      <w:tblPr>
        <w:tblStyle w:val="ae"/>
        <w:tblW w:w="3325"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1414"/>
        <w:gridCol w:w="1414"/>
        <w:gridCol w:w="1414"/>
      </w:tblGrid>
      <w:tr w:rsidR="00687471" w:rsidRPr="006B41D1" w14:paraId="1E5EEC9D" w14:textId="77777777" w:rsidTr="007E5671">
        <w:trPr>
          <w:jc w:val="center"/>
        </w:trPr>
        <w:tc>
          <w:tcPr>
            <w:tcW w:w="1249" w:type="pct"/>
            <w:tcBorders>
              <w:bottom w:val="single" w:sz="4" w:space="0" w:color="auto"/>
            </w:tcBorders>
            <w:vAlign w:val="center"/>
          </w:tcPr>
          <w:p w14:paraId="4243D95A" w14:textId="77777777" w:rsidR="00687471" w:rsidRPr="00A367A8" w:rsidRDefault="00687471" w:rsidP="007E5671">
            <w:pPr>
              <w:ind w:firstLineChars="0" w:firstLine="0"/>
              <w:jc w:val="center"/>
              <w:rPr>
                <w:szCs w:val="21"/>
              </w:rPr>
            </w:pPr>
            <w:r w:rsidRPr="00A367A8">
              <w:rPr>
                <w:rFonts w:hint="eastAsia"/>
                <w:szCs w:val="21"/>
              </w:rPr>
              <w:t>水平</w:t>
            </w:r>
          </w:p>
        </w:tc>
        <w:tc>
          <w:tcPr>
            <w:tcW w:w="1250" w:type="pct"/>
            <w:tcBorders>
              <w:top w:val="single" w:sz="4" w:space="0" w:color="auto"/>
              <w:bottom w:val="single" w:sz="4" w:space="0" w:color="auto"/>
            </w:tcBorders>
            <w:vAlign w:val="center"/>
          </w:tcPr>
          <w:p w14:paraId="3FF6198D" w14:textId="77777777" w:rsidR="00687471" w:rsidRDefault="00687471" w:rsidP="007E5671">
            <w:pPr>
              <w:ind w:firstLineChars="0" w:firstLine="0"/>
              <w:jc w:val="center"/>
              <w:rPr>
                <w:rFonts w:cs="Times New Roman"/>
                <w:szCs w:val="21"/>
              </w:rPr>
            </w:pPr>
            <m:oMathPara>
              <m:oMath>
                <m:r>
                  <w:rPr>
                    <w:rFonts w:ascii="Cambria Math" w:hAnsi="Cambria Math" w:hint="eastAsia"/>
                    <w:szCs w:val="21"/>
                  </w:rPr>
                  <m:t>POP</m:t>
                </m:r>
              </m:oMath>
            </m:oMathPara>
          </w:p>
        </w:tc>
        <w:tc>
          <w:tcPr>
            <w:tcW w:w="1250" w:type="pct"/>
            <w:tcBorders>
              <w:top w:val="single" w:sz="4" w:space="0" w:color="auto"/>
              <w:bottom w:val="single" w:sz="4" w:space="0" w:color="auto"/>
            </w:tcBorders>
            <w:vAlign w:val="center"/>
          </w:tcPr>
          <w:p w14:paraId="5F3F177A" w14:textId="77777777" w:rsidR="00687471" w:rsidRDefault="00687471" w:rsidP="007E5671">
            <w:pPr>
              <w:ind w:firstLineChars="0" w:firstLine="0"/>
              <w:jc w:val="center"/>
              <w:rPr>
                <w:rFonts w:cs="Times New Roman"/>
                <w:szCs w:val="21"/>
              </w:rPr>
            </w:pPr>
            <m:oMathPara>
              <m:oMath>
                <m:r>
                  <w:rPr>
                    <w:rFonts w:ascii="Cambria Math" w:hAnsi="Cambria Math" w:hint="eastAsia"/>
                    <w:szCs w:val="21"/>
                  </w:rPr>
                  <m:t>B</m:t>
                </m:r>
              </m:oMath>
            </m:oMathPara>
          </w:p>
        </w:tc>
        <w:tc>
          <w:tcPr>
            <w:tcW w:w="1250" w:type="pct"/>
            <w:tcBorders>
              <w:top w:val="single" w:sz="4" w:space="0" w:color="auto"/>
              <w:bottom w:val="single" w:sz="4" w:space="0" w:color="auto"/>
            </w:tcBorders>
            <w:vAlign w:val="center"/>
          </w:tcPr>
          <w:p w14:paraId="12749AAF" w14:textId="77777777" w:rsidR="00687471" w:rsidRDefault="00687471" w:rsidP="007E5671">
            <w:pPr>
              <w:ind w:firstLineChars="0" w:firstLine="0"/>
              <w:jc w:val="center"/>
              <w:rPr>
                <w:rFonts w:cs="Times New Roman"/>
                <w:szCs w:val="21"/>
              </w:rPr>
            </w:pPr>
            <m:oMathPara>
              <m:oMath>
                <m:r>
                  <w:rPr>
                    <w:rFonts w:ascii="Cambria Math" w:hAnsi="Cambria Math" w:cs="Times New Roman" w:hint="eastAsia"/>
                    <w:szCs w:val="21"/>
                  </w:rPr>
                  <m:t>Pre</m:t>
                </m:r>
              </m:oMath>
            </m:oMathPara>
          </w:p>
        </w:tc>
      </w:tr>
      <w:tr w:rsidR="00687471" w:rsidRPr="00A367A8" w14:paraId="3F214E1B" w14:textId="77777777" w:rsidTr="007E5671">
        <w:trPr>
          <w:jc w:val="center"/>
        </w:trPr>
        <w:tc>
          <w:tcPr>
            <w:tcW w:w="1249" w:type="pct"/>
            <w:tcBorders>
              <w:top w:val="single" w:sz="4" w:space="0" w:color="auto"/>
            </w:tcBorders>
            <w:vAlign w:val="center"/>
          </w:tcPr>
          <w:p w14:paraId="3AA80FFD" w14:textId="77777777" w:rsidR="00687471" w:rsidRPr="007562B6" w:rsidRDefault="00687471" w:rsidP="007E5671">
            <w:pPr>
              <w:ind w:firstLineChars="0" w:firstLine="0"/>
              <w:jc w:val="center"/>
              <w:rPr>
                <w:szCs w:val="21"/>
              </w:rPr>
            </w:pPr>
            <w:r w:rsidRPr="007562B6">
              <w:rPr>
                <w:rFonts w:hint="eastAsia"/>
                <w:szCs w:val="21"/>
              </w:rPr>
              <w:t>1</w:t>
            </w:r>
          </w:p>
        </w:tc>
        <w:tc>
          <w:tcPr>
            <w:tcW w:w="1250" w:type="pct"/>
            <w:tcBorders>
              <w:top w:val="single" w:sz="4" w:space="0" w:color="auto"/>
            </w:tcBorders>
            <w:vAlign w:val="center"/>
          </w:tcPr>
          <w:p w14:paraId="5C7A254A" w14:textId="77777777" w:rsidR="00687471" w:rsidRPr="007562B6" w:rsidRDefault="00687471" w:rsidP="007E5671">
            <w:pPr>
              <w:ind w:firstLineChars="0" w:firstLine="0"/>
              <w:jc w:val="center"/>
            </w:pPr>
            <w:r>
              <w:t>50</w:t>
            </w:r>
          </w:p>
        </w:tc>
        <w:tc>
          <w:tcPr>
            <w:tcW w:w="1250" w:type="pct"/>
            <w:tcBorders>
              <w:top w:val="single" w:sz="4" w:space="0" w:color="auto"/>
            </w:tcBorders>
            <w:vAlign w:val="center"/>
          </w:tcPr>
          <w:p w14:paraId="54F5738E" w14:textId="77777777" w:rsidR="00687471" w:rsidRPr="007562B6" w:rsidRDefault="00687471" w:rsidP="007E5671">
            <w:pPr>
              <w:ind w:firstLineChars="0" w:firstLine="0"/>
              <w:jc w:val="center"/>
            </w:pPr>
            <w:r w:rsidRPr="007562B6">
              <w:rPr>
                <w:rFonts w:hint="eastAsia"/>
              </w:rPr>
              <w:t>0</w:t>
            </w:r>
            <w:r w:rsidRPr="007562B6">
              <w:t>.1</w:t>
            </w:r>
            <w:r>
              <w:t>*(</w:t>
            </w:r>
            <m:oMath>
              <m:r>
                <w:rPr>
                  <w:rFonts w:ascii="Cambria Math" w:hAnsi="Cambria Math" w:hint="eastAsia"/>
                  <w:szCs w:val="21"/>
                </w:rPr>
                <m:t>POP</m:t>
              </m:r>
              <m:r>
                <m:rPr>
                  <m:sty m:val="p"/>
                </m:rPr>
                <w:rPr>
                  <w:rFonts w:ascii="Cambria Math" w:hAnsi="Cambria Math"/>
                  <w:szCs w:val="21"/>
                </w:rPr>
                <m:t>)</m:t>
              </m:r>
            </m:oMath>
          </w:p>
        </w:tc>
        <w:tc>
          <w:tcPr>
            <w:tcW w:w="1250" w:type="pct"/>
            <w:tcBorders>
              <w:top w:val="single" w:sz="4" w:space="0" w:color="auto"/>
            </w:tcBorders>
            <w:vAlign w:val="center"/>
          </w:tcPr>
          <w:p w14:paraId="675EE919" w14:textId="77777777" w:rsidR="00687471" w:rsidRPr="007562B6" w:rsidRDefault="00687471" w:rsidP="007E5671">
            <w:pPr>
              <w:ind w:firstLineChars="0" w:firstLine="0"/>
              <w:jc w:val="center"/>
            </w:pPr>
            <w:r>
              <w:rPr>
                <w:rFonts w:hint="eastAsia"/>
              </w:rPr>
              <w:t>0.</w:t>
            </w:r>
            <w:r>
              <w:t>05</w:t>
            </w:r>
          </w:p>
        </w:tc>
      </w:tr>
      <w:tr w:rsidR="00687471" w:rsidRPr="00A367A8" w14:paraId="3F92762C" w14:textId="77777777" w:rsidTr="007E5671">
        <w:trPr>
          <w:jc w:val="center"/>
        </w:trPr>
        <w:tc>
          <w:tcPr>
            <w:tcW w:w="1249" w:type="pct"/>
            <w:vAlign w:val="center"/>
          </w:tcPr>
          <w:p w14:paraId="7BBE3C78" w14:textId="77777777" w:rsidR="00687471" w:rsidRPr="007562B6" w:rsidRDefault="00687471" w:rsidP="007E5671">
            <w:pPr>
              <w:ind w:firstLineChars="0" w:firstLine="0"/>
              <w:jc w:val="center"/>
              <w:rPr>
                <w:szCs w:val="21"/>
              </w:rPr>
            </w:pPr>
            <w:r w:rsidRPr="007562B6">
              <w:rPr>
                <w:rFonts w:hint="eastAsia"/>
                <w:szCs w:val="21"/>
              </w:rPr>
              <w:t>2</w:t>
            </w:r>
          </w:p>
        </w:tc>
        <w:tc>
          <w:tcPr>
            <w:tcW w:w="1250" w:type="pct"/>
            <w:vAlign w:val="center"/>
          </w:tcPr>
          <w:p w14:paraId="4C22BF8E" w14:textId="77777777" w:rsidR="00687471" w:rsidRPr="007562B6" w:rsidRDefault="00687471" w:rsidP="007E5671">
            <w:pPr>
              <w:ind w:firstLineChars="0" w:firstLine="0"/>
              <w:jc w:val="center"/>
            </w:pPr>
            <w:r>
              <w:t>100</w:t>
            </w:r>
          </w:p>
        </w:tc>
        <w:tc>
          <w:tcPr>
            <w:tcW w:w="1250" w:type="pct"/>
            <w:vAlign w:val="center"/>
          </w:tcPr>
          <w:p w14:paraId="6C1B7D14" w14:textId="77777777" w:rsidR="00687471" w:rsidRPr="007562B6" w:rsidRDefault="00687471" w:rsidP="007E5671">
            <w:pPr>
              <w:ind w:firstLineChars="0" w:firstLine="0"/>
              <w:jc w:val="center"/>
            </w:pPr>
            <w:r w:rsidRPr="007562B6">
              <w:rPr>
                <w:rFonts w:hint="eastAsia"/>
              </w:rPr>
              <w:t>0</w:t>
            </w:r>
            <w:r w:rsidRPr="007562B6">
              <w:t>.2</w:t>
            </w:r>
            <w:r>
              <w:t>*(</w:t>
            </w:r>
            <m:oMath>
              <m:r>
                <w:rPr>
                  <w:rFonts w:ascii="Cambria Math" w:hAnsi="Cambria Math" w:hint="eastAsia"/>
                  <w:szCs w:val="21"/>
                </w:rPr>
                <m:t>POP</m:t>
              </m:r>
              <m:r>
                <m:rPr>
                  <m:sty m:val="p"/>
                </m:rPr>
                <w:rPr>
                  <w:rFonts w:ascii="Cambria Math" w:hAnsi="Cambria Math"/>
                  <w:szCs w:val="21"/>
                </w:rPr>
                <m:t>)</m:t>
              </m:r>
            </m:oMath>
          </w:p>
        </w:tc>
        <w:tc>
          <w:tcPr>
            <w:tcW w:w="1250" w:type="pct"/>
            <w:vAlign w:val="center"/>
          </w:tcPr>
          <w:p w14:paraId="759A67F1" w14:textId="77777777" w:rsidR="00687471" w:rsidRDefault="00687471" w:rsidP="007E5671">
            <w:pPr>
              <w:ind w:firstLineChars="0" w:firstLine="0"/>
              <w:jc w:val="center"/>
            </w:pPr>
            <w:r>
              <w:rPr>
                <w:rFonts w:hint="eastAsia"/>
              </w:rPr>
              <w:t>0.</w:t>
            </w:r>
            <w:r>
              <w:t>1</w:t>
            </w:r>
          </w:p>
        </w:tc>
      </w:tr>
      <w:tr w:rsidR="00687471" w:rsidRPr="00A367A8" w14:paraId="08BD260A" w14:textId="77777777" w:rsidTr="007E5671">
        <w:trPr>
          <w:jc w:val="center"/>
        </w:trPr>
        <w:tc>
          <w:tcPr>
            <w:tcW w:w="1249" w:type="pct"/>
            <w:vAlign w:val="center"/>
          </w:tcPr>
          <w:p w14:paraId="70CC45EE" w14:textId="77777777" w:rsidR="00687471" w:rsidRPr="007562B6" w:rsidRDefault="00687471" w:rsidP="007E5671">
            <w:pPr>
              <w:ind w:firstLineChars="0" w:firstLine="0"/>
              <w:jc w:val="center"/>
              <w:rPr>
                <w:szCs w:val="21"/>
              </w:rPr>
            </w:pPr>
            <w:r w:rsidRPr="007562B6">
              <w:rPr>
                <w:rFonts w:hint="eastAsia"/>
                <w:szCs w:val="21"/>
              </w:rPr>
              <w:t>3</w:t>
            </w:r>
          </w:p>
        </w:tc>
        <w:tc>
          <w:tcPr>
            <w:tcW w:w="1250" w:type="pct"/>
            <w:vAlign w:val="center"/>
          </w:tcPr>
          <w:p w14:paraId="67A3B465" w14:textId="77777777" w:rsidR="00687471" w:rsidRPr="007562B6" w:rsidRDefault="00687471" w:rsidP="007E5671">
            <w:pPr>
              <w:ind w:firstLineChars="0" w:firstLine="0"/>
              <w:jc w:val="center"/>
            </w:pPr>
            <w:r>
              <w:t>15</w:t>
            </w:r>
            <w:r w:rsidRPr="007562B6">
              <w:rPr>
                <w:rFonts w:hint="eastAsia"/>
              </w:rPr>
              <w:t>0</w:t>
            </w:r>
          </w:p>
        </w:tc>
        <w:tc>
          <w:tcPr>
            <w:tcW w:w="1250" w:type="pct"/>
            <w:vAlign w:val="center"/>
          </w:tcPr>
          <w:p w14:paraId="0E4C6721" w14:textId="77777777" w:rsidR="00687471" w:rsidRPr="007562B6" w:rsidRDefault="00687471" w:rsidP="007E5671">
            <w:pPr>
              <w:ind w:firstLineChars="0" w:firstLine="0"/>
              <w:jc w:val="center"/>
            </w:pPr>
            <w:r w:rsidRPr="007562B6">
              <w:rPr>
                <w:rFonts w:hint="eastAsia"/>
              </w:rPr>
              <w:t>0</w:t>
            </w:r>
            <w:r w:rsidRPr="007562B6">
              <w:t>.3</w:t>
            </w:r>
            <w:r>
              <w:t>*(</w:t>
            </w:r>
            <m:oMath>
              <m:r>
                <w:rPr>
                  <w:rFonts w:ascii="Cambria Math" w:hAnsi="Cambria Math" w:hint="eastAsia"/>
                  <w:szCs w:val="21"/>
                </w:rPr>
                <m:t>POP</m:t>
              </m:r>
              <m:r>
                <m:rPr>
                  <m:sty m:val="p"/>
                </m:rPr>
                <w:rPr>
                  <w:rFonts w:ascii="Cambria Math" w:hAnsi="Cambria Math"/>
                  <w:szCs w:val="21"/>
                </w:rPr>
                <m:t>)</m:t>
              </m:r>
            </m:oMath>
          </w:p>
        </w:tc>
        <w:tc>
          <w:tcPr>
            <w:tcW w:w="1250" w:type="pct"/>
            <w:vAlign w:val="center"/>
          </w:tcPr>
          <w:p w14:paraId="241D07B3" w14:textId="77777777" w:rsidR="00687471" w:rsidRPr="007562B6" w:rsidRDefault="00687471" w:rsidP="007E5671">
            <w:pPr>
              <w:ind w:firstLineChars="0" w:firstLine="0"/>
              <w:jc w:val="center"/>
            </w:pPr>
            <w:r>
              <w:rPr>
                <w:rFonts w:hint="eastAsia"/>
              </w:rPr>
              <w:t>0.</w:t>
            </w:r>
            <w:r>
              <w:t>2</w:t>
            </w:r>
          </w:p>
        </w:tc>
      </w:tr>
    </w:tbl>
    <w:p w14:paraId="44BD382A" w14:textId="5C8212A7" w:rsidR="00687471" w:rsidRDefault="00687471" w:rsidP="00687471">
      <w:pPr>
        <w:ind w:firstLine="420"/>
      </w:pPr>
    </w:p>
    <w:p w14:paraId="051267D0" w14:textId="742266B0" w:rsidR="000D76AB" w:rsidRDefault="000D76AB" w:rsidP="00687471">
      <w:pPr>
        <w:ind w:firstLine="420"/>
      </w:pPr>
    </w:p>
    <w:p w14:paraId="421E5812" w14:textId="3BDA7772" w:rsidR="00B16A38" w:rsidRPr="00B16A38" w:rsidRDefault="00B16A38" w:rsidP="00B16A38">
      <w:pPr>
        <w:pStyle w:val="a3"/>
        <w:keepNext/>
      </w:pPr>
      <w:r w:rsidRPr="00B16A38">
        <w:rPr>
          <w:rFonts w:hint="eastAsia"/>
        </w:rPr>
        <w:t>表</w:t>
      </w:r>
      <w:r w:rsidRPr="00B16A38">
        <w:rPr>
          <w:rFonts w:hint="eastAsia"/>
        </w:rPr>
        <w:t xml:space="preserve"> </w:t>
      </w:r>
      <w:r w:rsidRPr="00B16A38">
        <w:fldChar w:fldCharType="begin"/>
      </w:r>
      <w:r w:rsidRPr="00B16A38">
        <w:instrText xml:space="preserve"> </w:instrText>
      </w:r>
      <w:r w:rsidRPr="00B16A38">
        <w:rPr>
          <w:rFonts w:hint="eastAsia"/>
        </w:rPr>
        <w:instrText xml:space="preserve">SEQ </w:instrText>
      </w:r>
      <w:r w:rsidRPr="00B16A38">
        <w:rPr>
          <w:rFonts w:hint="eastAsia"/>
        </w:rPr>
        <w:instrText>表</w:instrText>
      </w:r>
      <w:r w:rsidRPr="00B16A38">
        <w:rPr>
          <w:rFonts w:hint="eastAsia"/>
        </w:rPr>
        <w:instrText xml:space="preserve"> \* ARABIC</w:instrText>
      </w:r>
      <w:r w:rsidRPr="00B16A38">
        <w:instrText xml:space="preserve"> </w:instrText>
      </w:r>
      <w:r w:rsidRPr="00B16A38">
        <w:fldChar w:fldCharType="separate"/>
      </w:r>
      <w:r w:rsidR="008F0DC7">
        <w:rPr>
          <w:noProof/>
        </w:rPr>
        <w:t>5</w:t>
      </w:r>
      <w:r w:rsidRPr="00B16A38">
        <w:fldChar w:fldCharType="end"/>
      </w:r>
      <w:r w:rsidRPr="00B16A38">
        <w:t xml:space="preserve"> </w:t>
      </w:r>
      <w:r w:rsidRPr="00B16A38">
        <w:rPr>
          <w:rFonts w:hint="eastAsia"/>
        </w:rPr>
        <w:t>正交表和</w:t>
      </w:r>
      <m:oMath>
        <m:r>
          <m:rPr>
            <m:sty m:val="b"/>
          </m:rPr>
          <w:rPr>
            <w:rFonts w:ascii="Cambria Math" w:hAnsi="Cambria Math" w:hint="eastAsia"/>
            <w:szCs w:val="21"/>
          </w:rPr>
          <m:t>ARD</m:t>
        </m:r>
      </m:oMath>
      <w:r w:rsidRPr="00B16A38">
        <w:rPr>
          <w:rFonts w:hint="eastAsia"/>
          <w:szCs w:val="21"/>
        </w:rPr>
        <w:t>的取值</w:t>
      </w:r>
    </w:p>
    <w:tbl>
      <w:tblPr>
        <w:tblStyle w:val="21"/>
        <w:tblW w:w="4667"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8"/>
        <w:gridCol w:w="1640"/>
        <w:gridCol w:w="1640"/>
        <w:gridCol w:w="1642"/>
        <w:gridCol w:w="1638"/>
      </w:tblGrid>
      <w:tr w:rsidR="00271017" w:rsidRPr="007F65E6" w14:paraId="11F14936" w14:textId="77777777" w:rsidTr="000D76AB">
        <w:trPr>
          <w:tblHeader/>
          <w:jc w:val="center"/>
        </w:trPr>
        <w:tc>
          <w:tcPr>
            <w:tcW w:w="868" w:type="pct"/>
            <w:vMerge w:val="restart"/>
            <w:tcBorders>
              <w:top w:val="single" w:sz="4" w:space="0" w:color="auto"/>
              <w:bottom w:val="single" w:sz="4" w:space="0" w:color="auto"/>
            </w:tcBorders>
            <w:vAlign w:val="center"/>
          </w:tcPr>
          <w:p w14:paraId="30882C6A" w14:textId="77777777" w:rsidR="00271017" w:rsidRPr="007F65E6" w:rsidRDefault="00271017" w:rsidP="00271017">
            <w:pPr>
              <w:ind w:firstLineChars="0" w:firstLine="0"/>
              <w:jc w:val="center"/>
            </w:pPr>
            <w:r>
              <w:rPr>
                <w:rFonts w:hint="eastAsia"/>
              </w:rPr>
              <w:t>实验序号</w:t>
            </w:r>
          </w:p>
        </w:tc>
        <w:tc>
          <w:tcPr>
            <w:tcW w:w="3100" w:type="pct"/>
            <w:gridSpan w:val="3"/>
            <w:tcBorders>
              <w:top w:val="single" w:sz="4" w:space="0" w:color="auto"/>
              <w:bottom w:val="single" w:sz="4" w:space="0" w:color="auto"/>
            </w:tcBorders>
            <w:vAlign w:val="center"/>
          </w:tcPr>
          <w:p w14:paraId="731CA2D7" w14:textId="77777777" w:rsidR="00271017" w:rsidRPr="007F65E6" w:rsidRDefault="00271017" w:rsidP="00271017">
            <w:pPr>
              <w:ind w:firstLineChars="0" w:firstLine="0"/>
              <w:jc w:val="center"/>
            </w:pPr>
            <w:r w:rsidRPr="007F65E6">
              <w:rPr>
                <w:rFonts w:hint="eastAsia"/>
              </w:rPr>
              <w:t>参数</w:t>
            </w:r>
          </w:p>
        </w:tc>
        <w:tc>
          <w:tcPr>
            <w:tcW w:w="1032" w:type="pct"/>
            <w:vMerge w:val="restart"/>
            <w:tcBorders>
              <w:top w:val="single" w:sz="4" w:space="0" w:color="auto"/>
              <w:bottom w:val="single" w:sz="4" w:space="0" w:color="auto"/>
            </w:tcBorders>
            <w:vAlign w:val="center"/>
          </w:tcPr>
          <w:p w14:paraId="2CA0051F" w14:textId="77777777" w:rsidR="00271017" w:rsidRPr="007F65E6" w:rsidRDefault="00271017" w:rsidP="00271017">
            <w:pPr>
              <w:spacing w:line="240" w:lineRule="auto"/>
              <w:ind w:firstLineChars="0" w:firstLine="0"/>
              <w:jc w:val="center"/>
            </w:pPr>
            <w:r w:rsidRPr="007F65E6">
              <w:rPr>
                <w:rFonts w:hint="eastAsia"/>
              </w:rPr>
              <w:t>ARD</w:t>
            </w:r>
          </w:p>
        </w:tc>
      </w:tr>
      <w:tr w:rsidR="00271017" w:rsidRPr="007F65E6" w14:paraId="1AD23CDB" w14:textId="77777777" w:rsidTr="000D76AB">
        <w:trPr>
          <w:tblHeader/>
          <w:jc w:val="center"/>
        </w:trPr>
        <w:tc>
          <w:tcPr>
            <w:tcW w:w="868" w:type="pct"/>
            <w:vMerge/>
            <w:tcBorders>
              <w:top w:val="single" w:sz="4" w:space="0" w:color="auto"/>
              <w:bottom w:val="single" w:sz="2" w:space="0" w:color="auto"/>
            </w:tcBorders>
            <w:vAlign w:val="center"/>
          </w:tcPr>
          <w:p w14:paraId="70925303" w14:textId="77777777" w:rsidR="00271017" w:rsidRPr="007F65E6" w:rsidRDefault="00271017" w:rsidP="00271017">
            <w:pPr>
              <w:ind w:firstLineChars="0" w:firstLine="0"/>
              <w:jc w:val="center"/>
            </w:pPr>
          </w:p>
        </w:tc>
        <w:tc>
          <w:tcPr>
            <w:tcW w:w="1033" w:type="pct"/>
            <w:tcBorders>
              <w:top w:val="single" w:sz="4" w:space="0" w:color="auto"/>
              <w:bottom w:val="single" w:sz="2" w:space="0" w:color="auto"/>
            </w:tcBorders>
            <w:vAlign w:val="center"/>
          </w:tcPr>
          <w:p w14:paraId="38879559" w14:textId="77777777" w:rsidR="00271017" w:rsidRPr="007F65E6" w:rsidRDefault="00271017" w:rsidP="00271017">
            <w:pPr>
              <w:ind w:firstLineChars="0" w:firstLine="0"/>
              <w:jc w:val="center"/>
            </w:pPr>
            <m:oMathPara>
              <m:oMath>
                <m:r>
                  <w:rPr>
                    <w:rFonts w:ascii="Cambria Math" w:hAnsi="Cambria Math"/>
                  </w:rPr>
                  <m:t>POP</m:t>
                </m:r>
              </m:oMath>
            </m:oMathPara>
          </w:p>
        </w:tc>
        <w:tc>
          <w:tcPr>
            <w:tcW w:w="1033" w:type="pct"/>
            <w:tcBorders>
              <w:top w:val="single" w:sz="4" w:space="0" w:color="auto"/>
              <w:bottom w:val="single" w:sz="2" w:space="0" w:color="auto"/>
            </w:tcBorders>
            <w:vAlign w:val="center"/>
          </w:tcPr>
          <w:p w14:paraId="44794987" w14:textId="04606578" w:rsidR="00271017" w:rsidRPr="007F65E6" w:rsidRDefault="00861048" w:rsidP="00271017">
            <w:pPr>
              <w:ind w:firstLineChars="0" w:firstLine="0"/>
              <w:jc w:val="center"/>
            </w:pPr>
            <m:oMathPara>
              <m:oMath>
                <m:r>
                  <w:rPr>
                    <w:rFonts w:ascii="Cambria Math" w:hAnsi="Cambria Math" w:hint="eastAsia"/>
                    <w:szCs w:val="21"/>
                  </w:rPr>
                  <m:t>B</m:t>
                </m:r>
              </m:oMath>
            </m:oMathPara>
          </w:p>
        </w:tc>
        <w:tc>
          <w:tcPr>
            <w:tcW w:w="1034" w:type="pct"/>
            <w:tcBorders>
              <w:top w:val="single" w:sz="4" w:space="0" w:color="auto"/>
              <w:bottom w:val="single" w:sz="2" w:space="0" w:color="auto"/>
            </w:tcBorders>
            <w:vAlign w:val="center"/>
          </w:tcPr>
          <w:p w14:paraId="7C06A3D8" w14:textId="1DC0F92C" w:rsidR="00271017" w:rsidRPr="007F65E6" w:rsidRDefault="00861048" w:rsidP="00271017">
            <w:pPr>
              <w:ind w:firstLineChars="0" w:firstLine="0"/>
              <w:jc w:val="center"/>
            </w:pPr>
            <m:oMathPara>
              <m:oMath>
                <m:r>
                  <w:rPr>
                    <w:rFonts w:ascii="Cambria Math" w:hAnsi="Cambria Math" w:hint="eastAsia"/>
                    <w:szCs w:val="21"/>
                  </w:rPr>
                  <m:t>Pre</m:t>
                </m:r>
              </m:oMath>
            </m:oMathPara>
          </w:p>
        </w:tc>
        <w:tc>
          <w:tcPr>
            <w:tcW w:w="1032" w:type="pct"/>
            <w:vMerge/>
            <w:tcBorders>
              <w:top w:val="single" w:sz="4" w:space="0" w:color="auto"/>
              <w:bottom w:val="single" w:sz="2" w:space="0" w:color="auto"/>
            </w:tcBorders>
            <w:vAlign w:val="center"/>
          </w:tcPr>
          <w:p w14:paraId="25C89393" w14:textId="77777777" w:rsidR="00271017" w:rsidRPr="007F65E6" w:rsidRDefault="00271017" w:rsidP="00271017">
            <w:pPr>
              <w:spacing w:line="240" w:lineRule="auto"/>
              <w:ind w:firstLineChars="0" w:firstLine="0"/>
              <w:jc w:val="center"/>
            </w:pPr>
          </w:p>
        </w:tc>
      </w:tr>
      <w:tr w:rsidR="0085503E" w:rsidRPr="007F65E6" w14:paraId="00F25ED4" w14:textId="77777777" w:rsidTr="000D76AB">
        <w:trPr>
          <w:jc w:val="center"/>
        </w:trPr>
        <w:tc>
          <w:tcPr>
            <w:tcW w:w="868" w:type="pct"/>
            <w:tcBorders>
              <w:top w:val="single" w:sz="2" w:space="0" w:color="auto"/>
              <w:bottom w:val="nil"/>
            </w:tcBorders>
            <w:vAlign w:val="center"/>
          </w:tcPr>
          <w:p w14:paraId="0E7557DB" w14:textId="6CB6E450" w:rsidR="0085503E" w:rsidRPr="007F65E6" w:rsidRDefault="0085503E" w:rsidP="0085503E">
            <w:pPr>
              <w:spacing w:line="240" w:lineRule="auto"/>
              <w:ind w:firstLineChars="0" w:firstLine="0"/>
              <w:jc w:val="center"/>
            </w:pPr>
            <w:r w:rsidRPr="007F65E6">
              <w:rPr>
                <w:rFonts w:hint="eastAsia"/>
              </w:rPr>
              <w:t>1</w:t>
            </w:r>
          </w:p>
        </w:tc>
        <w:tc>
          <w:tcPr>
            <w:tcW w:w="1033" w:type="pct"/>
            <w:tcBorders>
              <w:top w:val="single" w:sz="2" w:space="0" w:color="auto"/>
              <w:bottom w:val="nil"/>
            </w:tcBorders>
            <w:vAlign w:val="center"/>
          </w:tcPr>
          <w:p w14:paraId="46B82C2C" w14:textId="21FD050C" w:rsidR="0085503E" w:rsidRPr="007F65E6" w:rsidRDefault="0085503E" w:rsidP="0085503E">
            <w:pPr>
              <w:spacing w:line="240" w:lineRule="auto"/>
              <w:ind w:firstLineChars="0" w:firstLine="0"/>
              <w:jc w:val="center"/>
            </w:pPr>
            <w:r w:rsidRPr="007F65E6">
              <w:rPr>
                <w:rFonts w:hint="eastAsia"/>
              </w:rPr>
              <w:t>1</w:t>
            </w:r>
          </w:p>
        </w:tc>
        <w:tc>
          <w:tcPr>
            <w:tcW w:w="1033" w:type="pct"/>
            <w:tcBorders>
              <w:top w:val="single" w:sz="2" w:space="0" w:color="auto"/>
              <w:bottom w:val="nil"/>
            </w:tcBorders>
            <w:vAlign w:val="center"/>
          </w:tcPr>
          <w:p w14:paraId="228375FE" w14:textId="50E96DC8" w:rsidR="0085503E" w:rsidRPr="007F65E6" w:rsidRDefault="0085503E" w:rsidP="0085503E">
            <w:pPr>
              <w:spacing w:line="240" w:lineRule="auto"/>
              <w:ind w:firstLineChars="0" w:firstLine="0"/>
              <w:jc w:val="center"/>
            </w:pPr>
            <w:r w:rsidRPr="007F65E6">
              <w:rPr>
                <w:rFonts w:hint="eastAsia"/>
              </w:rPr>
              <w:t>1</w:t>
            </w:r>
          </w:p>
        </w:tc>
        <w:tc>
          <w:tcPr>
            <w:tcW w:w="1034" w:type="pct"/>
            <w:tcBorders>
              <w:top w:val="single" w:sz="2" w:space="0" w:color="auto"/>
              <w:bottom w:val="nil"/>
            </w:tcBorders>
            <w:vAlign w:val="center"/>
          </w:tcPr>
          <w:p w14:paraId="28525B3B" w14:textId="030A41CB" w:rsidR="0085503E" w:rsidRPr="007F65E6" w:rsidRDefault="0085503E" w:rsidP="0085503E">
            <w:pPr>
              <w:spacing w:line="240" w:lineRule="auto"/>
              <w:ind w:firstLineChars="0" w:firstLine="0"/>
              <w:jc w:val="center"/>
            </w:pPr>
            <w:r w:rsidRPr="007F65E6">
              <w:rPr>
                <w:rFonts w:hint="eastAsia"/>
              </w:rPr>
              <w:t>1</w:t>
            </w:r>
          </w:p>
        </w:tc>
        <w:tc>
          <w:tcPr>
            <w:tcW w:w="1032" w:type="pct"/>
            <w:tcBorders>
              <w:top w:val="single" w:sz="2" w:space="0" w:color="auto"/>
              <w:bottom w:val="nil"/>
            </w:tcBorders>
          </w:tcPr>
          <w:p w14:paraId="7A82A49F" w14:textId="3B8AB016" w:rsidR="0085503E" w:rsidRPr="007F65E6" w:rsidRDefault="0085503E" w:rsidP="0085503E">
            <w:pPr>
              <w:spacing w:line="240" w:lineRule="auto"/>
              <w:ind w:firstLineChars="0" w:firstLine="0"/>
              <w:jc w:val="center"/>
            </w:pPr>
            <w:r w:rsidRPr="00F413C5">
              <w:t xml:space="preserve">0.0103 </w:t>
            </w:r>
          </w:p>
        </w:tc>
      </w:tr>
      <w:tr w:rsidR="0085503E" w:rsidRPr="007F65E6" w14:paraId="2BB5CEBB" w14:textId="77777777" w:rsidTr="000D76AB">
        <w:trPr>
          <w:jc w:val="center"/>
        </w:trPr>
        <w:tc>
          <w:tcPr>
            <w:tcW w:w="868" w:type="pct"/>
            <w:tcBorders>
              <w:top w:val="nil"/>
              <w:bottom w:val="nil"/>
            </w:tcBorders>
            <w:vAlign w:val="center"/>
          </w:tcPr>
          <w:p w14:paraId="6D2C9041" w14:textId="45B07F58" w:rsidR="0085503E" w:rsidRPr="007F65E6" w:rsidRDefault="0085503E" w:rsidP="0085503E">
            <w:pPr>
              <w:spacing w:line="240" w:lineRule="auto"/>
              <w:ind w:firstLineChars="0" w:firstLine="0"/>
              <w:jc w:val="center"/>
            </w:pPr>
            <w:r w:rsidRPr="007F65E6">
              <w:rPr>
                <w:rFonts w:hint="eastAsia"/>
              </w:rPr>
              <w:t>2</w:t>
            </w:r>
          </w:p>
        </w:tc>
        <w:tc>
          <w:tcPr>
            <w:tcW w:w="1033" w:type="pct"/>
            <w:tcBorders>
              <w:top w:val="nil"/>
              <w:bottom w:val="nil"/>
            </w:tcBorders>
            <w:vAlign w:val="center"/>
          </w:tcPr>
          <w:p w14:paraId="61A6F204" w14:textId="169B9AE4" w:rsidR="0085503E" w:rsidRPr="007F65E6" w:rsidRDefault="0085503E" w:rsidP="0085503E">
            <w:pPr>
              <w:spacing w:line="240" w:lineRule="auto"/>
              <w:ind w:firstLineChars="0" w:firstLine="0"/>
              <w:jc w:val="center"/>
            </w:pPr>
            <w:r w:rsidRPr="007F65E6">
              <w:rPr>
                <w:rFonts w:hint="eastAsia"/>
              </w:rPr>
              <w:t>1</w:t>
            </w:r>
          </w:p>
        </w:tc>
        <w:tc>
          <w:tcPr>
            <w:tcW w:w="1033" w:type="pct"/>
            <w:tcBorders>
              <w:top w:val="nil"/>
              <w:bottom w:val="nil"/>
            </w:tcBorders>
            <w:vAlign w:val="center"/>
          </w:tcPr>
          <w:p w14:paraId="5C9F781D" w14:textId="7AAB6711" w:rsidR="0085503E" w:rsidRPr="007F65E6" w:rsidRDefault="0085503E" w:rsidP="0085503E">
            <w:pPr>
              <w:spacing w:line="240" w:lineRule="auto"/>
              <w:ind w:firstLineChars="0" w:firstLine="0"/>
              <w:jc w:val="center"/>
            </w:pPr>
            <w:r w:rsidRPr="007F65E6">
              <w:rPr>
                <w:rFonts w:hint="eastAsia"/>
              </w:rPr>
              <w:t>2</w:t>
            </w:r>
          </w:p>
        </w:tc>
        <w:tc>
          <w:tcPr>
            <w:tcW w:w="1034" w:type="pct"/>
            <w:tcBorders>
              <w:top w:val="nil"/>
              <w:bottom w:val="nil"/>
            </w:tcBorders>
            <w:vAlign w:val="center"/>
          </w:tcPr>
          <w:p w14:paraId="6CCFE99E" w14:textId="75054084" w:rsidR="0085503E" w:rsidRPr="007F65E6" w:rsidRDefault="0085503E" w:rsidP="0085503E">
            <w:pPr>
              <w:spacing w:line="240" w:lineRule="auto"/>
              <w:ind w:firstLineChars="0" w:firstLine="0"/>
              <w:jc w:val="center"/>
            </w:pPr>
            <w:r w:rsidRPr="007F65E6">
              <w:rPr>
                <w:rFonts w:hint="eastAsia"/>
              </w:rPr>
              <w:t>2</w:t>
            </w:r>
          </w:p>
        </w:tc>
        <w:tc>
          <w:tcPr>
            <w:tcW w:w="1032" w:type="pct"/>
            <w:tcBorders>
              <w:top w:val="nil"/>
              <w:bottom w:val="nil"/>
            </w:tcBorders>
          </w:tcPr>
          <w:p w14:paraId="7F42409D" w14:textId="6588EEC1" w:rsidR="0085503E" w:rsidRPr="007F65E6" w:rsidRDefault="0085503E" w:rsidP="0085503E">
            <w:pPr>
              <w:spacing w:line="240" w:lineRule="auto"/>
              <w:ind w:firstLineChars="0" w:firstLine="0"/>
              <w:jc w:val="center"/>
            </w:pPr>
            <w:r w:rsidRPr="00F413C5">
              <w:t xml:space="preserve">0.0103 </w:t>
            </w:r>
          </w:p>
        </w:tc>
      </w:tr>
      <w:tr w:rsidR="0085503E" w:rsidRPr="007F65E6" w14:paraId="2445BFB4" w14:textId="77777777" w:rsidTr="000D76AB">
        <w:trPr>
          <w:jc w:val="center"/>
        </w:trPr>
        <w:tc>
          <w:tcPr>
            <w:tcW w:w="868" w:type="pct"/>
            <w:tcBorders>
              <w:top w:val="nil"/>
            </w:tcBorders>
            <w:vAlign w:val="center"/>
          </w:tcPr>
          <w:p w14:paraId="78C8B3F9" w14:textId="100B4359" w:rsidR="0085503E" w:rsidRPr="007F65E6" w:rsidRDefault="0085503E" w:rsidP="0085503E">
            <w:pPr>
              <w:spacing w:line="240" w:lineRule="auto"/>
              <w:ind w:firstLineChars="0" w:firstLine="0"/>
              <w:jc w:val="center"/>
            </w:pPr>
            <w:r w:rsidRPr="007F65E6">
              <w:rPr>
                <w:rFonts w:hint="eastAsia"/>
              </w:rPr>
              <w:t>3</w:t>
            </w:r>
          </w:p>
        </w:tc>
        <w:tc>
          <w:tcPr>
            <w:tcW w:w="1033" w:type="pct"/>
            <w:tcBorders>
              <w:top w:val="nil"/>
            </w:tcBorders>
            <w:vAlign w:val="center"/>
          </w:tcPr>
          <w:p w14:paraId="46AD41B5" w14:textId="397EDD44" w:rsidR="0085503E" w:rsidRPr="007F65E6" w:rsidRDefault="0085503E" w:rsidP="0085503E">
            <w:pPr>
              <w:spacing w:line="240" w:lineRule="auto"/>
              <w:ind w:firstLineChars="0" w:firstLine="0"/>
              <w:jc w:val="center"/>
            </w:pPr>
            <w:r w:rsidRPr="007F65E6">
              <w:rPr>
                <w:rFonts w:hint="eastAsia"/>
              </w:rPr>
              <w:t>1</w:t>
            </w:r>
          </w:p>
        </w:tc>
        <w:tc>
          <w:tcPr>
            <w:tcW w:w="1033" w:type="pct"/>
            <w:tcBorders>
              <w:top w:val="nil"/>
            </w:tcBorders>
            <w:vAlign w:val="center"/>
          </w:tcPr>
          <w:p w14:paraId="7FBE861B" w14:textId="0D22DFCB" w:rsidR="0085503E" w:rsidRPr="007F65E6" w:rsidRDefault="0085503E" w:rsidP="0085503E">
            <w:pPr>
              <w:spacing w:line="240" w:lineRule="auto"/>
              <w:ind w:firstLineChars="0" w:firstLine="0"/>
              <w:jc w:val="center"/>
            </w:pPr>
            <w:r w:rsidRPr="007F65E6">
              <w:rPr>
                <w:rFonts w:hint="eastAsia"/>
              </w:rPr>
              <w:t>3</w:t>
            </w:r>
          </w:p>
        </w:tc>
        <w:tc>
          <w:tcPr>
            <w:tcW w:w="1034" w:type="pct"/>
            <w:tcBorders>
              <w:top w:val="nil"/>
            </w:tcBorders>
            <w:vAlign w:val="center"/>
          </w:tcPr>
          <w:p w14:paraId="4B2BB358" w14:textId="52FE581E" w:rsidR="0085503E" w:rsidRPr="007F65E6" w:rsidRDefault="0085503E" w:rsidP="0085503E">
            <w:pPr>
              <w:spacing w:line="240" w:lineRule="auto"/>
              <w:ind w:firstLineChars="0" w:firstLine="0"/>
              <w:jc w:val="center"/>
            </w:pPr>
            <w:r w:rsidRPr="007F65E6">
              <w:rPr>
                <w:rFonts w:hint="eastAsia"/>
              </w:rPr>
              <w:t>3</w:t>
            </w:r>
          </w:p>
        </w:tc>
        <w:tc>
          <w:tcPr>
            <w:tcW w:w="1032" w:type="pct"/>
            <w:tcBorders>
              <w:top w:val="nil"/>
            </w:tcBorders>
          </w:tcPr>
          <w:p w14:paraId="668C026B" w14:textId="02874B0C" w:rsidR="0085503E" w:rsidRPr="007F65E6" w:rsidRDefault="0085503E" w:rsidP="0085503E">
            <w:pPr>
              <w:spacing w:line="240" w:lineRule="auto"/>
              <w:ind w:firstLineChars="0" w:firstLine="0"/>
              <w:jc w:val="center"/>
            </w:pPr>
            <w:r w:rsidRPr="00F413C5">
              <w:t xml:space="preserve">0.0103 </w:t>
            </w:r>
          </w:p>
        </w:tc>
      </w:tr>
      <w:tr w:rsidR="0085503E" w:rsidRPr="007F65E6" w14:paraId="3F5BBE27" w14:textId="77777777" w:rsidTr="000D76AB">
        <w:trPr>
          <w:jc w:val="center"/>
        </w:trPr>
        <w:tc>
          <w:tcPr>
            <w:tcW w:w="868" w:type="pct"/>
            <w:vAlign w:val="center"/>
          </w:tcPr>
          <w:p w14:paraId="22D82765" w14:textId="69CA0A94" w:rsidR="0085503E" w:rsidRPr="007F65E6" w:rsidRDefault="0085503E" w:rsidP="0085503E">
            <w:pPr>
              <w:spacing w:line="240" w:lineRule="auto"/>
              <w:ind w:firstLineChars="0" w:firstLine="0"/>
              <w:jc w:val="center"/>
            </w:pPr>
            <w:r w:rsidRPr="007F65E6">
              <w:rPr>
                <w:rFonts w:hint="eastAsia"/>
              </w:rPr>
              <w:t>4</w:t>
            </w:r>
          </w:p>
        </w:tc>
        <w:tc>
          <w:tcPr>
            <w:tcW w:w="1033" w:type="pct"/>
            <w:vAlign w:val="center"/>
          </w:tcPr>
          <w:p w14:paraId="596C20B6" w14:textId="5C1BCC40" w:rsidR="0085503E" w:rsidRPr="007F65E6" w:rsidRDefault="0085503E" w:rsidP="0085503E">
            <w:pPr>
              <w:spacing w:line="240" w:lineRule="auto"/>
              <w:ind w:firstLineChars="0" w:firstLine="0"/>
              <w:jc w:val="center"/>
            </w:pPr>
            <w:r w:rsidRPr="007F65E6">
              <w:rPr>
                <w:rFonts w:hint="eastAsia"/>
              </w:rPr>
              <w:t>2</w:t>
            </w:r>
          </w:p>
        </w:tc>
        <w:tc>
          <w:tcPr>
            <w:tcW w:w="1033" w:type="pct"/>
            <w:vAlign w:val="center"/>
          </w:tcPr>
          <w:p w14:paraId="242FC9D9" w14:textId="552F9D36" w:rsidR="0085503E" w:rsidRPr="007F65E6" w:rsidRDefault="0085503E" w:rsidP="0085503E">
            <w:pPr>
              <w:spacing w:line="240" w:lineRule="auto"/>
              <w:ind w:firstLineChars="0" w:firstLine="0"/>
              <w:jc w:val="center"/>
            </w:pPr>
            <w:r w:rsidRPr="007F65E6">
              <w:rPr>
                <w:rFonts w:hint="eastAsia"/>
              </w:rPr>
              <w:t>1</w:t>
            </w:r>
          </w:p>
        </w:tc>
        <w:tc>
          <w:tcPr>
            <w:tcW w:w="1034" w:type="pct"/>
            <w:vAlign w:val="center"/>
          </w:tcPr>
          <w:p w14:paraId="585F5A9B" w14:textId="3D0706EE" w:rsidR="0085503E" w:rsidRPr="007F65E6" w:rsidRDefault="0085503E" w:rsidP="0085503E">
            <w:pPr>
              <w:spacing w:line="240" w:lineRule="auto"/>
              <w:ind w:firstLineChars="0" w:firstLine="0"/>
              <w:jc w:val="center"/>
            </w:pPr>
            <w:r w:rsidRPr="007F65E6">
              <w:rPr>
                <w:rFonts w:hint="eastAsia"/>
              </w:rPr>
              <w:t>2</w:t>
            </w:r>
          </w:p>
        </w:tc>
        <w:tc>
          <w:tcPr>
            <w:tcW w:w="1032" w:type="pct"/>
          </w:tcPr>
          <w:p w14:paraId="5D23BECE" w14:textId="51A1B43F" w:rsidR="0085503E" w:rsidRPr="007F65E6" w:rsidRDefault="0085503E" w:rsidP="0085503E">
            <w:pPr>
              <w:spacing w:line="240" w:lineRule="auto"/>
              <w:ind w:firstLineChars="0" w:firstLine="0"/>
              <w:jc w:val="center"/>
            </w:pPr>
            <w:r w:rsidRPr="00F413C5">
              <w:t xml:space="preserve">0.0146 </w:t>
            </w:r>
          </w:p>
        </w:tc>
      </w:tr>
      <w:tr w:rsidR="0085503E" w:rsidRPr="007F65E6" w14:paraId="634E3FE5" w14:textId="77777777" w:rsidTr="000D76AB">
        <w:trPr>
          <w:jc w:val="center"/>
        </w:trPr>
        <w:tc>
          <w:tcPr>
            <w:tcW w:w="868" w:type="pct"/>
            <w:vAlign w:val="center"/>
          </w:tcPr>
          <w:p w14:paraId="3D9AA56D" w14:textId="0A06257E" w:rsidR="0085503E" w:rsidRPr="007F65E6" w:rsidRDefault="0085503E" w:rsidP="0085503E">
            <w:pPr>
              <w:spacing w:line="240" w:lineRule="auto"/>
              <w:ind w:firstLineChars="0" w:firstLine="0"/>
              <w:jc w:val="center"/>
            </w:pPr>
            <w:r w:rsidRPr="007F65E6">
              <w:rPr>
                <w:rFonts w:hint="eastAsia"/>
              </w:rPr>
              <w:t>5</w:t>
            </w:r>
          </w:p>
        </w:tc>
        <w:tc>
          <w:tcPr>
            <w:tcW w:w="1033" w:type="pct"/>
            <w:vAlign w:val="center"/>
          </w:tcPr>
          <w:p w14:paraId="70C91678" w14:textId="2889BA28" w:rsidR="0085503E" w:rsidRPr="007F65E6" w:rsidRDefault="0085503E" w:rsidP="0085503E">
            <w:pPr>
              <w:spacing w:line="240" w:lineRule="auto"/>
              <w:ind w:firstLineChars="0" w:firstLine="0"/>
              <w:jc w:val="center"/>
            </w:pPr>
            <w:r w:rsidRPr="007F65E6">
              <w:rPr>
                <w:rFonts w:hint="eastAsia"/>
              </w:rPr>
              <w:t>2</w:t>
            </w:r>
          </w:p>
        </w:tc>
        <w:tc>
          <w:tcPr>
            <w:tcW w:w="1033" w:type="pct"/>
            <w:vAlign w:val="center"/>
          </w:tcPr>
          <w:p w14:paraId="6D6FEB8F" w14:textId="039885C9" w:rsidR="0085503E" w:rsidRPr="007F65E6" w:rsidRDefault="0085503E" w:rsidP="0085503E">
            <w:pPr>
              <w:spacing w:line="240" w:lineRule="auto"/>
              <w:ind w:firstLineChars="0" w:firstLine="0"/>
              <w:jc w:val="center"/>
            </w:pPr>
            <w:r w:rsidRPr="007F65E6">
              <w:rPr>
                <w:rFonts w:hint="eastAsia"/>
              </w:rPr>
              <w:t>2</w:t>
            </w:r>
          </w:p>
        </w:tc>
        <w:tc>
          <w:tcPr>
            <w:tcW w:w="1034" w:type="pct"/>
            <w:vAlign w:val="center"/>
          </w:tcPr>
          <w:p w14:paraId="79ACB16D" w14:textId="7C613597" w:rsidR="0085503E" w:rsidRPr="007F65E6" w:rsidRDefault="0085503E" w:rsidP="0085503E">
            <w:pPr>
              <w:spacing w:line="240" w:lineRule="auto"/>
              <w:ind w:firstLineChars="0" w:firstLine="0"/>
              <w:jc w:val="center"/>
            </w:pPr>
            <w:r w:rsidRPr="007F65E6">
              <w:rPr>
                <w:rFonts w:hint="eastAsia"/>
              </w:rPr>
              <w:t>3</w:t>
            </w:r>
          </w:p>
        </w:tc>
        <w:tc>
          <w:tcPr>
            <w:tcW w:w="1032" w:type="pct"/>
          </w:tcPr>
          <w:p w14:paraId="711F92C3" w14:textId="3851E0A3" w:rsidR="0085503E" w:rsidRPr="007F65E6" w:rsidRDefault="0085503E" w:rsidP="0085503E">
            <w:pPr>
              <w:spacing w:line="240" w:lineRule="auto"/>
              <w:ind w:firstLineChars="0" w:firstLine="0"/>
              <w:jc w:val="center"/>
            </w:pPr>
            <w:r w:rsidRPr="00F413C5">
              <w:t xml:space="preserve">0.0146 </w:t>
            </w:r>
          </w:p>
        </w:tc>
      </w:tr>
      <w:tr w:rsidR="0085503E" w:rsidRPr="007F65E6" w14:paraId="24A640BE" w14:textId="77777777" w:rsidTr="000D76AB">
        <w:trPr>
          <w:jc w:val="center"/>
        </w:trPr>
        <w:tc>
          <w:tcPr>
            <w:tcW w:w="868" w:type="pct"/>
            <w:vAlign w:val="center"/>
          </w:tcPr>
          <w:p w14:paraId="4BF6142D" w14:textId="46FB41BA" w:rsidR="0085503E" w:rsidRPr="007F65E6" w:rsidRDefault="0085503E" w:rsidP="0085503E">
            <w:pPr>
              <w:spacing w:line="240" w:lineRule="auto"/>
              <w:ind w:firstLineChars="0" w:firstLine="0"/>
              <w:jc w:val="center"/>
            </w:pPr>
            <w:r w:rsidRPr="007F65E6">
              <w:rPr>
                <w:rFonts w:hint="eastAsia"/>
              </w:rPr>
              <w:t>6</w:t>
            </w:r>
          </w:p>
        </w:tc>
        <w:tc>
          <w:tcPr>
            <w:tcW w:w="1033" w:type="pct"/>
            <w:vAlign w:val="center"/>
          </w:tcPr>
          <w:p w14:paraId="3A70CFF9" w14:textId="4091E9EF" w:rsidR="0085503E" w:rsidRPr="007F65E6" w:rsidRDefault="0085503E" w:rsidP="0085503E">
            <w:pPr>
              <w:spacing w:line="240" w:lineRule="auto"/>
              <w:ind w:firstLineChars="0" w:firstLine="0"/>
              <w:jc w:val="center"/>
            </w:pPr>
            <w:r w:rsidRPr="007F65E6">
              <w:rPr>
                <w:rFonts w:hint="eastAsia"/>
              </w:rPr>
              <w:t>2</w:t>
            </w:r>
          </w:p>
        </w:tc>
        <w:tc>
          <w:tcPr>
            <w:tcW w:w="1033" w:type="pct"/>
            <w:vAlign w:val="center"/>
          </w:tcPr>
          <w:p w14:paraId="14E76431" w14:textId="76BF08C6" w:rsidR="0085503E" w:rsidRPr="007F65E6" w:rsidRDefault="0085503E" w:rsidP="0085503E">
            <w:pPr>
              <w:spacing w:line="240" w:lineRule="auto"/>
              <w:ind w:firstLineChars="0" w:firstLine="0"/>
              <w:jc w:val="center"/>
            </w:pPr>
            <w:r w:rsidRPr="007F65E6">
              <w:rPr>
                <w:rFonts w:hint="eastAsia"/>
              </w:rPr>
              <w:t>3</w:t>
            </w:r>
          </w:p>
        </w:tc>
        <w:tc>
          <w:tcPr>
            <w:tcW w:w="1034" w:type="pct"/>
            <w:vAlign w:val="center"/>
          </w:tcPr>
          <w:p w14:paraId="0BFB7263" w14:textId="099889C7" w:rsidR="0085503E" w:rsidRPr="007F65E6" w:rsidRDefault="0085503E" w:rsidP="0085503E">
            <w:pPr>
              <w:spacing w:line="240" w:lineRule="auto"/>
              <w:ind w:firstLineChars="0" w:firstLine="0"/>
              <w:jc w:val="center"/>
            </w:pPr>
            <w:r w:rsidRPr="007F65E6">
              <w:rPr>
                <w:rFonts w:hint="eastAsia"/>
              </w:rPr>
              <w:t>1</w:t>
            </w:r>
          </w:p>
        </w:tc>
        <w:tc>
          <w:tcPr>
            <w:tcW w:w="1032" w:type="pct"/>
          </w:tcPr>
          <w:p w14:paraId="485FF77D" w14:textId="3BEA50D7" w:rsidR="0085503E" w:rsidRPr="007F65E6" w:rsidRDefault="0085503E" w:rsidP="0085503E">
            <w:pPr>
              <w:spacing w:line="240" w:lineRule="auto"/>
              <w:ind w:firstLineChars="0" w:firstLine="0"/>
              <w:jc w:val="center"/>
            </w:pPr>
            <w:r w:rsidRPr="00F413C5">
              <w:t xml:space="preserve">0.0146 </w:t>
            </w:r>
          </w:p>
        </w:tc>
      </w:tr>
      <w:tr w:rsidR="0085503E" w:rsidRPr="007F65E6" w14:paraId="0CBD7E87" w14:textId="77777777" w:rsidTr="000D76AB">
        <w:trPr>
          <w:jc w:val="center"/>
        </w:trPr>
        <w:tc>
          <w:tcPr>
            <w:tcW w:w="868" w:type="pct"/>
            <w:vAlign w:val="center"/>
          </w:tcPr>
          <w:p w14:paraId="190E73B2" w14:textId="603F33B1" w:rsidR="0085503E" w:rsidRPr="007F65E6" w:rsidRDefault="0085503E" w:rsidP="0085503E">
            <w:pPr>
              <w:spacing w:line="240" w:lineRule="auto"/>
              <w:ind w:firstLineChars="0" w:firstLine="0"/>
              <w:jc w:val="center"/>
            </w:pPr>
            <w:r w:rsidRPr="007F65E6">
              <w:rPr>
                <w:rFonts w:hint="eastAsia"/>
              </w:rPr>
              <w:t>7</w:t>
            </w:r>
          </w:p>
        </w:tc>
        <w:tc>
          <w:tcPr>
            <w:tcW w:w="1033" w:type="pct"/>
            <w:vAlign w:val="center"/>
          </w:tcPr>
          <w:p w14:paraId="5A792FC1" w14:textId="1AB4C16C" w:rsidR="0085503E" w:rsidRPr="007F65E6" w:rsidRDefault="0085503E" w:rsidP="0085503E">
            <w:pPr>
              <w:spacing w:line="240" w:lineRule="auto"/>
              <w:ind w:firstLineChars="0" w:firstLine="0"/>
              <w:jc w:val="center"/>
            </w:pPr>
            <w:r w:rsidRPr="007F65E6">
              <w:rPr>
                <w:rFonts w:hint="eastAsia"/>
              </w:rPr>
              <w:t>3</w:t>
            </w:r>
          </w:p>
        </w:tc>
        <w:tc>
          <w:tcPr>
            <w:tcW w:w="1033" w:type="pct"/>
            <w:vAlign w:val="center"/>
          </w:tcPr>
          <w:p w14:paraId="7629F2E0" w14:textId="285E31FF" w:rsidR="0085503E" w:rsidRPr="007F65E6" w:rsidRDefault="0085503E" w:rsidP="0085503E">
            <w:pPr>
              <w:spacing w:line="240" w:lineRule="auto"/>
              <w:ind w:firstLineChars="0" w:firstLine="0"/>
              <w:jc w:val="center"/>
            </w:pPr>
            <w:r w:rsidRPr="007F65E6">
              <w:rPr>
                <w:rFonts w:hint="eastAsia"/>
              </w:rPr>
              <w:t>1</w:t>
            </w:r>
          </w:p>
        </w:tc>
        <w:tc>
          <w:tcPr>
            <w:tcW w:w="1034" w:type="pct"/>
            <w:vAlign w:val="center"/>
          </w:tcPr>
          <w:p w14:paraId="42576D91" w14:textId="5A5BB7F1" w:rsidR="0085503E" w:rsidRPr="007F65E6" w:rsidRDefault="0085503E" w:rsidP="0085503E">
            <w:pPr>
              <w:spacing w:line="240" w:lineRule="auto"/>
              <w:ind w:firstLineChars="0" w:firstLine="0"/>
              <w:jc w:val="center"/>
            </w:pPr>
            <w:r w:rsidRPr="007F65E6">
              <w:rPr>
                <w:rFonts w:hint="eastAsia"/>
              </w:rPr>
              <w:t>3</w:t>
            </w:r>
          </w:p>
        </w:tc>
        <w:tc>
          <w:tcPr>
            <w:tcW w:w="1032" w:type="pct"/>
          </w:tcPr>
          <w:p w14:paraId="2F13269F" w14:textId="0BAC8161" w:rsidR="0085503E" w:rsidRPr="007F65E6" w:rsidRDefault="0085503E" w:rsidP="0085503E">
            <w:pPr>
              <w:spacing w:line="240" w:lineRule="auto"/>
              <w:ind w:firstLineChars="0" w:firstLine="0"/>
              <w:jc w:val="center"/>
            </w:pPr>
            <w:r w:rsidRPr="00F413C5">
              <w:t xml:space="preserve">0.0146 </w:t>
            </w:r>
          </w:p>
        </w:tc>
      </w:tr>
      <w:tr w:rsidR="0085503E" w:rsidRPr="007F65E6" w14:paraId="0DEC8063" w14:textId="77777777" w:rsidTr="000D76AB">
        <w:trPr>
          <w:jc w:val="center"/>
        </w:trPr>
        <w:tc>
          <w:tcPr>
            <w:tcW w:w="868" w:type="pct"/>
            <w:vAlign w:val="center"/>
          </w:tcPr>
          <w:p w14:paraId="5CABAF92" w14:textId="444CEB86" w:rsidR="0085503E" w:rsidRPr="007F65E6" w:rsidRDefault="0085503E" w:rsidP="0085503E">
            <w:pPr>
              <w:spacing w:line="240" w:lineRule="auto"/>
              <w:ind w:firstLineChars="0" w:firstLine="0"/>
              <w:jc w:val="center"/>
            </w:pPr>
            <w:r w:rsidRPr="007F65E6">
              <w:rPr>
                <w:rFonts w:hint="eastAsia"/>
              </w:rPr>
              <w:t>8</w:t>
            </w:r>
          </w:p>
        </w:tc>
        <w:tc>
          <w:tcPr>
            <w:tcW w:w="1033" w:type="pct"/>
            <w:vAlign w:val="center"/>
          </w:tcPr>
          <w:p w14:paraId="417B6C86" w14:textId="164F1003" w:rsidR="0085503E" w:rsidRPr="007F65E6" w:rsidRDefault="0085503E" w:rsidP="0085503E">
            <w:pPr>
              <w:spacing w:line="240" w:lineRule="auto"/>
              <w:ind w:firstLineChars="0" w:firstLine="0"/>
              <w:jc w:val="center"/>
            </w:pPr>
            <w:r w:rsidRPr="007F65E6">
              <w:rPr>
                <w:rFonts w:hint="eastAsia"/>
              </w:rPr>
              <w:t>3</w:t>
            </w:r>
          </w:p>
        </w:tc>
        <w:tc>
          <w:tcPr>
            <w:tcW w:w="1033" w:type="pct"/>
            <w:vAlign w:val="center"/>
          </w:tcPr>
          <w:p w14:paraId="36FF2D84" w14:textId="3611E31B" w:rsidR="0085503E" w:rsidRPr="007F65E6" w:rsidRDefault="0085503E" w:rsidP="0085503E">
            <w:pPr>
              <w:spacing w:line="240" w:lineRule="auto"/>
              <w:ind w:firstLineChars="0" w:firstLine="0"/>
              <w:jc w:val="center"/>
            </w:pPr>
            <w:r w:rsidRPr="007F65E6">
              <w:rPr>
                <w:rFonts w:hint="eastAsia"/>
              </w:rPr>
              <w:t>2</w:t>
            </w:r>
          </w:p>
        </w:tc>
        <w:tc>
          <w:tcPr>
            <w:tcW w:w="1034" w:type="pct"/>
            <w:vAlign w:val="center"/>
          </w:tcPr>
          <w:p w14:paraId="7681FCD0" w14:textId="77C69F86" w:rsidR="0085503E" w:rsidRPr="007F65E6" w:rsidRDefault="0085503E" w:rsidP="0085503E">
            <w:pPr>
              <w:spacing w:line="240" w:lineRule="auto"/>
              <w:ind w:firstLineChars="0" w:firstLine="0"/>
              <w:jc w:val="center"/>
            </w:pPr>
            <w:r w:rsidRPr="007F65E6">
              <w:rPr>
                <w:rFonts w:hint="eastAsia"/>
              </w:rPr>
              <w:t>2</w:t>
            </w:r>
          </w:p>
        </w:tc>
        <w:tc>
          <w:tcPr>
            <w:tcW w:w="1032" w:type="pct"/>
          </w:tcPr>
          <w:p w14:paraId="73CCABEC" w14:textId="19E2E286" w:rsidR="0085503E" w:rsidRPr="007F65E6" w:rsidRDefault="0085503E" w:rsidP="0085503E">
            <w:pPr>
              <w:spacing w:line="240" w:lineRule="auto"/>
              <w:ind w:firstLineChars="0" w:firstLine="0"/>
              <w:jc w:val="center"/>
            </w:pPr>
            <w:r w:rsidRPr="00F413C5">
              <w:t xml:space="preserve">0.0103 </w:t>
            </w:r>
          </w:p>
        </w:tc>
      </w:tr>
      <w:tr w:rsidR="0085503E" w:rsidRPr="007F65E6" w14:paraId="3C3F05C5" w14:textId="77777777" w:rsidTr="000D76AB">
        <w:trPr>
          <w:jc w:val="center"/>
        </w:trPr>
        <w:tc>
          <w:tcPr>
            <w:tcW w:w="868" w:type="pct"/>
            <w:tcBorders>
              <w:bottom w:val="single" w:sz="4" w:space="0" w:color="auto"/>
            </w:tcBorders>
            <w:vAlign w:val="center"/>
          </w:tcPr>
          <w:p w14:paraId="45060EFC" w14:textId="490183AA" w:rsidR="0085503E" w:rsidRPr="007F65E6" w:rsidRDefault="0085503E" w:rsidP="0085503E">
            <w:pPr>
              <w:spacing w:line="240" w:lineRule="auto"/>
              <w:ind w:firstLineChars="0" w:firstLine="0"/>
              <w:jc w:val="center"/>
            </w:pPr>
            <w:r w:rsidRPr="007F65E6">
              <w:rPr>
                <w:rFonts w:hint="eastAsia"/>
              </w:rPr>
              <w:t>9</w:t>
            </w:r>
          </w:p>
        </w:tc>
        <w:tc>
          <w:tcPr>
            <w:tcW w:w="1033" w:type="pct"/>
            <w:tcBorders>
              <w:bottom w:val="single" w:sz="4" w:space="0" w:color="auto"/>
            </w:tcBorders>
            <w:vAlign w:val="center"/>
          </w:tcPr>
          <w:p w14:paraId="1479BC28" w14:textId="552642CE" w:rsidR="0085503E" w:rsidRPr="007F65E6" w:rsidRDefault="0085503E" w:rsidP="0085503E">
            <w:pPr>
              <w:spacing w:line="240" w:lineRule="auto"/>
              <w:ind w:firstLineChars="0" w:firstLine="0"/>
              <w:jc w:val="center"/>
            </w:pPr>
            <w:r w:rsidRPr="007F65E6">
              <w:rPr>
                <w:rFonts w:hint="eastAsia"/>
              </w:rPr>
              <w:t>3</w:t>
            </w:r>
          </w:p>
        </w:tc>
        <w:tc>
          <w:tcPr>
            <w:tcW w:w="1033" w:type="pct"/>
            <w:tcBorders>
              <w:bottom w:val="single" w:sz="4" w:space="0" w:color="auto"/>
            </w:tcBorders>
            <w:vAlign w:val="center"/>
          </w:tcPr>
          <w:p w14:paraId="1D33FF82" w14:textId="50B49628" w:rsidR="0085503E" w:rsidRPr="007F65E6" w:rsidRDefault="0085503E" w:rsidP="0085503E">
            <w:pPr>
              <w:spacing w:line="240" w:lineRule="auto"/>
              <w:ind w:firstLineChars="0" w:firstLine="0"/>
              <w:jc w:val="center"/>
            </w:pPr>
            <w:r w:rsidRPr="007F65E6">
              <w:rPr>
                <w:rFonts w:hint="eastAsia"/>
              </w:rPr>
              <w:t>3</w:t>
            </w:r>
          </w:p>
        </w:tc>
        <w:tc>
          <w:tcPr>
            <w:tcW w:w="1034" w:type="pct"/>
            <w:tcBorders>
              <w:bottom w:val="single" w:sz="4" w:space="0" w:color="auto"/>
            </w:tcBorders>
            <w:vAlign w:val="center"/>
          </w:tcPr>
          <w:p w14:paraId="6EDDE1CF" w14:textId="56045DC5" w:rsidR="0085503E" w:rsidRPr="007F65E6" w:rsidRDefault="0085503E" w:rsidP="0085503E">
            <w:pPr>
              <w:spacing w:line="240" w:lineRule="auto"/>
              <w:ind w:firstLineChars="0" w:firstLine="0"/>
              <w:jc w:val="center"/>
            </w:pPr>
            <w:r w:rsidRPr="007F65E6">
              <w:rPr>
                <w:rFonts w:hint="eastAsia"/>
              </w:rPr>
              <w:t>1</w:t>
            </w:r>
          </w:p>
        </w:tc>
        <w:tc>
          <w:tcPr>
            <w:tcW w:w="1032" w:type="pct"/>
            <w:tcBorders>
              <w:bottom w:val="single" w:sz="4" w:space="0" w:color="auto"/>
            </w:tcBorders>
          </w:tcPr>
          <w:p w14:paraId="512CBC42" w14:textId="008E3F56" w:rsidR="0085503E" w:rsidRPr="007F65E6" w:rsidRDefault="0085503E" w:rsidP="0085503E">
            <w:pPr>
              <w:spacing w:line="240" w:lineRule="auto"/>
              <w:ind w:firstLineChars="0" w:firstLine="0"/>
              <w:jc w:val="center"/>
            </w:pPr>
            <w:r w:rsidRPr="00F413C5">
              <w:t xml:space="preserve">0.0103 </w:t>
            </w:r>
          </w:p>
        </w:tc>
      </w:tr>
    </w:tbl>
    <w:p w14:paraId="641B0142" w14:textId="77777777" w:rsidR="00882998" w:rsidRDefault="00882998" w:rsidP="00882998">
      <w:pPr>
        <w:ind w:firstLine="420"/>
      </w:pPr>
    </w:p>
    <w:p w14:paraId="68EC61A4" w14:textId="154B9623" w:rsidR="004368B3" w:rsidRDefault="004368B3" w:rsidP="004368B3">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F0DC7">
        <w:rPr>
          <w:noProof/>
        </w:rPr>
        <w:t>6</w:t>
      </w:r>
      <w:r>
        <w:fldChar w:fldCharType="end"/>
      </w:r>
      <w:r>
        <w:t xml:space="preserve"> </w:t>
      </w:r>
      <w:r>
        <w:rPr>
          <w:rFonts w:hint="eastAsia"/>
        </w:rPr>
        <w:t>各参数的</w:t>
      </w:r>
      <w:r>
        <w:rPr>
          <w:rFonts w:hint="eastAsia"/>
        </w:rPr>
        <w:t>ARD</w:t>
      </w:r>
      <w:r>
        <w:rPr>
          <w:rFonts w:hint="eastAsia"/>
        </w:rPr>
        <w:t>和重要程度</w:t>
      </w:r>
    </w:p>
    <w:tbl>
      <w:tblPr>
        <w:tblStyle w:val="31"/>
        <w:tblW w:w="3918"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6"/>
        <w:gridCol w:w="1666"/>
        <w:gridCol w:w="1666"/>
        <w:gridCol w:w="1666"/>
      </w:tblGrid>
      <w:tr w:rsidR="006B45A9" w:rsidRPr="00A57B74" w14:paraId="5423D1B0" w14:textId="77777777" w:rsidTr="00F801F3">
        <w:trPr>
          <w:trHeight w:val="409"/>
          <w:tblHeader/>
          <w:jc w:val="center"/>
        </w:trPr>
        <w:tc>
          <w:tcPr>
            <w:tcW w:w="1250" w:type="pct"/>
            <w:tcBorders>
              <w:top w:val="single" w:sz="4" w:space="0" w:color="auto"/>
              <w:bottom w:val="single" w:sz="4" w:space="0" w:color="auto"/>
            </w:tcBorders>
            <w:vAlign w:val="center"/>
            <w:hideMark/>
          </w:tcPr>
          <w:p w14:paraId="1B40A9E1" w14:textId="150C6EB9" w:rsidR="006B45A9" w:rsidRPr="00A57B74" w:rsidRDefault="004368B3" w:rsidP="006B45A9">
            <w:pPr>
              <w:ind w:firstLineChars="0" w:firstLine="0"/>
              <w:jc w:val="center"/>
              <w:rPr>
                <w:szCs w:val="20"/>
              </w:rPr>
            </w:pPr>
            <w:r>
              <w:rPr>
                <w:rFonts w:hint="eastAsia"/>
                <w:szCs w:val="20"/>
              </w:rPr>
              <w:t>水平</w:t>
            </w:r>
          </w:p>
        </w:tc>
        <w:tc>
          <w:tcPr>
            <w:tcW w:w="1250" w:type="pct"/>
            <w:tcBorders>
              <w:top w:val="single" w:sz="4" w:space="0" w:color="auto"/>
              <w:bottom w:val="single" w:sz="4" w:space="0" w:color="auto"/>
            </w:tcBorders>
            <w:vAlign w:val="center"/>
            <w:hideMark/>
          </w:tcPr>
          <w:p w14:paraId="1AC1E0DA" w14:textId="5A59059C" w:rsidR="006B45A9" w:rsidRPr="00A57B74" w:rsidRDefault="006B45A9" w:rsidP="006B45A9">
            <w:pPr>
              <w:ind w:firstLineChars="0" w:firstLine="0"/>
              <w:jc w:val="center"/>
              <w:rPr>
                <w:i/>
              </w:rPr>
            </w:pPr>
            <m:oMathPara>
              <m:oMath>
                <m:r>
                  <w:rPr>
                    <w:rFonts w:ascii="Cambria Math" w:hAnsi="Cambria Math"/>
                  </w:rPr>
                  <m:t>POP</m:t>
                </m:r>
              </m:oMath>
            </m:oMathPara>
          </w:p>
        </w:tc>
        <w:tc>
          <w:tcPr>
            <w:tcW w:w="1250" w:type="pct"/>
            <w:tcBorders>
              <w:top w:val="single" w:sz="4" w:space="0" w:color="auto"/>
              <w:bottom w:val="single" w:sz="4" w:space="0" w:color="auto"/>
            </w:tcBorders>
            <w:vAlign w:val="center"/>
            <w:hideMark/>
          </w:tcPr>
          <w:p w14:paraId="1ADBC2F2" w14:textId="3B2AF5E2" w:rsidR="006B45A9" w:rsidRPr="00A57B74" w:rsidRDefault="008F0DC7" w:rsidP="006B45A9">
            <w:pPr>
              <w:ind w:firstLineChars="0" w:firstLine="0"/>
              <w:jc w:val="center"/>
            </w:pPr>
            <m:oMathPara>
              <m:oMath>
                <m:sSub>
                  <m:sSubPr>
                    <m:ctrlPr>
                      <w:rPr>
                        <w:rFonts w:ascii="Cambria Math" w:hAnsi="Cambria Math"/>
                      </w:rPr>
                    </m:ctrlPr>
                  </m:sSubPr>
                  <m:e>
                    <m:r>
                      <w:rPr>
                        <w:rFonts w:ascii="Cambria Math" w:hAnsi="Cambria Math" w:hint="eastAsia"/>
                      </w:rPr>
                      <m:t>P</m:t>
                    </m:r>
                  </m:e>
                  <m:sub>
                    <m:r>
                      <w:rPr>
                        <w:rFonts w:ascii="Cambria Math" w:hAnsi="Cambria Math"/>
                      </w:rPr>
                      <m:t>c</m:t>
                    </m:r>
                  </m:sub>
                </m:sSub>
              </m:oMath>
            </m:oMathPara>
          </w:p>
        </w:tc>
        <w:tc>
          <w:tcPr>
            <w:tcW w:w="1250" w:type="pct"/>
            <w:tcBorders>
              <w:top w:val="single" w:sz="4" w:space="0" w:color="auto"/>
              <w:bottom w:val="single" w:sz="4" w:space="0" w:color="auto"/>
            </w:tcBorders>
            <w:vAlign w:val="center"/>
            <w:hideMark/>
          </w:tcPr>
          <w:p w14:paraId="7BD276C8" w14:textId="60E9077B" w:rsidR="006B45A9" w:rsidRPr="00A57B74" w:rsidRDefault="006B45A9" w:rsidP="006B45A9">
            <w:pPr>
              <w:ind w:firstLineChars="0" w:firstLine="0"/>
              <w:jc w:val="center"/>
            </w:pPr>
            <m:oMathPara>
              <m:oMath>
                <m:r>
                  <w:rPr>
                    <w:rFonts w:ascii="Cambria Math" w:hAnsi="Cambria Math" w:hint="eastAsia"/>
                    <w:szCs w:val="21"/>
                  </w:rPr>
                  <m:t>Pre</m:t>
                </m:r>
              </m:oMath>
            </m:oMathPara>
          </w:p>
        </w:tc>
      </w:tr>
      <w:tr w:rsidR="0085503E" w:rsidRPr="00A57B74" w14:paraId="6019E8A6" w14:textId="77777777" w:rsidTr="00F801F3">
        <w:trPr>
          <w:tblHeader/>
          <w:jc w:val="center"/>
        </w:trPr>
        <w:tc>
          <w:tcPr>
            <w:tcW w:w="1250" w:type="pct"/>
            <w:tcBorders>
              <w:top w:val="single" w:sz="4" w:space="0" w:color="auto"/>
            </w:tcBorders>
            <w:vAlign w:val="center"/>
            <w:hideMark/>
          </w:tcPr>
          <w:p w14:paraId="7D3030AA" w14:textId="09942414" w:rsidR="0085503E" w:rsidRPr="00A57B74" w:rsidRDefault="0085503E" w:rsidP="0085503E">
            <w:pPr>
              <w:spacing w:line="240" w:lineRule="auto"/>
              <w:ind w:firstLineChars="0" w:firstLine="0"/>
              <w:jc w:val="center"/>
            </w:pPr>
            <w:r w:rsidRPr="00A57B74">
              <w:t>1</w:t>
            </w:r>
          </w:p>
        </w:tc>
        <w:tc>
          <w:tcPr>
            <w:tcW w:w="1250" w:type="pct"/>
            <w:tcBorders>
              <w:top w:val="single" w:sz="4" w:space="0" w:color="auto"/>
            </w:tcBorders>
          </w:tcPr>
          <w:p w14:paraId="3CC7E0E5" w14:textId="1338CD30" w:rsidR="0085503E" w:rsidRPr="00861048" w:rsidRDefault="0085503E" w:rsidP="0085503E">
            <w:pPr>
              <w:spacing w:line="240" w:lineRule="auto"/>
              <w:ind w:firstLineChars="0" w:firstLine="0"/>
              <w:jc w:val="center"/>
              <w:rPr>
                <w:b/>
              </w:rPr>
            </w:pPr>
            <w:r w:rsidRPr="00861048">
              <w:rPr>
                <w:b/>
              </w:rPr>
              <w:t xml:space="preserve">0.0103 </w:t>
            </w:r>
          </w:p>
        </w:tc>
        <w:tc>
          <w:tcPr>
            <w:tcW w:w="1250" w:type="pct"/>
            <w:tcBorders>
              <w:top w:val="single" w:sz="4" w:space="0" w:color="auto"/>
            </w:tcBorders>
          </w:tcPr>
          <w:p w14:paraId="5B0B83D6" w14:textId="05246D94" w:rsidR="0085503E" w:rsidRPr="00A57B74" w:rsidRDefault="0085503E" w:rsidP="0085503E">
            <w:pPr>
              <w:spacing w:line="240" w:lineRule="auto"/>
              <w:ind w:firstLineChars="0" w:firstLine="0"/>
              <w:jc w:val="center"/>
            </w:pPr>
            <w:r w:rsidRPr="00EC0421">
              <w:t xml:space="preserve">0.0132 </w:t>
            </w:r>
          </w:p>
        </w:tc>
        <w:tc>
          <w:tcPr>
            <w:tcW w:w="1250" w:type="pct"/>
            <w:tcBorders>
              <w:top w:val="single" w:sz="4" w:space="0" w:color="auto"/>
            </w:tcBorders>
          </w:tcPr>
          <w:p w14:paraId="63CD8FFE" w14:textId="618C70A6" w:rsidR="0085503E" w:rsidRPr="00861048" w:rsidRDefault="0085503E" w:rsidP="0085503E">
            <w:pPr>
              <w:spacing w:line="240" w:lineRule="auto"/>
              <w:ind w:firstLineChars="0" w:firstLine="0"/>
              <w:jc w:val="center"/>
              <w:rPr>
                <w:b/>
              </w:rPr>
            </w:pPr>
            <w:r w:rsidRPr="00861048">
              <w:rPr>
                <w:b/>
              </w:rPr>
              <w:t xml:space="preserve">0.0117 </w:t>
            </w:r>
          </w:p>
        </w:tc>
      </w:tr>
      <w:tr w:rsidR="0085503E" w:rsidRPr="00A57B74" w14:paraId="07E93473" w14:textId="77777777" w:rsidTr="00F801F3">
        <w:trPr>
          <w:tblHeader/>
          <w:jc w:val="center"/>
        </w:trPr>
        <w:tc>
          <w:tcPr>
            <w:tcW w:w="1250" w:type="pct"/>
            <w:vAlign w:val="center"/>
            <w:hideMark/>
          </w:tcPr>
          <w:p w14:paraId="5CFF1F4A" w14:textId="6A6D5B8C" w:rsidR="0085503E" w:rsidRPr="00A57B74" w:rsidRDefault="0085503E" w:rsidP="0085503E">
            <w:pPr>
              <w:spacing w:line="240" w:lineRule="auto"/>
              <w:ind w:firstLineChars="0" w:firstLine="0"/>
              <w:jc w:val="center"/>
            </w:pPr>
            <w:r w:rsidRPr="00A57B74">
              <w:t>2</w:t>
            </w:r>
          </w:p>
        </w:tc>
        <w:tc>
          <w:tcPr>
            <w:tcW w:w="1250" w:type="pct"/>
          </w:tcPr>
          <w:p w14:paraId="426044CE" w14:textId="005DF4DC" w:rsidR="0085503E" w:rsidRPr="00A57B74" w:rsidRDefault="0085503E" w:rsidP="0085503E">
            <w:pPr>
              <w:spacing w:line="240" w:lineRule="auto"/>
              <w:ind w:firstLineChars="0" w:firstLine="0"/>
              <w:jc w:val="center"/>
              <w:rPr>
                <w:b/>
              </w:rPr>
            </w:pPr>
            <w:r w:rsidRPr="00DE5C30">
              <w:t xml:space="preserve">0.0146 </w:t>
            </w:r>
          </w:p>
        </w:tc>
        <w:tc>
          <w:tcPr>
            <w:tcW w:w="1250" w:type="pct"/>
          </w:tcPr>
          <w:p w14:paraId="023C7466" w14:textId="2F875E16" w:rsidR="0085503E" w:rsidRPr="00861048" w:rsidRDefault="0085503E" w:rsidP="0085503E">
            <w:pPr>
              <w:spacing w:line="240" w:lineRule="auto"/>
              <w:ind w:firstLineChars="0" w:firstLine="0"/>
              <w:jc w:val="center"/>
              <w:rPr>
                <w:b/>
              </w:rPr>
            </w:pPr>
            <w:r w:rsidRPr="00861048">
              <w:rPr>
                <w:b/>
              </w:rPr>
              <w:t xml:space="preserve">0.0117 </w:t>
            </w:r>
          </w:p>
        </w:tc>
        <w:tc>
          <w:tcPr>
            <w:tcW w:w="1250" w:type="pct"/>
          </w:tcPr>
          <w:p w14:paraId="644A0D32" w14:textId="77313461" w:rsidR="0085503E" w:rsidRPr="00861048" w:rsidRDefault="0085503E" w:rsidP="0085503E">
            <w:pPr>
              <w:spacing w:line="240" w:lineRule="auto"/>
              <w:ind w:firstLineChars="0" w:firstLine="0"/>
              <w:jc w:val="center"/>
              <w:rPr>
                <w:b/>
              </w:rPr>
            </w:pPr>
            <w:r w:rsidRPr="00861048">
              <w:rPr>
                <w:b/>
              </w:rPr>
              <w:t xml:space="preserve">0.0117 </w:t>
            </w:r>
          </w:p>
        </w:tc>
      </w:tr>
      <w:tr w:rsidR="0085503E" w:rsidRPr="00A57B74" w14:paraId="601F5408" w14:textId="77777777" w:rsidTr="00F801F3">
        <w:trPr>
          <w:tblHeader/>
          <w:jc w:val="center"/>
        </w:trPr>
        <w:tc>
          <w:tcPr>
            <w:tcW w:w="1250" w:type="pct"/>
            <w:vAlign w:val="center"/>
            <w:hideMark/>
          </w:tcPr>
          <w:p w14:paraId="188DDEDF" w14:textId="3B80C794" w:rsidR="0085503E" w:rsidRPr="00A57B74" w:rsidRDefault="0085503E" w:rsidP="0085503E">
            <w:pPr>
              <w:spacing w:line="240" w:lineRule="auto"/>
              <w:ind w:firstLineChars="0" w:firstLine="0"/>
              <w:jc w:val="center"/>
            </w:pPr>
            <w:r w:rsidRPr="00A57B74">
              <w:t>3</w:t>
            </w:r>
          </w:p>
        </w:tc>
        <w:tc>
          <w:tcPr>
            <w:tcW w:w="1250" w:type="pct"/>
          </w:tcPr>
          <w:p w14:paraId="15ABC23E" w14:textId="56755A2C" w:rsidR="0085503E" w:rsidRPr="00A57B74" w:rsidRDefault="0085503E" w:rsidP="0085503E">
            <w:pPr>
              <w:spacing w:line="240" w:lineRule="auto"/>
              <w:ind w:firstLineChars="0" w:firstLine="0"/>
              <w:jc w:val="center"/>
            </w:pPr>
            <w:r w:rsidRPr="00F644E3">
              <w:t xml:space="preserve">0.0117 </w:t>
            </w:r>
          </w:p>
        </w:tc>
        <w:tc>
          <w:tcPr>
            <w:tcW w:w="1250" w:type="pct"/>
          </w:tcPr>
          <w:p w14:paraId="794784F5" w14:textId="6F1128EA" w:rsidR="0085503E" w:rsidRPr="00861048" w:rsidRDefault="0085503E" w:rsidP="0085503E">
            <w:pPr>
              <w:spacing w:line="240" w:lineRule="auto"/>
              <w:ind w:firstLineChars="0" w:firstLine="0"/>
              <w:jc w:val="center"/>
              <w:rPr>
                <w:b/>
              </w:rPr>
            </w:pPr>
            <w:r w:rsidRPr="00861048">
              <w:rPr>
                <w:b/>
              </w:rPr>
              <w:t xml:space="preserve">0.0117 </w:t>
            </w:r>
          </w:p>
        </w:tc>
        <w:tc>
          <w:tcPr>
            <w:tcW w:w="1250" w:type="pct"/>
          </w:tcPr>
          <w:p w14:paraId="47C4B34C" w14:textId="005B9E89" w:rsidR="0085503E" w:rsidRPr="00A57B74" w:rsidRDefault="0085503E" w:rsidP="0085503E">
            <w:pPr>
              <w:spacing w:line="240" w:lineRule="auto"/>
              <w:ind w:firstLineChars="0" w:firstLine="0"/>
              <w:jc w:val="center"/>
              <w:rPr>
                <w:b/>
              </w:rPr>
            </w:pPr>
            <w:r w:rsidRPr="00F644E3">
              <w:t xml:space="preserve">0.0132 </w:t>
            </w:r>
          </w:p>
        </w:tc>
      </w:tr>
      <w:tr w:rsidR="0085503E" w:rsidRPr="00A57B74" w14:paraId="5CD32402" w14:textId="77777777" w:rsidTr="00F801F3">
        <w:trPr>
          <w:tblHeader/>
          <w:jc w:val="center"/>
        </w:trPr>
        <w:tc>
          <w:tcPr>
            <w:tcW w:w="1250" w:type="pct"/>
            <w:vAlign w:val="center"/>
            <w:hideMark/>
          </w:tcPr>
          <w:p w14:paraId="2CE7A68D" w14:textId="30B3D441" w:rsidR="0085503E" w:rsidRPr="00A57B74" w:rsidRDefault="0085503E" w:rsidP="0085503E">
            <w:pPr>
              <w:spacing w:line="240" w:lineRule="auto"/>
              <w:ind w:firstLineChars="0" w:firstLine="0"/>
              <w:jc w:val="center"/>
            </w:pPr>
            <w:r>
              <w:rPr>
                <w:rFonts w:hint="eastAsia"/>
              </w:rPr>
              <w:t>极差</w:t>
            </w:r>
          </w:p>
        </w:tc>
        <w:tc>
          <w:tcPr>
            <w:tcW w:w="1250" w:type="pct"/>
          </w:tcPr>
          <w:p w14:paraId="4DED3B6D" w14:textId="7DE28A37" w:rsidR="0085503E" w:rsidRPr="00A57B74" w:rsidRDefault="0085503E" w:rsidP="0085503E">
            <w:pPr>
              <w:spacing w:line="240" w:lineRule="auto"/>
              <w:ind w:firstLineChars="0" w:firstLine="0"/>
              <w:jc w:val="center"/>
            </w:pPr>
            <w:r w:rsidRPr="00351C0F">
              <w:t xml:space="preserve">0.0043 </w:t>
            </w:r>
          </w:p>
        </w:tc>
        <w:tc>
          <w:tcPr>
            <w:tcW w:w="1250" w:type="pct"/>
          </w:tcPr>
          <w:p w14:paraId="210D9406" w14:textId="76DD608E" w:rsidR="0085503E" w:rsidRPr="00A57B74" w:rsidRDefault="0085503E" w:rsidP="0085503E">
            <w:pPr>
              <w:spacing w:line="240" w:lineRule="auto"/>
              <w:ind w:firstLineChars="0" w:firstLine="0"/>
              <w:jc w:val="center"/>
            </w:pPr>
            <w:r w:rsidRPr="00351C0F">
              <w:t xml:space="preserve">0.0014 </w:t>
            </w:r>
          </w:p>
        </w:tc>
        <w:tc>
          <w:tcPr>
            <w:tcW w:w="1250" w:type="pct"/>
          </w:tcPr>
          <w:p w14:paraId="20F47256" w14:textId="25CE1C1A" w:rsidR="0085503E" w:rsidRPr="00A57B74" w:rsidRDefault="0085503E" w:rsidP="0085503E">
            <w:pPr>
              <w:spacing w:line="240" w:lineRule="auto"/>
              <w:ind w:firstLineChars="0" w:firstLine="0"/>
              <w:jc w:val="center"/>
            </w:pPr>
            <w:r w:rsidRPr="00351C0F">
              <w:t xml:space="preserve">0.0014 </w:t>
            </w:r>
          </w:p>
        </w:tc>
      </w:tr>
      <w:tr w:rsidR="0085503E" w:rsidRPr="00A57B74" w14:paraId="2A6FD849" w14:textId="77777777" w:rsidTr="00F801F3">
        <w:trPr>
          <w:tblHeader/>
          <w:jc w:val="center"/>
        </w:trPr>
        <w:tc>
          <w:tcPr>
            <w:tcW w:w="1250" w:type="pct"/>
            <w:vAlign w:val="center"/>
            <w:hideMark/>
          </w:tcPr>
          <w:p w14:paraId="2B19479B" w14:textId="26E24568" w:rsidR="0085503E" w:rsidRPr="00A57B74" w:rsidRDefault="0085503E" w:rsidP="0085503E">
            <w:pPr>
              <w:spacing w:line="240" w:lineRule="auto"/>
              <w:ind w:firstLineChars="0" w:firstLine="0"/>
              <w:jc w:val="center"/>
            </w:pPr>
            <w:r>
              <w:rPr>
                <w:rFonts w:hint="eastAsia"/>
              </w:rPr>
              <w:t>排名</w:t>
            </w:r>
          </w:p>
        </w:tc>
        <w:tc>
          <w:tcPr>
            <w:tcW w:w="1250" w:type="pct"/>
            <w:vAlign w:val="center"/>
          </w:tcPr>
          <w:p w14:paraId="03DCC7D9" w14:textId="518D5CF4" w:rsidR="0085503E" w:rsidRPr="00A57B74" w:rsidRDefault="0085503E" w:rsidP="0085503E">
            <w:pPr>
              <w:spacing w:line="240" w:lineRule="auto"/>
              <w:ind w:firstLineChars="0" w:firstLine="0"/>
              <w:jc w:val="center"/>
            </w:pPr>
            <w:r>
              <w:rPr>
                <w:rFonts w:hint="eastAsia"/>
              </w:rPr>
              <w:t>2</w:t>
            </w:r>
          </w:p>
        </w:tc>
        <w:tc>
          <w:tcPr>
            <w:tcW w:w="1250" w:type="pct"/>
            <w:vAlign w:val="center"/>
          </w:tcPr>
          <w:p w14:paraId="47EB8EB2" w14:textId="3733E2FE" w:rsidR="0085503E" w:rsidRPr="00A57B74" w:rsidRDefault="0085503E" w:rsidP="0085503E">
            <w:pPr>
              <w:spacing w:line="240" w:lineRule="auto"/>
              <w:ind w:firstLineChars="0" w:firstLine="0"/>
              <w:jc w:val="center"/>
            </w:pPr>
            <w:r>
              <w:rPr>
                <w:rFonts w:hint="eastAsia"/>
              </w:rPr>
              <w:t>1</w:t>
            </w:r>
          </w:p>
        </w:tc>
        <w:tc>
          <w:tcPr>
            <w:tcW w:w="1250" w:type="pct"/>
            <w:vAlign w:val="center"/>
          </w:tcPr>
          <w:p w14:paraId="32CE2BB7" w14:textId="5C9808C2" w:rsidR="0085503E" w:rsidRPr="00A57B74" w:rsidRDefault="0085503E" w:rsidP="0085503E">
            <w:pPr>
              <w:spacing w:line="240" w:lineRule="auto"/>
              <w:ind w:firstLineChars="0" w:firstLine="0"/>
              <w:jc w:val="center"/>
            </w:pPr>
            <w:r>
              <w:rPr>
                <w:rFonts w:hint="eastAsia"/>
              </w:rPr>
              <w:t>1</w:t>
            </w:r>
          </w:p>
        </w:tc>
      </w:tr>
    </w:tbl>
    <w:p w14:paraId="59A43891" w14:textId="77777777" w:rsidR="0001373A" w:rsidRPr="00EF0047" w:rsidRDefault="0001373A" w:rsidP="00687471">
      <w:pPr>
        <w:ind w:firstLine="420"/>
      </w:pPr>
    </w:p>
    <w:p w14:paraId="3C017308" w14:textId="4FDA468B" w:rsidR="00687471" w:rsidRDefault="00687471" w:rsidP="00687471">
      <w:pPr>
        <w:pStyle w:val="2"/>
      </w:pPr>
      <w:r>
        <w:rPr>
          <w:rFonts w:hint="eastAsia"/>
        </w:rPr>
        <w:t>实验结果</w:t>
      </w:r>
    </w:p>
    <w:p w14:paraId="6428B7F2" w14:textId="0925A44C" w:rsidR="00DC6063" w:rsidRDefault="00DC6063" w:rsidP="00CA5086">
      <w:pPr>
        <w:ind w:firstLineChars="0" w:firstLine="420"/>
        <w:rPr>
          <w:color w:val="0070C0"/>
        </w:rPr>
      </w:pPr>
      <w:r>
        <w:rPr>
          <w:rFonts w:hint="eastAsia"/>
          <w:color w:val="0070C0"/>
        </w:rPr>
        <w:t>问题：</w:t>
      </w:r>
    </w:p>
    <w:p w14:paraId="1B8FB246" w14:textId="75B26FB8" w:rsidR="00A77AD7" w:rsidRPr="00D33BCC" w:rsidRDefault="00D33BCC" w:rsidP="00D33BCC">
      <w:pPr>
        <w:ind w:firstLine="420"/>
        <w:rPr>
          <w:color w:val="0070C0"/>
        </w:rPr>
      </w:pPr>
      <w:r>
        <w:rPr>
          <w:rFonts w:hint="eastAsia"/>
          <w:color w:val="0070C0"/>
        </w:rPr>
        <w:t>在</w:t>
      </w:r>
      <w:r w:rsidR="00CA5086" w:rsidRPr="00D33BCC">
        <w:rPr>
          <w:rFonts w:hint="eastAsia"/>
          <w:color w:val="0070C0"/>
        </w:rPr>
        <w:t>DE</w:t>
      </w:r>
      <w:r>
        <w:rPr>
          <w:rFonts w:hint="eastAsia"/>
          <w:color w:val="0070C0"/>
        </w:rPr>
        <w:t>中</w:t>
      </w:r>
      <w:r w:rsidR="00CA5086" w:rsidRPr="00D33BCC">
        <w:rPr>
          <w:rFonts w:hint="eastAsia"/>
          <w:color w:val="0070C0"/>
        </w:rPr>
        <w:t>考虑存储迭代过程中满足</w:t>
      </w:r>
      <w:r w:rsidR="009A06E4" w:rsidRPr="00D33BCC">
        <w:rPr>
          <w:rFonts w:hint="eastAsia"/>
          <w:color w:val="0070C0"/>
        </w:rPr>
        <w:t>置信度的个体：</w:t>
      </w:r>
      <w:r w:rsidR="00BD0DC7" w:rsidRPr="00D33BCC">
        <w:rPr>
          <w:rFonts w:hint="eastAsia"/>
          <w:color w:val="0070C0"/>
        </w:rPr>
        <w:t>在迭代过程中，确定</w:t>
      </w:r>
      <w:r w:rsidR="001849E4" w:rsidRPr="00D33BCC">
        <w:rPr>
          <w:rFonts w:hint="eastAsia"/>
          <w:color w:val="0070C0"/>
        </w:rPr>
        <w:t>最优个体</w:t>
      </w:r>
      <w:r w:rsidR="00BD0DC7" w:rsidRPr="00D33BCC">
        <w:rPr>
          <w:rFonts w:hint="eastAsia"/>
          <w:color w:val="0070C0"/>
        </w:rPr>
        <w:t>只根据目标函数值，而不考虑按时完工的概率</w:t>
      </w:r>
      <m:oMath>
        <m:r>
          <w:rPr>
            <w:rFonts w:ascii="Cambria Math" w:hAnsi="Cambria Math"/>
            <w:color w:val="0070C0"/>
          </w:rPr>
          <m:t>Pr</m:t>
        </m:r>
      </m:oMath>
      <w:r w:rsidR="00CA1D0D" w:rsidRPr="00D33BCC">
        <w:rPr>
          <w:rFonts w:hint="eastAsia"/>
          <w:color w:val="0070C0"/>
        </w:rPr>
        <w:t>。在算法迭代过程中，</w:t>
      </w:r>
      <w:r w:rsidR="00BD0DC7" w:rsidRPr="00D33BCC">
        <w:rPr>
          <w:rFonts w:hint="eastAsia"/>
          <w:color w:val="0070C0"/>
        </w:rPr>
        <w:t>存储每一代中</w:t>
      </w:r>
      <m:oMath>
        <m:r>
          <w:rPr>
            <w:rFonts w:ascii="Cambria Math" w:hAnsi="Cambria Math"/>
            <w:color w:val="0070C0"/>
          </w:rPr>
          <m:t>Pr</m:t>
        </m:r>
        <m:r>
          <m:rPr>
            <m:sty m:val="p"/>
          </m:rPr>
          <w:rPr>
            <w:rFonts w:ascii="Cambria Math" w:hAnsi="Cambria Math"/>
            <w:color w:val="0070C0"/>
          </w:rPr>
          <m:t>≥</m:t>
        </m:r>
        <m:r>
          <m:rPr>
            <m:sty m:val="p"/>
          </m:rPr>
          <w:rPr>
            <w:rFonts w:ascii="Cambria Math" w:hAnsi="Cambria Math" w:hint="eastAsia"/>
            <w:color w:val="0070C0"/>
          </w:rPr>
          <m:t>0.</m:t>
        </m:r>
        <m:r>
          <m:rPr>
            <m:sty m:val="p"/>
          </m:rPr>
          <w:rPr>
            <w:rFonts w:ascii="Cambria Math" w:hAnsi="Cambria Math"/>
            <w:color w:val="0070C0"/>
          </w:rPr>
          <m:t>9</m:t>
        </m:r>
      </m:oMath>
      <w:r w:rsidR="006C101C" w:rsidRPr="00D33BCC">
        <w:rPr>
          <w:rFonts w:hint="eastAsia"/>
          <w:color w:val="0070C0"/>
        </w:rPr>
        <w:t>，</w:t>
      </w:r>
      <w:r w:rsidR="00EA66EF" w:rsidRPr="00D33BCC">
        <w:rPr>
          <w:rFonts w:hint="eastAsia"/>
          <w:color w:val="0070C0"/>
        </w:rPr>
        <w:t>且目标函数值最小的个体。最后将算法</w:t>
      </w:r>
      <w:r w:rsidR="001849E4" w:rsidRPr="00D33BCC">
        <w:rPr>
          <w:rFonts w:hint="eastAsia"/>
          <w:color w:val="0070C0"/>
        </w:rPr>
        <w:t>迭代结束</w:t>
      </w:r>
      <w:r w:rsidR="00EA66EF" w:rsidRPr="00D33BCC">
        <w:rPr>
          <w:rFonts w:hint="eastAsia"/>
          <w:color w:val="0070C0"/>
        </w:rPr>
        <w:t>获得的最优个体与存储的个体</w:t>
      </w:r>
      <w:r w:rsidR="001849E4" w:rsidRPr="00D33BCC">
        <w:rPr>
          <w:rFonts w:hint="eastAsia"/>
          <w:color w:val="0070C0"/>
        </w:rPr>
        <w:t>相</w:t>
      </w:r>
      <w:r w:rsidR="00EA66EF" w:rsidRPr="00D33BCC">
        <w:rPr>
          <w:rFonts w:hint="eastAsia"/>
          <w:color w:val="0070C0"/>
        </w:rPr>
        <w:t>比较，如果最优个体的</w:t>
      </w:r>
      <m:oMath>
        <m:r>
          <w:rPr>
            <w:rFonts w:ascii="Cambria Math" w:hAnsi="Cambria Math"/>
            <w:color w:val="0070C0"/>
          </w:rPr>
          <m:t>Pr</m:t>
        </m:r>
        <m:r>
          <m:rPr>
            <m:sty m:val="p"/>
          </m:rPr>
          <w:rPr>
            <w:rFonts w:ascii="Cambria Math" w:hAnsi="Cambria Math"/>
            <w:color w:val="0070C0"/>
          </w:rPr>
          <m:t>≥</m:t>
        </m:r>
        <m:r>
          <m:rPr>
            <m:sty m:val="p"/>
          </m:rPr>
          <w:rPr>
            <w:rFonts w:ascii="Cambria Math" w:hAnsi="Cambria Math" w:hint="eastAsia"/>
            <w:color w:val="0070C0"/>
          </w:rPr>
          <m:t>0.</m:t>
        </m:r>
        <m:r>
          <m:rPr>
            <m:sty m:val="p"/>
          </m:rPr>
          <w:rPr>
            <w:rFonts w:ascii="Cambria Math" w:hAnsi="Cambria Math"/>
            <w:color w:val="0070C0"/>
          </w:rPr>
          <m:t>9</m:t>
        </m:r>
      </m:oMath>
      <w:r w:rsidR="00EA66EF" w:rsidRPr="00D33BCC">
        <w:rPr>
          <w:rFonts w:hint="eastAsia"/>
          <w:color w:val="0070C0"/>
        </w:rPr>
        <w:t>，且目标函数值小于存储个体</w:t>
      </w:r>
      <w:r w:rsidR="001849E4" w:rsidRPr="00D33BCC">
        <w:rPr>
          <w:rFonts w:hint="eastAsia"/>
          <w:color w:val="0070C0"/>
        </w:rPr>
        <w:t>的目标函数值</w:t>
      </w:r>
      <w:r w:rsidR="00EA66EF" w:rsidRPr="00D33BCC">
        <w:rPr>
          <w:rFonts w:hint="eastAsia"/>
          <w:color w:val="0070C0"/>
        </w:rPr>
        <w:t>，则将</w:t>
      </w:r>
      <w:r w:rsidR="007471AC" w:rsidRPr="00D33BCC">
        <w:rPr>
          <w:rFonts w:hint="eastAsia"/>
          <w:color w:val="0070C0"/>
        </w:rPr>
        <w:t>该最优个体作为算法最后得到的最优个体</w:t>
      </w:r>
      <w:r w:rsidR="00984436" w:rsidRPr="00D33BCC">
        <w:rPr>
          <w:rFonts w:hint="eastAsia"/>
          <w:color w:val="0070C0"/>
        </w:rPr>
        <w:t>；如果</w:t>
      </w:r>
      <w:r w:rsidR="001849E4" w:rsidRPr="00D33BCC">
        <w:rPr>
          <w:rFonts w:hint="eastAsia"/>
          <w:color w:val="0070C0"/>
        </w:rPr>
        <w:t>最优个体</w:t>
      </w:r>
      <m:oMath>
        <m:r>
          <w:rPr>
            <w:rFonts w:ascii="Cambria Math" w:hAnsi="Cambria Math"/>
            <w:color w:val="0070C0"/>
          </w:rPr>
          <m:t>Pr</m:t>
        </m:r>
        <m:r>
          <m:rPr>
            <m:sty m:val="p"/>
          </m:rPr>
          <w:rPr>
            <w:rFonts w:ascii="Cambria Math" w:hAnsi="Cambria Math"/>
            <w:color w:val="0070C0"/>
          </w:rPr>
          <m:t>≥</m:t>
        </m:r>
        <m:r>
          <m:rPr>
            <m:sty m:val="p"/>
          </m:rPr>
          <w:rPr>
            <w:rFonts w:ascii="Cambria Math" w:hAnsi="Cambria Math" w:hint="eastAsia"/>
            <w:color w:val="0070C0"/>
          </w:rPr>
          <m:t>0.</m:t>
        </m:r>
        <m:r>
          <m:rPr>
            <m:sty m:val="p"/>
          </m:rPr>
          <w:rPr>
            <w:rFonts w:ascii="Cambria Math" w:hAnsi="Cambria Math"/>
            <w:color w:val="0070C0"/>
          </w:rPr>
          <m:t>9</m:t>
        </m:r>
      </m:oMath>
      <w:r w:rsidR="00984436" w:rsidRPr="00D33BCC">
        <w:rPr>
          <w:rFonts w:hint="eastAsia"/>
          <w:color w:val="0070C0"/>
        </w:rPr>
        <w:t>，但是目标函数值大于存储个体</w:t>
      </w:r>
      <w:r w:rsidR="001849E4" w:rsidRPr="00D33BCC">
        <w:rPr>
          <w:rFonts w:hint="eastAsia"/>
          <w:color w:val="0070C0"/>
        </w:rPr>
        <w:t>，</w:t>
      </w:r>
      <w:r w:rsidR="00984436" w:rsidRPr="00D33BCC">
        <w:rPr>
          <w:rFonts w:hint="eastAsia"/>
          <w:color w:val="0070C0"/>
        </w:rPr>
        <w:t>则将存储个体作为最后得到的最优个体；</w:t>
      </w:r>
      <w:r w:rsidR="007471AC" w:rsidRPr="00D33BCC">
        <w:rPr>
          <w:rFonts w:hint="eastAsia"/>
          <w:color w:val="0070C0"/>
        </w:rPr>
        <w:t>如果最优个体的</w:t>
      </w:r>
      <m:oMath>
        <m:r>
          <w:rPr>
            <w:rFonts w:ascii="Cambria Math" w:hAnsi="Cambria Math"/>
            <w:color w:val="0070C0"/>
          </w:rPr>
          <m:t>Pr</m:t>
        </m:r>
      </m:oMath>
      <w:r w:rsidR="007471AC" w:rsidRPr="00D33BCC">
        <w:rPr>
          <w:rFonts w:hint="eastAsia"/>
          <w:color w:val="0070C0"/>
        </w:rPr>
        <w:t>小于</w:t>
      </w:r>
      <w:r w:rsidR="007471AC" w:rsidRPr="00D33BCC">
        <w:rPr>
          <w:rFonts w:hint="eastAsia"/>
          <w:color w:val="0070C0"/>
        </w:rPr>
        <w:t>0.</w:t>
      </w:r>
      <w:r w:rsidR="007471AC" w:rsidRPr="00D33BCC">
        <w:rPr>
          <w:color w:val="0070C0"/>
        </w:rPr>
        <w:t>9</w:t>
      </w:r>
      <w:r w:rsidR="007471AC" w:rsidRPr="00D33BCC">
        <w:rPr>
          <w:rFonts w:hint="eastAsia"/>
          <w:color w:val="0070C0"/>
        </w:rPr>
        <w:t>，则将存储的个体作为最后得</w:t>
      </w:r>
      <w:r w:rsidR="00DC6063" w:rsidRPr="00D33BCC">
        <w:rPr>
          <w:rFonts w:hint="eastAsia"/>
          <w:color w:val="0070C0"/>
        </w:rPr>
        <w:t>到的最优个体。</w:t>
      </w:r>
      <w:r w:rsidR="00C93332" w:rsidRPr="00D33BCC">
        <w:rPr>
          <w:rFonts w:hint="eastAsia"/>
          <w:color w:val="0070C0"/>
        </w:rPr>
        <w:t>这种方式能够尽可能保证最后得到的</w:t>
      </w:r>
      <m:oMath>
        <m:r>
          <w:rPr>
            <w:rFonts w:ascii="Cambria Math" w:hAnsi="Cambria Math"/>
            <w:color w:val="0070C0"/>
          </w:rPr>
          <m:t>Pr</m:t>
        </m:r>
      </m:oMath>
      <w:r w:rsidR="00C93332" w:rsidRPr="00D33BCC">
        <w:rPr>
          <w:rFonts w:hint="eastAsia"/>
          <w:color w:val="0070C0"/>
        </w:rPr>
        <w:t>满足规定值</w:t>
      </w:r>
      <w:r w:rsidR="00A769FE" w:rsidRPr="00D33BCC">
        <w:rPr>
          <w:rFonts w:hint="eastAsia"/>
          <w:color w:val="0070C0"/>
        </w:rPr>
        <w:t>。</w:t>
      </w:r>
      <w:r w:rsidR="001C7A10">
        <w:rPr>
          <w:rFonts w:hint="eastAsia"/>
          <w:color w:val="0070C0"/>
        </w:rPr>
        <w:t>之前的算法是没有考虑这一部分的。</w:t>
      </w:r>
      <w:r w:rsidR="00447793" w:rsidRPr="00D33BCC">
        <w:rPr>
          <w:rFonts w:hint="eastAsia"/>
          <w:color w:val="0070C0"/>
        </w:rPr>
        <w:t>想请教一下老师，</w:t>
      </w:r>
      <w:r w:rsidR="00010A8E" w:rsidRPr="00D33BCC">
        <w:rPr>
          <w:rFonts w:hint="eastAsia"/>
          <w:color w:val="0070C0"/>
        </w:rPr>
        <w:t>上面的</w:t>
      </w:r>
      <w:r w:rsidR="00447793" w:rsidRPr="00D33BCC">
        <w:rPr>
          <w:rFonts w:hint="eastAsia"/>
          <w:color w:val="0070C0"/>
        </w:rPr>
        <w:t>存储操作，需要写</w:t>
      </w:r>
      <w:r w:rsidR="003102B5" w:rsidRPr="00D33BCC">
        <w:rPr>
          <w:rFonts w:hint="eastAsia"/>
          <w:color w:val="0070C0"/>
        </w:rPr>
        <w:t>在</w:t>
      </w:r>
      <w:r w:rsidR="00447793" w:rsidRPr="00D33BCC">
        <w:rPr>
          <w:rFonts w:hint="eastAsia"/>
          <w:color w:val="0070C0"/>
        </w:rPr>
        <w:t>第二节算法的流程里吗？</w:t>
      </w:r>
      <w:r w:rsidR="0093780F">
        <w:rPr>
          <w:rFonts w:hint="eastAsia"/>
          <w:color w:val="0070C0"/>
        </w:rPr>
        <w:t>如果在算法迭代过程中，同时考虑目标函数值和得到的</w:t>
      </w:r>
      <m:oMath>
        <m:r>
          <w:rPr>
            <w:rFonts w:ascii="Cambria Math" w:hAnsi="Cambria Math"/>
            <w:color w:val="0070C0"/>
          </w:rPr>
          <m:t>Pr</m:t>
        </m:r>
        <m:r>
          <m:rPr>
            <m:sty m:val="p"/>
          </m:rPr>
          <w:rPr>
            <w:rFonts w:ascii="Cambria Math" w:hAnsi="Cambria Math"/>
            <w:color w:val="0070C0"/>
          </w:rPr>
          <m:t>≥</m:t>
        </m:r>
        <m:r>
          <m:rPr>
            <m:sty m:val="p"/>
          </m:rPr>
          <w:rPr>
            <w:rFonts w:ascii="Cambria Math" w:hAnsi="Cambria Math" w:hint="eastAsia"/>
            <w:color w:val="0070C0"/>
          </w:rPr>
          <m:t>0.</m:t>
        </m:r>
        <m:r>
          <m:rPr>
            <m:sty m:val="p"/>
          </m:rPr>
          <w:rPr>
            <w:rFonts w:ascii="Cambria Math" w:hAnsi="Cambria Math"/>
            <w:color w:val="0070C0"/>
          </w:rPr>
          <m:t>9</m:t>
        </m:r>
      </m:oMath>
      <w:r w:rsidR="0093780F">
        <w:rPr>
          <w:rFonts w:hint="eastAsia"/>
          <w:color w:val="0070C0"/>
        </w:rPr>
        <w:t>，这样实现</w:t>
      </w:r>
      <w:r w:rsidR="00A721FF">
        <w:rPr>
          <w:rFonts w:hint="eastAsia"/>
          <w:color w:val="0070C0"/>
        </w:rPr>
        <w:t>也是尽可能的保证最后得到的</w:t>
      </w:r>
      <m:oMath>
        <m:r>
          <w:rPr>
            <w:rFonts w:ascii="Cambria Math" w:hAnsi="Cambria Math"/>
            <w:color w:val="0070C0"/>
          </w:rPr>
          <m:t>Pr</m:t>
        </m:r>
      </m:oMath>
      <w:r w:rsidR="00A721FF" w:rsidRPr="00D33BCC">
        <w:rPr>
          <w:rFonts w:hint="eastAsia"/>
          <w:color w:val="0070C0"/>
        </w:rPr>
        <w:t>满足规定值</w:t>
      </w:r>
      <w:r w:rsidR="00A721FF">
        <w:rPr>
          <w:rFonts w:hint="eastAsia"/>
          <w:color w:val="0070C0"/>
        </w:rPr>
        <w:t>，还是想再请教一下老师，这样是</w:t>
      </w:r>
      <w:r w:rsidR="00C03C91">
        <w:rPr>
          <w:rFonts w:hint="eastAsia"/>
          <w:color w:val="0070C0"/>
        </w:rPr>
        <w:t>考虑了多目标吗？因为模型的目标函数并没有考虑</w:t>
      </w:r>
      <m:oMath>
        <m:r>
          <w:rPr>
            <w:rFonts w:ascii="Cambria Math" w:hAnsi="Cambria Math"/>
            <w:color w:val="0070C0"/>
          </w:rPr>
          <m:t>Pr</m:t>
        </m:r>
      </m:oMath>
      <w:r w:rsidR="00E82AFD">
        <w:rPr>
          <w:rFonts w:hint="eastAsia"/>
          <w:color w:val="0070C0"/>
        </w:rPr>
        <w:t>，而算法在确定最优个体是考虑了</w:t>
      </w:r>
      <m:oMath>
        <m:r>
          <w:rPr>
            <w:rFonts w:ascii="Cambria Math" w:hAnsi="Cambria Math"/>
            <w:color w:val="0070C0"/>
          </w:rPr>
          <m:t>Pr</m:t>
        </m:r>
      </m:oMath>
      <w:r w:rsidR="00E82AFD">
        <w:rPr>
          <w:rFonts w:hint="eastAsia"/>
          <w:color w:val="0070C0"/>
        </w:rPr>
        <w:t>的，所以这种实现方法其实不太好，可以这样理解吗？</w:t>
      </w:r>
    </w:p>
    <w:p w14:paraId="13F7A6AA" w14:textId="09627105" w:rsidR="00B53201" w:rsidRPr="00256910" w:rsidRDefault="002452CB" w:rsidP="000C17DB">
      <w:pPr>
        <w:ind w:firstLineChars="0" w:firstLine="0"/>
        <w:rPr>
          <w:color w:val="000000" w:themeColor="text1"/>
        </w:rPr>
      </w:pPr>
      <w:r w:rsidRPr="00256910">
        <w:rPr>
          <w:rFonts w:hint="eastAsia"/>
          <w:color w:val="000000" w:themeColor="text1"/>
        </w:rPr>
        <w:t>D</w:t>
      </w:r>
      <w:r w:rsidRPr="00256910">
        <w:rPr>
          <w:color w:val="000000" w:themeColor="text1"/>
        </w:rPr>
        <w:t>E</w:t>
      </w:r>
      <w:r w:rsidRPr="00256910">
        <w:rPr>
          <w:rFonts w:hint="eastAsia"/>
          <w:color w:val="000000" w:themeColor="text1"/>
        </w:rPr>
        <w:t>与</w:t>
      </w:r>
      <w:r w:rsidRPr="00256910">
        <w:rPr>
          <w:rFonts w:hint="eastAsia"/>
          <w:color w:val="000000" w:themeColor="text1"/>
        </w:rPr>
        <w:t>GA</w:t>
      </w:r>
      <w:r w:rsidR="000D2172">
        <w:rPr>
          <w:rFonts w:hint="eastAsia"/>
          <w:color w:val="000000" w:themeColor="text1"/>
        </w:rPr>
        <w:t>的测试实验结果</w:t>
      </w:r>
      <w:r w:rsidR="003B11EC" w:rsidRPr="00256910">
        <w:rPr>
          <w:rFonts w:hint="eastAsia"/>
          <w:color w:val="000000" w:themeColor="text1"/>
        </w:rPr>
        <w:t>（</w:t>
      </w:r>
      <w:r w:rsidR="003B11EC" w:rsidRPr="00256910">
        <w:rPr>
          <w:rFonts w:hint="eastAsia"/>
          <w:color w:val="000000" w:themeColor="text1"/>
        </w:rPr>
        <w:t>DE</w:t>
      </w:r>
      <w:r w:rsidR="003B11EC" w:rsidRPr="00256910">
        <w:rPr>
          <w:rFonts w:hint="eastAsia"/>
          <w:color w:val="000000" w:themeColor="text1"/>
        </w:rPr>
        <w:t>的参数取值未进行实验</w:t>
      </w:r>
      <w:r w:rsidR="000A34E5" w:rsidRPr="00256910">
        <w:rPr>
          <w:rFonts w:hint="eastAsia"/>
          <w:color w:val="000000" w:themeColor="text1"/>
        </w:rPr>
        <w:t>，任意设置</w:t>
      </w:r>
      <w:r w:rsidR="003B11EC" w:rsidRPr="00256910">
        <w:rPr>
          <w:rFonts w:hint="eastAsia"/>
          <w:color w:val="000000" w:themeColor="text1"/>
        </w:rPr>
        <w:t>）</w:t>
      </w:r>
      <w:r w:rsidRPr="00256910">
        <w:rPr>
          <w:rFonts w:hint="eastAsia"/>
          <w:color w:val="000000" w:themeColor="text1"/>
        </w:rPr>
        <w:t>：</w:t>
      </w:r>
      <w:r w:rsidR="003C12F3" w:rsidRPr="00256910">
        <w:rPr>
          <w:color w:val="000000" w:themeColor="text1"/>
        </w:rPr>
        <w:t xml:space="preserve"> </w:t>
      </w:r>
    </w:p>
    <w:p w14:paraId="1F6A4AC1" w14:textId="22A40C84" w:rsidR="000C17DB" w:rsidRPr="00256910" w:rsidRDefault="003C12F3" w:rsidP="007B2128">
      <w:pPr>
        <w:ind w:firstLine="420"/>
        <w:rPr>
          <w:color w:val="000000" w:themeColor="text1"/>
        </w:rPr>
      </w:pPr>
      <w:r w:rsidRPr="00256910">
        <w:rPr>
          <w:rFonts w:hint="eastAsia"/>
          <w:color w:val="000000" w:themeColor="text1"/>
        </w:rPr>
        <w:t>测试实验数据集：</w:t>
      </w:r>
      <w:r w:rsidR="00045DC9" w:rsidRPr="00256910">
        <w:rPr>
          <w:rFonts w:hint="eastAsia"/>
          <w:color w:val="000000" w:themeColor="text1"/>
        </w:rPr>
        <w:t>只抽取了</w:t>
      </w:r>
      <w:r w:rsidR="00045DC9" w:rsidRPr="00256910">
        <w:rPr>
          <w:rFonts w:hint="eastAsia"/>
          <w:color w:val="000000" w:themeColor="text1"/>
        </w:rPr>
        <w:t>J</w:t>
      </w:r>
      <w:r w:rsidR="00045DC9" w:rsidRPr="00256910">
        <w:rPr>
          <w:color w:val="000000" w:themeColor="text1"/>
        </w:rPr>
        <w:t>30</w:t>
      </w:r>
      <w:r w:rsidR="00045DC9" w:rsidRPr="00256910">
        <w:rPr>
          <w:rFonts w:hint="eastAsia"/>
          <w:color w:val="000000" w:themeColor="text1"/>
        </w:rPr>
        <w:t>的</w:t>
      </w:r>
      <w:r w:rsidR="00045DC9" w:rsidRPr="00256910">
        <w:rPr>
          <w:rFonts w:hint="eastAsia"/>
          <w:color w:val="000000" w:themeColor="text1"/>
        </w:rPr>
        <w:t>1</w:t>
      </w:r>
      <w:r w:rsidR="00045DC9" w:rsidRPr="00256910">
        <w:rPr>
          <w:color w:val="000000" w:themeColor="text1"/>
        </w:rPr>
        <w:t>6</w:t>
      </w:r>
      <w:r w:rsidR="00045DC9" w:rsidRPr="00256910">
        <w:rPr>
          <w:rFonts w:hint="eastAsia"/>
          <w:color w:val="000000" w:themeColor="text1"/>
        </w:rPr>
        <w:t>个实例做测试实验。</w:t>
      </w:r>
      <w:r w:rsidR="00045DC9" w:rsidRPr="00256910">
        <w:rPr>
          <w:rFonts w:hint="eastAsia"/>
          <w:color w:val="000000" w:themeColor="text1"/>
        </w:rPr>
        <w:t>J</w:t>
      </w:r>
      <w:r w:rsidR="00045DC9" w:rsidRPr="00256910">
        <w:rPr>
          <w:color w:val="000000" w:themeColor="text1"/>
        </w:rPr>
        <w:t>5</w:t>
      </w:r>
      <w:r w:rsidR="00045DC9" w:rsidRPr="00256910">
        <w:rPr>
          <w:rFonts w:hint="eastAsia"/>
          <w:color w:val="000000" w:themeColor="text1"/>
        </w:rPr>
        <w:t>和</w:t>
      </w:r>
      <w:r w:rsidR="00045DC9" w:rsidRPr="00256910">
        <w:rPr>
          <w:rFonts w:hint="eastAsia"/>
          <w:color w:val="000000" w:themeColor="text1"/>
        </w:rPr>
        <w:t>J</w:t>
      </w:r>
      <w:r w:rsidR="00045DC9" w:rsidRPr="00256910">
        <w:rPr>
          <w:color w:val="000000" w:themeColor="text1"/>
        </w:rPr>
        <w:t>10</w:t>
      </w:r>
      <w:r w:rsidR="00045DC9" w:rsidRPr="00256910">
        <w:rPr>
          <w:rFonts w:hint="eastAsia"/>
          <w:color w:val="000000" w:themeColor="text1"/>
        </w:rPr>
        <w:t>的实例个数都为</w:t>
      </w:r>
      <w:r w:rsidR="00045DC9" w:rsidRPr="00256910">
        <w:rPr>
          <w:rFonts w:hint="eastAsia"/>
          <w:color w:val="000000" w:themeColor="text1"/>
        </w:rPr>
        <w:t>2</w:t>
      </w:r>
      <w:r w:rsidR="00045DC9" w:rsidRPr="00256910">
        <w:rPr>
          <w:color w:val="000000" w:themeColor="text1"/>
        </w:rPr>
        <w:t>0</w:t>
      </w:r>
      <w:r w:rsidR="0078520A">
        <w:rPr>
          <w:rFonts w:hint="eastAsia"/>
          <w:color w:val="000000" w:themeColor="text1"/>
        </w:rPr>
        <w:t>，</w:t>
      </w:r>
      <w:r w:rsidRPr="00256910">
        <w:rPr>
          <w:rFonts w:hint="eastAsia"/>
          <w:color w:val="000000" w:themeColor="text1"/>
        </w:rPr>
        <w:lastRenderedPageBreak/>
        <w:t>只用</w:t>
      </w:r>
      <w:r w:rsidRPr="00256910">
        <w:rPr>
          <w:rFonts w:hint="eastAsia"/>
          <w:color w:val="000000" w:themeColor="text1"/>
        </w:rPr>
        <w:t>CPLEX</w:t>
      </w:r>
      <w:r w:rsidRPr="00256910">
        <w:rPr>
          <w:rFonts w:hint="eastAsia"/>
          <w:color w:val="000000" w:themeColor="text1"/>
        </w:rPr>
        <w:t>求解了截止日期</w:t>
      </w:r>
      <m:oMath>
        <m:acc>
          <m:accPr>
            <m:chr m:val="̅"/>
            <m:ctrlPr>
              <w:rPr>
                <w:rFonts w:ascii="Cambria Math" w:hAnsi="Cambria Math"/>
                <w:color w:val="000000" w:themeColor="text1"/>
                <w:szCs w:val="21"/>
              </w:rPr>
            </m:ctrlPr>
          </m:accPr>
          <m:e>
            <m:r>
              <w:rPr>
                <w:rFonts w:ascii="Cambria Math" w:hAnsi="Cambria Math" w:hint="eastAsia"/>
                <w:color w:val="000000" w:themeColor="text1"/>
                <w:szCs w:val="21"/>
              </w:rPr>
              <m:t>d</m:t>
            </m:r>
          </m:e>
        </m:acc>
        <m:r>
          <m:rPr>
            <m:sty m:val="p"/>
          </m:rPr>
          <w:rPr>
            <w:rFonts w:ascii="Cambria Math" w:hAnsi="Cambria Math" w:hint="eastAsia"/>
            <w:color w:val="000000" w:themeColor="text1"/>
            <w:szCs w:val="21"/>
          </w:rPr>
          <m:t>=</m:t>
        </m:r>
        <m:r>
          <m:rPr>
            <m:sty m:val="p"/>
          </m:rPr>
          <w:rPr>
            <w:rFonts w:ascii="Cambria Math" w:hAnsi="Cambria Math"/>
            <w:color w:val="000000" w:themeColor="text1"/>
            <w:szCs w:val="21"/>
          </w:rPr>
          <m:t>1.5×</m:t>
        </m:r>
        <m:sSub>
          <m:sSubPr>
            <m:ctrlPr>
              <w:rPr>
                <w:rFonts w:ascii="Cambria Math" w:hAnsi="Cambria Math"/>
                <w:iCs/>
                <w:color w:val="000000" w:themeColor="text1"/>
                <w:szCs w:val="21"/>
              </w:rPr>
            </m:ctrlPr>
          </m:sSubPr>
          <m:e>
            <m:r>
              <w:rPr>
                <w:rFonts w:ascii="Cambria Math" w:hAnsi="Cambria Math" w:hint="eastAsia"/>
                <w:color w:val="000000" w:themeColor="text1"/>
                <w:szCs w:val="21"/>
              </w:rPr>
              <m:t>e</m:t>
            </m:r>
            <m:r>
              <w:rPr>
                <w:rFonts w:ascii="Cambria Math" w:hAnsi="Cambria Math"/>
                <w:color w:val="000000" w:themeColor="text1"/>
                <w:szCs w:val="21"/>
              </w:rPr>
              <m:t>s</m:t>
            </m:r>
          </m:e>
          <m:sub>
            <m:r>
              <w:rPr>
                <w:rFonts w:ascii="Cambria Math" w:hAnsi="Cambria Math"/>
                <w:color w:val="000000" w:themeColor="text1"/>
                <w:szCs w:val="21"/>
              </w:rPr>
              <m:t>n</m:t>
            </m:r>
            <m:r>
              <m:rPr>
                <m:sty m:val="p"/>
              </m:rPr>
              <w:rPr>
                <w:rFonts w:ascii="Cambria Math" w:hAnsi="Cambria Math"/>
                <w:color w:val="000000" w:themeColor="text1"/>
                <w:szCs w:val="21"/>
              </w:rPr>
              <m:t>+1</m:t>
            </m:r>
          </m:sub>
        </m:sSub>
      </m:oMath>
      <w:r w:rsidRPr="00256910">
        <w:rPr>
          <w:rFonts w:hint="eastAsia"/>
          <w:iCs/>
          <w:color w:val="000000" w:themeColor="text1"/>
          <w:szCs w:val="21"/>
        </w:rPr>
        <w:t>的</w:t>
      </w:r>
      <w:r w:rsidRPr="00256910">
        <w:rPr>
          <w:rFonts w:hint="eastAsia"/>
          <w:color w:val="000000" w:themeColor="text1"/>
        </w:rPr>
        <w:t>J</w:t>
      </w:r>
      <w:r w:rsidRPr="00256910">
        <w:rPr>
          <w:color w:val="000000" w:themeColor="text1"/>
        </w:rPr>
        <w:t>5</w:t>
      </w:r>
      <w:r w:rsidRPr="00256910">
        <w:rPr>
          <w:rFonts w:hint="eastAsia"/>
          <w:color w:val="000000" w:themeColor="text1"/>
        </w:rPr>
        <w:t>实例，其他数据集尚未用</w:t>
      </w:r>
      <w:r w:rsidRPr="00256910">
        <w:rPr>
          <w:rFonts w:hint="eastAsia"/>
          <w:color w:val="000000" w:themeColor="text1"/>
        </w:rPr>
        <w:t>CPLEX</w:t>
      </w:r>
      <w:r w:rsidRPr="00256910">
        <w:rPr>
          <w:rFonts w:hint="eastAsia"/>
          <w:color w:val="000000" w:themeColor="text1"/>
        </w:rPr>
        <w:t>计算。</w:t>
      </w:r>
    </w:p>
    <w:p w14:paraId="3B0B2849" w14:textId="46EF4042" w:rsidR="002452CB" w:rsidRDefault="00991A8C" w:rsidP="007B2128">
      <w:pPr>
        <w:ind w:firstLine="420"/>
        <w:rPr>
          <w:color w:val="0070C0"/>
        </w:rPr>
      </w:pPr>
      <w:r w:rsidRPr="00256910">
        <w:rPr>
          <w:rFonts w:hint="eastAsia"/>
          <w:color w:val="000000" w:themeColor="text1"/>
        </w:rPr>
        <w:t>实验结果统计：</w:t>
      </w:r>
      <w:r w:rsidR="003C12F3" w:rsidRPr="00256910">
        <w:rPr>
          <w:rFonts w:hint="eastAsia"/>
          <w:color w:val="000000" w:themeColor="text1"/>
        </w:rPr>
        <w:t>以下的实验结果是在满足</w:t>
      </w:r>
      <m:oMath>
        <m:r>
          <w:rPr>
            <w:rFonts w:ascii="Cambria Math" w:hAnsi="Cambria Math"/>
            <w:color w:val="000000" w:themeColor="text1"/>
          </w:rPr>
          <m:t>Pr</m:t>
        </m:r>
        <m:r>
          <m:rPr>
            <m:sty m:val="p"/>
          </m:rPr>
          <w:rPr>
            <w:rFonts w:ascii="Cambria Math" w:hAnsi="Cambria Math"/>
            <w:color w:val="000000" w:themeColor="text1"/>
          </w:rPr>
          <m:t>≥0</m:t>
        </m:r>
        <m:r>
          <m:rPr>
            <m:sty m:val="p"/>
          </m:rPr>
          <w:rPr>
            <w:rFonts w:ascii="Cambria Math" w:hAnsi="Cambria Math" w:hint="eastAsia"/>
            <w:color w:val="000000" w:themeColor="text1"/>
          </w:rPr>
          <m:t>.</m:t>
        </m:r>
        <m:r>
          <m:rPr>
            <m:sty m:val="p"/>
          </m:rPr>
          <w:rPr>
            <w:rFonts w:ascii="Cambria Math" w:hAnsi="Cambria Math"/>
            <w:color w:val="000000" w:themeColor="text1"/>
          </w:rPr>
          <m:t>9</m:t>
        </m:r>
      </m:oMath>
      <w:r w:rsidR="003C12F3" w:rsidRPr="00256910">
        <w:rPr>
          <w:rFonts w:hint="eastAsia"/>
          <w:color w:val="000000" w:themeColor="text1"/>
        </w:rPr>
        <w:t>的实例上进行统计的</w:t>
      </w:r>
      <w:r w:rsidR="003C12F3" w:rsidRPr="007B2128">
        <w:rPr>
          <w:rFonts w:hint="eastAsia"/>
          <w:color w:val="0070C0"/>
        </w:rPr>
        <w:t>【</w:t>
      </w:r>
      <w:r w:rsidR="00BD6597">
        <w:rPr>
          <w:rFonts w:hint="eastAsia"/>
          <w:color w:val="0070C0"/>
        </w:rPr>
        <w:t>对于统计的实例，</w:t>
      </w:r>
      <w:r w:rsidR="003C12F3" w:rsidRPr="007B2128">
        <w:rPr>
          <w:rFonts w:hint="eastAsia"/>
          <w:color w:val="0070C0"/>
        </w:rPr>
        <w:t>DE</w:t>
      </w:r>
      <w:r w:rsidR="003C12F3" w:rsidRPr="007B2128">
        <w:rPr>
          <w:rFonts w:hint="eastAsia"/>
          <w:color w:val="0070C0"/>
        </w:rPr>
        <w:t>和</w:t>
      </w:r>
      <w:r w:rsidR="003C12F3" w:rsidRPr="007B2128">
        <w:rPr>
          <w:rFonts w:hint="eastAsia"/>
          <w:color w:val="0070C0"/>
        </w:rPr>
        <w:t>GA</w:t>
      </w:r>
      <w:r w:rsidR="00BD6597">
        <w:rPr>
          <w:rFonts w:hint="eastAsia"/>
          <w:color w:val="0070C0"/>
        </w:rPr>
        <w:t>求解</w:t>
      </w:r>
      <w:r w:rsidR="003C12F3" w:rsidRPr="007B2128">
        <w:rPr>
          <w:rFonts w:hint="eastAsia"/>
          <w:color w:val="0070C0"/>
        </w:rPr>
        <w:t>得到的</w:t>
      </w:r>
      <m:oMath>
        <m:r>
          <w:rPr>
            <w:rFonts w:ascii="Cambria Math" w:hAnsi="Cambria Math"/>
            <w:color w:val="0070C0"/>
          </w:rPr>
          <m:t>Pr</m:t>
        </m:r>
      </m:oMath>
      <w:r w:rsidR="00BD6597">
        <w:rPr>
          <w:rFonts w:hint="eastAsia"/>
          <w:color w:val="0070C0"/>
        </w:rPr>
        <w:t>都大于等于</w:t>
      </w:r>
      <w:r w:rsidR="00BD6597">
        <w:rPr>
          <w:rFonts w:hint="eastAsia"/>
          <w:color w:val="0070C0"/>
        </w:rPr>
        <w:t>0</w:t>
      </w:r>
      <w:r w:rsidR="00BD6597">
        <w:rPr>
          <w:color w:val="0070C0"/>
        </w:rPr>
        <w:t>.9</w:t>
      </w:r>
      <w:r w:rsidR="003C12F3" w:rsidRPr="007B2128">
        <w:rPr>
          <w:rFonts w:hint="eastAsia"/>
          <w:color w:val="0070C0"/>
        </w:rPr>
        <w:t>，但这样就导致了一些实例的结果没有统计，比如，对于一个实例，用</w:t>
      </w:r>
      <w:r w:rsidR="003C12F3" w:rsidRPr="007B2128">
        <w:rPr>
          <w:rFonts w:hint="eastAsia"/>
          <w:color w:val="0070C0"/>
        </w:rPr>
        <w:t>DE</w:t>
      </w:r>
      <w:r w:rsidR="003C12F3" w:rsidRPr="007B2128">
        <w:rPr>
          <w:rFonts w:hint="eastAsia"/>
          <w:color w:val="0070C0"/>
        </w:rPr>
        <w:t>求解得到的</w:t>
      </w:r>
      <m:oMath>
        <m:r>
          <w:rPr>
            <w:rFonts w:ascii="Cambria Math" w:hAnsi="Cambria Math"/>
            <w:color w:val="0070C0"/>
          </w:rPr>
          <m:t>Pr</m:t>
        </m:r>
        <m:r>
          <m:rPr>
            <m:sty m:val="p"/>
          </m:rPr>
          <w:rPr>
            <w:rFonts w:ascii="Cambria Math" w:hAnsi="Cambria Math"/>
            <w:color w:val="0070C0"/>
          </w:rPr>
          <m:t>≥0</m:t>
        </m:r>
        <m:r>
          <m:rPr>
            <m:sty m:val="p"/>
          </m:rPr>
          <w:rPr>
            <w:rFonts w:ascii="Cambria Math" w:hAnsi="Cambria Math" w:hint="eastAsia"/>
            <w:color w:val="0070C0"/>
          </w:rPr>
          <m:t>.</m:t>
        </m:r>
        <m:r>
          <m:rPr>
            <m:sty m:val="p"/>
          </m:rPr>
          <w:rPr>
            <w:rFonts w:ascii="Cambria Math" w:hAnsi="Cambria Math"/>
            <w:color w:val="0070C0"/>
          </w:rPr>
          <m:t>9</m:t>
        </m:r>
      </m:oMath>
      <w:r w:rsidR="003C12F3" w:rsidRPr="007B2128">
        <w:rPr>
          <w:rFonts w:hint="eastAsia"/>
          <w:color w:val="0070C0"/>
        </w:rPr>
        <w:t>，但</w:t>
      </w:r>
      <w:r w:rsidR="003C12F3" w:rsidRPr="007B2128">
        <w:rPr>
          <w:rFonts w:hint="eastAsia"/>
          <w:color w:val="0070C0"/>
        </w:rPr>
        <w:t>GA</w:t>
      </w:r>
      <w:r w:rsidR="003C12F3" w:rsidRPr="007B2128">
        <w:rPr>
          <w:rFonts w:hint="eastAsia"/>
          <w:color w:val="0070C0"/>
        </w:rPr>
        <w:t>得到的</w:t>
      </w:r>
      <m:oMath>
        <m:r>
          <w:rPr>
            <w:rFonts w:ascii="Cambria Math" w:hAnsi="Cambria Math"/>
            <w:color w:val="0070C0"/>
          </w:rPr>
          <m:t>Pr</m:t>
        </m:r>
        <m:r>
          <m:rPr>
            <m:sty m:val="p"/>
          </m:rPr>
          <w:rPr>
            <w:rFonts w:ascii="Cambria Math" w:hAnsi="Cambria Math"/>
            <w:color w:val="0070C0"/>
          </w:rPr>
          <m:t>&lt;0</m:t>
        </m:r>
        <m:r>
          <m:rPr>
            <m:sty m:val="p"/>
          </m:rPr>
          <w:rPr>
            <w:rFonts w:ascii="Cambria Math" w:hAnsi="Cambria Math" w:hint="eastAsia"/>
            <w:color w:val="0070C0"/>
          </w:rPr>
          <m:t>.</m:t>
        </m:r>
        <m:r>
          <m:rPr>
            <m:sty m:val="p"/>
          </m:rPr>
          <w:rPr>
            <w:rFonts w:ascii="Cambria Math" w:hAnsi="Cambria Math"/>
            <w:color w:val="0070C0"/>
          </w:rPr>
          <m:t>9</m:t>
        </m:r>
      </m:oMath>
      <w:r w:rsidR="003C12F3" w:rsidRPr="007B2128">
        <w:rPr>
          <w:rFonts w:hint="eastAsia"/>
          <w:color w:val="0070C0"/>
        </w:rPr>
        <w:t>，这个实例的计算结果就没有统计</w:t>
      </w:r>
      <w:r w:rsidR="00BD6597">
        <w:rPr>
          <w:rFonts w:hint="eastAsia"/>
          <w:color w:val="0070C0"/>
        </w:rPr>
        <w:t>。</w:t>
      </w:r>
      <w:r w:rsidR="0050685B">
        <w:rPr>
          <w:rFonts w:hint="eastAsia"/>
          <w:color w:val="0070C0"/>
        </w:rPr>
        <w:t>想请教一下老师，需要考虑那些</w:t>
      </w:r>
      <m:oMath>
        <m:r>
          <w:rPr>
            <w:rFonts w:ascii="Cambria Math" w:hAnsi="Cambria Math"/>
            <w:color w:val="0070C0"/>
          </w:rPr>
          <m:t>Pr&lt;</m:t>
        </m:r>
        <m:r>
          <m:rPr>
            <m:sty m:val="p"/>
          </m:rPr>
          <w:rPr>
            <w:rFonts w:ascii="Cambria Math" w:hAnsi="Cambria Math"/>
            <w:color w:val="0070C0"/>
          </w:rPr>
          <m:t>0</m:t>
        </m:r>
        <m:r>
          <m:rPr>
            <m:sty m:val="p"/>
          </m:rPr>
          <w:rPr>
            <w:rFonts w:ascii="Cambria Math" w:hAnsi="Cambria Math" w:hint="eastAsia"/>
            <w:color w:val="0070C0"/>
          </w:rPr>
          <m:t>.</m:t>
        </m:r>
        <m:r>
          <m:rPr>
            <m:sty m:val="p"/>
          </m:rPr>
          <w:rPr>
            <w:rFonts w:ascii="Cambria Math" w:hAnsi="Cambria Math"/>
            <w:color w:val="0070C0"/>
          </w:rPr>
          <m:t>9</m:t>
        </m:r>
      </m:oMath>
      <w:r w:rsidR="0050685B">
        <w:rPr>
          <w:rFonts w:hint="eastAsia"/>
          <w:color w:val="0070C0"/>
        </w:rPr>
        <w:t>的实例，或者不</w:t>
      </w:r>
      <w:r w:rsidR="006201B0">
        <w:rPr>
          <w:rFonts w:hint="eastAsia"/>
          <w:color w:val="0070C0"/>
        </w:rPr>
        <w:t>考虑实例的</w:t>
      </w:r>
      <m:oMath>
        <m:r>
          <w:rPr>
            <w:rFonts w:ascii="Cambria Math" w:hAnsi="Cambria Math"/>
            <w:color w:val="0070C0"/>
          </w:rPr>
          <m:t>Pr</m:t>
        </m:r>
      </m:oMath>
      <w:r w:rsidR="006201B0">
        <w:rPr>
          <w:rFonts w:hint="eastAsia"/>
          <w:color w:val="0070C0"/>
        </w:rPr>
        <w:t>是否达到</w:t>
      </w:r>
      <w:r w:rsidR="006201B0">
        <w:rPr>
          <w:rFonts w:hint="eastAsia"/>
          <w:color w:val="0070C0"/>
        </w:rPr>
        <w:t>0.</w:t>
      </w:r>
      <w:r w:rsidR="006201B0">
        <w:rPr>
          <w:color w:val="0070C0"/>
        </w:rPr>
        <w:t>9</w:t>
      </w:r>
      <w:r w:rsidR="006201B0">
        <w:rPr>
          <w:rFonts w:hint="eastAsia"/>
          <w:color w:val="0070C0"/>
        </w:rPr>
        <w:t>，对计算结果全部进行统计</w:t>
      </w:r>
      <w:r w:rsidR="004D7961">
        <w:rPr>
          <w:rFonts w:hint="eastAsia"/>
          <w:color w:val="0070C0"/>
        </w:rPr>
        <w:t>，</w:t>
      </w:r>
      <w:r w:rsidR="004D7961">
        <w:rPr>
          <w:color w:val="0070C0"/>
        </w:rPr>
        <w:t>这里</w:t>
      </w:r>
      <w:r w:rsidR="004D7961">
        <w:rPr>
          <w:rFonts w:hint="eastAsia"/>
          <w:color w:val="0070C0"/>
        </w:rPr>
        <w:t>就涉及</w:t>
      </w:r>
      <w:r w:rsidR="004D7961">
        <w:rPr>
          <w:color w:val="0070C0"/>
        </w:rPr>
        <w:t>到</w:t>
      </w:r>
      <w:r w:rsidR="004D7961">
        <w:rPr>
          <w:rFonts w:hint="eastAsia"/>
          <w:color w:val="0070C0"/>
        </w:rPr>
        <w:t>之前</w:t>
      </w:r>
      <w:r w:rsidR="004D7961">
        <w:rPr>
          <w:color w:val="0070C0"/>
        </w:rPr>
        <w:t>跟老师</w:t>
      </w:r>
      <w:r w:rsidR="004D7961">
        <w:rPr>
          <w:rFonts w:hint="eastAsia"/>
          <w:color w:val="0070C0"/>
        </w:rPr>
        <w:t>说到的</w:t>
      </w:r>
      <w:r w:rsidR="004D7961">
        <w:rPr>
          <w:color w:val="0070C0"/>
        </w:rPr>
        <w:t>问题，一个实例</w:t>
      </w:r>
      <w:r w:rsidR="004D7961">
        <w:rPr>
          <w:rFonts w:hint="eastAsia"/>
          <w:color w:val="0070C0"/>
        </w:rPr>
        <w:t>的</w:t>
      </w:r>
      <m:oMath>
        <m:r>
          <w:rPr>
            <w:rFonts w:ascii="Cambria Math" w:hAnsi="Cambria Math"/>
            <w:color w:val="0070C0"/>
          </w:rPr>
          <m:t>Pr</m:t>
        </m:r>
        <m:r>
          <m:rPr>
            <m:sty m:val="p"/>
          </m:rPr>
          <w:rPr>
            <w:rFonts w:ascii="Cambria Math" w:hAnsi="Cambria Math" w:hint="eastAsia"/>
            <w:color w:val="0070C0"/>
          </w:rPr>
          <m:t>&lt;</m:t>
        </m:r>
        <m:r>
          <m:rPr>
            <m:sty m:val="p"/>
          </m:rPr>
          <w:rPr>
            <w:rFonts w:ascii="Cambria Math" w:hAnsi="Cambria Math"/>
            <w:color w:val="0070C0"/>
          </w:rPr>
          <m:t>0</m:t>
        </m:r>
        <m:r>
          <m:rPr>
            <m:sty m:val="p"/>
          </m:rPr>
          <w:rPr>
            <w:rFonts w:ascii="Cambria Math" w:hAnsi="Cambria Math" w:hint="eastAsia"/>
            <w:color w:val="0070C0"/>
          </w:rPr>
          <m:t>.</m:t>
        </m:r>
        <m:r>
          <m:rPr>
            <m:sty m:val="p"/>
          </m:rPr>
          <w:rPr>
            <w:rFonts w:ascii="Cambria Math" w:hAnsi="Cambria Math"/>
            <w:color w:val="0070C0"/>
          </w:rPr>
          <m:t>9</m:t>
        </m:r>
      </m:oMath>
      <w:r w:rsidR="004D7961">
        <w:rPr>
          <w:rFonts w:hint="eastAsia"/>
          <w:color w:val="0070C0"/>
        </w:rPr>
        <w:t>，</w:t>
      </w:r>
      <w:r w:rsidR="004D7961">
        <w:rPr>
          <w:color w:val="0070C0"/>
        </w:rPr>
        <w:t>那么它的</w:t>
      </w:r>
      <w:r w:rsidR="00957607">
        <w:rPr>
          <w:rFonts w:hint="eastAsia"/>
          <w:color w:val="0070C0"/>
        </w:rPr>
        <w:t>目标</w:t>
      </w:r>
      <w:r w:rsidR="00957607">
        <w:rPr>
          <w:color w:val="0070C0"/>
        </w:rPr>
        <w:t>函数值可能比</w:t>
      </w:r>
      <m:oMath>
        <m:r>
          <w:rPr>
            <w:rFonts w:ascii="Cambria Math" w:hAnsi="Cambria Math"/>
            <w:color w:val="0070C0"/>
          </w:rPr>
          <m:t>Pr</m:t>
        </m:r>
        <m:r>
          <m:rPr>
            <m:sty m:val="p"/>
          </m:rPr>
          <w:rPr>
            <w:rFonts w:ascii="Cambria Math" w:hAnsi="Cambria Math"/>
            <w:color w:val="0070C0"/>
          </w:rPr>
          <m:t>≥0</m:t>
        </m:r>
        <m:r>
          <m:rPr>
            <m:sty m:val="p"/>
          </m:rPr>
          <w:rPr>
            <w:rFonts w:ascii="Cambria Math" w:hAnsi="Cambria Math" w:hint="eastAsia"/>
            <w:color w:val="0070C0"/>
          </w:rPr>
          <m:t>.</m:t>
        </m:r>
        <m:r>
          <m:rPr>
            <m:sty m:val="p"/>
          </m:rPr>
          <w:rPr>
            <w:rFonts w:ascii="Cambria Math" w:hAnsi="Cambria Math"/>
            <w:color w:val="0070C0"/>
          </w:rPr>
          <m:t>9</m:t>
        </m:r>
      </m:oMath>
      <w:r w:rsidR="00957607">
        <w:rPr>
          <w:rFonts w:hint="eastAsia"/>
          <w:color w:val="0070C0"/>
        </w:rPr>
        <w:t>小</w:t>
      </w:r>
      <w:r w:rsidR="00957607">
        <w:rPr>
          <w:color w:val="0070C0"/>
        </w:rPr>
        <w:t>，但这样</w:t>
      </w:r>
      <w:r w:rsidR="00483EDD">
        <w:rPr>
          <w:rFonts w:hint="eastAsia"/>
          <w:color w:val="0070C0"/>
        </w:rPr>
        <w:t>的情况</w:t>
      </w:r>
      <w:r w:rsidR="00957607">
        <w:rPr>
          <w:color w:val="0070C0"/>
        </w:rPr>
        <w:t>是很少</w:t>
      </w:r>
      <w:r w:rsidR="00957607">
        <w:rPr>
          <w:rFonts w:hint="eastAsia"/>
          <w:color w:val="0070C0"/>
        </w:rPr>
        <w:t>的</w:t>
      </w:r>
      <w:r w:rsidR="00957607">
        <w:rPr>
          <w:color w:val="0070C0"/>
        </w:rPr>
        <w:t>一</w:t>
      </w:r>
      <w:r w:rsidR="00957607">
        <w:rPr>
          <w:rFonts w:hint="eastAsia"/>
          <w:color w:val="0070C0"/>
        </w:rPr>
        <w:t>部分</w:t>
      </w:r>
      <w:r w:rsidR="00957607">
        <w:rPr>
          <w:color w:val="0070C0"/>
        </w:rPr>
        <w:t>，</w:t>
      </w:r>
      <w:r w:rsidR="00957607">
        <w:rPr>
          <w:rFonts w:hint="eastAsia"/>
          <w:color w:val="0070C0"/>
        </w:rPr>
        <w:t>对最后</w:t>
      </w:r>
      <w:r w:rsidR="00957607">
        <w:rPr>
          <w:color w:val="0070C0"/>
        </w:rPr>
        <w:t>的实验结果影响不大</w:t>
      </w:r>
      <w:r w:rsidR="003C12F3" w:rsidRPr="007B2128">
        <w:rPr>
          <w:color w:val="0070C0"/>
        </w:rPr>
        <w:t>】</w:t>
      </w:r>
      <w:r w:rsidR="003C12F3" w:rsidRPr="007B2128">
        <w:rPr>
          <w:rFonts w:hint="eastAsia"/>
          <w:color w:val="0070C0"/>
        </w:rPr>
        <w:t>。</w:t>
      </w:r>
    </w:p>
    <w:p w14:paraId="182BEB77" w14:textId="6A48C06B" w:rsidR="00782C94" w:rsidRPr="00536628" w:rsidRDefault="00782C94" w:rsidP="00536628">
      <w:pPr>
        <w:ind w:firstLine="420"/>
        <w:rPr>
          <w:color w:val="000000" w:themeColor="text1"/>
        </w:rPr>
      </w:pPr>
      <w:r>
        <w:rPr>
          <w:rFonts w:hint="eastAsia"/>
          <w:color w:val="0070C0"/>
        </w:rPr>
        <w:t>实验设置：</w:t>
      </w:r>
      <w:r w:rsidRPr="00782C94">
        <w:rPr>
          <w:rFonts w:hint="eastAsia"/>
          <w:color w:val="0070C0"/>
        </w:rPr>
        <w:t>情景数为</w:t>
      </w:r>
      <w:r w:rsidRPr="00782C94">
        <w:rPr>
          <w:color w:val="0070C0"/>
        </w:rPr>
        <w:t>100</w:t>
      </w:r>
      <w:r w:rsidRPr="00782C94">
        <w:rPr>
          <w:rFonts w:hint="eastAsia"/>
          <w:color w:val="0070C0"/>
        </w:rPr>
        <w:t>，</w:t>
      </w:r>
      <m:oMath>
        <m:r>
          <w:rPr>
            <w:rFonts w:ascii="Cambria Math" w:hAnsi="Cambria Math"/>
            <w:color w:val="0070C0"/>
          </w:rPr>
          <m:t>β</m:t>
        </m:r>
        <m:r>
          <w:rPr>
            <w:rFonts w:ascii="Cambria Math" w:hAnsi="Cambria Math" w:hint="eastAsia"/>
            <w:color w:val="0070C0"/>
          </w:rPr>
          <m:t>=</m:t>
        </m:r>
        <m:r>
          <w:rPr>
            <w:rFonts w:ascii="Cambria Math" w:hAnsi="Cambria Math"/>
            <w:color w:val="0070C0"/>
          </w:rPr>
          <m:t>0</m:t>
        </m:r>
        <m:r>
          <w:rPr>
            <w:rFonts w:ascii="Cambria Math" w:hAnsi="Cambria Math" w:hint="eastAsia"/>
            <w:color w:val="0070C0"/>
          </w:rPr>
          <m:t>.</m:t>
        </m:r>
        <m:r>
          <w:rPr>
            <w:rFonts w:ascii="Cambria Math" w:hAnsi="Cambria Math"/>
            <w:color w:val="0070C0"/>
          </w:rPr>
          <m:t>9</m:t>
        </m:r>
      </m:oMath>
      <w:r w:rsidR="00536628">
        <w:rPr>
          <w:rFonts w:hint="eastAsia"/>
          <w:color w:val="0070C0"/>
        </w:rPr>
        <w:t>。</w:t>
      </w:r>
      <w:r w:rsidR="00536628">
        <w:rPr>
          <w:rFonts w:hint="eastAsia"/>
          <w:color w:val="000000" w:themeColor="text1"/>
        </w:rPr>
        <w:t>随机搜索</w:t>
      </w:r>
      <w:r w:rsidR="00254753">
        <w:rPr>
          <w:rFonts w:hint="eastAsia"/>
          <w:color w:val="000000" w:themeColor="text1"/>
        </w:rPr>
        <w:t>算法（</w:t>
      </w:r>
      <w:r w:rsidR="00254753">
        <w:rPr>
          <w:rFonts w:hint="eastAsia"/>
          <w:color w:val="000000" w:themeColor="text1"/>
        </w:rPr>
        <w:t>RSA</w:t>
      </w:r>
      <w:r w:rsidR="00254753">
        <w:rPr>
          <w:rFonts w:hint="eastAsia"/>
          <w:color w:val="000000" w:themeColor="text1"/>
        </w:rPr>
        <w:t>）</w:t>
      </w:r>
      <w:r w:rsidR="00536628">
        <w:rPr>
          <w:rFonts w:hint="eastAsia"/>
          <w:color w:val="000000" w:themeColor="text1"/>
        </w:rPr>
        <w:t>的编码和解码都与</w:t>
      </w:r>
      <w:r w:rsidR="00536628">
        <w:rPr>
          <w:rFonts w:hint="eastAsia"/>
          <w:color w:val="000000" w:themeColor="text1"/>
        </w:rPr>
        <w:t>DE</w:t>
      </w:r>
      <w:r w:rsidR="00536628">
        <w:rPr>
          <w:rFonts w:hint="eastAsia"/>
          <w:color w:val="000000" w:themeColor="text1"/>
        </w:rPr>
        <w:t>一样，</w:t>
      </w:r>
      <w:r w:rsidR="00536628">
        <w:rPr>
          <w:rFonts w:hint="eastAsia"/>
          <w:color w:val="000000" w:themeColor="text1"/>
        </w:rPr>
        <w:t>GA</w:t>
      </w:r>
      <w:r w:rsidR="00536628">
        <w:rPr>
          <w:rFonts w:hint="eastAsia"/>
          <w:color w:val="000000" w:themeColor="text1"/>
        </w:rPr>
        <w:t>的参数取值、编码和解码与</w:t>
      </w:r>
      <w:r w:rsidR="00536628">
        <w:rPr>
          <w:rFonts w:hint="eastAsia"/>
          <w:color w:val="000000" w:themeColor="text1"/>
        </w:rPr>
        <w:t>EJOR</w:t>
      </w:r>
      <w:r w:rsidR="00536628">
        <w:rPr>
          <w:rFonts w:hint="eastAsia"/>
          <w:color w:val="000000" w:themeColor="text1"/>
        </w:rPr>
        <w:t>那篇一样，交叉和</w:t>
      </w:r>
      <w:r w:rsidR="000A2061">
        <w:rPr>
          <w:rFonts w:hint="eastAsia"/>
          <w:color w:val="000000" w:themeColor="text1"/>
        </w:rPr>
        <w:t>变稍微有点不同，因为本文的柔性项目与</w:t>
      </w:r>
      <w:r w:rsidR="000A2061">
        <w:rPr>
          <w:rFonts w:hint="eastAsia"/>
          <w:color w:val="000000" w:themeColor="text1"/>
        </w:rPr>
        <w:t>EJOR</w:t>
      </w:r>
      <w:r w:rsidR="000A2061">
        <w:rPr>
          <w:rFonts w:hint="eastAsia"/>
          <w:color w:val="000000" w:themeColor="text1"/>
        </w:rPr>
        <w:t>有的一点差异（区别在于，依赖活动也可</w:t>
      </w:r>
      <w:r w:rsidR="00744435">
        <w:rPr>
          <w:rFonts w:hint="eastAsia"/>
          <w:color w:val="000000" w:themeColor="text1"/>
        </w:rPr>
        <w:t>以</w:t>
      </w:r>
      <w:r w:rsidR="00137FEA">
        <w:rPr>
          <w:rFonts w:hint="eastAsia"/>
          <w:color w:val="000000" w:themeColor="text1"/>
        </w:rPr>
        <w:t>触发选择）。评估个体与</w:t>
      </w:r>
      <w:r w:rsidR="00137FEA">
        <w:rPr>
          <w:rFonts w:hint="eastAsia"/>
          <w:color w:val="000000" w:themeColor="text1"/>
        </w:rPr>
        <w:t>DE</w:t>
      </w:r>
      <w:r w:rsidR="00137FEA">
        <w:rPr>
          <w:rFonts w:hint="eastAsia"/>
          <w:color w:val="000000" w:themeColor="text1"/>
        </w:rPr>
        <w:t>一样。</w:t>
      </w:r>
      <w:r w:rsidR="000A2061" w:rsidRPr="00536628">
        <w:rPr>
          <w:rFonts w:hint="eastAsia"/>
          <w:color w:val="000000" w:themeColor="text1"/>
        </w:rPr>
        <w:t xml:space="preserve"> </w:t>
      </w:r>
    </w:p>
    <w:p w14:paraId="717F3600" w14:textId="144D9A63" w:rsidR="002A43DC" w:rsidRPr="00256910" w:rsidRDefault="00AE7CE4" w:rsidP="00135BC5">
      <w:pPr>
        <w:ind w:firstLineChars="0" w:firstLine="0"/>
        <w:rPr>
          <w:color w:val="000000" w:themeColor="text1"/>
        </w:rPr>
      </w:pPr>
      <w:r w:rsidRPr="00256910">
        <w:rPr>
          <w:rFonts w:hint="eastAsia"/>
          <w:color w:val="000000" w:themeColor="text1"/>
        </w:rPr>
        <w:t>（</w:t>
      </w:r>
      <w:r w:rsidRPr="00256910">
        <w:rPr>
          <w:rFonts w:hint="eastAsia"/>
          <w:color w:val="000000" w:themeColor="text1"/>
        </w:rPr>
        <w:t>1</w:t>
      </w:r>
      <w:r w:rsidRPr="00256910">
        <w:rPr>
          <w:rFonts w:hint="eastAsia"/>
          <w:color w:val="000000" w:themeColor="text1"/>
        </w:rPr>
        <w:t>）</w:t>
      </w:r>
      <w:r w:rsidR="002A43DC" w:rsidRPr="00256910">
        <w:rPr>
          <w:rFonts w:hint="eastAsia"/>
          <w:color w:val="000000" w:themeColor="text1"/>
        </w:rPr>
        <w:t>算法终止条件：评估</w:t>
      </w:r>
      <w:r w:rsidR="002A43DC" w:rsidRPr="00256910">
        <w:rPr>
          <w:rFonts w:hint="eastAsia"/>
          <w:color w:val="000000" w:themeColor="text1"/>
        </w:rPr>
        <w:t>1</w:t>
      </w:r>
      <w:r w:rsidR="002A43DC" w:rsidRPr="00256910">
        <w:rPr>
          <w:color w:val="000000" w:themeColor="text1"/>
        </w:rPr>
        <w:t>000</w:t>
      </w:r>
      <w:r w:rsidR="002A43DC" w:rsidRPr="00256910">
        <w:rPr>
          <w:rFonts w:hint="eastAsia"/>
          <w:color w:val="000000" w:themeColor="text1"/>
        </w:rPr>
        <w:t>个个体</w:t>
      </w:r>
      <w:r w:rsidR="00262632" w:rsidRPr="00256910">
        <w:rPr>
          <w:rFonts w:hint="eastAsia"/>
          <w:color w:val="000000" w:themeColor="text1"/>
        </w:rPr>
        <w:t>，</w:t>
      </w:r>
      <w:r w:rsidR="00A86A81" w:rsidRPr="00256910">
        <w:rPr>
          <w:rFonts w:hint="eastAsia"/>
          <w:color w:val="000000" w:themeColor="text1"/>
        </w:rPr>
        <w:t>其</w:t>
      </w:r>
      <w:r w:rsidR="00A86A81" w:rsidRPr="00256910">
        <w:rPr>
          <w:rFonts w:hint="eastAsia"/>
          <w:color w:val="000000" w:themeColor="text1"/>
        </w:rPr>
        <w:t>n</w:t>
      </w:r>
      <w:r w:rsidR="00A86A81" w:rsidRPr="00256910">
        <w:rPr>
          <w:color w:val="000000" w:themeColor="text1"/>
        </w:rPr>
        <w:t>um</w:t>
      </w:r>
      <w:r w:rsidR="00A86A81" w:rsidRPr="00256910">
        <w:rPr>
          <w:rFonts w:hint="eastAsia"/>
          <w:color w:val="000000" w:themeColor="text1"/>
        </w:rPr>
        <w:t>表示满足规定</w:t>
      </w:r>
      <w:r w:rsidR="00A86A81" w:rsidRPr="00256910">
        <w:rPr>
          <w:rFonts w:hint="eastAsia"/>
          <w:color w:val="000000" w:themeColor="text1"/>
        </w:rPr>
        <w:t>P</w:t>
      </w:r>
      <w:r w:rsidR="00A86A81" w:rsidRPr="00256910">
        <w:rPr>
          <w:color w:val="000000" w:themeColor="text1"/>
        </w:rPr>
        <w:t>r</w:t>
      </w:r>
      <w:r w:rsidR="00A86A81" w:rsidRPr="00256910">
        <w:rPr>
          <w:rFonts w:hint="eastAsia"/>
          <w:color w:val="000000" w:themeColor="text1"/>
        </w:rPr>
        <w:t>值的个数。</w:t>
      </w:r>
    </w:p>
    <w:p w14:paraId="488CB16C" w14:textId="018330CA" w:rsidR="00891F7F" w:rsidRDefault="00891F7F" w:rsidP="00135BC5">
      <w:pPr>
        <w:ind w:firstLineChars="0" w:firstLine="0"/>
        <w:rPr>
          <w:color w:val="0070C0"/>
        </w:rPr>
        <w:sectPr w:rsidR="00891F7F">
          <w:pgSz w:w="11906" w:h="16838"/>
          <w:pgMar w:top="1418" w:right="1701" w:bottom="1418" w:left="1701" w:header="851" w:footer="992" w:gutter="0"/>
          <w:cols w:space="425"/>
          <w:docGrid w:type="lines" w:linePitch="312"/>
        </w:sectPr>
      </w:pPr>
    </w:p>
    <w:p w14:paraId="53312086" w14:textId="2DCE9173" w:rsidR="006C101C" w:rsidRDefault="006C101C" w:rsidP="00135BC5">
      <w:pPr>
        <w:ind w:firstLineChars="0" w:firstLine="0"/>
        <w:rPr>
          <w:color w:val="0070C0"/>
        </w:rPr>
      </w:pPr>
    </w:p>
    <w:p w14:paraId="4A8F94A0" w14:textId="7E9CDB04" w:rsidR="00422CAD" w:rsidRDefault="00422CAD" w:rsidP="00422CAD">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F0DC7">
        <w:rPr>
          <w:noProof/>
        </w:rPr>
        <w:t>7</w:t>
      </w:r>
      <w:r>
        <w:fldChar w:fldCharType="end"/>
      </w:r>
      <w:r>
        <w:t xml:space="preserve"> </w:t>
      </w:r>
      <w:r>
        <w:rPr>
          <w:rFonts w:hint="eastAsia"/>
        </w:rPr>
        <w:t>在</w:t>
      </w:r>
      <m:oMath>
        <m:sSub>
          <m:sSubPr>
            <m:ctrlPr>
              <w:rPr>
                <w:rFonts w:ascii="Cambria Math" w:hAnsi="Cambria Math"/>
              </w:rPr>
            </m:ctrlPr>
          </m:sSubPr>
          <m:e>
            <m:r>
              <m:rPr>
                <m:sty m:val="bi"/>
              </m:rPr>
              <w:rPr>
                <w:rFonts w:ascii="Cambria Math" w:hAnsi="Cambria Math" w:hint="eastAsia"/>
              </w:rPr>
              <m:t>SET</m:t>
            </m:r>
          </m:e>
          <m:sub>
            <m:r>
              <m:rPr>
                <m:sty m:val="bi"/>
              </m:rPr>
              <w:rPr>
                <w:rFonts w:ascii="Cambria Math" w:hAnsi="Cambria Math"/>
              </w:rPr>
              <m:t>0</m:t>
            </m:r>
          </m:sub>
        </m:sSub>
      </m:oMath>
      <w:r>
        <w:rPr>
          <w:rFonts w:hint="eastAsia"/>
        </w:rPr>
        <w:t>上的实验结果</w:t>
      </w:r>
    </w:p>
    <w:tbl>
      <w:tblPr>
        <w:tblStyle w:val="ae"/>
        <w:tblW w:w="5152"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1428"/>
        <w:gridCol w:w="817"/>
        <w:gridCol w:w="863"/>
        <w:gridCol w:w="840"/>
        <w:gridCol w:w="721"/>
        <w:gridCol w:w="840"/>
        <w:gridCol w:w="863"/>
        <w:gridCol w:w="762"/>
        <w:gridCol w:w="721"/>
        <w:gridCol w:w="840"/>
        <w:gridCol w:w="926"/>
        <w:gridCol w:w="762"/>
        <w:gridCol w:w="721"/>
        <w:gridCol w:w="1267"/>
        <w:gridCol w:w="1348"/>
      </w:tblGrid>
      <w:tr w:rsidR="00422CAD" w:rsidRPr="00C85A4D" w14:paraId="1F745F95" w14:textId="77777777" w:rsidTr="00B21A87">
        <w:trPr>
          <w:jc w:val="center"/>
        </w:trPr>
        <w:tc>
          <w:tcPr>
            <w:tcW w:w="246" w:type="pct"/>
            <w:tcBorders>
              <w:top w:val="single" w:sz="4" w:space="0" w:color="auto"/>
              <w:bottom w:val="nil"/>
            </w:tcBorders>
            <w:vAlign w:val="center"/>
          </w:tcPr>
          <w:p w14:paraId="01458ADB" w14:textId="77777777" w:rsidR="00422CAD" w:rsidRPr="00C85A4D" w:rsidRDefault="00422CAD" w:rsidP="00AD0ECE">
            <w:pPr>
              <w:ind w:firstLineChars="0" w:firstLine="0"/>
              <w:jc w:val="center"/>
              <w:rPr>
                <w:rFonts w:cs="Times New Roman"/>
                <w:sz w:val="20"/>
              </w:rPr>
            </w:pPr>
          </w:p>
        </w:tc>
        <w:tc>
          <w:tcPr>
            <w:tcW w:w="495" w:type="pct"/>
            <w:tcBorders>
              <w:top w:val="single" w:sz="4" w:space="0" w:color="auto"/>
              <w:bottom w:val="nil"/>
            </w:tcBorders>
          </w:tcPr>
          <w:p w14:paraId="63ECA708" w14:textId="77777777" w:rsidR="00422CAD" w:rsidRPr="00C85A4D" w:rsidRDefault="00422CAD" w:rsidP="00AD0ECE">
            <w:pPr>
              <w:ind w:firstLineChars="0" w:firstLine="0"/>
              <w:jc w:val="center"/>
              <w:rPr>
                <w:rFonts w:cs="Times New Roman"/>
                <w:sz w:val="20"/>
                <w:szCs w:val="21"/>
              </w:rPr>
            </w:pPr>
          </w:p>
        </w:tc>
        <w:tc>
          <w:tcPr>
            <w:tcW w:w="1123" w:type="pct"/>
            <w:gridSpan w:val="4"/>
            <w:tcBorders>
              <w:top w:val="single" w:sz="4" w:space="0" w:color="auto"/>
              <w:bottom w:val="single" w:sz="4" w:space="0" w:color="auto"/>
            </w:tcBorders>
          </w:tcPr>
          <w:p w14:paraId="08D0D5F2" w14:textId="77777777" w:rsidR="00422CAD" w:rsidRPr="00C85A4D" w:rsidRDefault="00422CAD" w:rsidP="00AD0ECE">
            <w:pPr>
              <w:ind w:firstLineChars="0" w:firstLine="0"/>
              <w:jc w:val="center"/>
              <w:rPr>
                <w:sz w:val="20"/>
              </w:rPr>
            </w:pPr>
            <w:r w:rsidRPr="00C85A4D">
              <w:rPr>
                <w:rFonts w:hint="eastAsia"/>
                <w:sz w:val="20"/>
              </w:rPr>
              <w:t>CPLEX</w:t>
            </w:r>
          </w:p>
        </w:tc>
        <w:tc>
          <w:tcPr>
            <w:tcW w:w="1104" w:type="pct"/>
            <w:gridSpan w:val="4"/>
            <w:tcBorders>
              <w:top w:val="single" w:sz="4" w:space="0" w:color="auto"/>
              <w:bottom w:val="single" w:sz="4" w:space="0" w:color="auto"/>
            </w:tcBorders>
          </w:tcPr>
          <w:p w14:paraId="4EAC6367" w14:textId="77777777" w:rsidR="00422CAD" w:rsidRPr="00C85A4D" w:rsidRDefault="00422CAD" w:rsidP="00AD0ECE">
            <w:pPr>
              <w:ind w:firstLineChars="0" w:firstLine="0"/>
              <w:jc w:val="center"/>
              <w:rPr>
                <w:sz w:val="20"/>
              </w:rPr>
            </w:pPr>
            <w:r w:rsidRPr="00C85A4D">
              <w:rPr>
                <w:rFonts w:hint="eastAsia"/>
                <w:sz w:val="20"/>
              </w:rPr>
              <w:t>DE</w:t>
            </w:r>
          </w:p>
        </w:tc>
        <w:tc>
          <w:tcPr>
            <w:tcW w:w="1126" w:type="pct"/>
            <w:gridSpan w:val="4"/>
            <w:tcBorders>
              <w:top w:val="single" w:sz="4" w:space="0" w:color="auto"/>
              <w:bottom w:val="single" w:sz="4" w:space="0" w:color="auto"/>
            </w:tcBorders>
          </w:tcPr>
          <w:p w14:paraId="466E52FD" w14:textId="77777777" w:rsidR="00422CAD" w:rsidRPr="00C85A4D" w:rsidRDefault="00422CAD" w:rsidP="00AD0ECE">
            <w:pPr>
              <w:ind w:firstLineChars="0" w:firstLine="0"/>
              <w:jc w:val="center"/>
              <w:rPr>
                <w:sz w:val="20"/>
              </w:rPr>
            </w:pPr>
            <w:r w:rsidRPr="00C85A4D">
              <w:rPr>
                <w:sz w:val="20"/>
              </w:rPr>
              <w:t>GA</w:t>
            </w:r>
          </w:p>
        </w:tc>
        <w:tc>
          <w:tcPr>
            <w:tcW w:w="439" w:type="pct"/>
            <w:tcBorders>
              <w:top w:val="single" w:sz="4" w:space="0" w:color="auto"/>
              <w:bottom w:val="single" w:sz="4" w:space="0" w:color="auto"/>
            </w:tcBorders>
          </w:tcPr>
          <w:p w14:paraId="11729552" w14:textId="77777777" w:rsidR="00422CAD" w:rsidRPr="00C85A4D" w:rsidRDefault="00422CAD" w:rsidP="00AD0ECE">
            <w:pPr>
              <w:ind w:firstLineChars="0" w:firstLine="0"/>
              <w:jc w:val="center"/>
              <w:rPr>
                <w:sz w:val="20"/>
              </w:rPr>
            </w:pPr>
          </w:p>
        </w:tc>
        <w:tc>
          <w:tcPr>
            <w:tcW w:w="467" w:type="pct"/>
            <w:tcBorders>
              <w:top w:val="single" w:sz="4" w:space="0" w:color="auto"/>
              <w:bottom w:val="single" w:sz="4" w:space="0" w:color="auto"/>
            </w:tcBorders>
          </w:tcPr>
          <w:p w14:paraId="73D7235B" w14:textId="77777777" w:rsidR="00422CAD" w:rsidRPr="00C85A4D" w:rsidRDefault="00422CAD" w:rsidP="00AD0ECE">
            <w:pPr>
              <w:ind w:firstLineChars="0" w:firstLine="0"/>
              <w:jc w:val="center"/>
              <w:rPr>
                <w:sz w:val="20"/>
              </w:rPr>
            </w:pPr>
          </w:p>
        </w:tc>
      </w:tr>
      <w:tr w:rsidR="00B21A87" w:rsidRPr="00C85A4D" w14:paraId="4D85C1C1" w14:textId="77777777" w:rsidTr="00B21A87">
        <w:trPr>
          <w:trHeight w:val="56"/>
          <w:jc w:val="center"/>
        </w:trPr>
        <w:tc>
          <w:tcPr>
            <w:tcW w:w="246" w:type="pct"/>
            <w:tcBorders>
              <w:top w:val="nil"/>
              <w:bottom w:val="single" w:sz="4" w:space="0" w:color="auto"/>
            </w:tcBorders>
            <w:vAlign w:val="center"/>
          </w:tcPr>
          <w:p w14:paraId="4E83A4FB" w14:textId="77777777" w:rsidR="00422CAD" w:rsidRPr="00C85A4D" w:rsidRDefault="00422CAD" w:rsidP="00AD0ECE">
            <w:pPr>
              <w:ind w:firstLineChars="0" w:firstLine="0"/>
              <w:jc w:val="center"/>
              <w:rPr>
                <w:sz w:val="20"/>
              </w:rPr>
            </w:pPr>
            <m:oMathPara>
              <m:oMath>
                <m:r>
                  <m:rPr>
                    <m:sty m:val="p"/>
                  </m:rPr>
                  <w:rPr>
                    <w:rFonts w:ascii="Cambria Math" w:hAnsi="Cambria Math"/>
                    <w:sz w:val="20"/>
                  </w:rPr>
                  <m:t>|N|</m:t>
                </m:r>
              </m:oMath>
            </m:oMathPara>
          </w:p>
        </w:tc>
        <w:tc>
          <w:tcPr>
            <w:tcW w:w="495" w:type="pct"/>
            <w:tcBorders>
              <w:top w:val="nil"/>
              <w:bottom w:val="single" w:sz="4" w:space="0" w:color="auto"/>
            </w:tcBorders>
          </w:tcPr>
          <w:p w14:paraId="2B5D0076" w14:textId="77777777" w:rsidR="00422CAD" w:rsidRPr="00C85A4D" w:rsidRDefault="008F0DC7" w:rsidP="00AD0ECE">
            <w:pPr>
              <w:ind w:firstLineChars="0" w:firstLine="0"/>
              <w:jc w:val="center"/>
              <w:rPr>
                <w:sz w:val="20"/>
              </w:rPr>
            </w:pPr>
            <m:oMathPara>
              <m:oMath>
                <m:acc>
                  <m:accPr>
                    <m:chr m:val="̅"/>
                    <m:ctrlPr>
                      <w:rPr>
                        <w:rFonts w:ascii="Cambria Math" w:hAnsi="Cambria Math"/>
                        <w:sz w:val="20"/>
                        <w:szCs w:val="21"/>
                      </w:rPr>
                    </m:ctrlPr>
                  </m:accPr>
                  <m:e>
                    <m:r>
                      <w:rPr>
                        <w:rFonts w:ascii="Cambria Math" w:hAnsi="Cambria Math" w:hint="eastAsia"/>
                        <w:sz w:val="20"/>
                        <w:szCs w:val="21"/>
                      </w:rPr>
                      <m:t>d</m:t>
                    </m:r>
                  </m:e>
                </m:acc>
              </m:oMath>
            </m:oMathPara>
          </w:p>
        </w:tc>
        <w:tc>
          <w:tcPr>
            <w:tcW w:w="283" w:type="pct"/>
            <w:tcBorders>
              <w:top w:val="single" w:sz="4" w:space="0" w:color="auto"/>
              <w:bottom w:val="single" w:sz="4" w:space="0" w:color="auto"/>
            </w:tcBorders>
          </w:tcPr>
          <w:p w14:paraId="29E76917" w14:textId="77777777" w:rsidR="00422CAD" w:rsidRPr="00C85A4D" w:rsidRDefault="00422CAD" w:rsidP="00AD0ECE">
            <w:pPr>
              <w:ind w:firstLineChars="0" w:firstLine="0"/>
              <w:jc w:val="center"/>
              <w:rPr>
                <w:sz w:val="20"/>
              </w:rPr>
            </w:pPr>
            <w:r w:rsidRPr="00C85A4D">
              <w:rPr>
                <w:sz w:val="20"/>
              </w:rPr>
              <w:t>value</w:t>
            </w:r>
          </w:p>
        </w:tc>
        <w:tc>
          <w:tcPr>
            <w:tcW w:w="299" w:type="pct"/>
            <w:tcBorders>
              <w:top w:val="single" w:sz="4" w:space="0" w:color="auto"/>
              <w:bottom w:val="single" w:sz="4" w:space="0" w:color="auto"/>
            </w:tcBorders>
          </w:tcPr>
          <w:p w14:paraId="2DB75001" w14:textId="77777777" w:rsidR="00422CAD" w:rsidRPr="00C85A4D" w:rsidRDefault="00422CAD" w:rsidP="00AD0ECE">
            <w:pPr>
              <w:ind w:firstLineChars="0" w:firstLine="0"/>
              <w:jc w:val="center"/>
              <w:rPr>
                <w:sz w:val="20"/>
              </w:rPr>
            </w:pPr>
            <m:oMathPara>
              <m:oMath>
                <m:r>
                  <w:rPr>
                    <w:rFonts w:ascii="Cambria Math" w:hAnsi="Cambria Math"/>
                    <w:sz w:val="20"/>
                  </w:rPr>
                  <m:t>Pr</m:t>
                </m:r>
              </m:oMath>
            </m:oMathPara>
          </w:p>
        </w:tc>
        <w:tc>
          <w:tcPr>
            <w:tcW w:w="291" w:type="pct"/>
            <w:tcBorders>
              <w:top w:val="single" w:sz="4" w:space="0" w:color="auto"/>
              <w:bottom w:val="single" w:sz="4" w:space="0" w:color="auto"/>
            </w:tcBorders>
          </w:tcPr>
          <w:p w14:paraId="6C84F620" w14:textId="77777777" w:rsidR="00422CAD" w:rsidRPr="00C85A4D" w:rsidRDefault="00422CAD" w:rsidP="00AD0ECE">
            <w:pPr>
              <w:ind w:firstLineChars="0" w:firstLine="0"/>
              <w:jc w:val="center"/>
              <w:rPr>
                <w:sz w:val="20"/>
              </w:rPr>
            </w:pPr>
            <w:r w:rsidRPr="00C85A4D">
              <w:rPr>
                <w:rFonts w:cs="Times New Roman" w:hint="eastAsia"/>
                <w:sz w:val="20"/>
              </w:rPr>
              <w:t>CPU</w:t>
            </w:r>
          </w:p>
        </w:tc>
        <w:tc>
          <w:tcPr>
            <w:tcW w:w="250" w:type="pct"/>
            <w:tcBorders>
              <w:top w:val="single" w:sz="4" w:space="0" w:color="auto"/>
              <w:bottom w:val="single" w:sz="4" w:space="0" w:color="auto"/>
            </w:tcBorders>
          </w:tcPr>
          <w:p w14:paraId="43E31991" w14:textId="77777777" w:rsidR="00422CAD" w:rsidRPr="00C85A4D" w:rsidRDefault="00422CAD" w:rsidP="00AD0ECE">
            <w:pPr>
              <w:ind w:firstLineChars="0" w:firstLine="0"/>
              <w:jc w:val="center"/>
              <w:rPr>
                <w:sz w:val="20"/>
              </w:rPr>
            </w:pPr>
            <w:r w:rsidRPr="00C85A4D">
              <w:rPr>
                <w:rFonts w:hint="eastAsia"/>
                <w:sz w:val="20"/>
              </w:rPr>
              <w:t>n</w:t>
            </w:r>
            <w:r w:rsidRPr="00C85A4D">
              <w:rPr>
                <w:sz w:val="20"/>
              </w:rPr>
              <w:t>um</w:t>
            </w:r>
          </w:p>
        </w:tc>
        <w:tc>
          <w:tcPr>
            <w:tcW w:w="291" w:type="pct"/>
            <w:tcBorders>
              <w:top w:val="single" w:sz="4" w:space="0" w:color="auto"/>
              <w:bottom w:val="single" w:sz="4" w:space="0" w:color="auto"/>
            </w:tcBorders>
          </w:tcPr>
          <w:p w14:paraId="7A58B7E6" w14:textId="77777777" w:rsidR="00422CAD" w:rsidRPr="00C85A4D" w:rsidRDefault="00422CAD" w:rsidP="00AD0ECE">
            <w:pPr>
              <w:ind w:firstLineChars="0" w:firstLine="0"/>
              <w:jc w:val="center"/>
              <w:rPr>
                <w:rFonts w:cs="Times New Roman"/>
                <w:sz w:val="20"/>
              </w:rPr>
            </w:pPr>
            <w:r w:rsidRPr="00C85A4D">
              <w:rPr>
                <w:sz w:val="20"/>
              </w:rPr>
              <w:t>value</w:t>
            </w:r>
          </w:p>
        </w:tc>
        <w:tc>
          <w:tcPr>
            <w:tcW w:w="299" w:type="pct"/>
            <w:tcBorders>
              <w:top w:val="single" w:sz="4" w:space="0" w:color="auto"/>
              <w:bottom w:val="single" w:sz="4" w:space="0" w:color="auto"/>
            </w:tcBorders>
          </w:tcPr>
          <w:p w14:paraId="3893E5CC" w14:textId="77777777" w:rsidR="00422CAD" w:rsidRPr="00C85A4D" w:rsidRDefault="00422CAD" w:rsidP="00AD0ECE">
            <w:pPr>
              <w:ind w:firstLineChars="0" w:firstLine="0"/>
              <w:jc w:val="center"/>
              <w:rPr>
                <w:rFonts w:cs="Times New Roman"/>
                <w:sz w:val="20"/>
              </w:rPr>
            </w:pPr>
            <m:oMathPara>
              <m:oMath>
                <m:r>
                  <w:rPr>
                    <w:rFonts w:ascii="Cambria Math" w:hAnsi="Cambria Math"/>
                    <w:sz w:val="20"/>
                  </w:rPr>
                  <m:t>Pr</m:t>
                </m:r>
              </m:oMath>
            </m:oMathPara>
          </w:p>
        </w:tc>
        <w:tc>
          <w:tcPr>
            <w:tcW w:w="264" w:type="pct"/>
            <w:tcBorders>
              <w:top w:val="single" w:sz="4" w:space="0" w:color="auto"/>
              <w:bottom w:val="single" w:sz="4" w:space="0" w:color="auto"/>
            </w:tcBorders>
          </w:tcPr>
          <w:p w14:paraId="1CE384AD" w14:textId="77777777" w:rsidR="00422CAD" w:rsidRPr="00C85A4D" w:rsidRDefault="00422CAD" w:rsidP="00AD0ECE">
            <w:pPr>
              <w:ind w:firstLineChars="0" w:firstLine="0"/>
              <w:jc w:val="center"/>
              <w:rPr>
                <w:rFonts w:cs="Times New Roman"/>
                <w:sz w:val="20"/>
              </w:rPr>
            </w:pPr>
            <w:r w:rsidRPr="00C85A4D">
              <w:rPr>
                <w:rFonts w:cs="Times New Roman" w:hint="eastAsia"/>
                <w:sz w:val="20"/>
              </w:rPr>
              <w:t>CPU</w:t>
            </w:r>
          </w:p>
        </w:tc>
        <w:tc>
          <w:tcPr>
            <w:tcW w:w="250" w:type="pct"/>
            <w:tcBorders>
              <w:top w:val="single" w:sz="4" w:space="0" w:color="auto"/>
              <w:bottom w:val="single" w:sz="4" w:space="0" w:color="auto"/>
            </w:tcBorders>
          </w:tcPr>
          <w:p w14:paraId="5F6591D9" w14:textId="77777777" w:rsidR="00422CAD" w:rsidRPr="00C85A4D" w:rsidRDefault="00422CAD" w:rsidP="00AD0ECE">
            <w:pPr>
              <w:ind w:firstLineChars="0" w:firstLine="0"/>
              <w:jc w:val="center"/>
              <w:rPr>
                <w:sz w:val="20"/>
              </w:rPr>
            </w:pPr>
            <w:r w:rsidRPr="00C85A4D">
              <w:rPr>
                <w:rFonts w:hint="eastAsia"/>
                <w:sz w:val="20"/>
              </w:rPr>
              <w:t>n</w:t>
            </w:r>
            <w:r w:rsidRPr="00C85A4D">
              <w:rPr>
                <w:sz w:val="20"/>
              </w:rPr>
              <w:t>um</w:t>
            </w:r>
          </w:p>
        </w:tc>
        <w:tc>
          <w:tcPr>
            <w:tcW w:w="291" w:type="pct"/>
            <w:tcBorders>
              <w:top w:val="single" w:sz="4" w:space="0" w:color="auto"/>
              <w:bottom w:val="single" w:sz="4" w:space="0" w:color="auto"/>
            </w:tcBorders>
          </w:tcPr>
          <w:p w14:paraId="56992A17" w14:textId="77777777" w:rsidR="00422CAD" w:rsidRPr="00C85A4D" w:rsidRDefault="00422CAD" w:rsidP="00AD0ECE">
            <w:pPr>
              <w:ind w:firstLineChars="0" w:firstLine="0"/>
              <w:jc w:val="center"/>
              <w:rPr>
                <w:rFonts w:cs="Times New Roman"/>
                <w:sz w:val="20"/>
              </w:rPr>
            </w:pPr>
            <w:r w:rsidRPr="00C85A4D">
              <w:rPr>
                <w:sz w:val="20"/>
              </w:rPr>
              <w:t>value</w:t>
            </w:r>
          </w:p>
        </w:tc>
        <w:tc>
          <w:tcPr>
            <w:tcW w:w="321" w:type="pct"/>
            <w:tcBorders>
              <w:top w:val="single" w:sz="4" w:space="0" w:color="auto"/>
              <w:bottom w:val="single" w:sz="4" w:space="0" w:color="auto"/>
            </w:tcBorders>
          </w:tcPr>
          <w:p w14:paraId="4CF0A2A6" w14:textId="77777777" w:rsidR="00422CAD" w:rsidRPr="00C85A4D" w:rsidRDefault="00422CAD" w:rsidP="00AD0ECE">
            <w:pPr>
              <w:ind w:firstLineChars="0" w:firstLine="0"/>
              <w:jc w:val="center"/>
              <w:rPr>
                <w:rFonts w:cs="Times New Roman"/>
                <w:sz w:val="20"/>
              </w:rPr>
            </w:pPr>
            <m:oMathPara>
              <m:oMath>
                <m:r>
                  <w:rPr>
                    <w:rFonts w:ascii="Cambria Math" w:hAnsi="Cambria Math"/>
                    <w:sz w:val="20"/>
                  </w:rPr>
                  <m:t>Pr</m:t>
                </m:r>
              </m:oMath>
            </m:oMathPara>
          </w:p>
        </w:tc>
        <w:tc>
          <w:tcPr>
            <w:tcW w:w="264" w:type="pct"/>
            <w:tcBorders>
              <w:top w:val="single" w:sz="4" w:space="0" w:color="auto"/>
              <w:bottom w:val="single" w:sz="4" w:space="0" w:color="auto"/>
            </w:tcBorders>
          </w:tcPr>
          <w:p w14:paraId="469CA288" w14:textId="77777777" w:rsidR="00422CAD" w:rsidRPr="00C85A4D" w:rsidRDefault="00422CAD" w:rsidP="00AD0ECE">
            <w:pPr>
              <w:ind w:firstLineChars="0" w:firstLine="0"/>
              <w:jc w:val="center"/>
              <w:rPr>
                <w:rFonts w:cs="Times New Roman"/>
                <w:sz w:val="20"/>
              </w:rPr>
            </w:pPr>
            <w:r w:rsidRPr="00C85A4D">
              <w:rPr>
                <w:rFonts w:cs="Times New Roman" w:hint="eastAsia"/>
                <w:sz w:val="20"/>
              </w:rPr>
              <w:t>CPU</w:t>
            </w:r>
          </w:p>
        </w:tc>
        <w:tc>
          <w:tcPr>
            <w:tcW w:w="250" w:type="pct"/>
            <w:tcBorders>
              <w:top w:val="single" w:sz="4" w:space="0" w:color="auto"/>
              <w:bottom w:val="single" w:sz="4" w:space="0" w:color="auto"/>
            </w:tcBorders>
          </w:tcPr>
          <w:p w14:paraId="02140849" w14:textId="77777777" w:rsidR="00422CAD" w:rsidRPr="00C85A4D" w:rsidRDefault="00422CAD" w:rsidP="00AD0ECE">
            <w:pPr>
              <w:ind w:firstLineChars="0" w:firstLine="0"/>
              <w:jc w:val="center"/>
              <w:rPr>
                <w:rFonts w:cs="Times New Roman"/>
                <w:sz w:val="20"/>
              </w:rPr>
            </w:pPr>
            <w:r w:rsidRPr="00C85A4D">
              <w:rPr>
                <w:rFonts w:cs="Times New Roman" w:hint="eastAsia"/>
                <w:sz w:val="20"/>
              </w:rPr>
              <w:t>n</w:t>
            </w:r>
            <w:r w:rsidRPr="00C85A4D">
              <w:rPr>
                <w:rFonts w:cs="Times New Roman"/>
                <w:sz w:val="20"/>
              </w:rPr>
              <w:t>um</w:t>
            </w:r>
          </w:p>
        </w:tc>
        <w:tc>
          <w:tcPr>
            <w:tcW w:w="439" w:type="pct"/>
            <w:tcBorders>
              <w:top w:val="single" w:sz="4" w:space="0" w:color="auto"/>
              <w:bottom w:val="single" w:sz="4" w:space="0" w:color="auto"/>
            </w:tcBorders>
          </w:tcPr>
          <w:p w14:paraId="558E99EE" w14:textId="77777777" w:rsidR="00422CAD" w:rsidRPr="00C85A4D" w:rsidRDefault="00422CAD" w:rsidP="00AD0ECE">
            <w:pPr>
              <w:ind w:firstLineChars="0" w:firstLine="0"/>
              <w:jc w:val="center"/>
              <w:rPr>
                <w:rFonts w:cs="Times New Roman"/>
                <w:sz w:val="20"/>
              </w:rPr>
            </w:pPr>
            <m:oMath>
              <m:r>
                <m:rPr>
                  <m:sty m:val="p"/>
                </m:rPr>
                <w:rPr>
                  <w:rFonts w:ascii="Cambria Math" w:hAnsi="Cambria Math" w:cs="Times New Roman"/>
                  <w:sz w:val="20"/>
                </w:rPr>
                <m:t>AR</m:t>
              </m:r>
              <m:r>
                <m:rPr>
                  <m:sty m:val="p"/>
                </m:rPr>
                <w:rPr>
                  <w:rFonts w:ascii="Cambria Math" w:hAnsi="Cambria Math" w:cs="Times New Roman" w:hint="eastAsia"/>
                  <w:sz w:val="20"/>
                </w:rPr>
                <m:t>D</m:t>
              </m:r>
            </m:oMath>
            <w:r w:rsidRPr="00C85A4D">
              <w:rPr>
                <w:rFonts w:cs="Times New Roman" w:hint="eastAsia"/>
                <w:sz w:val="20"/>
              </w:rPr>
              <w:t>(</w:t>
            </w:r>
            <w:r w:rsidRPr="00C85A4D">
              <w:rPr>
                <w:rFonts w:cs="Times New Roman"/>
                <w:sz w:val="20"/>
              </w:rPr>
              <w:t>DE)</w:t>
            </w:r>
          </w:p>
        </w:tc>
        <w:tc>
          <w:tcPr>
            <w:tcW w:w="467" w:type="pct"/>
            <w:tcBorders>
              <w:top w:val="single" w:sz="4" w:space="0" w:color="auto"/>
              <w:bottom w:val="single" w:sz="4" w:space="0" w:color="auto"/>
            </w:tcBorders>
          </w:tcPr>
          <w:p w14:paraId="5AB42F41" w14:textId="77777777" w:rsidR="00422CAD" w:rsidRPr="00C85A4D" w:rsidRDefault="00422CAD" w:rsidP="00AD0ECE">
            <w:pPr>
              <w:ind w:firstLineChars="0" w:firstLine="0"/>
              <w:jc w:val="center"/>
              <w:rPr>
                <w:rFonts w:cs="Times New Roman"/>
                <w:sz w:val="20"/>
              </w:rPr>
            </w:pPr>
            <w:r w:rsidRPr="00C85A4D">
              <w:rPr>
                <w:rFonts w:cs="Times New Roman" w:hint="eastAsia"/>
                <w:sz w:val="20"/>
              </w:rPr>
              <w:t>A</w:t>
            </w:r>
            <w:r w:rsidRPr="00C85A4D">
              <w:rPr>
                <w:rFonts w:cs="Times New Roman"/>
                <w:sz w:val="20"/>
              </w:rPr>
              <w:t>RD(GA)</w:t>
            </w:r>
          </w:p>
        </w:tc>
      </w:tr>
      <w:tr w:rsidR="00B21A87" w:rsidRPr="00C85A4D" w14:paraId="3A1D1CB6" w14:textId="77777777" w:rsidTr="00B21A87">
        <w:trPr>
          <w:jc w:val="center"/>
        </w:trPr>
        <w:tc>
          <w:tcPr>
            <w:tcW w:w="246" w:type="pct"/>
            <w:tcBorders>
              <w:top w:val="single" w:sz="4" w:space="0" w:color="auto"/>
              <w:bottom w:val="single" w:sz="4" w:space="0" w:color="auto"/>
            </w:tcBorders>
            <w:vAlign w:val="center"/>
          </w:tcPr>
          <w:p w14:paraId="1F66ED98" w14:textId="77777777" w:rsidR="00422CAD" w:rsidRPr="00C85A4D" w:rsidRDefault="00422CAD" w:rsidP="00AD0ECE">
            <w:pPr>
              <w:ind w:firstLineChars="0" w:firstLine="0"/>
              <w:jc w:val="center"/>
              <w:rPr>
                <w:sz w:val="20"/>
              </w:rPr>
            </w:pPr>
            <w:r w:rsidRPr="00C85A4D">
              <w:rPr>
                <w:rFonts w:hint="eastAsia"/>
                <w:sz w:val="20"/>
              </w:rPr>
              <w:t>7</w:t>
            </w:r>
          </w:p>
        </w:tc>
        <w:tc>
          <w:tcPr>
            <w:tcW w:w="495" w:type="pct"/>
            <w:tcBorders>
              <w:top w:val="single" w:sz="4" w:space="0" w:color="auto"/>
              <w:bottom w:val="single" w:sz="4" w:space="0" w:color="auto"/>
            </w:tcBorders>
            <w:vAlign w:val="center"/>
          </w:tcPr>
          <w:p w14:paraId="4AB5A9F3" w14:textId="77777777" w:rsidR="00422CAD" w:rsidRPr="00C85A4D" w:rsidRDefault="00422CAD" w:rsidP="00AD0ECE">
            <w:pPr>
              <w:ind w:firstLineChars="0" w:firstLine="0"/>
              <w:jc w:val="center"/>
              <w:rPr>
                <w:rFonts w:cs="Times New Roman"/>
                <w:sz w:val="20"/>
                <w:szCs w:val="21"/>
              </w:rPr>
            </w:pPr>
            <m:oMathPara>
              <m:oMath>
                <m:r>
                  <m:rPr>
                    <m:sty m:val="p"/>
                  </m:rPr>
                  <w:rPr>
                    <w:rFonts w:ascii="Cambria Math" w:hAnsi="Cambria Math"/>
                    <w:sz w:val="20"/>
                    <w:szCs w:val="21"/>
                  </w:rPr>
                  <m:t>1.5×</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3" w:type="pct"/>
            <w:tcBorders>
              <w:top w:val="single" w:sz="4" w:space="0" w:color="auto"/>
              <w:bottom w:val="single" w:sz="4" w:space="0" w:color="auto"/>
            </w:tcBorders>
          </w:tcPr>
          <w:p w14:paraId="36459EED" w14:textId="77777777" w:rsidR="00422CAD" w:rsidRPr="00C85A4D" w:rsidRDefault="00422CAD" w:rsidP="00AD0ECE">
            <w:pPr>
              <w:ind w:firstLineChars="0" w:firstLine="0"/>
              <w:jc w:val="center"/>
              <w:rPr>
                <w:sz w:val="20"/>
              </w:rPr>
            </w:pPr>
            <w:r w:rsidRPr="00C85A4D">
              <w:rPr>
                <w:sz w:val="20"/>
              </w:rPr>
              <w:t>40.2</w:t>
            </w:r>
          </w:p>
        </w:tc>
        <w:tc>
          <w:tcPr>
            <w:tcW w:w="299" w:type="pct"/>
            <w:tcBorders>
              <w:top w:val="single" w:sz="4" w:space="0" w:color="auto"/>
              <w:bottom w:val="single" w:sz="4" w:space="0" w:color="auto"/>
            </w:tcBorders>
          </w:tcPr>
          <w:p w14:paraId="27EEC729" w14:textId="77777777" w:rsidR="00422CAD" w:rsidRPr="00C85A4D" w:rsidRDefault="00422CAD" w:rsidP="00AD0ECE">
            <w:pPr>
              <w:ind w:firstLineChars="0" w:firstLine="0"/>
              <w:jc w:val="center"/>
              <w:rPr>
                <w:rFonts w:cs="Times New Roman"/>
                <w:sz w:val="20"/>
              </w:rPr>
            </w:pPr>
            <w:r w:rsidRPr="00C85A4D">
              <w:rPr>
                <w:rFonts w:cs="Times New Roman" w:hint="eastAsia"/>
                <w:sz w:val="20"/>
              </w:rPr>
              <w:t>1</w:t>
            </w:r>
            <w:r w:rsidRPr="00C85A4D">
              <w:rPr>
                <w:rFonts w:cs="Times New Roman"/>
                <w:sz w:val="20"/>
              </w:rPr>
              <w:t>00</w:t>
            </w:r>
            <w:r w:rsidRPr="00C85A4D">
              <w:rPr>
                <w:rFonts w:cs="Times New Roman" w:hint="eastAsia"/>
                <w:sz w:val="20"/>
              </w:rPr>
              <w:t>%</w:t>
            </w:r>
          </w:p>
        </w:tc>
        <w:tc>
          <w:tcPr>
            <w:tcW w:w="291" w:type="pct"/>
            <w:tcBorders>
              <w:top w:val="single" w:sz="4" w:space="0" w:color="auto"/>
              <w:bottom w:val="single" w:sz="4" w:space="0" w:color="auto"/>
            </w:tcBorders>
          </w:tcPr>
          <w:p w14:paraId="0E5B3A4D" w14:textId="77777777" w:rsidR="00422CAD" w:rsidRPr="00C85A4D" w:rsidRDefault="00422CAD" w:rsidP="00AD0ECE">
            <w:pPr>
              <w:ind w:firstLineChars="0" w:firstLine="0"/>
              <w:jc w:val="center"/>
              <w:rPr>
                <w:rFonts w:cs="Times New Roman"/>
                <w:sz w:val="20"/>
              </w:rPr>
            </w:pPr>
            <w:r w:rsidRPr="00C85A4D">
              <w:rPr>
                <w:rFonts w:cs="Times New Roman" w:hint="eastAsia"/>
                <w:sz w:val="20"/>
              </w:rPr>
              <w:t>5</w:t>
            </w:r>
            <w:r w:rsidRPr="00C85A4D">
              <w:rPr>
                <w:rFonts w:cs="Times New Roman"/>
                <w:sz w:val="20"/>
              </w:rPr>
              <w:t>1.89</w:t>
            </w:r>
          </w:p>
        </w:tc>
        <w:tc>
          <w:tcPr>
            <w:tcW w:w="250" w:type="pct"/>
            <w:tcBorders>
              <w:top w:val="single" w:sz="4" w:space="0" w:color="auto"/>
              <w:bottom w:val="single" w:sz="4" w:space="0" w:color="auto"/>
            </w:tcBorders>
          </w:tcPr>
          <w:p w14:paraId="5CD85D9C" w14:textId="3F602D70" w:rsidR="00422CAD" w:rsidRPr="00C85A4D" w:rsidRDefault="002215D8" w:rsidP="00AD0ECE">
            <w:pPr>
              <w:ind w:firstLineChars="0" w:firstLine="0"/>
              <w:jc w:val="center"/>
              <w:rPr>
                <w:rFonts w:cs="Times New Roman"/>
                <w:sz w:val="20"/>
              </w:rPr>
            </w:pPr>
            <w:r>
              <w:rPr>
                <w:rFonts w:cs="Times New Roman"/>
                <w:sz w:val="20"/>
              </w:rPr>
              <w:t>1</w:t>
            </w:r>
            <w:r w:rsidR="00422CAD" w:rsidRPr="00C85A4D">
              <w:rPr>
                <w:rFonts w:cs="Times New Roman" w:hint="eastAsia"/>
                <w:sz w:val="20"/>
              </w:rPr>
              <w:t>0</w:t>
            </w:r>
          </w:p>
        </w:tc>
        <w:tc>
          <w:tcPr>
            <w:tcW w:w="291" w:type="pct"/>
            <w:tcBorders>
              <w:top w:val="single" w:sz="4" w:space="0" w:color="auto"/>
              <w:bottom w:val="single" w:sz="4" w:space="0" w:color="auto"/>
            </w:tcBorders>
          </w:tcPr>
          <w:p w14:paraId="738C0801" w14:textId="77777777" w:rsidR="00422CAD" w:rsidRPr="00C85A4D" w:rsidRDefault="00422CAD" w:rsidP="00AD0ECE">
            <w:pPr>
              <w:ind w:firstLineChars="0" w:firstLine="0"/>
              <w:jc w:val="center"/>
              <w:rPr>
                <w:rFonts w:cs="Times New Roman"/>
                <w:sz w:val="20"/>
              </w:rPr>
            </w:pPr>
            <w:r w:rsidRPr="00C85A4D">
              <w:rPr>
                <w:rFonts w:cs="Times New Roman"/>
                <w:sz w:val="20"/>
              </w:rPr>
              <w:t>40.89</w:t>
            </w:r>
          </w:p>
        </w:tc>
        <w:tc>
          <w:tcPr>
            <w:tcW w:w="299" w:type="pct"/>
            <w:tcBorders>
              <w:top w:val="single" w:sz="4" w:space="0" w:color="auto"/>
              <w:bottom w:val="single" w:sz="4" w:space="0" w:color="auto"/>
            </w:tcBorders>
          </w:tcPr>
          <w:p w14:paraId="5E1C0280" w14:textId="77777777" w:rsidR="00422CAD" w:rsidRPr="00C85A4D" w:rsidRDefault="00422CAD" w:rsidP="00AD0ECE">
            <w:pPr>
              <w:ind w:firstLineChars="0" w:firstLine="0"/>
              <w:jc w:val="center"/>
              <w:rPr>
                <w:rFonts w:cs="Times New Roman"/>
                <w:sz w:val="20"/>
              </w:rPr>
            </w:pPr>
            <w:r w:rsidRPr="00C85A4D">
              <w:rPr>
                <w:rFonts w:cs="Times New Roman" w:hint="eastAsia"/>
                <w:sz w:val="20"/>
              </w:rPr>
              <w:t>1</w:t>
            </w:r>
            <w:r w:rsidRPr="00C85A4D">
              <w:rPr>
                <w:rFonts w:cs="Times New Roman"/>
                <w:sz w:val="20"/>
              </w:rPr>
              <w:t>00</w:t>
            </w:r>
            <w:r w:rsidRPr="00C85A4D">
              <w:rPr>
                <w:rFonts w:cs="Times New Roman" w:hint="eastAsia"/>
                <w:sz w:val="20"/>
              </w:rPr>
              <w:t>%</w:t>
            </w:r>
          </w:p>
        </w:tc>
        <w:tc>
          <w:tcPr>
            <w:tcW w:w="264" w:type="pct"/>
            <w:tcBorders>
              <w:top w:val="single" w:sz="4" w:space="0" w:color="auto"/>
              <w:bottom w:val="single" w:sz="4" w:space="0" w:color="auto"/>
            </w:tcBorders>
          </w:tcPr>
          <w:p w14:paraId="7398D751" w14:textId="77777777" w:rsidR="00422CAD" w:rsidRPr="00C85A4D" w:rsidRDefault="00422CAD" w:rsidP="00AD0ECE">
            <w:pPr>
              <w:ind w:firstLineChars="0" w:firstLine="0"/>
              <w:jc w:val="center"/>
              <w:rPr>
                <w:rFonts w:cs="Times New Roman"/>
                <w:sz w:val="20"/>
              </w:rPr>
            </w:pPr>
            <w:r w:rsidRPr="00C85A4D">
              <w:rPr>
                <w:rFonts w:cs="Times New Roman"/>
                <w:sz w:val="20"/>
              </w:rPr>
              <w:t>4.99</w:t>
            </w:r>
          </w:p>
        </w:tc>
        <w:tc>
          <w:tcPr>
            <w:tcW w:w="250" w:type="pct"/>
            <w:tcBorders>
              <w:top w:val="single" w:sz="4" w:space="0" w:color="auto"/>
              <w:bottom w:val="single" w:sz="4" w:space="0" w:color="auto"/>
            </w:tcBorders>
          </w:tcPr>
          <w:p w14:paraId="49893111" w14:textId="77777777" w:rsidR="00422CAD" w:rsidRPr="00C85A4D" w:rsidRDefault="00422CAD" w:rsidP="00AD0ECE">
            <w:pPr>
              <w:ind w:firstLineChars="0" w:firstLine="0"/>
              <w:jc w:val="center"/>
              <w:rPr>
                <w:rFonts w:cs="Times New Roman"/>
                <w:sz w:val="20"/>
              </w:rPr>
            </w:pPr>
            <w:r w:rsidRPr="00C85A4D">
              <w:rPr>
                <w:rFonts w:cs="Times New Roman" w:hint="eastAsia"/>
                <w:sz w:val="20"/>
              </w:rPr>
              <w:t>1</w:t>
            </w:r>
            <w:r w:rsidRPr="00C85A4D">
              <w:rPr>
                <w:rFonts w:cs="Times New Roman"/>
                <w:sz w:val="20"/>
              </w:rPr>
              <w:t>0</w:t>
            </w:r>
          </w:p>
        </w:tc>
        <w:tc>
          <w:tcPr>
            <w:tcW w:w="291" w:type="pct"/>
            <w:tcBorders>
              <w:top w:val="single" w:sz="4" w:space="0" w:color="auto"/>
              <w:bottom w:val="single" w:sz="4" w:space="0" w:color="auto"/>
            </w:tcBorders>
          </w:tcPr>
          <w:p w14:paraId="2F2C2FB8" w14:textId="77777777" w:rsidR="00422CAD" w:rsidRPr="00C85A4D" w:rsidRDefault="00422CAD" w:rsidP="00AD0ECE">
            <w:pPr>
              <w:ind w:firstLineChars="0" w:firstLine="0"/>
              <w:jc w:val="center"/>
              <w:rPr>
                <w:rFonts w:cs="Times New Roman"/>
                <w:sz w:val="20"/>
              </w:rPr>
            </w:pPr>
            <w:r w:rsidRPr="00C85A4D">
              <w:rPr>
                <w:rFonts w:cs="Times New Roman" w:hint="eastAsia"/>
                <w:sz w:val="20"/>
              </w:rPr>
              <w:t>4</w:t>
            </w:r>
            <w:r w:rsidRPr="00C85A4D">
              <w:rPr>
                <w:rFonts w:cs="Times New Roman"/>
                <w:sz w:val="20"/>
              </w:rPr>
              <w:t>2.77</w:t>
            </w:r>
          </w:p>
        </w:tc>
        <w:tc>
          <w:tcPr>
            <w:tcW w:w="321" w:type="pct"/>
            <w:tcBorders>
              <w:top w:val="single" w:sz="4" w:space="0" w:color="auto"/>
              <w:bottom w:val="single" w:sz="4" w:space="0" w:color="auto"/>
            </w:tcBorders>
          </w:tcPr>
          <w:p w14:paraId="4D2F77D1" w14:textId="77777777" w:rsidR="00422CAD" w:rsidRPr="00C85A4D" w:rsidRDefault="00422CAD" w:rsidP="00AD0ECE">
            <w:pPr>
              <w:ind w:firstLineChars="0" w:firstLine="0"/>
              <w:jc w:val="center"/>
              <w:rPr>
                <w:rFonts w:cs="Times New Roman"/>
                <w:sz w:val="20"/>
              </w:rPr>
            </w:pPr>
            <w:r w:rsidRPr="00C85A4D">
              <w:rPr>
                <w:rFonts w:cs="Times New Roman" w:hint="eastAsia"/>
                <w:sz w:val="20"/>
              </w:rPr>
              <w:t>9</w:t>
            </w:r>
            <w:r w:rsidRPr="00C85A4D">
              <w:rPr>
                <w:rFonts w:cs="Times New Roman"/>
                <w:sz w:val="20"/>
              </w:rPr>
              <w:t>8.7%</w:t>
            </w:r>
          </w:p>
        </w:tc>
        <w:tc>
          <w:tcPr>
            <w:tcW w:w="264" w:type="pct"/>
            <w:tcBorders>
              <w:top w:val="single" w:sz="4" w:space="0" w:color="auto"/>
              <w:bottom w:val="single" w:sz="4" w:space="0" w:color="auto"/>
            </w:tcBorders>
          </w:tcPr>
          <w:p w14:paraId="31145BD4" w14:textId="77777777" w:rsidR="00422CAD" w:rsidRPr="00C85A4D" w:rsidRDefault="00422CAD" w:rsidP="00AD0ECE">
            <w:pPr>
              <w:ind w:firstLineChars="0" w:firstLine="0"/>
              <w:jc w:val="center"/>
              <w:rPr>
                <w:rFonts w:cs="Times New Roman"/>
                <w:sz w:val="20"/>
              </w:rPr>
            </w:pPr>
            <w:r w:rsidRPr="00C85A4D">
              <w:rPr>
                <w:rFonts w:cs="Times New Roman" w:hint="eastAsia"/>
                <w:sz w:val="20"/>
              </w:rPr>
              <w:t>3</w:t>
            </w:r>
            <w:r w:rsidRPr="00C85A4D">
              <w:rPr>
                <w:rFonts w:cs="Times New Roman"/>
                <w:sz w:val="20"/>
              </w:rPr>
              <w:t>.05</w:t>
            </w:r>
          </w:p>
        </w:tc>
        <w:tc>
          <w:tcPr>
            <w:tcW w:w="250" w:type="pct"/>
            <w:tcBorders>
              <w:top w:val="single" w:sz="4" w:space="0" w:color="auto"/>
              <w:bottom w:val="single" w:sz="4" w:space="0" w:color="auto"/>
            </w:tcBorders>
          </w:tcPr>
          <w:p w14:paraId="751391C1" w14:textId="77777777" w:rsidR="00422CAD" w:rsidRPr="00C85A4D" w:rsidRDefault="00422CAD" w:rsidP="00AD0ECE">
            <w:pPr>
              <w:ind w:firstLineChars="0" w:firstLine="0"/>
              <w:jc w:val="center"/>
              <w:rPr>
                <w:rFonts w:cs="Times New Roman"/>
                <w:sz w:val="20"/>
              </w:rPr>
            </w:pPr>
            <w:r w:rsidRPr="00C85A4D">
              <w:rPr>
                <w:rFonts w:cs="Times New Roman" w:hint="eastAsia"/>
                <w:sz w:val="20"/>
              </w:rPr>
              <w:t>9</w:t>
            </w:r>
          </w:p>
        </w:tc>
        <w:tc>
          <w:tcPr>
            <w:tcW w:w="439" w:type="pct"/>
            <w:tcBorders>
              <w:top w:val="single" w:sz="4" w:space="0" w:color="auto"/>
              <w:bottom w:val="single" w:sz="4" w:space="0" w:color="auto"/>
            </w:tcBorders>
          </w:tcPr>
          <w:p w14:paraId="0ACB8CBB" w14:textId="77777777" w:rsidR="00422CAD" w:rsidRPr="00C85A4D" w:rsidRDefault="00422CAD" w:rsidP="00AD0ECE">
            <w:pPr>
              <w:ind w:firstLineChars="0" w:firstLine="0"/>
              <w:jc w:val="center"/>
              <w:rPr>
                <w:rFonts w:cs="Times New Roman"/>
                <w:sz w:val="20"/>
              </w:rPr>
            </w:pPr>
            <w:r w:rsidRPr="00C85A4D">
              <w:rPr>
                <w:rFonts w:cs="Times New Roman"/>
                <w:sz w:val="20"/>
              </w:rPr>
              <w:t>1.73%</w:t>
            </w:r>
          </w:p>
        </w:tc>
        <w:tc>
          <w:tcPr>
            <w:tcW w:w="467" w:type="pct"/>
            <w:tcBorders>
              <w:top w:val="single" w:sz="4" w:space="0" w:color="auto"/>
              <w:bottom w:val="single" w:sz="4" w:space="0" w:color="auto"/>
            </w:tcBorders>
          </w:tcPr>
          <w:p w14:paraId="3DE29FE6" w14:textId="7A5409DA" w:rsidR="00422CAD" w:rsidRPr="00C85A4D" w:rsidRDefault="00EF36A0" w:rsidP="00AD0ECE">
            <w:pPr>
              <w:ind w:firstLineChars="0" w:firstLine="0"/>
              <w:jc w:val="center"/>
              <w:rPr>
                <w:rFonts w:cs="Times New Roman"/>
                <w:sz w:val="20"/>
              </w:rPr>
            </w:pPr>
            <w:r>
              <w:rPr>
                <w:rFonts w:cs="Times New Roman"/>
                <w:sz w:val="20"/>
              </w:rPr>
              <w:t>6.38</w:t>
            </w:r>
            <w:r w:rsidR="00422CAD" w:rsidRPr="00C85A4D">
              <w:rPr>
                <w:rFonts w:cs="Times New Roman"/>
                <w:sz w:val="20"/>
              </w:rPr>
              <w:t>%</w:t>
            </w:r>
          </w:p>
        </w:tc>
      </w:tr>
    </w:tbl>
    <w:p w14:paraId="68AEC78F" w14:textId="63810049" w:rsidR="00422CAD" w:rsidRDefault="00422CAD" w:rsidP="00135BC5">
      <w:pPr>
        <w:ind w:firstLineChars="0" w:firstLine="0"/>
        <w:rPr>
          <w:color w:val="0070C0"/>
        </w:rPr>
      </w:pPr>
    </w:p>
    <w:p w14:paraId="66F4E854" w14:textId="77777777" w:rsidR="000C2864" w:rsidRDefault="000C2864" w:rsidP="00135BC5">
      <w:pPr>
        <w:ind w:firstLineChars="0" w:firstLine="0"/>
        <w:rPr>
          <w:color w:val="0070C0"/>
        </w:rPr>
      </w:pPr>
    </w:p>
    <w:p w14:paraId="6D8F1088" w14:textId="3BB49054" w:rsidR="005C4F07" w:rsidRDefault="005C4F07" w:rsidP="005C4F07">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F0DC7">
        <w:rPr>
          <w:noProof/>
        </w:rPr>
        <w:t>8</w:t>
      </w:r>
      <w:r>
        <w:fldChar w:fldCharType="end"/>
      </w:r>
      <w:r>
        <w:t xml:space="preserve"> </w:t>
      </w:r>
      <w:r>
        <w:rPr>
          <w:rFonts w:hint="eastAsia"/>
        </w:rPr>
        <w:t>在</w:t>
      </w:r>
      <m:oMath>
        <m:sSub>
          <m:sSubPr>
            <m:ctrlPr>
              <w:rPr>
                <w:rFonts w:ascii="Cambria Math" w:hAnsi="Cambria Math"/>
              </w:rPr>
            </m:ctrlPr>
          </m:sSubPr>
          <m:e>
            <m:r>
              <m:rPr>
                <m:sty m:val="bi"/>
              </m:rPr>
              <w:rPr>
                <w:rFonts w:ascii="Cambria Math" w:hAnsi="Cambria Math" w:hint="eastAsia"/>
              </w:rPr>
              <m:t>SET</m:t>
            </m:r>
          </m:e>
          <m:sub>
            <m:r>
              <m:rPr>
                <m:sty m:val="bi"/>
              </m:rPr>
              <w:rPr>
                <w:rFonts w:ascii="Cambria Math" w:hAnsi="Cambria Math"/>
              </w:rPr>
              <m:t>1</m:t>
            </m:r>
          </m:sub>
        </m:sSub>
      </m:oMath>
      <w:r>
        <w:rPr>
          <w:rFonts w:hint="eastAsia"/>
        </w:rPr>
        <w:t>上的实验结果</w:t>
      </w:r>
    </w:p>
    <w:tbl>
      <w:tblPr>
        <w:tblStyle w:val="ae"/>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
        <w:gridCol w:w="1288"/>
        <w:gridCol w:w="781"/>
        <w:gridCol w:w="833"/>
        <w:gridCol w:w="574"/>
        <w:gridCol w:w="666"/>
        <w:gridCol w:w="766"/>
        <w:gridCol w:w="833"/>
        <w:gridCol w:w="572"/>
        <w:gridCol w:w="639"/>
        <w:gridCol w:w="858"/>
        <w:gridCol w:w="858"/>
        <w:gridCol w:w="866"/>
        <w:gridCol w:w="930"/>
        <w:gridCol w:w="959"/>
        <w:gridCol w:w="1039"/>
        <w:gridCol w:w="1061"/>
      </w:tblGrid>
      <w:tr w:rsidR="00C85A4D" w14:paraId="338F8FDC" w14:textId="4A68FE8F" w:rsidTr="00C85A4D">
        <w:trPr>
          <w:jc w:val="center"/>
        </w:trPr>
        <w:tc>
          <w:tcPr>
            <w:tcW w:w="171" w:type="pct"/>
            <w:tcBorders>
              <w:top w:val="single" w:sz="4" w:space="0" w:color="auto"/>
              <w:bottom w:val="nil"/>
            </w:tcBorders>
            <w:vAlign w:val="center"/>
          </w:tcPr>
          <w:p w14:paraId="790B9BE4" w14:textId="77777777" w:rsidR="00C85A4D" w:rsidRPr="00891F7F" w:rsidRDefault="00C85A4D" w:rsidP="0002001D">
            <w:pPr>
              <w:ind w:firstLineChars="0" w:firstLine="0"/>
              <w:jc w:val="center"/>
              <w:rPr>
                <w:rFonts w:cs="Times New Roman"/>
                <w:sz w:val="20"/>
              </w:rPr>
            </w:pPr>
          </w:p>
        </w:tc>
        <w:tc>
          <w:tcPr>
            <w:tcW w:w="465" w:type="pct"/>
            <w:tcBorders>
              <w:top w:val="single" w:sz="4" w:space="0" w:color="auto"/>
              <w:bottom w:val="nil"/>
            </w:tcBorders>
          </w:tcPr>
          <w:p w14:paraId="4D687AEE" w14:textId="77777777" w:rsidR="00C85A4D" w:rsidRPr="00891F7F" w:rsidRDefault="00C85A4D" w:rsidP="0002001D">
            <w:pPr>
              <w:ind w:firstLineChars="0" w:firstLine="0"/>
              <w:jc w:val="center"/>
              <w:rPr>
                <w:rFonts w:cs="Times New Roman"/>
                <w:sz w:val="20"/>
                <w:szCs w:val="21"/>
              </w:rPr>
            </w:pPr>
          </w:p>
        </w:tc>
        <w:tc>
          <w:tcPr>
            <w:tcW w:w="1029" w:type="pct"/>
            <w:gridSpan w:val="4"/>
            <w:tcBorders>
              <w:top w:val="single" w:sz="4" w:space="0" w:color="auto"/>
              <w:bottom w:val="single" w:sz="4" w:space="0" w:color="auto"/>
            </w:tcBorders>
          </w:tcPr>
          <w:p w14:paraId="668F0850" w14:textId="4F4A4DEC" w:rsidR="00C85A4D" w:rsidRPr="00891F7F" w:rsidRDefault="00C85A4D" w:rsidP="0002001D">
            <w:pPr>
              <w:ind w:firstLineChars="0" w:firstLine="0"/>
              <w:jc w:val="center"/>
              <w:rPr>
                <w:sz w:val="20"/>
              </w:rPr>
            </w:pPr>
            <w:r w:rsidRPr="00891F7F">
              <w:rPr>
                <w:rFonts w:hint="eastAsia"/>
                <w:sz w:val="20"/>
              </w:rPr>
              <w:t>DE</w:t>
            </w:r>
          </w:p>
        </w:tc>
        <w:tc>
          <w:tcPr>
            <w:tcW w:w="1012" w:type="pct"/>
            <w:gridSpan w:val="4"/>
            <w:tcBorders>
              <w:top w:val="single" w:sz="4" w:space="0" w:color="auto"/>
              <w:bottom w:val="single" w:sz="4" w:space="0" w:color="auto"/>
            </w:tcBorders>
          </w:tcPr>
          <w:p w14:paraId="5B348B2F" w14:textId="1B980BC0" w:rsidR="00C85A4D" w:rsidRPr="00891F7F" w:rsidRDefault="00C85A4D" w:rsidP="0002001D">
            <w:pPr>
              <w:ind w:firstLineChars="0" w:firstLine="0"/>
              <w:jc w:val="center"/>
              <w:rPr>
                <w:sz w:val="20"/>
              </w:rPr>
            </w:pPr>
            <w:r w:rsidRPr="00891F7F">
              <w:rPr>
                <w:rFonts w:hint="eastAsia"/>
                <w:sz w:val="20"/>
              </w:rPr>
              <w:t>GA</w:t>
            </w:r>
          </w:p>
        </w:tc>
        <w:tc>
          <w:tcPr>
            <w:tcW w:w="933" w:type="pct"/>
            <w:gridSpan w:val="3"/>
            <w:tcBorders>
              <w:top w:val="single" w:sz="4" w:space="0" w:color="auto"/>
              <w:bottom w:val="single" w:sz="4" w:space="0" w:color="auto"/>
            </w:tcBorders>
          </w:tcPr>
          <w:p w14:paraId="71D0A32F" w14:textId="2B586EC3" w:rsidR="00C85A4D" w:rsidRPr="00891F7F" w:rsidRDefault="00C85A4D" w:rsidP="0002001D">
            <w:pPr>
              <w:ind w:firstLineChars="0" w:firstLine="0"/>
              <w:jc w:val="center"/>
              <w:rPr>
                <w:sz w:val="20"/>
              </w:rPr>
            </w:pPr>
            <w:r w:rsidRPr="00891F7F">
              <w:rPr>
                <w:rFonts w:hint="eastAsia"/>
                <w:sz w:val="20"/>
              </w:rPr>
              <w:t>C</w:t>
            </w:r>
            <w:r w:rsidRPr="00891F7F">
              <w:rPr>
                <w:sz w:val="20"/>
              </w:rPr>
              <w:t>PLEX</w:t>
            </w:r>
          </w:p>
        </w:tc>
        <w:tc>
          <w:tcPr>
            <w:tcW w:w="332" w:type="pct"/>
            <w:tcBorders>
              <w:top w:val="single" w:sz="4" w:space="0" w:color="auto"/>
              <w:bottom w:val="single" w:sz="4" w:space="0" w:color="auto"/>
            </w:tcBorders>
          </w:tcPr>
          <w:p w14:paraId="03000A16" w14:textId="14934BD3" w:rsidR="00C85A4D" w:rsidRPr="00891F7F" w:rsidRDefault="00C85A4D" w:rsidP="0002001D">
            <w:pPr>
              <w:ind w:firstLineChars="0" w:firstLine="0"/>
              <w:jc w:val="center"/>
              <w:rPr>
                <w:sz w:val="20"/>
              </w:rPr>
            </w:pPr>
          </w:p>
        </w:tc>
        <w:tc>
          <w:tcPr>
            <w:tcW w:w="350" w:type="pct"/>
            <w:tcBorders>
              <w:top w:val="single" w:sz="4" w:space="0" w:color="auto"/>
              <w:bottom w:val="single" w:sz="4" w:space="0" w:color="auto"/>
            </w:tcBorders>
          </w:tcPr>
          <w:p w14:paraId="23C83CFD" w14:textId="77777777" w:rsidR="00C85A4D" w:rsidRPr="00891F7F" w:rsidRDefault="00C85A4D" w:rsidP="0002001D">
            <w:pPr>
              <w:ind w:firstLineChars="0" w:firstLine="0"/>
              <w:jc w:val="center"/>
              <w:rPr>
                <w:sz w:val="20"/>
              </w:rPr>
            </w:pPr>
          </w:p>
        </w:tc>
        <w:tc>
          <w:tcPr>
            <w:tcW w:w="371" w:type="pct"/>
            <w:tcBorders>
              <w:top w:val="single" w:sz="4" w:space="0" w:color="auto"/>
              <w:bottom w:val="single" w:sz="4" w:space="0" w:color="auto"/>
            </w:tcBorders>
          </w:tcPr>
          <w:p w14:paraId="0CADC9CA" w14:textId="77777777" w:rsidR="00C85A4D" w:rsidRPr="00891F7F" w:rsidRDefault="00C85A4D" w:rsidP="0002001D">
            <w:pPr>
              <w:ind w:firstLineChars="0" w:firstLine="0"/>
              <w:jc w:val="center"/>
              <w:rPr>
                <w:sz w:val="20"/>
              </w:rPr>
            </w:pPr>
          </w:p>
        </w:tc>
        <w:tc>
          <w:tcPr>
            <w:tcW w:w="337" w:type="pct"/>
            <w:tcBorders>
              <w:top w:val="single" w:sz="4" w:space="0" w:color="auto"/>
              <w:bottom w:val="single" w:sz="4" w:space="0" w:color="auto"/>
            </w:tcBorders>
          </w:tcPr>
          <w:p w14:paraId="38FA8253" w14:textId="77777777" w:rsidR="00C85A4D" w:rsidRPr="00891F7F" w:rsidRDefault="00C85A4D" w:rsidP="0002001D">
            <w:pPr>
              <w:ind w:firstLineChars="0" w:firstLine="0"/>
              <w:jc w:val="center"/>
              <w:rPr>
                <w:sz w:val="20"/>
              </w:rPr>
            </w:pPr>
          </w:p>
        </w:tc>
      </w:tr>
      <w:tr w:rsidR="00C85A4D" w14:paraId="3B564CB2" w14:textId="7D6683D7" w:rsidTr="000C2864">
        <w:trPr>
          <w:trHeight w:val="56"/>
          <w:jc w:val="center"/>
        </w:trPr>
        <w:tc>
          <w:tcPr>
            <w:tcW w:w="171" w:type="pct"/>
            <w:tcBorders>
              <w:top w:val="nil"/>
              <w:bottom w:val="single" w:sz="4" w:space="0" w:color="auto"/>
            </w:tcBorders>
            <w:vAlign w:val="center"/>
          </w:tcPr>
          <w:p w14:paraId="258EC8A9" w14:textId="77777777" w:rsidR="00C85A4D" w:rsidRPr="00891F7F" w:rsidRDefault="00C85A4D" w:rsidP="009A43F3">
            <w:pPr>
              <w:ind w:firstLineChars="0" w:firstLine="0"/>
              <w:jc w:val="center"/>
              <w:rPr>
                <w:sz w:val="20"/>
              </w:rPr>
            </w:pPr>
            <m:oMathPara>
              <m:oMath>
                <m:r>
                  <m:rPr>
                    <m:sty m:val="p"/>
                  </m:rPr>
                  <w:rPr>
                    <w:rFonts w:ascii="Cambria Math" w:hAnsi="Cambria Math"/>
                    <w:sz w:val="20"/>
                  </w:rPr>
                  <m:t>|N|</m:t>
                </m:r>
              </m:oMath>
            </m:oMathPara>
          </w:p>
        </w:tc>
        <w:tc>
          <w:tcPr>
            <w:tcW w:w="465" w:type="pct"/>
            <w:tcBorders>
              <w:top w:val="nil"/>
              <w:bottom w:val="single" w:sz="4" w:space="0" w:color="auto"/>
            </w:tcBorders>
          </w:tcPr>
          <w:p w14:paraId="71B4CEC9" w14:textId="77777777" w:rsidR="00C85A4D" w:rsidRPr="00891F7F" w:rsidRDefault="008F0DC7" w:rsidP="009A43F3">
            <w:pPr>
              <w:ind w:firstLineChars="0" w:firstLine="0"/>
              <w:jc w:val="center"/>
              <w:rPr>
                <w:sz w:val="20"/>
              </w:rPr>
            </w:pPr>
            <m:oMathPara>
              <m:oMath>
                <m:acc>
                  <m:accPr>
                    <m:chr m:val="̅"/>
                    <m:ctrlPr>
                      <w:rPr>
                        <w:rFonts w:ascii="Cambria Math" w:hAnsi="Cambria Math"/>
                        <w:sz w:val="20"/>
                        <w:szCs w:val="21"/>
                      </w:rPr>
                    </m:ctrlPr>
                  </m:accPr>
                  <m:e>
                    <m:r>
                      <w:rPr>
                        <w:rFonts w:ascii="Cambria Math" w:hAnsi="Cambria Math" w:hint="eastAsia"/>
                        <w:sz w:val="20"/>
                        <w:szCs w:val="21"/>
                      </w:rPr>
                      <m:t>d</m:t>
                    </m:r>
                  </m:e>
                </m:acc>
              </m:oMath>
            </m:oMathPara>
          </w:p>
        </w:tc>
        <w:tc>
          <w:tcPr>
            <w:tcW w:w="284" w:type="pct"/>
            <w:tcBorders>
              <w:top w:val="single" w:sz="4" w:space="0" w:color="auto"/>
              <w:bottom w:val="single" w:sz="4" w:space="0" w:color="auto"/>
            </w:tcBorders>
          </w:tcPr>
          <w:p w14:paraId="406DFB97" w14:textId="77777777" w:rsidR="00C85A4D" w:rsidRPr="00891F7F" w:rsidRDefault="00C85A4D" w:rsidP="009A43F3">
            <w:pPr>
              <w:ind w:firstLineChars="0" w:firstLine="0"/>
              <w:jc w:val="center"/>
              <w:rPr>
                <w:sz w:val="20"/>
              </w:rPr>
            </w:pPr>
            <w:r w:rsidRPr="00891F7F">
              <w:rPr>
                <w:sz w:val="20"/>
              </w:rPr>
              <w:t>value</w:t>
            </w:r>
          </w:p>
        </w:tc>
        <w:tc>
          <w:tcPr>
            <w:tcW w:w="297" w:type="pct"/>
            <w:tcBorders>
              <w:top w:val="single" w:sz="4" w:space="0" w:color="auto"/>
              <w:bottom w:val="single" w:sz="4" w:space="0" w:color="auto"/>
            </w:tcBorders>
          </w:tcPr>
          <w:p w14:paraId="5659B263" w14:textId="77777777" w:rsidR="00C85A4D" w:rsidRPr="00891F7F" w:rsidRDefault="00C85A4D" w:rsidP="009A43F3">
            <w:pPr>
              <w:ind w:firstLineChars="0" w:firstLine="0"/>
              <w:jc w:val="center"/>
              <w:rPr>
                <w:sz w:val="20"/>
              </w:rPr>
            </w:pPr>
            <m:oMathPara>
              <m:oMath>
                <m:r>
                  <w:rPr>
                    <w:rFonts w:ascii="Cambria Math" w:hAnsi="Cambria Math"/>
                    <w:sz w:val="20"/>
                  </w:rPr>
                  <m:t>Pr</m:t>
                </m:r>
              </m:oMath>
            </m:oMathPara>
          </w:p>
        </w:tc>
        <w:tc>
          <w:tcPr>
            <w:tcW w:w="210" w:type="pct"/>
            <w:tcBorders>
              <w:top w:val="single" w:sz="4" w:space="0" w:color="auto"/>
              <w:bottom w:val="single" w:sz="4" w:space="0" w:color="auto"/>
            </w:tcBorders>
          </w:tcPr>
          <w:p w14:paraId="4A1D5455" w14:textId="77777777" w:rsidR="00C85A4D" w:rsidRPr="00891F7F" w:rsidRDefault="00C85A4D" w:rsidP="009A43F3">
            <w:pPr>
              <w:ind w:firstLineChars="0" w:firstLine="0"/>
              <w:jc w:val="center"/>
              <w:rPr>
                <w:sz w:val="20"/>
              </w:rPr>
            </w:pPr>
            <w:r w:rsidRPr="00891F7F">
              <w:rPr>
                <w:rFonts w:hint="eastAsia"/>
                <w:sz w:val="20"/>
              </w:rPr>
              <w:t>n</w:t>
            </w:r>
            <w:r w:rsidRPr="00891F7F">
              <w:rPr>
                <w:sz w:val="20"/>
              </w:rPr>
              <w:t>um</w:t>
            </w:r>
          </w:p>
        </w:tc>
        <w:tc>
          <w:tcPr>
            <w:tcW w:w="238" w:type="pct"/>
            <w:tcBorders>
              <w:top w:val="single" w:sz="4" w:space="0" w:color="auto"/>
              <w:bottom w:val="single" w:sz="4" w:space="0" w:color="auto"/>
            </w:tcBorders>
          </w:tcPr>
          <w:p w14:paraId="3C030083" w14:textId="15B11240" w:rsidR="00C85A4D" w:rsidRPr="00891F7F" w:rsidRDefault="00C85A4D" w:rsidP="009A43F3">
            <w:pPr>
              <w:ind w:firstLineChars="0" w:firstLine="0"/>
              <w:jc w:val="center"/>
              <w:rPr>
                <w:sz w:val="20"/>
              </w:rPr>
            </w:pPr>
            <w:r w:rsidRPr="00891F7F">
              <w:rPr>
                <w:rFonts w:hint="eastAsia"/>
                <w:sz w:val="20"/>
              </w:rPr>
              <w:t>CPU</w:t>
            </w:r>
          </w:p>
        </w:tc>
        <w:tc>
          <w:tcPr>
            <w:tcW w:w="274" w:type="pct"/>
            <w:tcBorders>
              <w:top w:val="single" w:sz="4" w:space="0" w:color="auto"/>
              <w:bottom w:val="single" w:sz="4" w:space="0" w:color="auto"/>
            </w:tcBorders>
          </w:tcPr>
          <w:p w14:paraId="62392EF2" w14:textId="183ECB1E" w:rsidR="00C85A4D" w:rsidRPr="00891F7F" w:rsidRDefault="00C85A4D" w:rsidP="009A43F3">
            <w:pPr>
              <w:ind w:firstLineChars="0" w:firstLine="0"/>
              <w:jc w:val="center"/>
              <w:rPr>
                <w:rFonts w:cs="Times New Roman"/>
                <w:sz w:val="20"/>
              </w:rPr>
            </w:pPr>
            <w:r w:rsidRPr="00891F7F">
              <w:rPr>
                <w:sz w:val="20"/>
              </w:rPr>
              <w:t>value</w:t>
            </w:r>
          </w:p>
        </w:tc>
        <w:tc>
          <w:tcPr>
            <w:tcW w:w="297" w:type="pct"/>
            <w:tcBorders>
              <w:top w:val="single" w:sz="4" w:space="0" w:color="auto"/>
              <w:bottom w:val="single" w:sz="4" w:space="0" w:color="auto"/>
            </w:tcBorders>
          </w:tcPr>
          <w:p w14:paraId="46CAF399" w14:textId="77777777" w:rsidR="00C85A4D" w:rsidRPr="00891F7F" w:rsidRDefault="00C85A4D" w:rsidP="009A43F3">
            <w:pPr>
              <w:ind w:firstLineChars="0" w:firstLine="0"/>
              <w:jc w:val="center"/>
              <w:rPr>
                <w:rFonts w:cs="Times New Roman"/>
                <w:sz w:val="20"/>
              </w:rPr>
            </w:pPr>
            <m:oMathPara>
              <m:oMath>
                <m:r>
                  <w:rPr>
                    <w:rFonts w:ascii="Cambria Math" w:hAnsi="Cambria Math"/>
                    <w:sz w:val="20"/>
                  </w:rPr>
                  <m:t>Pr</m:t>
                </m:r>
              </m:oMath>
            </m:oMathPara>
          </w:p>
        </w:tc>
        <w:tc>
          <w:tcPr>
            <w:tcW w:w="204" w:type="pct"/>
            <w:tcBorders>
              <w:top w:val="single" w:sz="4" w:space="0" w:color="auto"/>
              <w:bottom w:val="single" w:sz="4" w:space="0" w:color="auto"/>
            </w:tcBorders>
          </w:tcPr>
          <w:p w14:paraId="72F00DD2" w14:textId="77777777" w:rsidR="00C85A4D" w:rsidRPr="00891F7F" w:rsidRDefault="00C85A4D" w:rsidP="009A43F3">
            <w:pPr>
              <w:ind w:firstLineChars="0" w:firstLine="0"/>
              <w:jc w:val="center"/>
              <w:rPr>
                <w:rFonts w:cs="Times New Roman"/>
                <w:sz w:val="20"/>
              </w:rPr>
            </w:pPr>
            <w:r w:rsidRPr="00891F7F">
              <w:rPr>
                <w:rFonts w:cs="Times New Roman"/>
                <w:sz w:val="20"/>
              </w:rPr>
              <w:t>n</w:t>
            </w:r>
            <w:r w:rsidRPr="00891F7F">
              <w:rPr>
                <w:rFonts w:cs="Times New Roman" w:hint="eastAsia"/>
                <w:sz w:val="20"/>
              </w:rPr>
              <w:t>um</w:t>
            </w:r>
          </w:p>
        </w:tc>
        <w:tc>
          <w:tcPr>
            <w:tcW w:w="237" w:type="pct"/>
            <w:tcBorders>
              <w:top w:val="single" w:sz="4" w:space="0" w:color="auto"/>
              <w:bottom w:val="single" w:sz="4" w:space="0" w:color="auto"/>
            </w:tcBorders>
          </w:tcPr>
          <w:p w14:paraId="0440F5BB" w14:textId="0A6E8D99" w:rsidR="00C85A4D" w:rsidRPr="00891F7F" w:rsidRDefault="00C85A4D" w:rsidP="009A43F3">
            <w:pPr>
              <w:ind w:firstLineChars="0" w:firstLine="0"/>
              <w:jc w:val="center"/>
              <w:rPr>
                <w:rFonts w:cs="Times New Roman"/>
                <w:sz w:val="20"/>
              </w:rPr>
            </w:pPr>
            <w:r w:rsidRPr="00891F7F">
              <w:rPr>
                <w:rFonts w:cs="Times New Roman" w:hint="eastAsia"/>
                <w:sz w:val="20"/>
              </w:rPr>
              <w:t>CPU</w:t>
            </w:r>
          </w:p>
        </w:tc>
        <w:tc>
          <w:tcPr>
            <w:tcW w:w="311" w:type="pct"/>
            <w:tcBorders>
              <w:top w:val="single" w:sz="4" w:space="0" w:color="auto"/>
              <w:bottom w:val="single" w:sz="4" w:space="0" w:color="auto"/>
            </w:tcBorders>
          </w:tcPr>
          <w:p w14:paraId="6C3C1537" w14:textId="5A6747C6" w:rsidR="00C85A4D" w:rsidRPr="00891F7F" w:rsidRDefault="00C85A4D" w:rsidP="009A43F3">
            <w:pPr>
              <w:ind w:firstLineChars="0" w:firstLine="0"/>
              <w:jc w:val="center"/>
              <w:rPr>
                <w:rFonts w:cs="Times New Roman"/>
                <w:sz w:val="20"/>
              </w:rPr>
            </w:pPr>
            <w:r w:rsidRPr="00891F7F">
              <w:rPr>
                <w:sz w:val="20"/>
              </w:rPr>
              <w:t>value</w:t>
            </w:r>
          </w:p>
        </w:tc>
        <w:tc>
          <w:tcPr>
            <w:tcW w:w="311" w:type="pct"/>
            <w:tcBorders>
              <w:top w:val="single" w:sz="4" w:space="0" w:color="auto"/>
              <w:bottom w:val="single" w:sz="4" w:space="0" w:color="auto"/>
            </w:tcBorders>
          </w:tcPr>
          <w:p w14:paraId="74A4E45F" w14:textId="473956C3" w:rsidR="00C85A4D" w:rsidRPr="00891F7F" w:rsidRDefault="00C85A4D" w:rsidP="009A43F3">
            <w:pPr>
              <w:ind w:firstLineChars="0" w:firstLine="0"/>
              <w:jc w:val="center"/>
              <w:rPr>
                <w:rFonts w:cs="Times New Roman"/>
                <w:sz w:val="20"/>
              </w:rPr>
            </w:pPr>
            <m:oMathPara>
              <m:oMath>
                <m:r>
                  <w:rPr>
                    <w:rFonts w:ascii="Cambria Math" w:hAnsi="Cambria Math"/>
                    <w:sz w:val="20"/>
                  </w:rPr>
                  <m:t>Pr</m:t>
                </m:r>
              </m:oMath>
            </m:oMathPara>
          </w:p>
        </w:tc>
        <w:tc>
          <w:tcPr>
            <w:tcW w:w="311" w:type="pct"/>
            <w:tcBorders>
              <w:top w:val="single" w:sz="4" w:space="0" w:color="auto"/>
              <w:bottom w:val="single" w:sz="4" w:space="0" w:color="auto"/>
            </w:tcBorders>
          </w:tcPr>
          <w:p w14:paraId="6CB6E49C" w14:textId="579DC7BE" w:rsidR="00C85A4D" w:rsidRPr="00891F7F" w:rsidRDefault="00C85A4D" w:rsidP="009A43F3">
            <w:pPr>
              <w:ind w:firstLineChars="0" w:firstLine="0"/>
              <w:jc w:val="center"/>
              <w:rPr>
                <w:rFonts w:cs="Times New Roman"/>
                <w:sz w:val="20"/>
              </w:rPr>
            </w:pPr>
            <w:r>
              <w:rPr>
                <w:rFonts w:cs="Times New Roman" w:hint="eastAsia"/>
                <w:sz w:val="20"/>
              </w:rPr>
              <w:t>C</w:t>
            </w:r>
            <w:r>
              <w:rPr>
                <w:rFonts w:cs="Times New Roman"/>
                <w:sz w:val="20"/>
              </w:rPr>
              <w:t>PU</w:t>
            </w:r>
          </w:p>
        </w:tc>
        <w:tc>
          <w:tcPr>
            <w:tcW w:w="332" w:type="pct"/>
            <w:tcBorders>
              <w:top w:val="single" w:sz="4" w:space="0" w:color="auto"/>
              <w:bottom w:val="single" w:sz="4" w:space="0" w:color="auto"/>
            </w:tcBorders>
          </w:tcPr>
          <w:p w14:paraId="7E4F17F0" w14:textId="6C113F51" w:rsidR="00C85A4D" w:rsidRPr="00891F7F" w:rsidRDefault="00C85A4D" w:rsidP="009A43F3">
            <w:pPr>
              <w:ind w:firstLineChars="0" w:firstLine="0"/>
              <w:jc w:val="center"/>
              <w:rPr>
                <w:rFonts w:cs="Times New Roman"/>
                <w:sz w:val="20"/>
              </w:rPr>
            </w:pPr>
            <m:oMath>
              <m:r>
                <m:rPr>
                  <m:sty m:val="p"/>
                </m:rPr>
                <w:rPr>
                  <w:rFonts w:ascii="Cambria Math" w:hAnsi="Cambria Math" w:cs="Times New Roman"/>
                  <w:sz w:val="20"/>
                </w:rPr>
                <m:t>AR</m:t>
              </m:r>
              <m:r>
                <m:rPr>
                  <m:sty m:val="p"/>
                </m:rPr>
                <w:rPr>
                  <w:rFonts w:ascii="Cambria Math" w:hAnsi="Cambria Math" w:cs="Times New Roman" w:hint="eastAsia"/>
                  <w:sz w:val="20"/>
                </w:rPr>
                <m:t>I</m:t>
              </m:r>
            </m:oMath>
            <w:r w:rsidRPr="00891F7F">
              <w:rPr>
                <w:rFonts w:cs="Times New Roman" w:hint="eastAsia"/>
                <w:sz w:val="20"/>
              </w:rPr>
              <w:t>(</w:t>
            </w:r>
            <w:r w:rsidRPr="00891F7F">
              <w:rPr>
                <w:rFonts w:cs="Times New Roman"/>
                <w:sz w:val="20"/>
              </w:rPr>
              <w:t>DE)</w:t>
            </w:r>
          </w:p>
        </w:tc>
        <w:tc>
          <w:tcPr>
            <w:tcW w:w="350" w:type="pct"/>
            <w:tcBorders>
              <w:top w:val="single" w:sz="4" w:space="0" w:color="auto"/>
              <w:bottom w:val="single" w:sz="4" w:space="0" w:color="auto"/>
            </w:tcBorders>
          </w:tcPr>
          <w:p w14:paraId="3554B2D4" w14:textId="501840DD" w:rsidR="00C85A4D" w:rsidRPr="00891F7F" w:rsidRDefault="00C85A4D" w:rsidP="009A43F3">
            <w:pPr>
              <w:ind w:firstLineChars="0" w:firstLine="0"/>
              <w:jc w:val="center"/>
              <w:rPr>
                <w:rFonts w:cs="Times New Roman"/>
                <w:sz w:val="20"/>
              </w:rPr>
            </w:pPr>
            <m:oMath>
              <m:r>
                <m:rPr>
                  <m:sty m:val="p"/>
                </m:rPr>
                <w:rPr>
                  <w:rFonts w:ascii="Cambria Math" w:hAnsi="Cambria Math" w:cs="Times New Roman"/>
                  <w:sz w:val="20"/>
                </w:rPr>
                <m:t>AR</m:t>
              </m:r>
              <m:r>
                <m:rPr>
                  <m:sty m:val="p"/>
                </m:rPr>
                <w:rPr>
                  <w:rFonts w:ascii="Cambria Math" w:hAnsi="Cambria Math" w:cs="Times New Roman" w:hint="eastAsia"/>
                  <w:sz w:val="20"/>
                </w:rPr>
                <m:t>I</m:t>
              </m:r>
            </m:oMath>
            <w:r w:rsidRPr="00891F7F">
              <w:rPr>
                <w:rFonts w:cs="Times New Roman" w:hint="eastAsia"/>
                <w:sz w:val="20"/>
              </w:rPr>
              <w:t>(</w:t>
            </w:r>
            <w:r w:rsidRPr="00891F7F">
              <w:rPr>
                <w:rFonts w:cs="Times New Roman"/>
                <w:sz w:val="20"/>
              </w:rPr>
              <w:t>GA)</w:t>
            </w:r>
          </w:p>
        </w:tc>
        <w:tc>
          <w:tcPr>
            <w:tcW w:w="371" w:type="pct"/>
            <w:tcBorders>
              <w:top w:val="single" w:sz="4" w:space="0" w:color="auto"/>
              <w:bottom w:val="single" w:sz="4" w:space="0" w:color="auto"/>
            </w:tcBorders>
          </w:tcPr>
          <w:p w14:paraId="12102281" w14:textId="34CA2700" w:rsidR="00C85A4D" w:rsidRPr="00891F7F" w:rsidRDefault="00C85A4D" w:rsidP="009A43F3">
            <w:pPr>
              <w:ind w:firstLineChars="0" w:firstLine="0"/>
              <w:jc w:val="center"/>
              <w:rPr>
                <w:rFonts w:cs="Times New Roman"/>
                <w:sz w:val="20"/>
              </w:rPr>
            </w:pPr>
            <w:r w:rsidRPr="00891F7F">
              <w:rPr>
                <w:rFonts w:cs="Times New Roman" w:hint="eastAsia"/>
                <w:sz w:val="20"/>
              </w:rPr>
              <w:t>A</w:t>
            </w:r>
            <w:r w:rsidRPr="00891F7F">
              <w:rPr>
                <w:rFonts w:cs="Times New Roman"/>
                <w:sz w:val="20"/>
              </w:rPr>
              <w:t>RD</w:t>
            </w:r>
            <w:r>
              <w:rPr>
                <w:rFonts w:cs="Times New Roman"/>
                <w:sz w:val="20"/>
              </w:rPr>
              <w:t>(DE)</w:t>
            </w:r>
          </w:p>
        </w:tc>
        <w:tc>
          <w:tcPr>
            <w:tcW w:w="337" w:type="pct"/>
            <w:tcBorders>
              <w:top w:val="single" w:sz="4" w:space="0" w:color="auto"/>
              <w:bottom w:val="single" w:sz="4" w:space="0" w:color="auto"/>
            </w:tcBorders>
          </w:tcPr>
          <w:p w14:paraId="60DCB934" w14:textId="7271678A" w:rsidR="00C85A4D" w:rsidRPr="00891F7F" w:rsidRDefault="00C85A4D" w:rsidP="009A43F3">
            <w:pPr>
              <w:ind w:firstLineChars="0" w:firstLine="0"/>
              <w:jc w:val="center"/>
              <w:rPr>
                <w:rFonts w:cs="Times New Roman"/>
                <w:sz w:val="20"/>
              </w:rPr>
            </w:pPr>
            <w:r w:rsidRPr="00891F7F">
              <w:rPr>
                <w:rFonts w:cs="Times New Roman" w:hint="eastAsia"/>
                <w:sz w:val="20"/>
              </w:rPr>
              <w:t>A</w:t>
            </w:r>
            <w:r w:rsidRPr="00891F7F">
              <w:rPr>
                <w:rFonts w:cs="Times New Roman"/>
                <w:sz w:val="20"/>
              </w:rPr>
              <w:t>RD</w:t>
            </w:r>
            <w:r>
              <w:rPr>
                <w:rFonts w:cs="Times New Roman"/>
                <w:sz w:val="20"/>
              </w:rPr>
              <w:t>(</w:t>
            </w:r>
            <w:r>
              <w:rPr>
                <w:rFonts w:cs="Times New Roman" w:hint="eastAsia"/>
                <w:sz w:val="20"/>
              </w:rPr>
              <w:t>GA</w:t>
            </w:r>
            <w:r>
              <w:rPr>
                <w:rFonts w:cs="Times New Roman"/>
                <w:sz w:val="20"/>
              </w:rPr>
              <w:t>)</w:t>
            </w:r>
          </w:p>
        </w:tc>
      </w:tr>
      <w:tr w:rsidR="00C85A4D" w14:paraId="38C1E200" w14:textId="0EB9E187" w:rsidTr="000C2864">
        <w:trPr>
          <w:jc w:val="center"/>
        </w:trPr>
        <w:tc>
          <w:tcPr>
            <w:tcW w:w="171" w:type="pct"/>
            <w:vMerge w:val="restart"/>
            <w:tcBorders>
              <w:top w:val="single" w:sz="4" w:space="0" w:color="auto"/>
              <w:bottom w:val="nil"/>
            </w:tcBorders>
            <w:vAlign w:val="center"/>
          </w:tcPr>
          <w:p w14:paraId="78C921E7" w14:textId="77777777" w:rsidR="00C85A4D" w:rsidRPr="00891F7F" w:rsidRDefault="00C85A4D" w:rsidP="00FE0D93">
            <w:pPr>
              <w:ind w:firstLineChars="0" w:firstLine="0"/>
              <w:jc w:val="center"/>
              <w:rPr>
                <w:sz w:val="20"/>
              </w:rPr>
            </w:pPr>
            <w:r w:rsidRPr="00891F7F">
              <w:rPr>
                <w:rFonts w:hint="eastAsia"/>
                <w:sz w:val="20"/>
              </w:rPr>
              <w:t>7</w:t>
            </w:r>
          </w:p>
        </w:tc>
        <w:tc>
          <w:tcPr>
            <w:tcW w:w="465" w:type="pct"/>
            <w:tcBorders>
              <w:top w:val="single" w:sz="4" w:space="0" w:color="auto"/>
              <w:bottom w:val="nil"/>
            </w:tcBorders>
            <w:vAlign w:val="center"/>
          </w:tcPr>
          <w:p w14:paraId="57268192" w14:textId="77777777" w:rsidR="00C85A4D" w:rsidRPr="00891F7F" w:rsidRDefault="00C85A4D" w:rsidP="00FE0D93">
            <w:pPr>
              <w:ind w:firstLineChars="0" w:firstLine="0"/>
              <w:jc w:val="center"/>
              <w:rPr>
                <w:rFonts w:cs="Times New Roman"/>
                <w:sz w:val="20"/>
                <w:szCs w:val="21"/>
              </w:rPr>
            </w:pPr>
            <m:oMathPara>
              <m:oMath>
                <m:r>
                  <m:rPr>
                    <m:sty m:val="p"/>
                  </m:rPr>
                  <w:rPr>
                    <w:rFonts w:ascii="Cambria Math" w:hAnsi="Cambria Math"/>
                    <w:sz w:val="20"/>
                    <w:szCs w:val="21"/>
                  </w:rPr>
                  <m:t>1.5×</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4" w:type="pct"/>
            <w:tcBorders>
              <w:top w:val="single" w:sz="4" w:space="0" w:color="auto"/>
              <w:bottom w:val="nil"/>
            </w:tcBorders>
          </w:tcPr>
          <w:p w14:paraId="7B45922E" w14:textId="7CB6B2A9" w:rsidR="00C85A4D" w:rsidRPr="00891F7F" w:rsidRDefault="00C85A4D" w:rsidP="00FE0D93">
            <w:pPr>
              <w:ind w:firstLineChars="0" w:firstLine="0"/>
              <w:jc w:val="center"/>
              <w:rPr>
                <w:sz w:val="20"/>
              </w:rPr>
            </w:pPr>
            <w:r>
              <w:rPr>
                <w:sz w:val="20"/>
              </w:rPr>
              <w:t>54.95</w:t>
            </w:r>
          </w:p>
        </w:tc>
        <w:tc>
          <w:tcPr>
            <w:tcW w:w="297" w:type="pct"/>
            <w:tcBorders>
              <w:top w:val="single" w:sz="4" w:space="0" w:color="auto"/>
              <w:bottom w:val="nil"/>
            </w:tcBorders>
          </w:tcPr>
          <w:p w14:paraId="3705EE3D" w14:textId="34ACF5B2" w:rsidR="00C85A4D" w:rsidRPr="00891F7F" w:rsidRDefault="00C85A4D" w:rsidP="00EA0DB1">
            <w:pPr>
              <w:ind w:firstLineChars="0" w:firstLine="0"/>
              <w:jc w:val="center"/>
              <w:rPr>
                <w:rFonts w:cs="Times New Roman"/>
                <w:sz w:val="20"/>
              </w:rPr>
            </w:pPr>
            <w:r w:rsidRPr="00891F7F">
              <w:rPr>
                <w:sz w:val="20"/>
              </w:rPr>
              <w:t>9</w:t>
            </w:r>
            <w:r>
              <w:rPr>
                <w:sz w:val="20"/>
              </w:rPr>
              <w:t>8.30</w:t>
            </w:r>
            <w:r w:rsidRPr="00891F7F">
              <w:rPr>
                <w:sz w:val="20"/>
              </w:rPr>
              <w:t>%</w:t>
            </w:r>
          </w:p>
        </w:tc>
        <w:tc>
          <w:tcPr>
            <w:tcW w:w="210" w:type="pct"/>
            <w:tcBorders>
              <w:top w:val="single" w:sz="4" w:space="0" w:color="auto"/>
              <w:bottom w:val="nil"/>
            </w:tcBorders>
          </w:tcPr>
          <w:p w14:paraId="799179FE" w14:textId="46464BDC" w:rsidR="00C85A4D" w:rsidRPr="00891F7F" w:rsidRDefault="00C85A4D" w:rsidP="00FE0D93">
            <w:pPr>
              <w:ind w:firstLineChars="0" w:firstLine="0"/>
              <w:jc w:val="center"/>
              <w:rPr>
                <w:sz w:val="20"/>
              </w:rPr>
            </w:pPr>
            <w:r>
              <w:rPr>
                <w:sz w:val="20"/>
              </w:rPr>
              <w:t>10</w:t>
            </w:r>
          </w:p>
        </w:tc>
        <w:tc>
          <w:tcPr>
            <w:tcW w:w="238" w:type="pct"/>
            <w:tcBorders>
              <w:top w:val="single" w:sz="4" w:space="0" w:color="auto"/>
              <w:bottom w:val="nil"/>
            </w:tcBorders>
          </w:tcPr>
          <w:p w14:paraId="1A877F2A" w14:textId="7F139DF4" w:rsidR="00C85A4D" w:rsidRPr="00891F7F" w:rsidRDefault="00C85A4D" w:rsidP="00EA0DB1">
            <w:pPr>
              <w:ind w:firstLineChars="0" w:firstLine="0"/>
              <w:jc w:val="center"/>
              <w:rPr>
                <w:rFonts w:cs="Times New Roman"/>
                <w:sz w:val="20"/>
              </w:rPr>
            </w:pPr>
            <w:r w:rsidRPr="00891F7F">
              <w:rPr>
                <w:sz w:val="20"/>
              </w:rPr>
              <w:t>4.</w:t>
            </w:r>
            <w:r>
              <w:rPr>
                <w:sz w:val="20"/>
              </w:rPr>
              <w:t>61</w:t>
            </w:r>
            <w:r w:rsidRPr="00891F7F">
              <w:rPr>
                <w:sz w:val="20"/>
              </w:rPr>
              <w:t xml:space="preserve"> </w:t>
            </w:r>
          </w:p>
        </w:tc>
        <w:tc>
          <w:tcPr>
            <w:tcW w:w="274" w:type="pct"/>
            <w:tcBorders>
              <w:top w:val="single" w:sz="4" w:space="0" w:color="auto"/>
              <w:bottom w:val="nil"/>
            </w:tcBorders>
          </w:tcPr>
          <w:p w14:paraId="5D01EB53" w14:textId="37A6B8A3" w:rsidR="00C85A4D" w:rsidRPr="00891F7F" w:rsidRDefault="00C85A4D" w:rsidP="006944D9">
            <w:pPr>
              <w:ind w:firstLineChars="0" w:firstLine="0"/>
              <w:jc w:val="center"/>
              <w:rPr>
                <w:rFonts w:cs="Times New Roman"/>
                <w:sz w:val="20"/>
              </w:rPr>
            </w:pPr>
            <w:r w:rsidRPr="00891F7F">
              <w:rPr>
                <w:sz w:val="20"/>
              </w:rPr>
              <w:t>5</w:t>
            </w:r>
            <w:r>
              <w:rPr>
                <w:sz w:val="20"/>
              </w:rPr>
              <w:t>9.81</w:t>
            </w:r>
          </w:p>
        </w:tc>
        <w:tc>
          <w:tcPr>
            <w:tcW w:w="297" w:type="pct"/>
            <w:tcBorders>
              <w:top w:val="single" w:sz="4" w:space="0" w:color="auto"/>
              <w:bottom w:val="nil"/>
            </w:tcBorders>
          </w:tcPr>
          <w:p w14:paraId="2DADB847" w14:textId="13DF9B63" w:rsidR="00C85A4D" w:rsidRPr="00891F7F" w:rsidRDefault="00C85A4D" w:rsidP="006944D9">
            <w:pPr>
              <w:ind w:firstLineChars="0" w:firstLine="0"/>
              <w:jc w:val="center"/>
              <w:rPr>
                <w:rFonts w:cs="Times New Roman"/>
                <w:sz w:val="20"/>
              </w:rPr>
            </w:pPr>
            <w:r w:rsidRPr="00891F7F">
              <w:rPr>
                <w:sz w:val="20"/>
              </w:rPr>
              <w:t>99.</w:t>
            </w:r>
            <w:r>
              <w:rPr>
                <w:sz w:val="20"/>
              </w:rPr>
              <w:t>3</w:t>
            </w:r>
            <w:r w:rsidR="0038684C">
              <w:rPr>
                <w:sz w:val="20"/>
              </w:rPr>
              <w:t>0</w:t>
            </w:r>
            <w:r w:rsidR="00757643">
              <w:rPr>
                <w:rFonts w:hint="eastAsia"/>
                <w:sz w:val="20"/>
              </w:rPr>
              <w:t>%</w:t>
            </w:r>
          </w:p>
        </w:tc>
        <w:tc>
          <w:tcPr>
            <w:tcW w:w="204" w:type="pct"/>
            <w:tcBorders>
              <w:top w:val="single" w:sz="4" w:space="0" w:color="auto"/>
              <w:bottom w:val="nil"/>
            </w:tcBorders>
          </w:tcPr>
          <w:p w14:paraId="7C834F8F" w14:textId="343B9E5B" w:rsidR="00C85A4D" w:rsidRPr="00891F7F" w:rsidRDefault="00C85A4D" w:rsidP="00FE0D93">
            <w:pPr>
              <w:ind w:firstLineChars="0" w:firstLine="0"/>
              <w:jc w:val="center"/>
              <w:rPr>
                <w:rFonts w:cs="Times New Roman"/>
                <w:sz w:val="20"/>
              </w:rPr>
            </w:pPr>
            <w:r>
              <w:rPr>
                <w:rFonts w:cs="Times New Roman" w:hint="eastAsia"/>
                <w:sz w:val="20"/>
              </w:rPr>
              <w:t>10</w:t>
            </w:r>
          </w:p>
        </w:tc>
        <w:tc>
          <w:tcPr>
            <w:tcW w:w="237" w:type="pct"/>
            <w:tcBorders>
              <w:top w:val="single" w:sz="4" w:space="0" w:color="auto"/>
              <w:bottom w:val="nil"/>
            </w:tcBorders>
          </w:tcPr>
          <w:p w14:paraId="1BF7178B" w14:textId="2408213D" w:rsidR="00C85A4D" w:rsidRPr="00891F7F" w:rsidRDefault="00C85A4D" w:rsidP="00FE0D93">
            <w:pPr>
              <w:ind w:firstLineChars="0" w:firstLine="0"/>
              <w:jc w:val="center"/>
              <w:rPr>
                <w:rFonts w:cs="Times New Roman"/>
                <w:sz w:val="20"/>
              </w:rPr>
            </w:pPr>
            <w:r w:rsidRPr="00891F7F">
              <w:rPr>
                <w:sz w:val="20"/>
              </w:rPr>
              <w:t xml:space="preserve">3.04 </w:t>
            </w:r>
          </w:p>
        </w:tc>
        <w:tc>
          <w:tcPr>
            <w:tcW w:w="311" w:type="pct"/>
            <w:tcBorders>
              <w:top w:val="single" w:sz="4" w:space="0" w:color="auto"/>
              <w:bottom w:val="nil"/>
            </w:tcBorders>
          </w:tcPr>
          <w:p w14:paraId="19179222" w14:textId="45F7BAA2" w:rsidR="00C85A4D" w:rsidRPr="00891F7F" w:rsidRDefault="00C85A4D" w:rsidP="00D7431D">
            <w:pPr>
              <w:ind w:firstLineChars="0" w:firstLine="0"/>
              <w:jc w:val="center"/>
              <w:rPr>
                <w:sz w:val="20"/>
              </w:rPr>
            </w:pPr>
            <w:r>
              <w:rPr>
                <w:rFonts w:hint="eastAsia"/>
                <w:sz w:val="20"/>
              </w:rPr>
              <w:t>5</w:t>
            </w:r>
            <w:r>
              <w:rPr>
                <w:sz w:val="20"/>
              </w:rPr>
              <w:t>3.82</w:t>
            </w:r>
          </w:p>
        </w:tc>
        <w:tc>
          <w:tcPr>
            <w:tcW w:w="311" w:type="pct"/>
            <w:tcBorders>
              <w:top w:val="single" w:sz="4" w:space="0" w:color="auto"/>
              <w:bottom w:val="nil"/>
            </w:tcBorders>
          </w:tcPr>
          <w:p w14:paraId="6A954743" w14:textId="08DD60CE" w:rsidR="00C85A4D" w:rsidRPr="00891F7F" w:rsidRDefault="00C85A4D" w:rsidP="00FE0D93">
            <w:pPr>
              <w:ind w:firstLineChars="0" w:firstLine="0"/>
              <w:jc w:val="center"/>
              <w:rPr>
                <w:sz w:val="20"/>
              </w:rPr>
            </w:pPr>
            <w:r>
              <w:rPr>
                <w:rFonts w:hint="eastAsia"/>
                <w:sz w:val="20"/>
              </w:rPr>
              <w:t>97</w:t>
            </w:r>
            <w:r>
              <w:rPr>
                <w:sz w:val="20"/>
              </w:rPr>
              <w:t>.18%</w:t>
            </w:r>
          </w:p>
        </w:tc>
        <w:tc>
          <w:tcPr>
            <w:tcW w:w="311" w:type="pct"/>
            <w:tcBorders>
              <w:top w:val="single" w:sz="4" w:space="0" w:color="auto"/>
              <w:bottom w:val="nil"/>
            </w:tcBorders>
          </w:tcPr>
          <w:p w14:paraId="57AFB3DE" w14:textId="5ED8C197" w:rsidR="00C85A4D" w:rsidRPr="00891F7F" w:rsidRDefault="00C85A4D" w:rsidP="00FE0D93">
            <w:pPr>
              <w:ind w:firstLineChars="0" w:firstLine="0"/>
              <w:jc w:val="center"/>
              <w:rPr>
                <w:sz w:val="20"/>
              </w:rPr>
            </w:pPr>
            <w:r w:rsidRPr="0094057D">
              <w:rPr>
                <w:sz w:val="20"/>
              </w:rPr>
              <w:t>1801.66</w:t>
            </w:r>
          </w:p>
        </w:tc>
        <w:tc>
          <w:tcPr>
            <w:tcW w:w="332" w:type="pct"/>
            <w:tcBorders>
              <w:top w:val="single" w:sz="4" w:space="0" w:color="auto"/>
              <w:bottom w:val="nil"/>
            </w:tcBorders>
          </w:tcPr>
          <w:p w14:paraId="549023FF" w14:textId="3F6D1AF3" w:rsidR="00C85A4D" w:rsidRPr="00891F7F" w:rsidRDefault="00C85A4D" w:rsidP="00FE0D93">
            <w:pPr>
              <w:ind w:firstLineChars="0" w:firstLine="0"/>
              <w:jc w:val="center"/>
              <w:rPr>
                <w:rFonts w:cs="Times New Roman"/>
                <w:sz w:val="20"/>
              </w:rPr>
            </w:pPr>
            <w:r w:rsidRPr="00891F7F">
              <w:rPr>
                <w:sz w:val="20"/>
              </w:rPr>
              <w:t>0.16%</w:t>
            </w:r>
          </w:p>
        </w:tc>
        <w:tc>
          <w:tcPr>
            <w:tcW w:w="350" w:type="pct"/>
            <w:tcBorders>
              <w:top w:val="single" w:sz="4" w:space="0" w:color="auto"/>
              <w:bottom w:val="nil"/>
            </w:tcBorders>
          </w:tcPr>
          <w:p w14:paraId="4E95AD2B" w14:textId="34ED298F" w:rsidR="00C85A4D" w:rsidRPr="00891F7F" w:rsidRDefault="00C85A4D" w:rsidP="00FE0D93">
            <w:pPr>
              <w:ind w:firstLineChars="0" w:firstLine="0"/>
              <w:jc w:val="center"/>
              <w:rPr>
                <w:rFonts w:cs="Times New Roman"/>
                <w:sz w:val="20"/>
              </w:rPr>
            </w:pPr>
            <w:r w:rsidRPr="00891F7F">
              <w:rPr>
                <w:sz w:val="20"/>
              </w:rPr>
              <w:t>-7.83%</w:t>
            </w:r>
          </w:p>
        </w:tc>
        <w:tc>
          <w:tcPr>
            <w:tcW w:w="371" w:type="pct"/>
            <w:tcBorders>
              <w:top w:val="single" w:sz="4" w:space="0" w:color="auto"/>
              <w:bottom w:val="nil"/>
            </w:tcBorders>
          </w:tcPr>
          <w:p w14:paraId="2DD99EF6" w14:textId="794C11F7" w:rsidR="00C85A4D" w:rsidRPr="00891F7F" w:rsidRDefault="00C85A4D" w:rsidP="00FE0D93">
            <w:pPr>
              <w:ind w:firstLineChars="0" w:firstLine="0"/>
              <w:jc w:val="center"/>
              <w:rPr>
                <w:sz w:val="20"/>
              </w:rPr>
            </w:pPr>
            <w:r>
              <w:rPr>
                <w:rFonts w:hint="eastAsia"/>
                <w:sz w:val="20"/>
              </w:rPr>
              <w:t>1</w:t>
            </w:r>
            <w:r>
              <w:rPr>
                <w:sz w:val="20"/>
              </w:rPr>
              <w:t>.66%</w:t>
            </w:r>
          </w:p>
        </w:tc>
        <w:tc>
          <w:tcPr>
            <w:tcW w:w="337" w:type="pct"/>
            <w:tcBorders>
              <w:top w:val="single" w:sz="4" w:space="0" w:color="auto"/>
              <w:bottom w:val="nil"/>
            </w:tcBorders>
          </w:tcPr>
          <w:p w14:paraId="0C0D9F29" w14:textId="6751A983" w:rsidR="00C85A4D" w:rsidRDefault="00C85A4D" w:rsidP="00FE0D93">
            <w:pPr>
              <w:ind w:firstLineChars="0" w:firstLine="0"/>
              <w:jc w:val="center"/>
              <w:rPr>
                <w:sz w:val="20"/>
              </w:rPr>
            </w:pPr>
            <w:r>
              <w:rPr>
                <w:rFonts w:hint="eastAsia"/>
                <w:sz w:val="20"/>
              </w:rPr>
              <w:t>13.68%</w:t>
            </w:r>
          </w:p>
        </w:tc>
      </w:tr>
      <w:tr w:rsidR="00C85A4D" w14:paraId="7E7F5DDB" w14:textId="019F9455" w:rsidTr="000C2864">
        <w:trPr>
          <w:jc w:val="center"/>
        </w:trPr>
        <w:tc>
          <w:tcPr>
            <w:tcW w:w="171" w:type="pct"/>
            <w:vMerge/>
            <w:tcBorders>
              <w:top w:val="nil"/>
              <w:bottom w:val="single" w:sz="4" w:space="0" w:color="auto"/>
            </w:tcBorders>
            <w:vAlign w:val="center"/>
          </w:tcPr>
          <w:p w14:paraId="0107F737" w14:textId="77777777" w:rsidR="00C85A4D" w:rsidRPr="00891F7F" w:rsidRDefault="00C85A4D" w:rsidP="00FE0D93">
            <w:pPr>
              <w:ind w:firstLineChars="0" w:firstLine="0"/>
              <w:jc w:val="center"/>
              <w:rPr>
                <w:sz w:val="20"/>
              </w:rPr>
            </w:pPr>
          </w:p>
        </w:tc>
        <w:tc>
          <w:tcPr>
            <w:tcW w:w="465" w:type="pct"/>
            <w:tcBorders>
              <w:top w:val="nil"/>
              <w:bottom w:val="single" w:sz="4" w:space="0" w:color="auto"/>
            </w:tcBorders>
            <w:vAlign w:val="center"/>
          </w:tcPr>
          <w:p w14:paraId="29A3AAF6" w14:textId="77777777" w:rsidR="00C85A4D" w:rsidRPr="00891F7F" w:rsidRDefault="00C85A4D" w:rsidP="00FE0D93">
            <w:pPr>
              <w:ind w:firstLineChars="0" w:firstLine="0"/>
              <w:jc w:val="center"/>
              <w:rPr>
                <w:rFonts w:cs="Times New Roman"/>
                <w:sz w:val="20"/>
                <w:szCs w:val="21"/>
              </w:rPr>
            </w:pPr>
            <m:oMathPara>
              <m:oMath>
                <m:r>
                  <m:rPr>
                    <m:sty m:val="p"/>
                  </m:rPr>
                  <w:rPr>
                    <w:rFonts w:ascii="Cambria Math" w:hAnsi="Cambria Math"/>
                    <w:sz w:val="20"/>
                    <w:szCs w:val="21"/>
                  </w:rPr>
                  <m:t>1</m:t>
                </m:r>
                <m:r>
                  <m:rPr>
                    <m:sty m:val="p"/>
                  </m:rPr>
                  <w:rPr>
                    <w:rFonts w:ascii="Cambria Math" w:hAnsi="Cambria Math" w:hint="eastAsia"/>
                    <w:sz w:val="20"/>
                    <w:szCs w:val="21"/>
                  </w:rPr>
                  <m:t>.</m:t>
                </m:r>
                <m:r>
                  <m:rPr>
                    <m:sty m:val="p"/>
                  </m:rPr>
                  <w:rPr>
                    <w:rFonts w:ascii="Cambria Math" w:hAnsi="Cambria Math"/>
                    <w:sz w:val="20"/>
                    <w:szCs w:val="21"/>
                  </w:rPr>
                  <m:t>8×</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4" w:type="pct"/>
            <w:tcBorders>
              <w:top w:val="nil"/>
              <w:bottom w:val="single" w:sz="4" w:space="0" w:color="auto"/>
            </w:tcBorders>
          </w:tcPr>
          <w:p w14:paraId="06E258C4" w14:textId="5CB8BF72" w:rsidR="00C85A4D" w:rsidRPr="00891F7F" w:rsidRDefault="00C85A4D" w:rsidP="00FE0D93">
            <w:pPr>
              <w:ind w:firstLineChars="0" w:firstLine="0"/>
              <w:jc w:val="center"/>
              <w:rPr>
                <w:sz w:val="20"/>
              </w:rPr>
            </w:pPr>
            <w:r w:rsidRPr="00891F7F">
              <w:rPr>
                <w:sz w:val="20"/>
              </w:rPr>
              <w:t>46.16</w:t>
            </w:r>
          </w:p>
        </w:tc>
        <w:tc>
          <w:tcPr>
            <w:tcW w:w="297" w:type="pct"/>
            <w:tcBorders>
              <w:top w:val="nil"/>
              <w:bottom w:val="single" w:sz="4" w:space="0" w:color="auto"/>
            </w:tcBorders>
          </w:tcPr>
          <w:p w14:paraId="34741B6D" w14:textId="4AE50492" w:rsidR="00C85A4D" w:rsidRPr="00891F7F" w:rsidRDefault="00C85A4D" w:rsidP="00FE0D93">
            <w:pPr>
              <w:ind w:firstLineChars="0" w:firstLine="0"/>
              <w:jc w:val="center"/>
              <w:rPr>
                <w:rFonts w:cs="Times New Roman"/>
                <w:sz w:val="20"/>
              </w:rPr>
            </w:pPr>
            <w:r w:rsidRPr="00891F7F">
              <w:rPr>
                <w:sz w:val="20"/>
              </w:rPr>
              <w:t>99.80%</w:t>
            </w:r>
          </w:p>
        </w:tc>
        <w:tc>
          <w:tcPr>
            <w:tcW w:w="210" w:type="pct"/>
            <w:tcBorders>
              <w:top w:val="nil"/>
              <w:bottom w:val="single" w:sz="4" w:space="0" w:color="auto"/>
            </w:tcBorders>
          </w:tcPr>
          <w:p w14:paraId="654CF9FA" w14:textId="4EED2D3B" w:rsidR="00C85A4D" w:rsidRPr="00891F7F" w:rsidRDefault="00C85A4D" w:rsidP="00FE0D93">
            <w:pPr>
              <w:ind w:firstLineChars="0" w:firstLine="0"/>
              <w:jc w:val="center"/>
              <w:rPr>
                <w:sz w:val="20"/>
              </w:rPr>
            </w:pPr>
            <w:r w:rsidRPr="00891F7F">
              <w:rPr>
                <w:sz w:val="20"/>
              </w:rPr>
              <w:t>20</w:t>
            </w:r>
          </w:p>
        </w:tc>
        <w:tc>
          <w:tcPr>
            <w:tcW w:w="238" w:type="pct"/>
            <w:tcBorders>
              <w:top w:val="nil"/>
              <w:bottom w:val="single" w:sz="4" w:space="0" w:color="auto"/>
            </w:tcBorders>
          </w:tcPr>
          <w:p w14:paraId="64C2EE9C" w14:textId="133D909D" w:rsidR="00C85A4D" w:rsidRPr="00891F7F" w:rsidRDefault="00C85A4D" w:rsidP="00FE0D93">
            <w:pPr>
              <w:ind w:firstLineChars="0" w:firstLine="0"/>
              <w:jc w:val="center"/>
              <w:rPr>
                <w:rFonts w:cs="Times New Roman"/>
                <w:sz w:val="20"/>
              </w:rPr>
            </w:pPr>
            <w:r w:rsidRPr="00891F7F">
              <w:rPr>
                <w:sz w:val="20"/>
              </w:rPr>
              <w:t xml:space="preserve">4.62 </w:t>
            </w:r>
          </w:p>
        </w:tc>
        <w:tc>
          <w:tcPr>
            <w:tcW w:w="274" w:type="pct"/>
            <w:tcBorders>
              <w:top w:val="nil"/>
              <w:bottom w:val="single" w:sz="4" w:space="0" w:color="auto"/>
            </w:tcBorders>
          </w:tcPr>
          <w:p w14:paraId="551ED80E" w14:textId="70F54BFC" w:rsidR="00C85A4D" w:rsidRPr="00891F7F" w:rsidRDefault="002B4961" w:rsidP="00FE0D93">
            <w:pPr>
              <w:ind w:firstLineChars="0" w:firstLine="0"/>
              <w:jc w:val="center"/>
              <w:rPr>
                <w:rFonts w:cs="Times New Roman"/>
                <w:sz w:val="20"/>
              </w:rPr>
            </w:pPr>
            <w:r>
              <w:rPr>
                <w:sz w:val="20"/>
              </w:rPr>
              <w:t>50.56</w:t>
            </w:r>
          </w:p>
        </w:tc>
        <w:tc>
          <w:tcPr>
            <w:tcW w:w="297" w:type="pct"/>
            <w:tcBorders>
              <w:top w:val="nil"/>
              <w:bottom w:val="single" w:sz="4" w:space="0" w:color="auto"/>
            </w:tcBorders>
          </w:tcPr>
          <w:p w14:paraId="1B53665B" w14:textId="1453099D" w:rsidR="00C85A4D" w:rsidRPr="00891F7F" w:rsidRDefault="00C85A4D" w:rsidP="00FE0D93">
            <w:pPr>
              <w:ind w:firstLineChars="0" w:firstLine="0"/>
              <w:jc w:val="center"/>
              <w:rPr>
                <w:rFonts w:cs="Times New Roman"/>
                <w:sz w:val="20"/>
              </w:rPr>
            </w:pPr>
            <w:r w:rsidRPr="00891F7F">
              <w:rPr>
                <w:sz w:val="20"/>
              </w:rPr>
              <w:t>99.80%</w:t>
            </w:r>
          </w:p>
        </w:tc>
        <w:tc>
          <w:tcPr>
            <w:tcW w:w="204" w:type="pct"/>
            <w:tcBorders>
              <w:top w:val="nil"/>
              <w:bottom w:val="single" w:sz="4" w:space="0" w:color="auto"/>
            </w:tcBorders>
          </w:tcPr>
          <w:p w14:paraId="698A7FA8" w14:textId="50A47924" w:rsidR="00C85A4D" w:rsidRPr="00891F7F" w:rsidRDefault="00C85A4D" w:rsidP="00FE0D93">
            <w:pPr>
              <w:ind w:firstLineChars="0" w:firstLine="0"/>
              <w:jc w:val="center"/>
              <w:rPr>
                <w:rFonts w:cs="Times New Roman"/>
                <w:sz w:val="20"/>
              </w:rPr>
            </w:pPr>
            <w:r w:rsidRPr="00891F7F">
              <w:rPr>
                <w:sz w:val="20"/>
              </w:rPr>
              <w:t>20</w:t>
            </w:r>
          </w:p>
        </w:tc>
        <w:tc>
          <w:tcPr>
            <w:tcW w:w="237" w:type="pct"/>
            <w:tcBorders>
              <w:top w:val="nil"/>
              <w:bottom w:val="single" w:sz="4" w:space="0" w:color="auto"/>
            </w:tcBorders>
          </w:tcPr>
          <w:p w14:paraId="7B0CF4A0" w14:textId="19C302A1" w:rsidR="00C85A4D" w:rsidRPr="00891F7F" w:rsidRDefault="00C85A4D" w:rsidP="00FE0D93">
            <w:pPr>
              <w:ind w:firstLineChars="0" w:firstLine="0"/>
              <w:jc w:val="center"/>
              <w:rPr>
                <w:rFonts w:cs="Times New Roman"/>
                <w:sz w:val="20"/>
              </w:rPr>
            </w:pPr>
            <w:r w:rsidRPr="00891F7F">
              <w:rPr>
                <w:sz w:val="20"/>
              </w:rPr>
              <w:t xml:space="preserve">3.01 </w:t>
            </w:r>
          </w:p>
        </w:tc>
        <w:tc>
          <w:tcPr>
            <w:tcW w:w="311" w:type="pct"/>
            <w:tcBorders>
              <w:top w:val="nil"/>
              <w:bottom w:val="single" w:sz="4" w:space="0" w:color="auto"/>
            </w:tcBorders>
          </w:tcPr>
          <w:p w14:paraId="1FEDF6B6" w14:textId="77777777" w:rsidR="00C85A4D" w:rsidRPr="00891F7F" w:rsidRDefault="00C85A4D" w:rsidP="00FE0D93">
            <w:pPr>
              <w:ind w:firstLineChars="0" w:firstLine="0"/>
              <w:jc w:val="center"/>
              <w:rPr>
                <w:sz w:val="20"/>
              </w:rPr>
            </w:pPr>
          </w:p>
        </w:tc>
        <w:tc>
          <w:tcPr>
            <w:tcW w:w="311" w:type="pct"/>
            <w:tcBorders>
              <w:top w:val="nil"/>
              <w:bottom w:val="single" w:sz="4" w:space="0" w:color="auto"/>
            </w:tcBorders>
          </w:tcPr>
          <w:p w14:paraId="365AC3B2" w14:textId="77777777" w:rsidR="00C85A4D" w:rsidRPr="00891F7F" w:rsidRDefault="00C85A4D" w:rsidP="00FE0D93">
            <w:pPr>
              <w:ind w:firstLineChars="0" w:firstLine="0"/>
              <w:jc w:val="center"/>
              <w:rPr>
                <w:sz w:val="20"/>
              </w:rPr>
            </w:pPr>
          </w:p>
        </w:tc>
        <w:tc>
          <w:tcPr>
            <w:tcW w:w="311" w:type="pct"/>
            <w:tcBorders>
              <w:top w:val="nil"/>
              <w:bottom w:val="single" w:sz="4" w:space="0" w:color="auto"/>
            </w:tcBorders>
          </w:tcPr>
          <w:p w14:paraId="726047B5" w14:textId="7BDBB279" w:rsidR="00C85A4D" w:rsidRPr="00891F7F" w:rsidRDefault="00C85A4D" w:rsidP="00FE0D93">
            <w:pPr>
              <w:ind w:firstLineChars="0" w:firstLine="0"/>
              <w:jc w:val="center"/>
              <w:rPr>
                <w:sz w:val="20"/>
              </w:rPr>
            </w:pPr>
          </w:p>
        </w:tc>
        <w:tc>
          <w:tcPr>
            <w:tcW w:w="332" w:type="pct"/>
            <w:tcBorders>
              <w:top w:val="nil"/>
              <w:bottom w:val="single" w:sz="4" w:space="0" w:color="auto"/>
            </w:tcBorders>
          </w:tcPr>
          <w:p w14:paraId="01503EA1" w14:textId="0A943274" w:rsidR="00C85A4D" w:rsidRPr="00891F7F" w:rsidRDefault="00C85A4D" w:rsidP="00FE0D93">
            <w:pPr>
              <w:ind w:firstLineChars="0" w:firstLine="0"/>
              <w:jc w:val="center"/>
              <w:rPr>
                <w:rFonts w:cs="Times New Roman"/>
                <w:sz w:val="20"/>
              </w:rPr>
            </w:pPr>
            <w:r w:rsidRPr="00891F7F">
              <w:rPr>
                <w:sz w:val="20"/>
              </w:rPr>
              <w:t>0.12%</w:t>
            </w:r>
          </w:p>
        </w:tc>
        <w:tc>
          <w:tcPr>
            <w:tcW w:w="350" w:type="pct"/>
            <w:tcBorders>
              <w:top w:val="nil"/>
              <w:bottom w:val="single" w:sz="4" w:space="0" w:color="auto"/>
            </w:tcBorders>
          </w:tcPr>
          <w:p w14:paraId="18F30CD7" w14:textId="11A46FED" w:rsidR="00C85A4D" w:rsidRPr="00891F7F" w:rsidRDefault="00C85A4D" w:rsidP="00FE0D93">
            <w:pPr>
              <w:ind w:firstLineChars="0" w:firstLine="0"/>
              <w:jc w:val="center"/>
              <w:rPr>
                <w:rFonts w:cs="Times New Roman"/>
                <w:sz w:val="20"/>
              </w:rPr>
            </w:pPr>
            <w:r w:rsidRPr="00891F7F">
              <w:rPr>
                <w:sz w:val="20"/>
              </w:rPr>
              <w:t>-9.52%</w:t>
            </w:r>
          </w:p>
        </w:tc>
        <w:tc>
          <w:tcPr>
            <w:tcW w:w="371" w:type="pct"/>
            <w:tcBorders>
              <w:top w:val="nil"/>
              <w:bottom w:val="single" w:sz="4" w:space="0" w:color="auto"/>
            </w:tcBorders>
          </w:tcPr>
          <w:p w14:paraId="6705609E" w14:textId="77777777" w:rsidR="00C85A4D" w:rsidRPr="00891F7F" w:rsidRDefault="00C85A4D" w:rsidP="00FE0D93">
            <w:pPr>
              <w:ind w:firstLineChars="0" w:firstLine="0"/>
              <w:jc w:val="center"/>
              <w:rPr>
                <w:sz w:val="20"/>
              </w:rPr>
            </w:pPr>
          </w:p>
        </w:tc>
        <w:tc>
          <w:tcPr>
            <w:tcW w:w="337" w:type="pct"/>
            <w:tcBorders>
              <w:top w:val="nil"/>
              <w:bottom w:val="single" w:sz="4" w:space="0" w:color="auto"/>
            </w:tcBorders>
          </w:tcPr>
          <w:p w14:paraId="620A2957" w14:textId="77777777" w:rsidR="00C85A4D" w:rsidRPr="00891F7F" w:rsidRDefault="00C85A4D" w:rsidP="00FE0D93">
            <w:pPr>
              <w:ind w:firstLineChars="0" w:firstLine="0"/>
              <w:jc w:val="center"/>
              <w:rPr>
                <w:sz w:val="20"/>
              </w:rPr>
            </w:pPr>
          </w:p>
        </w:tc>
      </w:tr>
      <w:tr w:rsidR="00C85A4D" w14:paraId="55505364" w14:textId="3AE0CBBE" w:rsidTr="000C2864">
        <w:trPr>
          <w:jc w:val="center"/>
        </w:trPr>
        <w:tc>
          <w:tcPr>
            <w:tcW w:w="171" w:type="pct"/>
            <w:vMerge w:val="restart"/>
            <w:tcBorders>
              <w:top w:val="single" w:sz="4" w:space="0" w:color="auto"/>
            </w:tcBorders>
            <w:vAlign w:val="center"/>
          </w:tcPr>
          <w:p w14:paraId="5B1E1109" w14:textId="7A2C0348" w:rsidR="00C85A4D" w:rsidRPr="00891F7F" w:rsidRDefault="00C85A4D" w:rsidP="00FE0D93">
            <w:pPr>
              <w:ind w:firstLineChars="0" w:firstLine="0"/>
              <w:jc w:val="center"/>
              <w:rPr>
                <w:sz w:val="20"/>
              </w:rPr>
            </w:pPr>
            <w:r w:rsidRPr="00891F7F">
              <w:rPr>
                <w:rFonts w:hint="eastAsia"/>
                <w:sz w:val="20"/>
              </w:rPr>
              <w:t>1</w:t>
            </w:r>
            <w:r w:rsidRPr="00891F7F">
              <w:rPr>
                <w:sz w:val="20"/>
              </w:rPr>
              <w:t>2</w:t>
            </w:r>
          </w:p>
        </w:tc>
        <w:tc>
          <w:tcPr>
            <w:tcW w:w="465" w:type="pct"/>
            <w:tcBorders>
              <w:top w:val="single" w:sz="4" w:space="0" w:color="auto"/>
              <w:bottom w:val="nil"/>
            </w:tcBorders>
            <w:vAlign w:val="center"/>
          </w:tcPr>
          <w:p w14:paraId="2B806FB2" w14:textId="7A519553" w:rsidR="00C85A4D" w:rsidRPr="00891F7F" w:rsidRDefault="00C85A4D" w:rsidP="00FE0D93">
            <w:pPr>
              <w:ind w:firstLineChars="0" w:firstLine="0"/>
              <w:jc w:val="center"/>
              <w:rPr>
                <w:rFonts w:cs="Times New Roman"/>
                <w:sz w:val="20"/>
                <w:szCs w:val="21"/>
              </w:rPr>
            </w:pPr>
            <m:oMathPara>
              <m:oMath>
                <m:r>
                  <m:rPr>
                    <m:sty m:val="p"/>
                  </m:rPr>
                  <w:rPr>
                    <w:rFonts w:ascii="Cambria Math" w:hAnsi="Cambria Math"/>
                    <w:sz w:val="20"/>
                    <w:szCs w:val="21"/>
                  </w:rPr>
                  <m:t>1.5×</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4" w:type="pct"/>
            <w:tcBorders>
              <w:top w:val="nil"/>
              <w:bottom w:val="nil"/>
            </w:tcBorders>
          </w:tcPr>
          <w:p w14:paraId="7949C8F1" w14:textId="4A0666E2" w:rsidR="00C85A4D" w:rsidRPr="00891F7F" w:rsidRDefault="00C85A4D" w:rsidP="00FE0D93">
            <w:pPr>
              <w:ind w:firstLineChars="0" w:firstLine="0"/>
              <w:jc w:val="center"/>
              <w:rPr>
                <w:sz w:val="20"/>
              </w:rPr>
            </w:pPr>
            <w:r w:rsidRPr="00891F7F">
              <w:rPr>
                <w:sz w:val="20"/>
              </w:rPr>
              <w:t>86.00</w:t>
            </w:r>
          </w:p>
        </w:tc>
        <w:tc>
          <w:tcPr>
            <w:tcW w:w="297" w:type="pct"/>
            <w:tcBorders>
              <w:top w:val="nil"/>
              <w:bottom w:val="nil"/>
            </w:tcBorders>
          </w:tcPr>
          <w:p w14:paraId="1EAEB81E" w14:textId="375FFE3C" w:rsidR="00C85A4D" w:rsidRPr="00891F7F" w:rsidRDefault="00C85A4D" w:rsidP="00FE0D93">
            <w:pPr>
              <w:ind w:firstLineChars="0" w:firstLine="0"/>
              <w:jc w:val="center"/>
              <w:rPr>
                <w:rFonts w:cs="Times New Roman"/>
                <w:sz w:val="20"/>
              </w:rPr>
            </w:pPr>
            <w:r w:rsidRPr="00891F7F">
              <w:rPr>
                <w:sz w:val="20"/>
              </w:rPr>
              <w:t>97.89%</w:t>
            </w:r>
          </w:p>
        </w:tc>
        <w:tc>
          <w:tcPr>
            <w:tcW w:w="210" w:type="pct"/>
            <w:tcBorders>
              <w:top w:val="nil"/>
              <w:bottom w:val="nil"/>
            </w:tcBorders>
          </w:tcPr>
          <w:p w14:paraId="2FDA2666" w14:textId="78A91EFB" w:rsidR="00C85A4D" w:rsidRPr="00891F7F" w:rsidRDefault="00C85A4D" w:rsidP="00FE0D93">
            <w:pPr>
              <w:ind w:firstLineChars="0" w:firstLine="0"/>
              <w:jc w:val="center"/>
              <w:rPr>
                <w:sz w:val="20"/>
              </w:rPr>
            </w:pPr>
            <w:r w:rsidRPr="00891F7F">
              <w:rPr>
                <w:sz w:val="20"/>
              </w:rPr>
              <w:t>20</w:t>
            </w:r>
          </w:p>
        </w:tc>
        <w:tc>
          <w:tcPr>
            <w:tcW w:w="238" w:type="pct"/>
            <w:tcBorders>
              <w:top w:val="nil"/>
              <w:bottom w:val="nil"/>
            </w:tcBorders>
          </w:tcPr>
          <w:p w14:paraId="5EFFE62D" w14:textId="5A9386D5" w:rsidR="00C85A4D" w:rsidRPr="00891F7F" w:rsidRDefault="00C85A4D" w:rsidP="00FE0D93">
            <w:pPr>
              <w:ind w:firstLineChars="0" w:firstLine="0"/>
              <w:jc w:val="center"/>
              <w:rPr>
                <w:rFonts w:cs="Times New Roman"/>
                <w:sz w:val="20"/>
              </w:rPr>
            </w:pPr>
            <w:r w:rsidRPr="00891F7F">
              <w:rPr>
                <w:sz w:val="20"/>
              </w:rPr>
              <w:t xml:space="preserve">8.07 </w:t>
            </w:r>
          </w:p>
        </w:tc>
        <w:tc>
          <w:tcPr>
            <w:tcW w:w="274" w:type="pct"/>
            <w:tcBorders>
              <w:top w:val="nil"/>
              <w:bottom w:val="nil"/>
            </w:tcBorders>
          </w:tcPr>
          <w:p w14:paraId="1A2E455C" w14:textId="7AA78420" w:rsidR="00C85A4D" w:rsidRPr="00891F7F" w:rsidRDefault="00C85A4D" w:rsidP="00410C80">
            <w:pPr>
              <w:ind w:firstLineChars="0" w:firstLine="0"/>
              <w:jc w:val="center"/>
              <w:rPr>
                <w:rFonts w:cs="Times New Roman"/>
                <w:sz w:val="20"/>
              </w:rPr>
            </w:pPr>
            <w:r w:rsidRPr="00891F7F">
              <w:rPr>
                <w:sz w:val="20"/>
              </w:rPr>
              <w:t>96.41</w:t>
            </w:r>
          </w:p>
        </w:tc>
        <w:tc>
          <w:tcPr>
            <w:tcW w:w="297" w:type="pct"/>
            <w:tcBorders>
              <w:top w:val="nil"/>
              <w:bottom w:val="nil"/>
            </w:tcBorders>
          </w:tcPr>
          <w:p w14:paraId="7C279B4E" w14:textId="1D58CB70" w:rsidR="00C85A4D" w:rsidRPr="00891F7F" w:rsidRDefault="00C85A4D" w:rsidP="00FE0D93">
            <w:pPr>
              <w:ind w:firstLineChars="0" w:firstLine="0"/>
              <w:jc w:val="center"/>
              <w:rPr>
                <w:rFonts w:cs="Times New Roman"/>
                <w:sz w:val="20"/>
              </w:rPr>
            </w:pPr>
            <w:r w:rsidRPr="00891F7F">
              <w:rPr>
                <w:sz w:val="20"/>
              </w:rPr>
              <w:t>97.89%</w:t>
            </w:r>
          </w:p>
        </w:tc>
        <w:tc>
          <w:tcPr>
            <w:tcW w:w="204" w:type="pct"/>
            <w:tcBorders>
              <w:top w:val="nil"/>
              <w:bottom w:val="nil"/>
            </w:tcBorders>
          </w:tcPr>
          <w:p w14:paraId="167E0B14" w14:textId="72813A90" w:rsidR="00C85A4D" w:rsidRPr="00891F7F" w:rsidRDefault="00C85A4D" w:rsidP="00FE0D93">
            <w:pPr>
              <w:ind w:firstLineChars="0" w:firstLine="0"/>
              <w:jc w:val="center"/>
              <w:rPr>
                <w:rFonts w:cs="Times New Roman"/>
                <w:sz w:val="20"/>
              </w:rPr>
            </w:pPr>
            <w:r w:rsidRPr="00891F7F">
              <w:rPr>
                <w:sz w:val="20"/>
              </w:rPr>
              <w:t>17</w:t>
            </w:r>
          </w:p>
        </w:tc>
        <w:tc>
          <w:tcPr>
            <w:tcW w:w="237" w:type="pct"/>
            <w:tcBorders>
              <w:top w:val="nil"/>
              <w:bottom w:val="nil"/>
            </w:tcBorders>
          </w:tcPr>
          <w:p w14:paraId="7C7BCEF6" w14:textId="23ED5B31" w:rsidR="00C85A4D" w:rsidRPr="00891F7F" w:rsidRDefault="00C85A4D" w:rsidP="00FE0D93">
            <w:pPr>
              <w:ind w:firstLineChars="0" w:firstLine="0"/>
              <w:jc w:val="center"/>
              <w:rPr>
                <w:rFonts w:cs="Times New Roman"/>
                <w:sz w:val="20"/>
              </w:rPr>
            </w:pPr>
            <w:r w:rsidRPr="00891F7F">
              <w:rPr>
                <w:sz w:val="20"/>
              </w:rPr>
              <w:t xml:space="preserve">4.60 </w:t>
            </w:r>
          </w:p>
        </w:tc>
        <w:tc>
          <w:tcPr>
            <w:tcW w:w="311" w:type="pct"/>
            <w:tcBorders>
              <w:top w:val="nil"/>
              <w:bottom w:val="nil"/>
            </w:tcBorders>
          </w:tcPr>
          <w:p w14:paraId="357FEC72" w14:textId="77777777" w:rsidR="00C85A4D" w:rsidRPr="00891F7F" w:rsidRDefault="00C85A4D" w:rsidP="00FE0D93">
            <w:pPr>
              <w:ind w:firstLineChars="0" w:firstLine="0"/>
              <w:jc w:val="center"/>
              <w:rPr>
                <w:sz w:val="20"/>
              </w:rPr>
            </w:pPr>
          </w:p>
        </w:tc>
        <w:tc>
          <w:tcPr>
            <w:tcW w:w="311" w:type="pct"/>
            <w:tcBorders>
              <w:top w:val="nil"/>
              <w:bottom w:val="nil"/>
            </w:tcBorders>
          </w:tcPr>
          <w:p w14:paraId="7E612028" w14:textId="77777777" w:rsidR="00C85A4D" w:rsidRPr="00891F7F" w:rsidRDefault="00C85A4D" w:rsidP="00FE0D93">
            <w:pPr>
              <w:ind w:firstLineChars="0" w:firstLine="0"/>
              <w:jc w:val="center"/>
              <w:rPr>
                <w:sz w:val="20"/>
              </w:rPr>
            </w:pPr>
          </w:p>
        </w:tc>
        <w:tc>
          <w:tcPr>
            <w:tcW w:w="311" w:type="pct"/>
            <w:tcBorders>
              <w:top w:val="nil"/>
              <w:bottom w:val="nil"/>
            </w:tcBorders>
          </w:tcPr>
          <w:p w14:paraId="44F4D245" w14:textId="53124154" w:rsidR="00C85A4D" w:rsidRPr="00891F7F" w:rsidRDefault="00C85A4D" w:rsidP="00FE0D93">
            <w:pPr>
              <w:ind w:firstLineChars="0" w:firstLine="0"/>
              <w:jc w:val="center"/>
              <w:rPr>
                <w:sz w:val="20"/>
              </w:rPr>
            </w:pPr>
          </w:p>
        </w:tc>
        <w:tc>
          <w:tcPr>
            <w:tcW w:w="332" w:type="pct"/>
            <w:tcBorders>
              <w:top w:val="nil"/>
              <w:bottom w:val="nil"/>
            </w:tcBorders>
          </w:tcPr>
          <w:p w14:paraId="34BFA542" w14:textId="72ABD41A" w:rsidR="00C85A4D" w:rsidRPr="00891F7F" w:rsidRDefault="00C85A4D" w:rsidP="00FE0D93">
            <w:pPr>
              <w:ind w:firstLineChars="0" w:firstLine="0"/>
              <w:jc w:val="center"/>
              <w:rPr>
                <w:rFonts w:cs="Times New Roman"/>
                <w:sz w:val="20"/>
              </w:rPr>
            </w:pPr>
            <w:r w:rsidRPr="00891F7F">
              <w:rPr>
                <w:sz w:val="20"/>
              </w:rPr>
              <w:t>1.90%</w:t>
            </w:r>
          </w:p>
        </w:tc>
        <w:tc>
          <w:tcPr>
            <w:tcW w:w="350" w:type="pct"/>
            <w:tcBorders>
              <w:top w:val="nil"/>
              <w:bottom w:val="nil"/>
            </w:tcBorders>
          </w:tcPr>
          <w:p w14:paraId="3733B26A" w14:textId="2A2D718B" w:rsidR="00C85A4D" w:rsidRPr="00891F7F" w:rsidRDefault="00C85A4D" w:rsidP="00FE0D93">
            <w:pPr>
              <w:ind w:firstLineChars="0" w:firstLine="0"/>
              <w:jc w:val="center"/>
              <w:rPr>
                <w:rFonts w:cs="Times New Roman"/>
                <w:sz w:val="20"/>
              </w:rPr>
            </w:pPr>
            <w:r w:rsidRPr="00891F7F">
              <w:rPr>
                <w:sz w:val="20"/>
              </w:rPr>
              <w:t>-10.40%</w:t>
            </w:r>
          </w:p>
        </w:tc>
        <w:tc>
          <w:tcPr>
            <w:tcW w:w="371" w:type="pct"/>
            <w:tcBorders>
              <w:top w:val="nil"/>
              <w:bottom w:val="nil"/>
            </w:tcBorders>
          </w:tcPr>
          <w:p w14:paraId="5F801531" w14:textId="77777777" w:rsidR="00C85A4D" w:rsidRPr="00891F7F" w:rsidRDefault="00C85A4D" w:rsidP="00FE0D93">
            <w:pPr>
              <w:ind w:firstLineChars="0" w:firstLine="0"/>
              <w:jc w:val="center"/>
              <w:rPr>
                <w:sz w:val="20"/>
              </w:rPr>
            </w:pPr>
          </w:p>
        </w:tc>
        <w:tc>
          <w:tcPr>
            <w:tcW w:w="337" w:type="pct"/>
            <w:tcBorders>
              <w:top w:val="nil"/>
              <w:bottom w:val="nil"/>
            </w:tcBorders>
          </w:tcPr>
          <w:p w14:paraId="5CF514DC" w14:textId="77777777" w:rsidR="00C85A4D" w:rsidRPr="00891F7F" w:rsidRDefault="00C85A4D" w:rsidP="00FE0D93">
            <w:pPr>
              <w:ind w:firstLineChars="0" w:firstLine="0"/>
              <w:jc w:val="center"/>
              <w:rPr>
                <w:sz w:val="20"/>
              </w:rPr>
            </w:pPr>
          </w:p>
        </w:tc>
      </w:tr>
      <w:tr w:rsidR="00C85A4D" w14:paraId="66303C16" w14:textId="412E17C9" w:rsidTr="00C85A4D">
        <w:trPr>
          <w:jc w:val="center"/>
        </w:trPr>
        <w:tc>
          <w:tcPr>
            <w:tcW w:w="171" w:type="pct"/>
            <w:vMerge/>
            <w:tcBorders>
              <w:bottom w:val="nil"/>
            </w:tcBorders>
            <w:vAlign w:val="center"/>
          </w:tcPr>
          <w:p w14:paraId="059BF6BA" w14:textId="77777777" w:rsidR="00C85A4D" w:rsidRPr="00891F7F" w:rsidRDefault="00C85A4D" w:rsidP="00FE0D93">
            <w:pPr>
              <w:ind w:firstLineChars="0" w:firstLine="0"/>
              <w:jc w:val="center"/>
              <w:rPr>
                <w:sz w:val="20"/>
              </w:rPr>
            </w:pPr>
          </w:p>
        </w:tc>
        <w:tc>
          <w:tcPr>
            <w:tcW w:w="465" w:type="pct"/>
            <w:tcBorders>
              <w:top w:val="nil"/>
              <w:bottom w:val="single" w:sz="4" w:space="0" w:color="auto"/>
            </w:tcBorders>
            <w:vAlign w:val="center"/>
          </w:tcPr>
          <w:p w14:paraId="4B54F76A" w14:textId="26DA88AA" w:rsidR="00C85A4D" w:rsidRPr="00891F7F" w:rsidRDefault="00C85A4D" w:rsidP="00FE0D93">
            <w:pPr>
              <w:ind w:firstLineChars="0" w:firstLine="0"/>
              <w:jc w:val="center"/>
              <w:rPr>
                <w:rFonts w:cs="Times New Roman"/>
                <w:sz w:val="20"/>
                <w:szCs w:val="21"/>
              </w:rPr>
            </w:pPr>
            <m:oMathPara>
              <m:oMath>
                <m:r>
                  <m:rPr>
                    <m:sty m:val="p"/>
                  </m:rPr>
                  <w:rPr>
                    <w:rFonts w:ascii="Cambria Math" w:hAnsi="Cambria Math"/>
                    <w:sz w:val="20"/>
                    <w:szCs w:val="21"/>
                  </w:rPr>
                  <m:t>1</m:t>
                </m:r>
                <m:r>
                  <m:rPr>
                    <m:sty m:val="p"/>
                  </m:rPr>
                  <w:rPr>
                    <w:rFonts w:ascii="Cambria Math" w:hAnsi="Cambria Math" w:hint="eastAsia"/>
                    <w:sz w:val="20"/>
                    <w:szCs w:val="21"/>
                  </w:rPr>
                  <m:t>.</m:t>
                </m:r>
                <m:r>
                  <m:rPr>
                    <m:sty m:val="p"/>
                  </m:rPr>
                  <w:rPr>
                    <w:rFonts w:ascii="Cambria Math" w:hAnsi="Cambria Math"/>
                    <w:sz w:val="20"/>
                    <w:szCs w:val="21"/>
                  </w:rPr>
                  <m:t>8×</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4" w:type="pct"/>
            <w:tcBorders>
              <w:top w:val="nil"/>
              <w:bottom w:val="single" w:sz="4" w:space="0" w:color="auto"/>
            </w:tcBorders>
          </w:tcPr>
          <w:p w14:paraId="15A4800B" w14:textId="6959DA4D" w:rsidR="00C85A4D" w:rsidRPr="00891F7F" w:rsidRDefault="00C85A4D" w:rsidP="00FE0D93">
            <w:pPr>
              <w:ind w:firstLineChars="0" w:firstLine="0"/>
              <w:jc w:val="center"/>
              <w:rPr>
                <w:sz w:val="20"/>
              </w:rPr>
            </w:pPr>
            <w:r w:rsidRPr="00891F7F">
              <w:rPr>
                <w:sz w:val="20"/>
              </w:rPr>
              <w:t>82.70</w:t>
            </w:r>
          </w:p>
        </w:tc>
        <w:tc>
          <w:tcPr>
            <w:tcW w:w="297" w:type="pct"/>
            <w:tcBorders>
              <w:top w:val="nil"/>
              <w:bottom w:val="single" w:sz="4" w:space="0" w:color="auto"/>
            </w:tcBorders>
          </w:tcPr>
          <w:p w14:paraId="62D0D400" w14:textId="6A651C0A" w:rsidR="00C85A4D" w:rsidRPr="00891F7F" w:rsidRDefault="00C85A4D" w:rsidP="00FE0D93">
            <w:pPr>
              <w:ind w:firstLineChars="0" w:firstLine="0"/>
              <w:jc w:val="center"/>
              <w:rPr>
                <w:rFonts w:cs="Times New Roman"/>
                <w:sz w:val="20"/>
              </w:rPr>
            </w:pPr>
            <w:r w:rsidRPr="00891F7F">
              <w:rPr>
                <w:sz w:val="20"/>
              </w:rPr>
              <w:t>99.47%</w:t>
            </w:r>
          </w:p>
        </w:tc>
        <w:tc>
          <w:tcPr>
            <w:tcW w:w="210" w:type="pct"/>
            <w:tcBorders>
              <w:top w:val="nil"/>
              <w:bottom w:val="single" w:sz="4" w:space="0" w:color="auto"/>
            </w:tcBorders>
          </w:tcPr>
          <w:p w14:paraId="0061F213" w14:textId="43F19CD9" w:rsidR="00C85A4D" w:rsidRPr="00891F7F" w:rsidRDefault="00C85A4D" w:rsidP="00FE0D93">
            <w:pPr>
              <w:ind w:firstLineChars="0" w:firstLine="0"/>
              <w:jc w:val="center"/>
              <w:rPr>
                <w:sz w:val="20"/>
              </w:rPr>
            </w:pPr>
            <w:r w:rsidRPr="00891F7F">
              <w:rPr>
                <w:sz w:val="20"/>
              </w:rPr>
              <w:t>20</w:t>
            </w:r>
          </w:p>
        </w:tc>
        <w:tc>
          <w:tcPr>
            <w:tcW w:w="238" w:type="pct"/>
            <w:tcBorders>
              <w:top w:val="nil"/>
              <w:bottom w:val="single" w:sz="4" w:space="0" w:color="auto"/>
            </w:tcBorders>
          </w:tcPr>
          <w:p w14:paraId="48906FDC" w14:textId="23C8C0F4" w:rsidR="00C85A4D" w:rsidRPr="00891F7F" w:rsidRDefault="00C85A4D" w:rsidP="00FE0D93">
            <w:pPr>
              <w:ind w:firstLineChars="0" w:firstLine="0"/>
              <w:jc w:val="center"/>
              <w:rPr>
                <w:rFonts w:cs="Times New Roman"/>
                <w:sz w:val="20"/>
              </w:rPr>
            </w:pPr>
            <w:r w:rsidRPr="00891F7F">
              <w:rPr>
                <w:sz w:val="20"/>
              </w:rPr>
              <w:t xml:space="preserve">8.72 </w:t>
            </w:r>
          </w:p>
        </w:tc>
        <w:tc>
          <w:tcPr>
            <w:tcW w:w="274" w:type="pct"/>
            <w:tcBorders>
              <w:top w:val="nil"/>
              <w:bottom w:val="single" w:sz="4" w:space="0" w:color="auto"/>
            </w:tcBorders>
          </w:tcPr>
          <w:p w14:paraId="68202429" w14:textId="76404E8A" w:rsidR="00C85A4D" w:rsidRPr="00891F7F" w:rsidRDefault="00C85A4D" w:rsidP="00410C80">
            <w:pPr>
              <w:ind w:firstLineChars="0" w:firstLine="0"/>
              <w:jc w:val="center"/>
              <w:rPr>
                <w:rFonts w:cs="Times New Roman"/>
                <w:sz w:val="20"/>
              </w:rPr>
            </w:pPr>
            <w:r w:rsidRPr="00891F7F">
              <w:rPr>
                <w:sz w:val="20"/>
              </w:rPr>
              <w:t>95.24</w:t>
            </w:r>
          </w:p>
        </w:tc>
        <w:tc>
          <w:tcPr>
            <w:tcW w:w="297" w:type="pct"/>
            <w:tcBorders>
              <w:top w:val="nil"/>
              <w:bottom w:val="single" w:sz="4" w:space="0" w:color="auto"/>
            </w:tcBorders>
          </w:tcPr>
          <w:p w14:paraId="34182DEF" w14:textId="0DE81E3B" w:rsidR="00C85A4D" w:rsidRPr="00891F7F" w:rsidRDefault="00C85A4D" w:rsidP="00FE0D93">
            <w:pPr>
              <w:ind w:firstLineChars="0" w:firstLine="0"/>
              <w:jc w:val="center"/>
              <w:rPr>
                <w:rFonts w:cs="Times New Roman"/>
                <w:sz w:val="20"/>
              </w:rPr>
            </w:pPr>
            <w:r w:rsidRPr="00891F7F">
              <w:rPr>
                <w:sz w:val="20"/>
              </w:rPr>
              <w:t>99.47%</w:t>
            </w:r>
          </w:p>
        </w:tc>
        <w:tc>
          <w:tcPr>
            <w:tcW w:w="204" w:type="pct"/>
            <w:tcBorders>
              <w:top w:val="nil"/>
              <w:bottom w:val="single" w:sz="4" w:space="0" w:color="auto"/>
            </w:tcBorders>
          </w:tcPr>
          <w:p w14:paraId="1EA6F907" w14:textId="1CDC709D" w:rsidR="00C85A4D" w:rsidRPr="00891F7F" w:rsidRDefault="00C85A4D" w:rsidP="00FE0D93">
            <w:pPr>
              <w:ind w:firstLineChars="0" w:firstLine="0"/>
              <w:jc w:val="center"/>
              <w:rPr>
                <w:rFonts w:cs="Times New Roman"/>
                <w:sz w:val="20"/>
              </w:rPr>
            </w:pPr>
            <w:r w:rsidRPr="00891F7F">
              <w:rPr>
                <w:sz w:val="20"/>
              </w:rPr>
              <w:t>19</w:t>
            </w:r>
          </w:p>
        </w:tc>
        <w:tc>
          <w:tcPr>
            <w:tcW w:w="237" w:type="pct"/>
            <w:tcBorders>
              <w:top w:val="nil"/>
              <w:bottom w:val="single" w:sz="4" w:space="0" w:color="auto"/>
            </w:tcBorders>
          </w:tcPr>
          <w:p w14:paraId="06AC34CC" w14:textId="442209B8" w:rsidR="00C85A4D" w:rsidRPr="00891F7F" w:rsidRDefault="00C85A4D" w:rsidP="00FE0D93">
            <w:pPr>
              <w:ind w:firstLineChars="0" w:firstLine="0"/>
              <w:jc w:val="center"/>
              <w:rPr>
                <w:rFonts w:cs="Times New Roman"/>
                <w:sz w:val="20"/>
              </w:rPr>
            </w:pPr>
            <w:r w:rsidRPr="00891F7F">
              <w:rPr>
                <w:sz w:val="20"/>
              </w:rPr>
              <w:t xml:space="preserve">5.46 </w:t>
            </w:r>
          </w:p>
        </w:tc>
        <w:tc>
          <w:tcPr>
            <w:tcW w:w="311" w:type="pct"/>
            <w:tcBorders>
              <w:top w:val="nil"/>
              <w:bottom w:val="single" w:sz="4" w:space="0" w:color="auto"/>
            </w:tcBorders>
          </w:tcPr>
          <w:p w14:paraId="6E673F69" w14:textId="77777777" w:rsidR="00C85A4D" w:rsidRPr="00891F7F" w:rsidRDefault="00C85A4D" w:rsidP="00FE0D93">
            <w:pPr>
              <w:ind w:firstLineChars="0" w:firstLine="0"/>
              <w:jc w:val="center"/>
              <w:rPr>
                <w:sz w:val="20"/>
              </w:rPr>
            </w:pPr>
          </w:p>
        </w:tc>
        <w:tc>
          <w:tcPr>
            <w:tcW w:w="311" w:type="pct"/>
            <w:tcBorders>
              <w:top w:val="nil"/>
              <w:bottom w:val="single" w:sz="4" w:space="0" w:color="auto"/>
            </w:tcBorders>
          </w:tcPr>
          <w:p w14:paraId="13D30AF5" w14:textId="77777777" w:rsidR="00C85A4D" w:rsidRPr="00891F7F" w:rsidRDefault="00C85A4D" w:rsidP="00FE0D93">
            <w:pPr>
              <w:ind w:firstLineChars="0" w:firstLine="0"/>
              <w:jc w:val="center"/>
              <w:rPr>
                <w:sz w:val="20"/>
              </w:rPr>
            </w:pPr>
          </w:p>
        </w:tc>
        <w:tc>
          <w:tcPr>
            <w:tcW w:w="311" w:type="pct"/>
            <w:tcBorders>
              <w:top w:val="nil"/>
              <w:bottom w:val="single" w:sz="4" w:space="0" w:color="auto"/>
            </w:tcBorders>
          </w:tcPr>
          <w:p w14:paraId="75AB6031" w14:textId="6F1BAD44" w:rsidR="00C85A4D" w:rsidRPr="00891F7F" w:rsidRDefault="00C85A4D" w:rsidP="00FE0D93">
            <w:pPr>
              <w:ind w:firstLineChars="0" w:firstLine="0"/>
              <w:jc w:val="center"/>
              <w:rPr>
                <w:sz w:val="20"/>
              </w:rPr>
            </w:pPr>
          </w:p>
        </w:tc>
        <w:tc>
          <w:tcPr>
            <w:tcW w:w="332" w:type="pct"/>
            <w:tcBorders>
              <w:top w:val="nil"/>
              <w:bottom w:val="single" w:sz="4" w:space="0" w:color="auto"/>
            </w:tcBorders>
          </w:tcPr>
          <w:p w14:paraId="177232E1" w14:textId="7F337F66" w:rsidR="00C85A4D" w:rsidRPr="00891F7F" w:rsidRDefault="00C85A4D" w:rsidP="00FE0D93">
            <w:pPr>
              <w:ind w:firstLineChars="0" w:firstLine="0"/>
              <w:jc w:val="center"/>
              <w:rPr>
                <w:rFonts w:cs="Times New Roman"/>
                <w:sz w:val="20"/>
              </w:rPr>
            </w:pPr>
            <w:r w:rsidRPr="00891F7F">
              <w:rPr>
                <w:sz w:val="20"/>
              </w:rPr>
              <w:t>1.34%</w:t>
            </w:r>
          </w:p>
        </w:tc>
        <w:tc>
          <w:tcPr>
            <w:tcW w:w="350" w:type="pct"/>
            <w:tcBorders>
              <w:top w:val="nil"/>
              <w:bottom w:val="single" w:sz="4" w:space="0" w:color="auto"/>
            </w:tcBorders>
          </w:tcPr>
          <w:p w14:paraId="1316A121" w14:textId="0D8B3758" w:rsidR="00C85A4D" w:rsidRPr="00891F7F" w:rsidRDefault="00C85A4D" w:rsidP="00FE0D93">
            <w:pPr>
              <w:ind w:firstLineChars="0" w:firstLine="0"/>
              <w:jc w:val="center"/>
              <w:rPr>
                <w:rFonts w:cs="Times New Roman"/>
                <w:sz w:val="20"/>
              </w:rPr>
            </w:pPr>
            <w:r w:rsidRPr="00891F7F">
              <w:rPr>
                <w:sz w:val="20"/>
              </w:rPr>
              <w:t>-13.69%</w:t>
            </w:r>
          </w:p>
        </w:tc>
        <w:tc>
          <w:tcPr>
            <w:tcW w:w="371" w:type="pct"/>
            <w:tcBorders>
              <w:top w:val="nil"/>
              <w:bottom w:val="single" w:sz="4" w:space="0" w:color="auto"/>
            </w:tcBorders>
          </w:tcPr>
          <w:p w14:paraId="28AA1A0B" w14:textId="77777777" w:rsidR="00C85A4D" w:rsidRPr="00891F7F" w:rsidRDefault="00C85A4D" w:rsidP="00FE0D93">
            <w:pPr>
              <w:ind w:firstLineChars="0" w:firstLine="0"/>
              <w:jc w:val="center"/>
              <w:rPr>
                <w:sz w:val="20"/>
              </w:rPr>
            </w:pPr>
          </w:p>
        </w:tc>
        <w:tc>
          <w:tcPr>
            <w:tcW w:w="337" w:type="pct"/>
            <w:tcBorders>
              <w:top w:val="nil"/>
              <w:bottom w:val="single" w:sz="4" w:space="0" w:color="auto"/>
            </w:tcBorders>
          </w:tcPr>
          <w:p w14:paraId="20534806" w14:textId="77777777" w:rsidR="00C85A4D" w:rsidRPr="00891F7F" w:rsidRDefault="00C85A4D" w:rsidP="00FE0D93">
            <w:pPr>
              <w:ind w:firstLineChars="0" w:firstLine="0"/>
              <w:jc w:val="center"/>
              <w:rPr>
                <w:sz w:val="20"/>
              </w:rPr>
            </w:pPr>
          </w:p>
        </w:tc>
      </w:tr>
      <w:tr w:rsidR="00C85A4D" w14:paraId="0DF19170" w14:textId="35FEC507" w:rsidTr="00C85A4D">
        <w:trPr>
          <w:jc w:val="center"/>
        </w:trPr>
        <w:tc>
          <w:tcPr>
            <w:tcW w:w="171" w:type="pct"/>
            <w:vMerge w:val="restart"/>
            <w:tcBorders>
              <w:top w:val="single" w:sz="4" w:space="0" w:color="auto"/>
              <w:bottom w:val="nil"/>
            </w:tcBorders>
            <w:vAlign w:val="center"/>
          </w:tcPr>
          <w:p w14:paraId="07628D0E" w14:textId="77777777" w:rsidR="00C85A4D" w:rsidRPr="00891F7F" w:rsidRDefault="00C85A4D" w:rsidP="00FE0D93">
            <w:pPr>
              <w:ind w:firstLineChars="0" w:firstLine="0"/>
              <w:jc w:val="center"/>
              <w:rPr>
                <w:rFonts w:cs="Times New Roman"/>
                <w:sz w:val="20"/>
              </w:rPr>
            </w:pPr>
            <w:r w:rsidRPr="00891F7F">
              <w:rPr>
                <w:sz w:val="20"/>
              </w:rPr>
              <w:t>32</w:t>
            </w:r>
          </w:p>
        </w:tc>
        <w:tc>
          <w:tcPr>
            <w:tcW w:w="465" w:type="pct"/>
            <w:tcBorders>
              <w:top w:val="single" w:sz="4" w:space="0" w:color="auto"/>
              <w:bottom w:val="nil"/>
            </w:tcBorders>
            <w:vAlign w:val="center"/>
          </w:tcPr>
          <w:p w14:paraId="6ACA1572" w14:textId="77777777" w:rsidR="00C85A4D" w:rsidRPr="00891F7F" w:rsidRDefault="00C85A4D" w:rsidP="00FE0D93">
            <w:pPr>
              <w:ind w:firstLineChars="0" w:firstLine="0"/>
              <w:jc w:val="center"/>
              <w:rPr>
                <w:rFonts w:cs="Times New Roman"/>
                <w:sz w:val="20"/>
                <w:szCs w:val="21"/>
              </w:rPr>
            </w:pPr>
            <m:oMathPara>
              <m:oMath>
                <m:r>
                  <m:rPr>
                    <m:sty m:val="p"/>
                  </m:rPr>
                  <w:rPr>
                    <w:rFonts w:ascii="Cambria Math" w:hAnsi="Cambria Math"/>
                    <w:sz w:val="20"/>
                    <w:szCs w:val="21"/>
                  </w:rPr>
                  <m:t>1.5×</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4" w:type="pct"/>
            <w:tcBorders>
              <w:top w:val="single" w:sz="4" w:space="0" w:color="auto"/>
              <w:bottom w:val="nil"/>
            </w:tcBorders>
          </w:tcPr>
          <w:p w14:paraId="65A59B91" w14:textId="4B27CAD8" w:rsidR="00C85A4D" w:rsidRPr="00891F7F" w:rsidRDefault="00C85A4D" w:rsidP="00FE0D93">
            <w:pPr>
              <w:ind w:firstLineChars="0" w:firstLine="0"/>
              <w:jc w:val="center"/>
              <w:rPr>
                <w:sz w:val="20"/>
              </w:rPr>
            </w:pPr>
            <w:r w:rsidRPr="00891F7F">
              <w:rPr>
                <w:sz w:val="20"/>
              </w:rPr>
              <w:t>320.24</w:t>
            </w:r>
          </w:p>
        </w:tc>
        <w:tc>
          <w:tcPr>
            <w:tcW w:w="297" w:type="pct"/>
            <w:tcBorders>
              <w:top w:val="single" w:sz="4" w:space="0" w:color="auto"/>
              <w:bottom w:val="nil"/>
            </w:tcBorders>
          </w:tcPr>
          <w:p w14:paraId="1D4DEBE9" w14:textId="3E208D16" w:rsidR="00C85A4D" w:rsidRPr="00891F7F" w:rsidRDefault="00C85A4D" w:rsidP="00FE0D93">
            <w:pPr>
              <w:ind w:firstLineChars="0" w:firstLine="0"/>
              <w:jc w:val="center"/>
              <w:rPr>
                <w:rFonts w:cs="Times New Roman"/>
                <w:sz w:val="20"/>
              </w:rPr>
            </w:pPr>
            <w:r w:rsidRPr="00891F7F">
              <w:rPr>
                <w:sz w:val="20"/>
              </w:rPr>
              <w:t>94.38%</w:t>
            </w:r>
          </w:p>
        </w:tc>
        <w:tc>
          <w:tcPr>
            <w:tcW w:w="210" w:type="pct"/>
            <w:tcBorders>
              <w:top w:val="single" w:sz="4" w:space="0" w:color="auto"/>
              <w:bottom w:val="nil"/>
            </w:tcBorders>
          </w:tcPr>
          <w:p w14:paraId="51600224" w14:textId="01D15E63" w:rsidR="00C85A4D" w:rsidRPr="00891F7F" w:rsidRDefault="00C85A4D" w:rsidP="00FE0D93">
            <w:pPr>
              <w:ind w:firstLineChars="0" w:firstLine="0"/>
              <w:jc w:val="center"/>
              <w:rPr>
                <w:sz w:val="20"/>
              </w:rPr>
            </w:pPr>
            <w:r w:rsidRPr="00891F7F">
              <w:rPr>
                <w:sz w:val="20"/>
              </w:rPr>
              <w:t>13</w:t>
            </w:r>
          </w:p>
        </w:tc>
        <w:tc>
          <w:tcPr>
            <w:tcW w:w="238" w:type="pct"/>
            <w:tcBorders>
              <w:top w:val="single" w:sz="4" w:space="0" w:color="auto"/>
              <w:bottom w:val="nil"/>
            </w:tcBorders>
          </w:tcPr>
          <w:p w14:paraId="010A5A2F" w14:textId="5E5337B1" w:rsidR="00C85A4D" w:rsidRPr="00934570" w:rsidRDefault="00C85A4D" w:rsidP="00FE0D93">
            <w:pPr>
              <w:ind w:firstLineChars="0" w:firstLine="0"/>
              <w:jc w:val="center"/>
              <w:rPr>
                <w:rFonts w:cs="Times New Roman"/>
                <w:color w:val="0070C0"/>
                <w:sz w:val="20"/>
              </w:rPr>
            </w:pPr>
            <w:r w:rsidRPr="00934570">
              <w:rPr>
                <w:color w:val="0070C0"/>
                <w:sz w:val="20"/>
              </w:rPr>
              <w:t xml:space="preserve">19.47 </w:t>
            </w:r>
          </w:p>
        </w:tc>
        <w:tc>
          <w:tcPr>
            <w:tcW w:w="274" w:type="pct"/>
            <w:tcBorders>
              <w:top w:val="single" w:sz="4" w:space="0" w:color="auto"/>
              <w:bottom w:val="nil"/>
            </w:tcBorders>
          </w:tcPr>
          <w:p w14:paraId="6B3EF744" w14:textId="31019FF1" w:rsidR="00C85A4D" w:rsidRPr="00891F7F" w:rsidRDefault="00C85A4D" w:rsidP="00410C80">
            <w:pPr>
              <w:ind w:firstLineChars="0" w:firstLine="0"/>
              <w:jc w:val="center"/>
              <w:rPr>
                <w:rFonts w:cs="Times New Roman"/>
                <w:sz w:val="20"/>
              </w:rPr>
            </w:pPr>
            <w:r w:rsidRPr="00891F7F">
              <w:rPr>
                <w:sz w:val="20"/>
              </w:rPr>
              <w:t>352.27</w:t>
            </w:r>
          </w:p>
        </w:tc>
        <w:tc>
          <w:tcPr>
            <w:tcW w:w="297" w:type="pct"/>
            <w:tcBorders>
              <w:top w:val="single" w:sz="4" w:space="0" w:color="auto"/>
              <w:bottom w:val="nil"/>
            </w:tcBorders>
          </w:tcPr>
          <w:p w14:paraId="69A0E3E3" w14:textId="031FB38D" w:rsidR="00C85A4D" w:rsidRPr="00891F7F" w:rsidRDefault="00C85A4D" w:rsidP="00FE0D93">
            <w:pPr>
              <w:ind w:firstLineChars="0" w:firstLine="0"/>
              <w:jc w:val="center"/>
              <w:rPr>
                <w:rFonts w:cs="Times New Roman"/>
                <w:sz w:val="20"/>
              </w:rPr>
            </w:pPr>
            <w:r w:rsidRPr="00891F7F">
              <w:rPr>
                <w:sz w:val="20"/>
              </w:rPr>
              <w:t>94.38%</w:t>
            </w:r>
          </w:p>
        </w:tc>
        <w:tc>
          <w:tcPr>
            <w:tcW w:w="204" w:type="pct"/>
            <w:tcBorders>
              <w:top w:val="single" w:sz="4" w:space="0" w:color="auto"/>
              <w:bottom w:val="nil"/>
            </w:tcBorders>
          </w:tcPr>
          <w:p w14:paraId="5C5362CA" w14:textId="7237D9AC" w:rsidR="00C85A4D" w:rsidRPr="00891F7F" w:rsidRDefault="00C85A4D" w:rsidP="00FE0D93">
            <w:pPr>
              <w:ind w:firstLineChars="0" w:firstLine="0"/>
              <w:jc w:val="center"/>
              <w:rPr>
                <w:rFonts w:cs="Times New Roman"/>
                <w:sz w:val="20"/>
              </w:rPr>
            </w:pPr>
            <w:r w:rsidRPr="00891F7F">
              <w:rPr>
                <w:sz w:val="20"/>
              </w:rPr>
              <w:t>13</w:t>
            </w:r>
          </w:p>
        </w:tc>
        <w:tc>
          <w:tcPr>
            <w:tcW w:w="237" w:type="pct"/>
            <w:tcBorders>
              <w:top w:val="single" w:sz="4" w:space="0" w:color="auto"/>
              <w:bottom w:val="nil"/>
            </w:tcBorders>
          </w:tcPr>
          <w:p w14:paraId="6321A7BD" w14:textId="50DA459F" w:rsidR="00C85A4D" w:rsidRPr="00934570" w:rsidRDefault="00C85A4D" w:rsidP="00FE0D93">
            <w:pPr>
              <w:ind w:firstLineChars="0" w:firstLine="0"/>
              <w:jc w:val="center"/>
              <w:rPr>
                <w:rFonts w:cs="Times New Roman"/>
                <w:color w:val="0070C0"/>
                <w:sz w:val="20"/>
              </w:rPr>
            </w:pPr>
            <w:r w:rsidRPr="00934570">
              <w:rPr>
                <w:color w:val="0070C0"/>
                <w:sz w:val="20"/>
              </w:rPr>
              <w:t xml:space="preserve">7.99 </w:t>
            </w:r>
          </w:p>
        </w:tc>
        <w:tc>
          <w:tcPr>
            <w:tcW w:w="311" w:type="pct"/>
            <w:tcBorders>
              <w:top w:val="single" w:sz="4" w:space="0" w:color="auto"/>
              <w:bottom w:val="nil"/>
            </w:tcBorders>
          </w:tcPr>
          <w:p w14:paraId="1FEC6331" w14:textId="77777777" w:rsidR="00C85A4D" w:rsidRPr="00891F7F" w:rsidRDefault="00C85A4D" w:rsidP="00FE0D93">
            <w:pPr>
              <w:ind w:firstLineChars="0" w:firstLine="0"/>
              <w:jc w:val="center"/>
              <w:rPr>
                <w:sz w:val="20"/>
              </w:rPr>
            </w:pPr>
          </w:p>
        </w:tc>
        <w:tc>
          <w:tcPr>
            <w:tcW w:w="311" w:type="pct"/>
            <w:tcBorders>
              <w:top w:val="single" w:sz="4" w:space="0" w:color="auto"/>
              <w:bottom w:val="nil"/>
            </w:tcBorders>
          </w:tcPr>
          <w:p w14:paraId="28CC465F" w14:textId="77777777" w:rsidR="00C85A4D" w:rsidRPr="00891F7F" w:rsidRDefault="00C85A4D" w:rsidP="00FE0D93">
            <w:pPr>
              <w:ind w:firstLineChars="0" w:firstLine="0"/>
              <w:jc w:val="center"/>
              <w:rPr>
                <w:sz w:val="20"/>
              </w:rPr>
            </w:pPr>
          </w:p>
        </w:tc>
        <w:tc>
          <w:tcPr>
            <w:tcW w:w="311" w:type="pct"/>
            <w:tcBorders>
              <w:top w:val="single" w:sz="4" w:space="0" w:color="auto"/>
              <w:bottom w:val="nil"/>
            </w:tcBorders>
          </w:tcPr>
          <w:p w14:paraId="7D546E1C" w14:textId="22581938" w:rsidR="00C85A4D" w:rsidRPr="00891F7F" w:rsidRDefault="00C85A4D" w:rsidP="00FE0D93">
            <w:pPr>
              <w:ind w:firstLineChars="0" w:firstLine="0"/>
              <w:jc w:val="center"/>
              <w:rPr>
                <w:sz w:val="20"/>
              </w:rPr>
            </w:pPr>
          </w:p>
        </w:tc>
        <w:tc>
          <w:tcPr>
            <w:tcW w:w="332" w:type="pct"/>
            <w:tcBorders>
              <w:top w:val="single" w:sz="4" w:space="0" w:color="auto"/>
              <w:bottom w:val="nil"/>
            </w:tcBorders>
          </w:tcPr>
          <w:p w14:paraId="0601CBBC" w14:textId="4A96269F" w:rsidR="00C85A4D" w:rsidRPr="00891F7F" w:rsidRDefault="00C85A4D" w:rsidP="00FE0D93">
            <w:pPr>
              <w:ind w:firstLineChars="0" w:firstLine="0"/>
              <w:jc w:val="center"/>
              <w:rPr>
                <w:rFonts w:cs="Times New Roman"/>
                <w:sz w:val="20"/>
              </w:rPr>
            </w:pPr>
            <w:r w:rsidRPr="00891F7F">
              <w:rPr>
                <w:sz w:val="20"/>
              </w:rPr>
              <w:t>9.66%</w:t>
            </w:r>
          </w:p>
        </w:tc>
        <w:tc>
          <w:tcPr>
            <w:tcW w:w="350" w:type="pct"/>
            <w:tcBorders>
              <w:top w:val="single" w:sz="4" w:space="0" w:color="auto"/>
              <w:bottom w:val="nil"/>
            </w:tcBorders>
          </w:tcPr>
          <w:p w14:paraId="06B7D45A" w14:textId="57D760EB" w:rsidR="00C85A4D" w:rsidRPr="00891F7F" w:rsidRDefault="00C85A4D" w:rsidP="00FE0D93">
            <w:pPr>
              <w:ind w:firstLineChars="0" w:firstLine="0"/>
              <w:jc w:val="center"/>
              <w:rPr>
                <w:rFonts w:cs="Times New Roman"/>
                <w:sz w:val="20"/>
              </w:rPr>
            </w:pPr>
            <w:r w:rsidRPr="00891F7F">
              <w:rPr>
                <w:sz w:val="20"/>
              </w:rPr>
              <w:t>-0.08%</w:t>
            </w:r>
          </w:p>
        </w:tc>
        <w:tc>
          <w:tcPr>
            <w:tcW w:w="371" w:type="pct"/>
            <w:tcBorders>
              <w:top w:val="single" w:sz="4" w:space="0" w:color="auto"/>
              <w:bottom w:val="nil"/>
            </w:tcBorders>
          </w:tcPr>
          <w:p w14:paraId="7B6DDA0E" w14:textId="77777777" w:rsidR="00C85A4D" w:rsidRPr="00891F7F" w:rsidRDefault="00C85A4D" w:rsidP="00FE0D93">
            <w:pPr>
              <w:ind w:firstLineChars="0" w:firstLine="0"/>
              <w:jc w:val="center"/>
              <w:rPr>
                <w:sz w:val="20"/>
              </w:rPr>
            </w:pPr>
          </w:p>
        </w:tc>
        <w:tc>
          <w:tcPr>
            <w:tcW w:w="337" w:type="pct"/>
            <w:tcBorders>
              <w:top w:val="single" w:sz="4" w:space="0" w:color="auto"/>
              <w:bottom w:val="nil"/>
            </w:tcBorders>
          </w:tcPr>
          <w:p w14:paraId="09D975E3" w14:textId="77777777" w:rsidR="00C85A4D" w:rsidRPr="00891F7F" w:rsidRDefault="00C85A4D" w:rsidP="00FE0D93">
            <w:pPr>
              <w:ind w:firstLineChars="0" w:firstLine="0"/>
              <w:jc w:val="center"/>
              <w:rPr>
                <w:sz w:val="20"/>
              </w:rPr>
            </w:pPr>
          </w:p>
        </w:tc>
      </w:tr>
      <w:tr w:rsidR="00C85A4D" w14:paraId="7C5258D2" w14:textId="768C3EDB" w:rsidTr="00C85A4D">
        <w:trPr>
          <w:trHeight w:val="263"/>
          <w:jc w:val="center"/>
        </w:trPr>
        <w:tc>
          <w:tcPr>
            <w:tcW w:w="171" w:type="pct"/>
            <w:vMerge/>
            <w:tcBorders>
              <w:top w:val="nil"/>
              <w:bottom w:val="single" w:sz="4" w:space="0" w:color="auto"/>
            </w:tcBorders>
            <w:vAlign w:val="center"/>
          </w:tcPr>
          <w:p w14:paraId="07653AA0" w14:textId="77777777" w:rsidR="00C85A4D" w:rsidRPr="00891F7F" w:rsidRDefault="00C85A4D" w:rsidP="00FE0D93">
            <w:pPr>
              <w:ind w:firstLineChars="0" w:firstLine="0"/>
              <w:jc w:val="center"/>
              <w:rPr>
                <w:rFonts w:cs="Times New Roman"/>
                <w:sz w:val="20"/>
              </w:rPr>
            </w:pPr>
          </w:p>
        </w:tc>
        <w:tc>
          <w:tcPr>
            <w:tcW w:w="465" w:type="pct"/>
            <w:tcBorders>
              <w:top w:val="nil"/>
              <w:bottom w:val="single" w:sz="4" w:space="0" w:color="auto"/>
            </w:tcBorders>
            <w:vAlign w:val="center"/>
          </w:tcPr>
          <w:p w14:paraId="5186C3CC" w14:textId="77777777" w:rsidR="00C85A4D" w:rsidRPr="00891F7F" w:rsidRDefault="00C85A4D" w:rsidP="00FE0D93">
            <w:pPr>
              <w:ind w:firstLineChars="0" w:firstLine="0"/>
              <w:jc w:val="center"/>
              <w:rPr>
                <w:rFonts w:cs="Times New Roman"/>
                <w:sz w:val="20"/>
                <w:szCs w:val="21"/>
              </w:rPr>
            </w:pPr>
            <m:oMathPara>
              <m:oMath>
                <m:r>
                  <m:rPr>
                    <m:sty m:val="p"/>
                  </m:rPr>
                  <w:rPr>
                    <w:rFonts w:ascii="Cambria Math" w:hAnsi="Cambria Math"/>
                    <w:sz w:val="20"/>
                    <w:szCs w:val="21"/>
                  </w:rPr>
                  <m:t>1</m:t>
                </m:r>
                <m:r>
                  <m:rPr>
                    <m:sty m:val="p"/>
                  </m:rPr>
                  <w:rPr>
                    <w:rFonts w:ascii="Cambria Math" w:hAnsi="Cambria Math" w:hint="eastAsia"/>
                    <w:sz w:val="20"/>
                    <w:szCs w:val="21"/>
                  </w:rPr>
                  <m:t>.</m:t>
                </m:r>
                <m:r>
                  <m:rPr>
                    <m:sty m:val="p"/>
                  </m:rPr>
                  <w:rPr>
                    <w:rFonts w:ascii="Cambria Math" w:hAnsi="Cambria Math"/>
                    <w:sz w:val="20"/>
                    <w:szCs w:val="21"/>
                  </w:rPr>
                  <m:t>8×</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4" w:type="pct"/>
            <w:tcBorders>
              <w:top w:val="nil"/>
              <w:bottom w:val="single" w:sz="4" w:space="0" w:color="auto"/>
            </w:tcBorders>
          </w:tcPr>
          <w:p w14:paraId="3A124160" w14:textId="47BFEB2F" w:rsidR="00C85A4D" w:rsidRPr="00891F7F" w:rsidRDefault="00C85A4D" w:rsidP="00FE0D93">
            <w:pPr>
              <w:ind w:firstLineChars="0" w:firstLine="0"/>
              <w:jc w:val="center"/>
              <w:rPr>
                <w:sz w:val="20"/>
              </w:rPr>
            </w:pPr>
            <w:r w:rsidRPr="00891F7F">
              <w:rPr>
                <w:sz w:val="20"/>
              </w:rPr>
              <w:t>310.23</w:t>
            </w:r>
          </w:p>
        </w:tc>
        <w:tc>
          <w:tcPr>
            <w:tcW w:w="297" w:type="pct"/>
            <w:tcBorders>
              <w:top w:val="nil"/>
              <w:bottom w:val="single" w:sz="4" w:space="0" w:color="auto"/>
            </w:tcBorders>
          </w:tcPr>
          <w:p w14:paraId="6962D8AA" w14:textId="38CEED7F" w:rsidR="00C85A4D" w:rsidRPr="00891F7F" w:rsidRDefault="00C85A4D" w:rsidP="00FE0D93">
            <w:pPr>
              <w:ind w:firstLineChars="0" w:firstLine="0"/>
              <w:jc w:val="center"/>
              <w:rPr>
                <w:rFonts w:cs="Times New Roman"/>
                <w:sz w:val="20"/>
              </w:rPr>
            </w:pPr>
            <w:r w:rsidRPr="00891F7F">
              <w:rPr>
                <w:sz w:val="20"/>
              </w:rPr>
              <w:t>99.38%</w:t>
            </w:r>
          </w:p>
        </w:tc>
        <w:tc>
          <w:tcPr>
            <w:tcW w:w="210" w:type="pct"/>
            <w:tcBorders>
              <w:top w:val="nil"/>
              <w:bottom w:val="single" w:sz="4" w:space="0" w:color="auto"/>
            </w:tcBorders>
          </w:tcPr>
          <w:p w14:paraId="101ED4F7" w14:textId="7579EEFC" w:rsidR="00C85A4D" w:rsidRPr="00891F7F" w:rsidRDefault="00C85A4D" w:rsidP="00FE0D93">
            <w:pPr>
              <w:ind w:firstLineChars="0" w:firstLine="0"/>
              <w:jc w:val="center"/>
              <w:rPr>
                <w:sz w:val="20"/>
              </w:rPr>
            </w:pPr>
            <w:r w:rsidRPr="00891F7F">
              <w:rPr>
                <w:sz w:val="20"/>
              </w:rPr>
              <w:t>16</w:t>
            </w:r>
          </w:p>
        </w:tc>
        <w:tc>
          <w:tcPr>
            <w:tcW w:w="238" w:type="pct"/>
            <w:tcBorders>
              <w:top w:val="nil"/>
              <w:bottom w:val="single" w:sz="4" w:space="0" w:color="auto"/>
            </w:tcBorders>
          </w:tcPr>
          <w:p w14:paraId="7A2BCD5E" w14:textId="5CAA768B" w:rsidR="00C85A4D" w:rsidRPr="00934570" w:rsidRDefault="00C85A4D" w:rsidP="00FE0D93">
            <w:pPr>
              <w:ind w:firstLineChars="0" w:firstLine="0"/>
              <w:jc w:val="center"/>
              <w:rPr>
                <w:rFonts w:cs="Times New Roman"/>
                <w:color w:val="0070C0"/>
                <w:sz w:val="20"/>
              </w:rPr>
            </w:pPr>
            <w:r w:rsidRPr="00934570">
              <w:rPr>
                <w:color w:val="0070C0"/>
                <w:sz w:val="20"/>
              </w:rPr>
              <w:t xml:space="preserve">19.13 </w:t>
            </w:r>
          </w:p>
        </w:tc>
        <w:tc>
          <w:tcPr>
            <w:tcW w:w="274" w:type="pct"/>
            <w:tcBorders>
              <w:top w:val="nil"/>
              <w:bottom w:val="single" w:sz="4" w:space="0" w:color="auto"/>
            </w:tcBorders>
          </w:tcPr>
          <w:p w14:paraId="09DCCE17" w14:textId="2661BAC4" w:rsidR="00C85A4D" w:rsidRPr="00891F7F" w:rsidRDefault="00C85A4D" w:rsidP="00410C80">
            <w:pPr>
              <w:ind w:firstLineChars="0" w:firstLine="0"/>
              <w:jc w:val="center"/>
              <w:rPr>
                <w:rFonts w:cs="Times New Roman"/>
                <w:sz w:val="20"/>
              </w:rPr>
            </w:pPr>
            <w:r w:rsidRPr="00891F7F">
              <w:rPr>
                <w:sz w:val="20"/>
              </w:rPr>
              <w:t>348.85</w:t>
            </w:r>
          </w:p>
        </w:tc>
        <w:tc>
          <w:tcPr>
            <w:tcW w:w="297" w:type="pct"/>
            <w:tcBorders>
              <w:top w:val="nil"/>
              <w:bottom w:val="single" w:sz="4" w:space="0" w:color="auto"/>
            </w:tcBorders>
          </w:tcPr>
          <w:p w14:paraId="76DB1155" w14:textId="720411C7" w:rsidR="00C85A4D" w:rsidRPr="00891F7F" w:rsidRDefault="00C85A4D" w:rsidP="00FE0D93">
            <w:pPr>
              <w:ind w:firstLineChars="0" w:firstLine="0"/>
              <w:jc w:val="center"/>
              <w:rPr>
                <w:rFonts w:cs="Times New Roman"/>
                <w:sz w:val="20"/>
              </w:rPr>
            </w:pPr>
            <w:r w:rsidRPr="00891F7F">
              <w:rPr>
                <w:sz w:val="20"/>
              </w:rPr>
              <w:t>99.38%</w:t>
            </w:r>
          </w:p>
        </w:tc>
        <w:tc>
          <w:tcPr>
            <w:tcW w:w="204" w:type="pct"/>
            <w:tcBorders>
              <w:top w:val="nil"/>
              <w:bottom w:val="single" w:sz="4" w:space="0" w:color="auto"/>
            </w:tcBorders>
          </w:tcPr>
          <w:p w14:paraId="4D34E6EF" w14:textId="212B038B" w:rsidR="00C85A4D" w:rsidRPr="00891F7F" w:rsidRDefault="00C85A4D" w:rsidP="00FE0D93">
            <w:pPr>
              <w:ind w:firstLineChars="0" w:firstLine="0"/>
              <w:jc w:val="center"/>
              <w:rPr>
                <w:rFonts w:cs="Times New Roman"/>
                <w:sz w:val="20"/>
              </w:rPr>
            </w:pPr>
            <w:r w:rsidRPr="00891F7F">
              <w:rPr>
                <w:sz w:val="20"/>
              </w:rPr>
              <w:t>15</w:t>
            </w:r>
          </w:p>
        </w:tc>
        <w:tc>
          <w:tcPr>
            <w:tcW w:w="237" w:type="pct"/>
            <w:tcBorders>
              <w:top w:val="nil"/>
              <w:bottom w:val="single" w:sz="4" w:space="0" w:color="auto"/>
            </w:tcBorders>
          </w:tcPr>
          <w:p w14:paraId="5FBB13FC" w14:textId="07728938" w:rsidR="00C85A4D" w:rsidRPr="00934570" w:rsidRDefault="00C85A4D" w:rsidP="00FE0D93">
            <w:pPr>
              <w:ind w:firstLineChars="0" w:firstLine="0"/>
              <w:jc w:val="center"/>
              <w:rPr>
                <w:rFonts w:cs="Times New Roman"/>
                <w:color w:val="0070C0"/>
                <w:sz w:val="20"/>
              </w:rPr>
            </w:pPr>
            <w:r w:rsidRPr="00934570">
              <w:rPr>
                <w:color w:val="0070C0"/>
                <w:sz w:val="20"/>
              </w:rPr>
              <w:t xml:space="preserve">8.28 </w:t>
            </w:r>
          </w:p>
        </w:tc>
        <w:tc>
          <w:tcPr>
            <w:tcW w:w="311" w:type="pct"/>
            <w:tcBorders>
              <w:top w:val="nil"/>
              <w:bottom w:val="single" w:sz="4" w:space="0" w:color="auto"/>
            </w:tcBorders>
          </w:tcPr>
          <w:p w14:paraId="5E224A6B" w14:textId="77777777" w:rsidR="00C85A4D" w:rsidRPr="00891F7F" w:rsidRDefault="00C85A4D" w:rsidP="00FE0D93">
            <w:pPr>
              <w:ind w:firstLineChars="0" w:firstLine="0"/>
              <w:jc w:val="center"/>
              <w:rPr>
                <w:sz w:val="20"/>
              </w:rPr>
            </w:pPr>
          </w:p>
        </w:tc>
        <w:tc>
          <w:tcPr>
            <w:tcW w:w="311" w:type="pct"/>
            <w:tcBorders>
              <w:top w:val="nil"/>
              <w:bottom w:val="single" w:sz="4" w:space="0" w:color="auto"/>
            </w:tcBorders>
          </w:tcPr>
          <w:p w14:paraId="09B3D47A" w14:textId="77777777" w:rsidR="00C85A4D" w:rsidRPr="00891F7F" w:rsidRDefault="00C85A4D" w:rsidP="00FE0D93">
            <w:pPr>
              <w:ind w:firstLineChars="0" w:firstLine="0"/>
              <w:jc w:val="center"/>
              <w:rPr>
                <w:sz w:val="20"/>
              </w:rPr>
            </w:pPr>
          </w:p>
        </w:tc>
        <w:tc>
          <w:tcPr>
            <w:tcW w:w="311" w:type="pct"/>
            <w:tcBorders>
              <w:top w:val="nil"/>
              <w:bottom w:val="single" w:sz="4" w:space="0" w:color="auto"/>
            </w:tcBorders>
          </w:tcPr>
          <w:p w14:paraId="4CCDD69E" w14:textId="3FB479DC" w:rsidR="00C85A4D" w:rsidRPr="00891F7F" w:rsidRDefault="00C85A4D" w:rsidP="00FE0D93">
            <w:pPr>
              <w:ind w:firstLineChars="0" w:firstLine="0"/>
              <w:jc w:val="center"/>
              <w:rPr>
                <w:sz w:val="20"/>
              </w:rPr>
            </w:pPr>
          </w:p>
        </w:tc>
        <w:tc>
          <w:tcPr>
            <w:tcW w:w="332" w:type="pct"/>
            <w:tcBorders>
              <w:top w:val="nil"/>
              <w:bottom w:val="single" w:sz="4" w:space="0" w:color="auto"/>
            </w:tcBorders>
          </w:tcPr>
          <w:p w14:paraId="018C3ED0" w14:textId="2B112BE6" w:rsidR="00C85A4D" w:rsidRPr="00891F7F" w:rsidRDefault="00C85A4D" w:rsidP="00FE0D93">
            <w:pPr>
              <w:ind w:firstLineChars="0" w:firstLine="0"/>
              <w:jc w:val="center"/>
              <w:rPr>
                <w:rFonts w:cs="Times New Roman"/>
                <w:sz w:val="20"/>
              </w:rPr>
            </w:pPr>
            <w:r w:rsidRPr="00891F7F">
              <w:rPr>
                <w:sz w:val="20"/>
              </w:rPr>
              <w:t>7.47%</w:t>
            </w:r>
          </w:p>
        </w:tc>
        <w:tc>
          <w:tcPr>
            <w:tcW w:w="350" w:type="pct"/>
            <w:tcBorders>
              <w:top w:val="nil"/>
              <w:bottom w:val="single" w:sz="4" w:space="0" w:color="auto"/>
            </w:tcBorders>
          </w:tcPr>
          <w:p w14:paraId="0267B873" w14:textId="3DABC5EC" w:rsidR="00C85A4D" w:rsidRPr="00891F7F" w:rsidRDefault="00C85A4D" w:rsidP="00FE0D93">
            <w:pPr>
              <w:ind w:firstLineChars="0" w:firstLine="0"/>
              <w:jc w:val="center"/>
              <w:rPr>
                <w:rFonts w:cs="Times New Roman"/>
                <w:sz w:val="20"/>
              </w:rPr>
            </w:pPr>
            <w:r w:rsidRPr="00891F7F">
              <w:rPr>
                <w:sz w:val="20"/>
              </w:rPr>
              <w:t>-4.28%</w:t>
            </w:r>
          </w:p>
        </w:tc>
        <w:tc>
          <w:tcPr>
            <w:tcW w:w="371" w:type="pct"/>
            <w:tcBorders>
              <w:top w:val="nil"/>
              <w:bottom w:val="single" w:sz="4" w:space="0" w:color="auto"/>
            </w:tcBorders>
          </w:tcPr>
          <w:p w14:paraId="540F4390" w14:textId="77777777" w:rsidR="00C85A4D" w:rsidRPr="00891F7F" w:rsidRDefault="00C85A4D" w:rsidP="00FE0D93">
            <w:pPr>
              <w:ind w:firstLineChars="0" w:firstLine="0"/>
              <w:jc w:val="center"/>
              <w:rPr>
                <w:sz w:val="20"/>
              </w:rPr>
            </w:pPr>
          </w:p>
        </w:tc>
        <w:tc>
          <w:tcPr>
            <w:tcW w:w="337" w:type="pct"/>
            <w:tcBorders>
              <w:top w:val="nil"/>
              <w:bottom w:val="single" w:sz="4" w:space="0" w:color="auto"/>
            </w:tcBorders>
          </w:tcPr>
          <w:p w14:paraId="7D545D01" w14:textId="77777777" w:rsidR="00C85A4D" w:rsidRPr="00891F7F" w:rsidRDefault="00C85A4D" w:rsidP="00FE0D93">
            <w:pPr>
              <w:ind w:firstLineChars="0" w:firstLine="0"/>
              <w:jc w:val="center"/>
              <w:rPr>
                <w:sz w:val="20"/>
              </w:rPr>
            </w:pPr>
          </w:p>
        </w:tc>
      </w:tr>
    </w:tbl>
    <w:p w14:paraId="64DB49C7" w14:textId="798BB2B3" w:rsidR="00DD54BA" w:rsidRDefault="00DD54BA" w:rsidP="00DD54BA">
      <w:pPr>
        <w:ind w:firstLineChars="0" w:firstLine="0"/>
        <w:rPr>
          <w:color w:val="0070C0"/>
        </w:rPr>
      </w:pPr>
    </w:p>
    <w:p w14:paraId="7F537330" w14:textId="0124BBE0" w:rsidR="00DD54BA" w:rsidRPr="00807063" w:rsidRDefault="00DD54BA" w:rsidP="00DD54BA">
      <w:pPr>
        <w:ind w:firstLineChars="0" w:firstLine="0"/>
      </w:pPr>
      <w:r w:rsidRPr="00807063">
        <w:rPr>
          <w:rFonts w:hint="eastAsia"/>
        </w:rPr>
        <w:t>从表</w:t>
      </w:r>
      <w:r w:rsidR="000C2864" w:rsidRPr="00807063">
        <w:rPr>
          <w:rFonts w:hint="eastAsia"/>
        </w:rPr>
        <w:t>8</w:t>
      </w:r>
      <w:r w:rsidR="000C2864" w:rsidRPr="00807063">
        <w:rPr>
          <w:rFonts w:hint="eastAsia"/>
        </w:rPr>
        <w:t>可以看出</w:t>
      </w:r>
      <w:r w:rsidR="004C3129" w:rsidRPr="00807063">
        <w:rPr>
          <w:rFonts w:hint="eastAsia"/>
        </w:rPr>
        <w:t>，</w:t>
      </w:r>
      <w:r w:rsidR="004C3129" w:rsidRPr="00807063">
        <w:rPr>
          <w:rFonts w:hint="eastAsia"/>
        </w:rPr>
        <w:t>DE</w:t>
      </w:r>
      <w:r w:rsidR="004C3129" w:rsidRPr="00807063">
        <w:rPr>
          <w:rFonts w:hint="eastAsia"/>
        </w:rPr>
        <w:t>的求解结果比</w:t>
      </w:r>
      <w:r w:rsidR="004C3129" w:rsidRPr="00807063">
        <w:rPr>
          <w:rFonts w:hint="eastAsia"/>
        </w:rPr>
        <w:t>GA</w:t>
      </w:r>
      <w:r w:rsidR="004C3129" w:rsidRPr="00807063">
        <w:rPr>
          <w:rFonts w:hint="eastAsia"/>
        </w:rPr>
        <w:t>好，</w:t>
      </w:r>
      <w:r w:rsidR="004C3129" w:rsidRPr="00807063">
        <w:rPr>
          <w:rFonts w:hint="eastAsia"/>
        </w:rPr>
        <w:t>GA</w:t>
      </w:r>
      <w:r w:rsidR="004C3129" w:rsidRPr="00807063">
        <w:rPr>
          <w:rFonts w:hint="eastAsia"/>
        </w:rPr>
        <w:t>的求解结果比</w:t>
      </w:r>
      <w:r w:rsidR="00254753" w:rsidRPr="00807063">
        <w:rPr>
          <w:rFonts w:hint="eastAsia"/>
        </w:rPr>
        <w:t>RSA</w:t>
      </w:r>
      <w:r w:rsidR="00807063" w:rsidRPr="00807063">
        <w:rPr>
          <w:rFonts w:hint="eastAsia"/>
        </w:rPr>
        <w:t>差。</w:t>
      </w:r>
      <w:r w:rsidR="008F0B0E">
        <w:rPr>
          <w:rFonts w:hint="eastAsia"/>
        </w:rPr>
        <w:t>在</w:t>
      </w:r>
      <w:r w:rsidR="008F0B0E">
        <w:rPr>
          <w:rFonts w:hint="eastAsia"/>
        </w:rPr>
        <w:t>J</w:t>
      </w:r>
      <w:r w:rsidR="008F0B0E">
        <w:t>5</w:t>
      </w:r>
      <w:r w:rsidR="008F0B0E">
        <w:rPr>
          <w:rFonts w:hint="eastAsia"/>
        </w:rPr>
        <w:t>和</w:t>
      </w:r>
      <w:r w:rsidR="008F0B0E">
        <w:rPr>
          <w:rFonts w:hint="eastAsia"/>
        </w:rPr>
        <w:t>J</w:t>
      </w:r>
      <w:r w:rsidR="008F0B0E">
        <w:t>10</w:t>
      </w:r>
      <w:r w:rsidR="008F0B0E">
        <w:rPr>
          <w:rFonts w:hint="eastAsia"/>
        </w:rPr>
        <w:t>数据集上，</w:t>
      </w:r>
      <w:r w:rsidR="008F0B0E">
        <w:rPr>
          <w:rFonts w:hint="eastAsia"/>
        </w:rPr>
        <w:t>DE</w:t>
      </w:r>
      <w:r w:rsidR="008F0B0E">
        <w:rPr>
          <w:rFonts w:hint="eastAsia"/>
        </w:rPr>
        <w:t>的计算时间与</w:t>
      </w:r>
      <w:r w:rsidR="008F0B0E">
        <w:rPr>
          <w:rFonts w:hint="eastAsia"/>
        </w:rPr>
        <w:t>GA</w:t>
      </w:r>
      <w:r w:rsidR="008F0B0E">
        <w:rPr>
          <w:rFonts w:hint="eastAsia"/>
        </w:rPr>
        <w:t>相差不大，但是在</w:t>
      </w:r>
      <w:r w:rsidR="008F0B0E">
        <w:rPr>
          <w:rFonts w:hint="eastAsia"/>
        </w:rPr>
        <w:t>J</w:t>
      </w:r>
      <w:r w:rsidR="008F0B0E">
        <w:t>30</w:t>
      </w:r>
      <w:r w:rsidR="008F0B0E">
        <w:rPr>
          <w:rFonts w:hint="eastAsia"/>
        </w:rPr>
        <w:t>数据集上，两个算法的计算时间相差较大，</w:t>
      </w:r>
      <w:r w:rsidR="008F0B0E">
        <w:rPr>
          <w:rFonts w:hint="eastAsia"/>
        </w:rPr>
        <w:t>GA</w:t>
      </w:r>
      <w:r w:rsidR="008F0B0E">
        <w:rPr>
          <w:rFonts w:hint="eastAsia"/>
        </w:rPr>
        <w:t>的求解时间短于</w:t>
      </w:r>
      <w:r w:rsidR="008F0B0E">
        <w:rPr>
          <w:rFonts w:hint="eastAsia"/>
        </w:rPr>
        <w:t>DE</w:t>
      </w:r>
      <w:r w:rsidR="008F0B0E">
        <w:rPr>
          <w:rFonts w:hint="eastAsia"/>
        </w:rPr>
        <w:t>。</w:t>
      </w:r>
    </w:p>
    <w:p w14:paraId="1C2916D8" w14:textId="6F5E0F6B" w:rsidR="00891F7F" w:rsidRPr="00DD54BA" w:rsidRDefault="00DD54BA" w:rsidP="00DD54BA">
      <w:pPr>
        <w:tabs>
          <w:tab w:val="left" w:pos="935"/>
        </w:tabs>
        <w:ind w:firstLine="420"/>
        <w:sectPr w:rsidR="00891F7F" w:rsidRPr="00DD54BA" w:rsidSect="00891F7F">
          <w:pgSz w:w="16838" w:h="11906" w:orient="landscape"/>
          <w:pgMar w:top="1701" w:right="1418" w:bottom="1701" w:left="1418" w:header="851" w:footer="992" w:gutter="0"/>
          <w:cols w:space="425"/>
          <w:docGrid w:type="lines" w:linePitch="312"/>
        </w:sectPr>
      </w:pPr>
      <w:r>
        <w:tab/>
      </w:r>
    </w:p>
    <w:p w14:paraId="1C92692D" w14:textId="4BC049EE" w:rsidR="002A43DC" w:rsidRPr="002B4961" w:rsidRDefault="00AE7CE4" w:rsidP="00135BC5">
      <w:pPr>
        <w:ind w:firstLineChars="0" w:firstLine="0"/>
      </w:pPr>
      <w:r w:rsidRPr="002B4961">
        <w:rPr>
          <w:rFonts w:hint="eastAsia"/>
        </w:rPr>
        <w:lastRenderedPageBreak/>
        <w:t>（</w:t>
      </w:r>
      <w:r w:rsidRPr="002B4961">
        <w:rPr>
          <w:rFonts w:hint="eastAsia"/>
        </w:rPr>
        <w:t>2</w:t>
      </w:r>
      <w:r w:rsidRPr="002B4961">
        <w:rPr>
          <w:rFonts w:hint="eastAsia"/>
        </w:rPr>
        <w:t>）</w:t>
      </w:r>
      <w:r w:rsidR="00514306" w:rsidRPr="002B4961">
        <w:rPr>
          <w:rFonts w:hint="eastAsia"/>
        </w:rPr>
        <w:t>算法终止条件是运行时间，其中</w:t>
      </w:r>
      <w:r w:rsidR="006D12EF" w:rsidRPr="002B4961">
        <w:rPr>
          <w:rFonts w:hint="eastAsia"/>
        </w:rPr>
        <w:t>算法在</w:t>
      </w:r>
      <w:r w:rsidR="00514306" w:rsidRPr="002B4961">
        <w:rPr>
          <w:rFonts w:hint="eastAsia"/>
        </w:rPr>
        <w:t>J</w:t>
      </w:r>
      <w:r w:rsidR="00514306" w:rsidRPr="002B4961">
        <w:t>5</w:t>
      </w:r>
      <w:r w:rsidR="00514306" w:rsidRPr="002B4961">
        <w:rPr>
          <w:rFonts w:hint="eastAsia"/>
        </w:rPr>
        <w:t>和</w:t>
      </w:r>
      <w:r w:rsidR="00514306" w:rsidRPr="002B4961">
        <w:rPr>
          <w:rFonts w:hint="eastAsia"/>
        </w:rPr>
        <w:t>J</w:t>
      </w:r>
      <w:r w:rsidR="00514306" w:rsidRPr="002B4961">
        <w:t>7</w:t>
      </w:r>
      <w:r w:rsidR="006D12EF" w:rsidRPr="002B4961">
        <w:rPr>
          <w:rFonts w:hint="eastAsia"/>
        </w:rPr>
        <w:t>上</w:t>
      </w:r>
      <w:r w:rsidR="00514306" w:rsidRPr="002B4961">
        <w:rPr>
          <w:rFonts w:hint="eastAsia"/>
        </w:rPr>
        <w:t>的</w:t>
      </w:r>
      <w:r w:rsidR="006D12EF" w:rsidRPr="002B4961">
        <w:rPr>
          <w:rFonts w:hint="eastAsia"/>
        </w:rPr>
        <w:t>运行</w:t>
      </w:r>
      <w:r w:rsidR="00514306" w:rsidRPr="002B4961">
        <w:rPr>
          <w:rFonts w:hint="eastAsia"/>
        </w:rPr>
        <w:t>时间是</w:t>
      </w:r>
      <w:r w:rsidR="00514306" w:rsidRPr="002B4961">
        <w:rPr>
          <w:rFonts w:hint="eastAsia"/>
        </w:rPr>
        <w:t>1</w:t>
      </w:r>
      <w:r w:rsidR="00514306" w:rsidRPr="002B4961">
        <w:t>5</w:t>
      </w:r>
      <w:r w:rsidR="00514306" w:rsidRPr="002B4961">
        <w:rPr>
          <w:rFonts w:hint="eastAsia"/>
        </w:rPr>
        <w:t>s</w:t>
      </w:r>
      <w:r w:rsidR="00514306" w:rsidRPr="002B4961">
        <w:rPr>
          <w:rFonts w:hint="eastAsia"/>
        </w:rPr>
        <w:t>，</w:t>
      </w:r>
      <w:r w:rsidR="006D12EF" w:rsidRPr="002B4961">
        <w:rPr>
          <w:rFonts w:hint="eastAsia"/>
        </w:rPr>
        <w:t>在</w:t>
      </w:r>
      <w:r w:rsidR="006D12EF" w:rsidRPr="002B4961">
        <w:rPr>
          <w:rFonts w:hint="eastAsia"/>
        </w:rPr>
        <w:t>J</w:t>
      </w:r>
      <w:r w:rsidR="006D12EF" w:rsidRPr="002B4961">
        <w:t>30</w:t>
      </w:r>
      <w:r w:rsidR="006D12EF" w:rsidRPr="002B4961">
        <w:rPr>
          <w:rFonts w:hint="eastAsia"/>
        </w:rPr>
        <w:t>上的运行时间是</w:t>
      </w:r>
      <w:r w:rsidR="006D12EF" w:rsidRPr="002B4961">
        <w:rPr>
          <w:rFonts w:hint="eastAsia"/>
        </w:rPr>
        <w:t>30</w:t>
      </w:r>
      <w:r w:rsidR="006D12EF" w:rsidRPr="002B4961">
        <w:t>s</w:t>
      </w:r>
      <w:r w:rsidR="006D12EF" w:rsidRPr="002B4961">
        <w:rPr>
          <w:rFonts w:hint="eastAsia"/>
        </w:rPr>
        <w:t>。</w:t>
      </w:r>
    </w:p>
    <w:p w14:paraId="73AADA56" w14:textId="2E2F07A5" w:rsidR="00160B57" w:rsidRDefault="00160B57" w:rsidP="00160B57">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F0DC7">
        <w:rPr>
          <w:noProof/>
        </w:rPr>
        <w:t>9</w:t>
      </w:r>
      <w:r>
        <w:fldChar w:fldCharType="end"/>
      </w:r>
      <w:r>
        <w:t xml:space="preserve"> </w:t>
      </w:r>
      <w:r>
        <w:rPr>
          <w:rFonts w:hint="eastAsia"/>
        </w:rPr>
        <w:t>在</w:t>
      </w:r>
      <m:oMath>
        <m:sSub>
          <m:sSubPr>
            <m:ctrlPr>
              <w:rPr>
                <w:rFonts w:ascii="Cambria Math" w:hAnsi="Cambria Math"/>
              </w:rPr>
            </m:ctrlPr>
          </m:sSubPr>
          <m:e>
            <m:r>
              <m:rPr>
                <m:sty m:val="bi"/>
              </m:rPr>
              <w:rPr>
                <w:rFonts w:ascii="Cambria Math" w:hAnsi="Cambria Math" w:hint="eastAsia"/>
              </w:rPr>
              <m:t>SET</m:t>
            </m:r>
          </m:e>
          <m:sub>
            <m:r>
              <m:rPr>
                <m:sty m:val="bi"/>
              </m:rPr>
              <w:rPr>
                <w:rFonts w:ascii="Cambria Math" w:hAnsi="Cambria Math"/>
              </w:rPr>
              <m:t>1</m:t>
            </m:r>
          </m:sub>
        </m:sSub>
      </m:oMath>
      <w:r>
        <w:rPr>
          <w:rFonts w:hint="eastAsia"/>
        </w:rPr>
        <w:t>上的实验结果</w:t>
      </w:r>
    </w:p>
    <w:tbl>
      <w:tblPr>
        <w:tblStyle w:val="ae"/>
        <w:tblW w:w="6459"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
        <w:gridCol w:w="1344"/>
        <w:gridCol w:w="1218"/>
        <w:gridCol w:w="771"/>
        <w:gridCol w:w="673"/>
        <w:gridCol w:w="880"/>
        <w:gridCol w:w="863"/>
        <w:gridCol w:w="780"/>
        <w:gridCol w:w="1114"/>
        <w:gridCol w:w="971"/>
        <w:gridCol w:w="919"/>
        <w:gridCol w:w="939"/>
      </w:tblGrid>
      <w:tr w:rsidR="0018751D" w:rsidRPr="00757643" w14:paraId="3A33488A" w14:textId="1FCE02AE" w:rsidTr="003B3A46">
        <w:trPr>
          <w:jc w:val="center"/>
        </w:trPr>
        <w:tc>
          <w:tcPr>
            <w:tcW w:w="234" w:type="pct"/>
            <w:tcBorders>
              <w:top w:val="single" w:sz="4" w:space="0" w:color="auto"/>
              <w:bottom w:val="nil"/>
            </w:tcBorders>
            <w:vAlign w:val="center"/>
          </w:tcPr>
          <w:p w14:paraId="1B8BF0EB" w14:textId="77777777" w:rsidR="0018751D" w:rsidRPr="00757643" w:rsidRDefault="0018751D" w:rsidP="0002001D">
            <w:pPr>
              <w:ind w:firstLineChars="0" w:firstLine="0"/>
              <w:jc w:val="center"/>
              <w:rPr>
                <w:rFonts w:cs="Times New Roman"/>
                <w:color w:val="0070C0"/>
                <w:sz w:val="18"/>
                <w:szCs w:val="18"/>
              </w:rPr>
            </w:pPr>
          </w:p>
        </w:tc>
        <w:tc>
          <w:tcPr>
            <w:tcW w:w="612" w:type="pct"/>
            <w:tcBorders>
              <w:top w:val="single" w:sz="4" w:space="0" w:color="auto"/>
              <w:bottom w:val="nil"/>
            </w:tcBorders>
          </w:tcPr>
          <w:p w14:paraId="62A6282F" w14:textId="77777777" w:rsidR="0018751D" w:rsidRPr="00757643" w:rsidRDefault="0018751D" w:rsidP="0002001D">
            <w:pPr>
              <w:ind w:firstLineChars="0" w:firstLine="0"/>
              <w:jc w:val="center"/>
              <w:rPr>
                <w:rFonts w:cs="Times New Roman"/>
                <w:color w:val="0070C0"/>
                <w:sz w:val="18"/>
                <w:szCs w:val="18"/>
              </w:rPr>
            </w:pPr>
          </w:p>
        </w:tc>
        <w:tc>
          <w:tcPr>
            <w:tcW w:w="1211" w:type="pct"/>
            <w:gridSpan w:val="3"/>
            <w:tcBorders>
              <w:top w:val="single" w:sz="4" w:space="0" w:color="auto"/>
              <w:bottom w:val="single" w:sz="4" w:space="0" w:color="auto"/>
            </w:tcBorders>
          </w:tcPr>
          <w:p w14:paraId="1B60717D" w14:textId="0EA3ABBB" w:rsidR="0018751D" w:rsidRPr="00757643" w:rsidRDefault="0018751D" w:rsidP="0002001D">
            <w:pPr>
              <w:ind w:firstLineChars="0" w:firstLine="0"/>
              <w:jc w:val="center"/>
              <w:rPr>
                <w:sz w:val="18"/>
                <w:szCs w:val="18"/>
              </w:rPr>
            </w:pPr>
            <w:r w:rsidRPr="00757643">
              <w:rPr>
                <w:rFonts w:hint="eastAsia"/>
                <w:sz w:val="18"/>
                <w:szCs w:val="18"/>
              </w:rPr>
              <w:t>DE</w:t>
            </w:r>
          </w:p>
        </w:tc>
        <w:tc>
          <w:tcPr>
            <w:tcW w:w="1149" w:type="pct"/>
            <w:gridSpan w:val="3"/>
            <w:tcBorders>
              <w:top w:val="single" w:sz="4" w:space="0" w:color="auto"/>
              <w:bottom w:val="single" w:sz="4" w:space="0" w:color="auto"/>
            </w:tcBorders>
          </w:tcPr>
          <w:p w14:paraId="5DEE76CA" w14:textId="75C940F9" w:rsidR="0018751D" w:rsidRPr="00757643" w:rsidRDefault="0018751D" w:rsidP="0002001D">
            <w:pPr>
              <w:ind w:firstLineChars="0" w:firstLine="0"/>
              <w:jc w:val="center"/>
              <w:rPr>
                <w:sz w:val="18"/>
                <w:szCs w:val="18"/>
              </w:rPr>
            </w:pPr>
            <w:r w:rsidRPr="00757643">
              <w:rPr>
                <w:rFonts w:hint="eastAsia"/>
                <w:sz w:val="18"/>
                <w:szCs w:val="18"/>
              </w:rPr>
              <w:t>GA</w:t>
            </w:r>
          </w:p>
        </w:tc>
        <w:tc>
          <w:tcPr>
            <w:tcW w:w="507" w:type="pct"/>
            <w:tcBorders>
              <w:top w:val="single" w:sz="4" w:space="0" w:color="auto"/>
              <w:bottom w:val="single" w:sz="4" w:space="0" w:color="auto"/>
            </w:tcBorders>
          </w:tcPr>
          <w:p w14:paraId="20500DEF" w14:textId="77777777" w:rsidR="0018751D" w:rsidRPr="00757643" w:rsidRDefault="0018751D" w:rsidP="0002001D">
            <w:pPr>
              <w:ind w:firstLineChars="0" w:firstLine="0"/>
              <w:jc w:val="center"/>
              <w:rPr>
                <w:sz w:val="18"/>
                <w:szCs w:val="18"/>
              </w:rPr>
            </w:pPr>
          </w:p>
        </w:tc>
        <w:tc>
          <w:tcPr>
            <w:tcW w:w="442" w:type="pct"/>
            <w:tcBorders>
              <w:top w:val="single" w:sz="4" w:space="0" w:color="auto"/>
              <w:bottom w:val="single" w:sz="4" w:space="0" w:color="auto"/>
            </w:tcBorders>
          </w:tcPr>
          <w:p w14:paraId="115219A0" w14:textId="77777777" w:rsidR="0018751D" w:rsidRPr="00757643" w:rsidRDefault="0018751D" w:rsidP="0002001D">
            <w:pPr>
              <w:ind w:firstLineChars="0" w:firstLine="0"/>
              <w:jc w:val="center"/>
              <w:rPr>
                <w:sz w:val="18"/>
                <w:szCs w:val="18"/>
              </w:rPr>
            </w:pPr>
          </w:p>
        </w:tc>
        <w:tc>
          <w:tcPr>
            <w:tcW w:w="418" w:type="pct"/>
            <w:tcBorders>
              <w:top w:val="single" w:sz="4" w:space="0" w:color="auto"/>
              <w:bottom w:val="single" w:sz="4" w:space="0" w:color="auto"/>
            </w:tcBorders>
          </w:tcPr>
          <w:p w14:paraId="401F4A19" w14:textId="77777777" w:rsidR="0018751D" w:rsidRPr="00757643" w:rsidRDefault="0018751D" w:rsidP="0002001D">
            <w:pPr>
              <w:ind w:firstLineChars="0" w:firstLine="0"/>
              <w:jc w:val="center"/>
              <w:rPr>
                <w:sz w:val="18"/>
                <w:szCs w:val="18"/>
              </w:rPr>
            </w:pPr>
          </w:p>
        </w:tc>
        <w:tc>
          <w:tcPr>
            <w:tcW w:w="427" w:type="pct"/>
            <w:tcBorders>
              <w:top w:val="single" w:sz="4" w:space="0" w:color="auto"/>
              <w:bottom w:val="single" w:sz="4" w:space="0" w:color="auto"/>
            </w:tcBorders>
          </w:tcPr>
          <w:p w14:paraId="3D4993A5" w14:textId="77777777" w:rsidR="0018751D" w:rsidRPr="00757643" w:rsidRDefault="0018751D" w:rsidP="0002001D">
            <w:pPr>
              <w:ind w:firstLineChars="0" w:firstLine="0"/>
              <w:jc w:val="center"/>
              <w:rPr>
                <w:sz w:val="18"/>
                <w:szCs w:val="18"/>
              </w:rPr>
            </w:pPr>
          </w:p>
        </w:tc>
      </w:tr>
      <w:tr w:rsidR="00BF1FBE" w:rsidRPr="00757643" w14:paraId="0616A9C7" w14:textId="4AB1F0E4" w:rsidTr="00BF1FBE">
        <w:trPr>
          <w:trHeight w:val="56"/>
          <w:jc w:val="center"/>
        </w:trPr>
        <w:tc>
          <w:tcPr>
            <w:tcW w:w="234" w:type="pct"/>
            <w:tcBorders>
              <w:top w:val="nil"/>
              <w:bottom w:val="single" w:sz="4" w:space="0" w:color="auto"/>
            </w:tcBorders>
            <w:vAlign w:val="center"/>
          </w:tcPr>
          <w:p w14:paraId="5C72B13F" w14:textId="77777777" w:rsidR="0018751D" w:rsidRPr="00757643" w:rsidRDefault="0018751D" w:rsidP="0002001D">
            <w:pPr>
              <w:ind w:firstLineChars="0" w:firstLine="0"/>
              <w:jc w:val="center"/>
              <w:rPr>
                <w:sz w:val="18"/>
                <w:szCs w:val="18"/>
              </w:rPr>
            </w:pPr>
            <m:oMathPara>
              <m:oMath>
                <m:r>
                  <m:rPr>
                    <m:sty m:val="p"/>
                  </m:rPr>
                  <w:rPr>
                    <w:rFonts w:ascii="Cambria Math" w:hAnsi="Cambria Math"/>
                    <w:sz w:val="18"/>
                    <w:szCs w:val="18"/>
                  </w:rPr>
                  <m:t>|N|</m:t>
                </m:r>
              </m:oMath>
            </m:oMathPara>
          </w:p>
        </w:tc>
        <w:tc>
          <w:tcPr>
            <w:tcW w:w="612" w:type="pct"/>
            <w:tcBorders>
              <w:top w:val="nil"/>
              <w:bottom w:val="single" w:sz="4" w:space="0" w:color="auto"/>
            </w:tcBorders>
          </w:tcPr>
          <w:p w14:paraId="370692EE" w14:textId="77777777" w:rsidR="0018751D" w:rsidRPr="00757643" w:rsidRDefault="008F0DC7" w:rsidP="0002001D">
            <w:pPr>
              <w:ind w:firstLineChars="0" w:firstLine="0"/>
              <w:jc w:val="center"/>
              <w:rPr>
                <w:sz w:val="18"/>
                <w:szCs w:val="18"/>
              </w:rPr>
            </w:pPr>
            <m:oMathPara>
              <m:oMath>
                <m:acc>
                  <m:accPr>
                    <m:chr m:val="̅"/>
                    <m:ctrlPr>
                      <w:rPr>
                        <w:rFonts w:ascii="Cambria Math" w:hAnsi="Cambria Math"/>
                        <w:sz w:val="18"/>
                        <w:szCs w:val="18"/>
                      </w:rPr>
                    </m:ctrlPr>
                  </m:accPr>
                  <m:e>
                    <m:r>
                      <w:rPr>
                        <w:rFonts w:ascii="Cambria Math" w:hAnsi="Cambria Math" w:hint="eastAsia"/>
                        <w:sz w:val="18"/>
                        <w:szCs w:val="18"/>
                      </w:rPr>
                      <m:t>d</m:t>
                    </m:r>
                  </m:e>
                </m:acc>
              </m:oMath>
            </m:oMathPara>
          </w:p>
        </w:tc>
        <w:tc>
          <w:tcPr>
            <w:tcW w:w="555" w:type="pct"/>
            <w:tcBorders>
              <w:top w:val="single" w:sz="4" w:space="0" w:color="auto"/>
              <w:bottom w:val="single" w:sz="4" w:space="0" w:color="auto"/>
            </w:tcBorders>
          </w:tcPr>
          <w:p w14:paraId="123F9486" w14:textId="77777777" w:rsidR="0018751D" w:rsidRPr="00757643" w:rsidRDefault="0018751D" w:rsidP="0002001D">
            <w:pPr>
              <w:ind w:firstLineChars="0" w:firstLine="0"/>
              <w:jc w:val="center"/>
              <w:rPr>
                <w:sz w:val="18"/>
                <w:szCs w:val="18"/>
              </w:rPr>
            </w:pPr>
            <w:r w:rsidRPr="00757643">
              <w:rPr>
                <w:sz w:val="18"/>
                <w:szCs w:val="18"/>
              </w:rPr>
              <w:t>value</w:t>
            </w:r>
          </w:p>
        </w:tc>
        <w:tc>
          <w:tcPr>
            <w:tcW w:w="349" w:type="pct"/>
            <w:tcBorders>
              <w:top w:val="single" w:sz="4" w:space="0" w:color="auto"/>
              <w:bottom w:val="single" w:sz="4" w:space="0" w:color="auto"/>
            </w:tcBorders>
          </w:tcPr>
          <w:p w14:paraId="2C3186E9" w14:textId="77777777" w:rsidR="0018751D" w:rsidRPr="00757643" w:rsidRDefault="0018751D" w:rsidP="0002001D">
            <w:pPr>
              <w:ind w:firstLineChars="0" w:firstLine="0"/>
              <w:jc w:val="center"/>
              <w:rPr>
                <w:sz w:val="18"/>
                <w:szCs w:val="18"/>
              </w:rPr>
            </w:pPr>
            <m:oMathPara>
              <m:oMath>
                <m:r>
                  <w:rPr>
                    <w:rFonts w:ascii="Cambria Math" w:hAnsi="Cambria Math"/>
                    <w:sz w:val="18"/>
                    <w:szCs w:val="18"/>
                  </w:rPr>
                  <m:t>Pr</m:t>
                </m:r>
              </m:oMath>
            </m:oMathPara>
          </w:p>
        </w:tc>
        <w:tc>
          <w:tcPr>
            <w:tcW w:w="307" w:type="pct"/>
            <w:tcBorders>
              <w:top w:val="single" w:sz="4" w:space="0" w:color="auto"/>
              <w:bottom w:val="single" w:sz="4" w:space="0" w:color="auto"/>
            </w:tcBorders>
          </w:tcPr>
          <w:p w14:paraId="03117543" w14:textId="77777777" w:rsidR="0018751D" w:rsidRPr="00757643" w:rsidRDefault="0018751D" w:rsidP="0002001D">
            <w:pPr>
              <w:ind w:firstLineChars="0" w:firstLine="0"/>
              <w:jc w:val="center"/>
              <w:rPr>
                <w:sz w:val="18"/>
                <w:szCs w:val="18"/>
              </w:rPr>
            </w:pPr>
            <w:r w:rsidRPr="00757643">
              <w:rPr>
                <w:rFonts w:hint="eastAsia"/>
                <w:sz w:val="18"/>
                <w:szCs w:val="18"/>
              </w:rPr>
              <w:t>n</w:t>
            </w:r>
            <w:r w:rsidRPr="00757643">
              <w:rPr>
                <w:sz w:val="18"/>
                <w:szCs w:val="18"/>
              </w:rPr>
              <w:t>um</w:t>
            </w:r>
          </w:p>
        </w:tc>
        <w:tc>
          <w:tcPr>
            <w:tcW w:w="401" w:type="pct"/>
            <w:tcBorders>
              <w:top w:val="single" w:sz="4" w:space="0" w:color="auto"/>
              <w:bottom w:val="single" w:sz="4" w:space="0" w:color="auto"/>
            </w:tcBorders>
          </w:tcPr>
          <w:p w14:paraId="4FCC2BEF" w14:textId="77777777" w:rsidR="0018751D" w:rsidRPr="00757643" w:rsidRDefault="0018751D" w:rsidP="0002001D">
            <w:pPr>
              <w:ind w:firstLineChars="0" w:firstLine="0"/>
              <w:jc w:val="center"/>
              <w:rPr>
                <w:rFonts w:cs="Times New Roman"/>
                <w:sz w:val="18"/>
                <w:szCs w:val="18"/>
              </w:rPr>
            </w:pPr>
            <w:r w:rsidRPr="00757643">
              <w:rPr>
                <w:sz w:val="18"/>
                <w:szCs w:val="18"/>
              </w:rPr>
              <w:t>value</w:t>
            </w:r>
          </w:p>
        </w:tc>
        <w:tc>
          <w:tcPr>
            <w:tcW w:w="393" w:type="pct"/>
            <w:tcBorders>
              <w:top w:val="single" w:sz="4" w:space="0" w:color="auto"/>
              <w:bottom w:val="single" w:sz="4" w:space="0" w:color="auto"/>
            </w:tcBorders>
          </w:tcPr>
          <w:p w14:paraId="66BE4A30" w14:textId="77777777" w:rsidR="0018751D" w:rsidRPr="00BF1FBE" w:rsidRDefault="0018751D" w:rsidP="0002001D">
            <w:pPr>
              <w:ind w:firstLineChars="0" w:firstLine="0"/>
              <w:jc w:val="center"/>
              <w:rPr>
                <w:sz w:val="18"/>
                <w:szCs w:val="18"/>
              </w:rPr>
            </w:pPr>
            <m:oMathPara>
              <m:oMath>
                <m:r>
                  <w:rPr>
                    <w:rFonts w:ascii="Cambria Math" w:hAnsi="Cambria Math"/>
                    <w:sz w:val="18"/>
                    <w:szCs w:val="18"/>
                  </w:rPr>
                  <m:t>Pr</m:t>
                </m:r>
              </m:oMath>
            </m:oMathPara>
          </w:p>
        </w:tc>
        <w:tc>
          <w:tcPr>
            <w:tcW w:w="355" w:type="pct"/>
            <w:tcBorders>
              <w:top w:val="single" w:sz="4" w:space="0" w:color="auto"/>
              <w:bottom w:val="single" w:sz="4" w:space="0" w:color="auto"/>
            </w:tcBorders>
          </w:tcPr>
          <w:p w14:paraId="2D310687" w14:textId="77777777" w:rsidR="0018751D" w:rsidRPr="00757643" w:rsidRDefault="0018751D" w:rsidP="0002001D">
            <w:pPr>
              <w:ind w:firstLineChars="0" w:firstLine="0"/>
              <w:jc w:val="center"/>
              <w:rPr>
                <w:rFonts w:cs="Times New Roman"/>
                <w:sz w:val="18"/>
                <w:szCs w:val="18"/>
              </w:rPr>
            </w:pPr>
            <w:r w:rsidRPr="00757643">
              <w:rPr>
                <w:rFonts w:cs="Times New Roman"/>
                <w:sz w:val="18"/>
                <w:szCs w:val="18"/>
              </w:rPr>
              <w:t>n</w:t>
            </w:r>
            <w:r w:rsidRPr="00757643">
              <w:rPr>
                <w:rFonts w:cs="Times New Roman" w:hint="eastAsia"/>
                <w:sz w:val="18"/>
                <w:szCs w:val="18"/>
              </w:rPr>
              <w:t>um</w:t>
            </w:r>
          </w:p>
        </w:tc>
        <w:tc>
          <w:tcPr>
            <w:tcW w:w="507" w:type="pct"/>
            <w:tcBorders>
              <w:top w:val="single" w:sz="4" w:space="0" w:color="auto"/>
              <w:bottom w:val="single" w:sz="4" w:space="0" w:color="auto"/>
            </w:tcBorders>
          </w:tcPr>
          <w:p w14:paraId="4CD442E2" w14:textId="50E086B8" w:rsidR="0018751D" w:rsidRPr="00757643" w:rsidRDefault="0018751D" w:rsidP="0002001D">
            <w:pPr>
              <w:ind w:firstLineChars="0" w:firstLine="0"/>
              <w:jc w:val="center"/>
              <w:rPr>
                <w:rFonts w:cs="Times New Roman"/>
                <w:sz w:val="18"/>
                <w:szCs w:val="18"/>
              </w:rPr>
            </w:pPr>
            <m:oMath>
              <m:r>
                <m:rPr>
                  <m:sty m:val="p"/>
                </m:rPr>
                <w:rPr>
                  <w:rFonts w:ascii="Cambria Math" w:hAnsi="Cambria Math" w:cs="Times New Roman"/>
                  <w:sz w:val="18"/>
                  <w:szCs w:val="18"/>
                </w:rPr>
                <m:t>AR</m:t>
              </m:r>
              <m:r>
                <m:rPr>
                  <m:sty m:val="p"/>
                </m:rPr>
                <w:rPr>
                  <w:rFonts w:ascii="Cambria Math" w:hAnsi="Cambria Math" w:cs="Times New Roman" w:hint="eastAsia"/>
                  <w:sz w:val="18"/>
                  <w:szCs w:val="18"/>
                </w:rPr>
                <m:t>I</m:t>
              </m:r>
            </m:oMath>
            <w:r w:rsidRPr="00757643">
              <w:rPr>
                <w:rFonts w:cs="Times New Roman" w:hint="eastAsia"/>
                <w:sz w:val="18"/>
                <w:szCs w:val="18"/>
              </w:rPr>
              <w:t>(DE)</w:t>
            </w:r>
          </w:p>
        </w:tc>
        <w:tc>
          <w:tcPr>
            <w:tcW w:w="442" w:type="pct"/>
            <w:tcBorders>
              <w:top w:val="single" w:sz="4" w:space="0" w:color="auto"/>
              <w:bottom w:val="single" w:sz="4" w:space="0" w:color="auto"/>
            </w:tcBorders>
          </w:tcPr>
          <w:p w14:paraId="47B02CDD" w14:textId="42554528" w:rsidR="0018751D" w:rsidRPr="00757643" w:rsidRDefault="0018751D" w:rsidP="0002001D">
            <w:pPr>
              <w:ind w:firstLineChars="0" w:firstLine="0"/>
              <w:jc w:val="center"/>
              <w:rPr>
                <w:rFonts w:cs="Times New Roman"/>
                <w:sz w:val="18"/>
                <w:szCs w:val="18"/>
              </w:rPr>
            </w:pPr>
            <m:oMath>
              <m:r>
                <m:rPr>
                  <m:sty m:val="p"/>
                </m:rPr>
                <w:rPr>
                  <w:rFonts w:ascii="Cambria Math" w:hAnsi="Cambria Math" w:cs="Times New Roman"/>
                  <w:sz w:val="18"/>
                  <w:szCs w:val="18"/>
                </w:rPr>
                <m:t>AR</m:t>
              </m:r>
              <m:r>
                <m:rPr>
                  <m:sty m:val="p"/>
                </m:rPr>
                <w:rPr>
                  <w:rFonts w:ascii="Cambria Math" w:hAnsi="Cambria Math" w:cs="Times New Roman" w:hint="eastAsia"/>
                  <w:sz w:val="18"/>
                  <w:szCs w:val="18"/>
                </w:rPr>
                <m:t>I</m:t>
              </m:r>
            </m:oMath>
            <w:r w:rsidRPr="00757643">
              <w:rPr>
                <w:rFonts w:cs="Times New Roman" w:hint="eastAsia"/>
                <w:sz w:val="18"/>
                <w:szCs w:val="18"/>
              </w:rPr>
              <w:t>(</w:t>
            </w:r>
            <w:r w:rsidRPr="00757643">
              <w:rPr>
                <w:rFonts w:cs="Times New Roman"/>
                <w:sz w:val="18"/>
                <w:szCs w:val="18"/>
              </w:rPr>
              <w:t>GA)</w:t>
            </w:r>
          </w:p>
        </w:tc>
        <w:tc>
          <w:tcPr>
            <w:tcW w:w="418" w:type="pct"/>
            <w:tcBorders>
              <w:top w:val="single" w:sz="4" w:space="0" w:color="auto"/>
              <w:bottom w:val="single" w:sz="4" w:space="0" w:color="auto"/>
            </w:tcBorders>
          </w:tcPr>
          <w:p w14:paraId="0DF7CD0D" w14:textId="6801860C" w:rsidR="0018751D" w:rsidRPr="00757643" w:rsidRDefault="0018751D" w:rsidP="00D500B6">
            <w:pPr>
              <w:ind w:firstLineChars="0" w:firstLine="0"/>
              <w:jc w:val="center"/>
              <w:rPr>
                <w:rFonts w:cs="Times New Roman"/>
                <w:sz w:val="18"/>
                <w:szCs w:val="18"/>
              </w:rPr>
            </w:pPr>
            <m:oMath>
              <m:r>
                <m:rPr>
                  <m:sty m:val="p"/>
                </m:rPr>
                <w:rPr>
                  <w:rFonts w:ascii="Cambria Math" w:hAnsi="Cambria Math" w:cs="Times New Roman"/>
                  <w:sz w:val="18"/>
                  <w:szCs w:val="18"/>
                </w:rPr>
                <m:t>ARD</m:t>
              </m:r>
            </m:oMath>
            <w:r w:rsidRPr="00757643">
              <w:rPr>
                <w:rFonts w:cs="Times New Roman" w:hint="eastAsia"/>
                <w:sz w:val="18"/>
                <w:szCs w:val="18"/>
              </w:rPr>
              <w:t>(</w:t>
            </w:r>
            <w:r w:rsidRPr="00757643">
              <w:rPr>
                <w:rFonts w:cs="Times New Roman"/>
                <w:sz w:val="18"/>
                <w:szCs w:val="18"/>
              </w:rPr>
              <w:t>DE)</w:t>
            </w:r>
          </w:p>
        </w:tc>
        <w:tc>
          <w:tcPr>
            <w:tcW w:w="427" w:type="pct"/>
            <w:tcBorders>
              <w:top w:val="single" w:sz="4" w:space="0" w:color="auto"/>
              <w:bottom w:val="single" w:sz="4" w:space="0" w:color="auto"/>
            </w:tcBorders>
          </w:tcPr>
          <w:p w14:paraId="27732D67" w14:textId="25F00737" w:rsidR="0018751D" w:rsidRPr="00757643" w:rsidRDefault="0018751D" w:rsidP="00D500B6">
            <w:pPr>
              <w:ind w:firstLineChars="0" w:firstLine="0"/>
              <w:jc w:val="center"/>
              <w:rPr>
                <w:rFonts w:cs="Times New Roman"/>
                <w:sz w:val="18"/>
                <w:szCs w:val="18"/>
              </w:rPr>
            </w:pPr>
            <m:oMath>
              <m:r>
                <m:rPr>
                  <m:sty m:val="p"/>
                </m:rPr>
                <w:rPr>
                  <w:rFonts w:ascii="Cambria Math" w:hAnsi="Cambria Math" w:cs="Times New Roman"/>
                  <w:sz w:val="18"/>
                  <w:szCs w:val="18"/>
                </w:rPr>
                <m:t>ARD</m:t>
              </m:r>
            </m:oMath>
            <w:r w:rsidRPr="00757643">
              <w:rPr>
                <w:rFonts w:cs="Times New Roman" w:hint="eastAsia"/>
                <w:sz w:val="18"/>
                <w:szCs w:val="18"/>
              </w:rPr>
              <w:t>(</w:t>
            </w:r>
            <w:r>
              <w:rPr>
                <w:rFonts w:cs="Times New Roman" w:hint="eastAsia"/>
                <w:sz w:val="18"/>
                <w:szCs w:val="18"/>
              </w:rPr>
              <w:t>GA</w:t>
            </w:r>
            <w:r w:rsidRPr="00757643">
              <w:rPr>
                <w:rFonts w:cs="Times New Roman"/>
                <w:sz w:val="18"/>
                <w:szCs w:val="18"/>
              </w:rPr>
              <w:t>)</w:t>
            </w:r>
          </w:p>
        </w:tc>
      </w:tr>
      <w:tr w:rsidR="00BF1FBE" w:rsidRPr="00757643" w14:paraId="676E6E76" w14:textId="08A18257" w:rsidTr="00BF1FBE">
        <w:trPr>
          <w:jc w:val="center"/>
        </w:trPr>
        <w:tc>
          <w:tcPr>
            <w:tcW w:w="234" w:type="pct"/>
            <w:vMerge w:val="restart"/>
            <w:tcBorders>
              <w:top w:val="single" w:sz="4" w:space="0" w:color="auto"/>
            </w:tcBorders>
            <w:vAlign w:val="center"/>
          </w:tcPr>
          <w:p w14:paraId="13D7EF49" w14:textId="3411A37D" w:rsidR="003B3A46" w:rsidRPr="00757643" w:rsidRDefault="003B3A46" w:rsidP="003B3A46">
            <w:pPr>
              <w:ind w:firstLineChars="0" w:firstLine="0"/>
              <w:jc w:val="center"/>
              <w:rPr>
                <w:sz w:val="18"/>
                <w:szCs w:val="18"/>
              </w:rPr>
            </w:pPr>
            <w:r w:rsidRPr="00757643">
              <w:rPr>
                <w:rFonts w:hint="eastAsia"/>
                <w:sz w:val="18"/>
                <w:szCs w:val="18"/>
              </w:rPr>
              <w:t>7</w:t>
            </w:r>
          </w:p>
        </w:tc>
        <w:tc>
          <w:tcPr>
            <w:tcW w:w="612" w:type="pct"/>
            <w:tcBorders>
              <w:top w:val="single" w:sz="4" w:space="0" w:color="auto"/>
              <w:bottom w:val="nil"/>
            </w:tcBorders>
            <w:vAlign w:val="center"/>
          </w:tcPr>
          <w:p w14:paraId="5E037D10" w14:textId="037E1381" w:rsidR="003B3A46" w:rsidRPr="00757643" w:rsidRDefault="003B3A46" w:rsidP="003B3A46">
            <w:pPr>
              <w:ind w:firstLineChars="0" w:firstLine="0"/>
              <w:jc w:val="center"/>
              <w:rPr>
                <w:rFonts w:cs="Times New Roman"/>
                <w:sz w:val="18"/>
                <w:szCs w:val="18"/>
              </w:rPr>
            </w:pPr>
            <m:oMathPara>
              <m:oMath>
                <m:r>
                  <m:rPr>
                    <m:sty m:val="p"/>
                  </m:rPr>
                  <w:rPr>
                    <w:rFonts w:ascii="Cambria Math" w:hAnsi="Cambria Math"/>
                    <w:sz w:val="18"/>
                    <w:szCs w:val="18"/>
                  </w:rPr>
                  <m:t>1.5×</m:t>
                </m:r>
                <m:sSub>
                  <m:sSubPr>
                    <m:ctrlPr>
                      <w:rPr>
                        <w:rFonts w:ascii="Cambria Math" w:hAnsi="Cambria Math"/>
                        <w:iCs/>
                        <w:sz w:val="18"/>
                        <w:szCs w:val="18"/>
                      </w:rPr>
                    </m:ctrlPr>
                  </m:sSubPr>
                  <m:e>
                    <m:r>
                      <w:rPr>
                        <w:rFonts w:ascii="Cambria Math" w:hAnsi="Cambria Math" w:hint="eastAsia"/>
                        <w:sz w:val="18"/>
                        <w:szCs w:val="18"/>
                      </w:rPr>
                      <m:t>e</m:t>
                    </m:r>
                    <m:r>
                      <w:rPr>
                        <w:rFonts w:ascii="Cambria Math" w:hAnsi="Cambria Math"/>
                        <w:sz w:val="18"/>
                        <w:szCs w:val="18"/>
                      </w:rPr>
                      <m:t>s</m:t>
                    </m:r>
                  </m:e>
                  <m:sub>
                    <m:r>
                      <w:rPr>
                        <w:rFonts w:ascii="Cambria Math" w:hAnsi="Cambria Math"/>
                        <w:sz w:val="18"/>
                        <w:szCs w:val="18"/>
                      </w:rPr>
                      <m:t>n</m:t>
                    </m:r>
                    <m:r>
                      <m:rPr>
                        <m:sty m:val="p"/>
                      </m:rPr>
                      <w:rPr>
                        <w:rFonts w:ascii="Cambria Math" w:hAnsi="Cambria Math"/>
                        <w:sz w:val="18"/>
                        <w:szCs w:val="18"/>
                      </w:rPr>
                      <m:t>+1</m:t>
                    </m:r>
                  </m:sub>
                </m:sSub>
              </m:oMath>
            </m:oMathPara>
          </w:p>
        </w:tc>
        <w:tc>
          <w:tcPr>
            <w:tcW w:w="555" w:type="pct"/>
            <w:tcBorders>
              <w:top w:val="single" w:sz="4" w:space="0" w:color="auto"/>
              <w:bottom w:val="nil"/>
            </w:tcBorders>
          </w:tcPr>
          <w:p w14:paraId="46E1CA33" w14:textId="16C67489" w:rsidR="003B3A46" w:rsidRPr="00757643" w:rsidRDefault="003B3A46" w:rsidP="003B3A46">
            <w:pPr>
              <w:ind w:firstLineChars="0" w:firstLine="0"/>
              <w:jc w:val="center"/>
              <w:rPr>
                <w:color w:val="0070C0"/>
                <w:sz w:val="18"/>
                <w:szCs w:val="18"/>
              </w:rPr>
            </w:pPr>
            <w:r w:rsidRPr="00757643">
              <w:rPr>
                <w:sz w:val="18"/>
                <w:szCs w:val="18"/>
              </w:rPr>
              <w:t>54.95</w:t>
            </w:r>
          </w:p>
        </w:tc>
        <w:tc>
          <w:tcPr>
            <w:tcW w:w="349" w:type="pct"/>
            <w:tcBorders>
              <w:top w:val="single" w:sz="4" w:space="0" w:color="auto"/>
              <w:bottom w:val="nil"/>
            </w:tcBorders>
          </w:tcPr>
          <w:p w14:paraId="5F16EE74" w14:textId="57347BFD" w:rsidR="003B3A46" w:rsidRPr="00757643" w:rsidRDefault="003B3A46" w:rsidP="003B3A46">
            <w:pPr>
              <w:ind w:firstLineChars="0" w:firstLine="0"/>
              <w:jc w:val="center"/>
              <w:rPr>
                <w:rFonts w:cs="Times New Roman"/>
                <w:color w:val="0070C0"/>
                <w:sz w:val="18"/>
                <w:szCs w:val="18"/>
              </w:rPr>
            </w:pPr>
            <w:r w:rsidRPr="00757643">
              <w:rPr>
                <w:sz w:val="18"/>
                <w:szCs w:val="18"/>
              </w:rPr>
              <w:t>98.30%</w:t>
            </w:r>
          </w:p>
        </w:tc>
        <w:tc>
          <w:tcPr>
            <w:tcW w:w="307" w:type="pct"/>
            <w:tcBorders>
              <w:top w:val="single" w:sz="4" w:space="0" w:color="auto"/>
              <w:bottom w:val="nil"/>
            </w:tcBorders>
          </w:tcPr>
          <w:p w14:paraId="0DC6AF83" w14:textId="64BAFE68" w:rsidR="003B3A46" w:rsidRPr="00757643" w:rsidRDefault="003B3A46" w:rsidP="003B3A46">
            <w:pPr>
              <w:ind w:firstLineChars="0" w:firstLine="0"/>
              <w:jc w:val="center"/>
              <w:rPr>
                <w:color w:val="0070C0"/>
                <w:sz w:val="18"/>
                <w:szCs w:val="18"/>
              </w:rPr>
            </w:pPr>
            <w:r w:rsidRPr="00757643">
              <w:rPr>
                <w:sz w:val="18"/>
                <w:szCs w:val="18"/>
              </w:rPr>
              <w:t>1</w:t>
            </w:r>
            <w:r w:rsidRPr="00757643">
              <w:rPr>
                <w:rFonts w:hint="eastAsia"/>
                <w:sz w:val="18"/>
                <w:szCs w:val="18"/>
              </w:rPr>
              <w:t>0</w:t>
            </w:r>
          </w:p>
        </w:tc>
        <w:tc>
          <w:tcPr>
            <w:tcW w:w="401" w:type="pct"/>
            <w:tcBorders>
              <w:top w:val="single" w:sz="4" w:space="0" w:color="auto"/>
              <w:bottom w:val="nil"/>
            </w:tcBorders>
          </w:tcPr>
          <w:p w14:paraId="1A47E020" w14:textId="50EC61ED" w:rsidR="003B3A46" w:rsidRPr="00757643" w:rsidRDefault="003B3A46" w:rsidP="003B3A46">
            <w:pPr>
              <w:ind w:firstLineChars="0" w:firstLine="0"/>
              <w:jc w:val="center"/>
              <w:rPr>
                <w:rFonts w:cs="Times New Roman"/>
                <w:color w:val="0070C0"/>
                <w:sz w:val="18"/>
                <w:szCs w:val="18"/>
              </w:rPr>
            </w:pPr>
            <w:r w:rsidRPr="00757643">
              <w:rPr>
                <w:sz w:val="18"/>
                <w:szCs w:val="18"/>
              </w:rPr>
              <w:t>59.81</w:t>
            </w:r>
          </w:p>
        </w:tc>
        <w:tc>
          <w:tcPr>
            <w:tcW w:w="393" w:type="pct"/>
            <w:tcBorders>
              <w:top w:val="single" w:sz="4" w:space="0" w:color="auto"/>
              <w:bottom w:val="nil"/>
            </w:tcBorders>
          </w:tcPr>
          <w:p w14:paraId="526DF38E" w14:textId="33EC68A1" w:rsidR="003B3A46" w:rsidRPr="00BF1FBE" w:rsidRDefault="003B3A46" w:rsidP="003B3A46">
            <w:pPr>
              <w:ind w:firstLineChars="0" w:firstLine="0"/>
              <w:jc w:val="center"/>
              <w:rPr>
                <w:sz w:val="18"/>
                <w:szCs w:val="18"/>
              </w:rPr>
            </w:pPr>
            <w:r w:rsidRPr="00BF1FBE">
              <w:rPr>
                <w:sz w:val="18"/>
                <w:szCs w:val="18"/>
              </w:rPr>
              <w:t>99.00%</w:t>
            </w:r>
          </w:p>
        </w:tc>
        <w:tc>
          <w:tcPr>
            <w:tcW w:w="355" w:type="pct"/>
            <w:tcBorders>
              <w:top w:val="single" w:sz="4" w:space="0" w:color="auto"/>
              <w:bottom w:val="nil"/>
            </w:tcBorders>
          </w:tcPr>
          <w:p w14:paraId="5F2576CF" w14:textId="0A07441D" w:rsidR="003B3A46" w:rsidRPr="00757643" w:rsidRDefault="003B3A46" w:rsidP="003B3A46">
            <w:pPr>
              <w:ind w:firstLineChars="0" w:firstLine="0"/>
              <w:jc w:val="center"/>
              <w:rPr>
                <w:rFonts w:cs="Times New Roman"/>
                <w:color w:val="0070C0"/>
                <w:sz w:val="18"/>
                <w:szCs w:val="18"/>
              </w:rPr>
            </w:pPr>
            <w:r w:rsidRPr="00757643">
              <w:rPr>
                <w:sz w:val="18"/>
                <w:szCs w:val="18"/>
              </w:rPr>
              <w:t>1</w:t>
            </w:r>
            <w:r w:rsidRPr="00757643">
              <w:rPr>
                <w:rFonts w:hint="eastAsia"/>
                <w:sz w:val="18"/>
                <w:szCs w:val="18"/>
              </w:rPr>
              <w:t>0</w:t>
            </w:r>
          </w:p>
        </w:tc>
        <w:tc>
          <w:tcPr>
            <w:tcW w:w="507" w:type="pct"/>
            <w:tcBorders>
              <w:top w:val="single" w:sz="4" w:space="0" w:color="auto"/>
              <w:bottom w:val="nil"/>
            </w:tcBorders>
          </w:tcPr>
          <w:p w14:paraId="3B4BD671" w14:textId="5A8DDED0" w:rsidR="003B3A46" w:rsidRPr="00757643" w:rsidRDefault="003B3A46" w:rsidP="003B3A46">
            <w:pPr>
              <w:ind w:firstLineChars="0" w:firstLine="0"/>
              <w:jc w:val="center"/>
              <w:rPr>
                <w:rFonts w:cs="Times New Roman"/>
                <w:color w:val="0070C0"/>
                <w:sz w:val="18"/>
                <w:szCs w:val="18"/>
              </w:rPr>
            </w:pPr>
            <w:r w:rsidRPr="00757643">
              <w:rPr>
                <w:sz w:val="18"/>
                <w:szCs w:val="18"/>
              </w:rPr>
              <w:t>0.16%</w:t>
            </w:r>
          </w:p>
        </w:tc>
        <w:tc>
          <w:tcPr>
            <w:tcW w:w="442" w:type="pct"/>
            <w:tcBorders>
              <w:top w:val="single" w:sz="4" w:space="0" w:color="auto"/>
              <w:bottom w:val="nil"/>
            </w:tcBorders>
          </w:tcPr>
          <w:p w14:paraId="7DC1C601" w14:textId="0FA9BA64" w:rsidR="003B3A46" w:rsidRPr="00757643" w:rsidRDefault="003B3A46" w:rsidP="003B3A46">
            <w:pPr>
              <w:ind w:firstLineChars="0" w:firstLine="0"/>
              <w:jc w:val="center"/>
              <w:rPr>
                <w:rFonts w:cs="Times New Roman"/>
                <w:color w:val="0070C0"/>
                <w:sz w:val="18"/>
                <w:szCs w:val="18"/>
              </w:rPr>
            </w:pPr>
            <w:r w:rsidRPr="00757643">
              <w:rPr>
                <w:color w:val="0070C0"/>
                <w:sz w:val="18"/>
                <w:szCs w:val="18"/>
              </w:rPr>
              <w:t>-7.83%</w:t>
            </w:r>
          </w:p>
        </w:tc>
        <w:tc>
          <w:tcPr>
            <w:tcW w:w="418" w:type="pct"/>
            <w:tcBorders>
              <w:top w:val="single" w:sz="4" w:space="0" w:color="auto"/>
              <w:bottom w:val="nil"/>
            </w:tcBorders>
          </w:tcPr>
          <w:p w14:paraId="76F9CFF5" w14:textId="55780DBE" w:rsidR="003B3A46" w:rsidRPr="00757643" w:rsidRDefault="003B3A46" w:rsidP="003B3A46">
            <w:pPr>
              <w:ind w:firstLineChars="0" w:firstLine="0"/>
              <w:jc w:val="center"/>
              <w:rPr>
                <w:rFonts w:cs="Times New Roman"/>
                <w:color w:val="0070C0"/>
                <w:sz w:val="18"/>
                <w:szCs w:val="18"/>
              </w:rPr>
            </w:pPr>
            <w:r w:rsidRPr="00757643">
              <w:rPr>
                <w:rFonts w:hint="eastAsia"/>
                <w:sz w:val="18"/>
                <w:szCs w:val="18"/>
              </w:rPr>
              <w:t>1</w:t>
            </w:r>
            <w:r w:rsidRPr="00757643">
              <w:rPr>
                <w:sz w:val="18"/>
                <w:szCs w:val="18"/>
              </w:rPr>
              <w:t>.66%</w:t>
            </w:r>
          </w:p>
        </w:tc>
        <w:tc>
          <w:tcPr>
            <w:tcW w:w="427" w:type="pct"/>
            <w:tcBorders>
              <w:top w:val="single" w:sz="4" w:space="0" w:color="auto"/>
              <w:bottom w:val="nil"/>
            </w:tcBorders>
          </w:tcPr>
          <w:p w14:paraId="371206BE" w14:textId="52FC18D5" w:rsidR="003B3A46" w:rsidRPr="00757643" w:rsidRDefault="003B3A46" w:rsidP="003B3A46">
            <w:pPr>
              <w:ind w:firstLineChars="0" w:firstLine="0"/>
              <w:jc w:val="center"/>
              <w:rPr>
                <w:sz w:val="18"/>
                <w:szCs w:val="18"/>
              </w:rPr>
            </w:pPr>
            <w:r>
              <w:rPr>
                <w:rFonts w:hint="eastAsia"/>
                <w:sz w:val="20"/>
              </w:rPr>
              <w:t>13.68%</w:t>
            </w:r>
          </w:p>
        </w:tc>
      </w:tr>
      <w:tr w:rsidR="00BF1FBE" w:rsidRPr="00757643" w14:paraId="5AFFB259" w14:textId="49997745" w:rsidTr="00BF1FBE">
        <w:trPr>
          <w:jc w:val="center"/>
        </w:trPr>
        <w:tc>
          <w:tcPr>
            <w:tcW w:w="234" w:type="pct"/>
            <w:vMerge/>
            <w:tcBorders>
              <w:bottom w:val="nil"/>
            </w:tcBorders>
            <w:vAlign w:val="center"/>
          </w:tcPr>
          <w:p w14:paraId="129094AA" w14:textId="77777777" w:rsidR="003B3A46" w:rsidRPr="00757643" w:rsidRDefault="003B3A46" w:rsidP="003B3A46">
            <w:pPr>
              <w:ind w:firstLineChars="0" w:firstLine="0"/>
              <w:jc w:val="center"/>
              <w:rPr>
                <w:sz w:val="18"/>
                <w:szCs w:val="18"/>
              </w:rPr>
            </w:pPr>
          </w:p>
        </w:tc>
        <w:tc>
          <w:tcPr>
            <w:tcW w:w="612" w:type="pct"/>
            <w:tcBorders>
              <w:top w:val="nil"/>
              <w:bottom w:val="single" w:sz="4" w:space="0" w:color="auto"/>
            </w:tcBorders>
            <w:vAlign w:val="center"/>
          </w:tcPr>
          <w:p w14:paraId="4FA3F188" w14:textId="16BEFE07" w:rsidR="003B3A46" w:rsidRPr="00757643" w:rsidRDefault="003B3A46" w:rsidP="003B3A46">
            <w:pPr>
              <w:ind w:firstLineChars="0" w:firstLine="0"/>
              <w:jc w:val="center"/>
              <w:rPr>
                <w:rFonts w:cs="Times New Roman"/>
                <w:sz w:val="18"/>
                <w:szCs w:val="18"/>
              </w:rPr>
            </w:pPr>
            <m:oMathPara>
              <m:oMath>
                <m:r>
                  <m:rPr>
                    <m:sty m:val="p"/>
                  </m:rPr>
                  <w:rPr>
                    <w:rFonts w:ascii="Cambria Math" w:hAnsi="Cambria Math"/>
                    <w:sz w:val="18"/>
                    <w:szCs w:val="18"/>
                  </w:rPr>
                  <m:t>1</m:t>
                </m:r>
                <m:r>
                  <m:rPr>
                    <m:sty m:val="p"/>
                  </m:rPr>
                  <w:rPr>
                    <w:rFonts w:ascii="Cambria Math" w:hAnsi="Cambria Math" w:hint="eastAsia"/>
                    <w:sz w:val="18"/>
                    <w:szCs w:val="18"/>
                  </w:rPr>
                  <m:t>.</m:t>
                </m:r>
                <m:r>
                  <m:rPr>
                    <m:sty m:val="p"/>
                  </m:rPr>
                  <w:rPr>
                    <w:rFonts w:ascii="Cambria Math" w:hAnsi="Cambria Math"/>
                    <w:sz w:val="18"/>
                    <w:szCs w:val="18"/>
                  </w:rPr>
                  <m:t>8×</m:t>
                </m:r>
                <m:sSub>
                  <m:sSubPr>
                    <m:ctrlPr>
                      <w:rPr>
                        <w:rFonts w:ascii="Cambria Math" w:hAnsi="Cambria Math"/>
                        <w:iCs/>
                        <w:sz w:val="18"/>
                        <w:szCs w:val="18"/>
                      </w:rPr>
                    </m:ctrlPr>
                  </m:sSubPr>
                  <m:e>
                    <m:r>
                      <w:rPr>
                        <w:rFonts w:ascii="Cambria Math" w:hAnsi="Cambria Math" w:hint="eastAsia"/>
                        <w:sz w:val="18"/>
                        <w:szCs w:val="18"/>
                      </w:rPr>
                      <m:t>e</m:t>
                    </m:r>
                    <m:r>
                      <w:rPr>
                        <w:rFonts w:ascii="Cambria Math" w:hAnsi="Cambria Math"/>
                        <w:sz w:val="18"/>
                        <w:szCs w:val="18"/>
                      </w:rPr>
                      <m:t>s</m:t>
                    </m:r>
                  </m:e>
                  <m:sub>
                    <m:r>
                      <w:rPr>
                        <w:rFonts w:ascii="Cambria Math" w:hAnsi="Cambria Math"/>
                        <w:sz w:val="18"/>
                        <w:szCs w:val="18"/>
                      </w:rPr>
                      <m:t>n</m:t>
                    </m:r>
                    <m:r>
                      <m:rPr>
                        <m:sty m:val="p"/>
                      </m:rPr>
                      <w:rPr>
                        <w:rFonts w:ascii="Cambria Math" w:hAnsi="Cambria Math"/>
                        <w:sz w:val="18"/>
                        <w:szCs w:val="18"/>
                      </w:rPr>
                      <m:t>+1</m:t>
                    </m:r>
                  </m:sub>
                </m:sSub>
              </m:oMath>
            </m:oMathPara>
          </w:p>
        </w:tc>
        <w:tc>
          <w:tcPr>
            <w:tcW w:w="555" w:type="pct"/>
            <w:tcBorders>
              <w:top w:val="nil"/>
              <w:bottom w:val="single" w:sz="4" w:space="0" w:color="auto"/>
            </w:tcBorders>
          </w:tcPr>
          <w:p w14:paraId="5F75DBF3" w14:textId="547CDDC4" w:rsidR="003B3A46" w:rsidRPr="00757643" w:rsidRDefault="003B3A46" w:rsidP="003B3A46">
            <w:pPr>
              <w:ind w:firstLineChars="0" w:firstLine="0"/>
              <w:jc w:val="center"/>
              <w:rPr>
                <w:color w:val="0070C0"/>
                <w:sz w:val="18"/>
                <w:szCs w:val="18"/>
              </w:rPr>
            </w:pPr>
            <w:r>
              <w:rPr>
                <w:sz w:val="18"/>
                <w:szCs w:val="18"/>
              </w:rPr>
              <w:t>46.17</w:t>
            </w:r>
          </w:p>
        </w:tc>
        <w:tc>
          <w:tcPr>
            <w:tcW w:w="349" w:type="pct"/>
            <w:tcBorders>
              <w:top w:val="nil"/>
              <w:bottom w:val="single" w:sz="4" w:space="0" w:color="auto"/>
            </w:tcBorders>
          </w:tcPr>
          <w:p w14:paraId="4783E88C" w14:textId="7172E5E0" w:rsidR="003B3A46" w:rsidRPr="00757643" w:rsidRDefault="003B3A46" w:rsidP="003B3A46">
            <w:pPr>
              <w:ind w:firstLineChars="0" w:firstLine="0"/>
              <w:jc w:val="center"/>
              <w:rPr>
                <w:rFonts w:cs="Times New Roman"/>
                <w:color w:val="0070C0"/>
                <w:sz w:val="18"/>
                <w:szCs w:val="18"/>
              </w:rPr>
            </w:pPr>
            <w:r w:rsidRPr="00757643">
              <w:rPr>
                <w:sz w:val="18"/>
                <w:szCs w:val="18"/>
              </w:rPr>
              <w:t>99.80%</w:t>
            </w:r>
          </w:p>
        </w:tc>
        <w:tc>
          <w:tcPr>
            <w:tcW w:w="307" w:type="pct"/>
            <w:tcBorders>
              <w:top w:val="nil"/>
              <w:bottom w:val="single" w:sz="4" w:space="0" w:color="auto"/>
            </w:tcBorders>
          </w:tcPr>
          <w:p w14:paraId="2A7D1296" w14:textId="5FE9B53D" w:rsidR="003B3A46" w:rsidRPr="00757643" w:rsidRDefault="003B3A46" w:rsidP="003B3A46">
            <w:pPr>
              <w:ind w:firstLineChars="0" w:firstLine="0"/>
              <w:jc w:val="center"/>
              <w:rPr>
                <w:color w:val="0070C0"/>
                <w:sz w:val="18"/>
                <w:szCs w:val="18"/>
              </w:rPr>
            </w:pPr>
            <w:r w:rsidRPr="00757643">
              <w:rPr>
                <w:sz w:val="18"/>
                <w:szCs w:val="18"/>
              </w:rPr>
              <w:t>20</w:t>
            </w:r>
          </w:p>
        </w:tc>
        <w:tc>
          <w:tcPr>
            <w:tcW w:w="401" w:type="pct"/>
            <w:tcBorders>
              <w:top w:val="nil"/>
              <w:bottom w:val="single" w:sz="4" w:space="0" w:color="auto"/>
            </w:tcBorders>
          </w:tcPr>
          <w:p w14:paraId="1B3EC229" w14:textId="23DAD089" w:rsidR="003B3A46" w:rsidRPr="00757643" w:rsidRDefault="003B3A46" w:rsidP="003B3A46">
            <w:pPr>
              <w:ind w:firstLineChars="0" w:firstLine="0"/>
              <w:jc w:val="center"/>
              <w:rPr>
                <w:rFonts w:cs="Times New Roman"/>
                <w:color w:val="0070C0"/>
                <w:sz w:val="18"/>
                <w:szCs w:val="18"/>
              </w:rPr>
            </w:pPr>
            <w:r w:rsidRPr="00757643">
              <w:rPr>
                <w:sz w:val="18"/>
                <w:szCs w:val="18"/>
              </w:rPr>
              <w:t>50.521</w:t>
            </w:r>
          </w:p>
        </w:tc>
        <w:tc>
          <w:tcPr>
            <w:tcW w:w="393" w:type="pct"/>
            <w:tcBorders>
              <w:top w:val="nil"/>
              <w:bottom w:val="single" w:sz="4" w:space="0" w:color="auto"/>
            </w:tcBorders>
          </w:tcPr>
          <w:p w14:paraId="51AB652D" w14:textId="5996E75C" w:rsidR="003B3A46" w:rsidRPr="00BF1FBE" w:rsidRDefault="003B3A46" w:rsidP="003B3A46">
            <w:pPr>
              <w:ind w:firstLineChars="0" w:firstLine="0"/>
              <w:jc w:val="center"/>
              <w:rPr>
                <w:sz w:val="18"/>
                <w:szCs w:val="18"/>
              </w:rPr>
            </w:pPr>
            <w:r w:rsidRPr="00BF1FBE">
              <w:rPr>
                <w:sz w:val="18"/>
                <w:szCs w:val="18"/>
              </w:rPr>
              <w:t>99.45%</w:t>
            </w:r>
          </w:p>
        </w:tc>
        <w:tc>
          <w:tcPr>
            <w:tcW w:w="355" w:type="pct"/>
            <w:tcBorders>
              <w:top w:val="nil"/>
              <w:bottom w:val="single" w:sz="4" w:space="0" w:color="auto"/>
            </w:tcBorders>
          </w:tcPr>
          <w:p w14:paraId="375557B9" w14:textId="48F44E4A" w:rsidR="003B3A46" w:rsidRPr="00757643" w:rsidRDefault="003B3A46" w:rsidP="003B3A46">
            <w:pPr>
              <w:ind w:firstLineChars="0" w:firstLine="0"/>
              <w:jc w:val="center"/>
              <w:rPr>
                <w:rFonts w:cs="Times New Roman"/>
                <w:color w:val="0070C0"/>
                <w:sz w:val="18"/>
                <w:szCs w:val="18"/>
              </w:rPr>
            </w:pPr>
            <w:r w:rsidRPr="00757643">
              <w:rPr>
                <w:sz w:val="18"/>
                <w:szCs w:val="18"/>
              </w:rPr>
              <w:t>20</w:t>
            </w:r>
          </w:p>
        </w:tc>
        <w:tc>
          <w:tcPr>
            <w:tcW w:w="507" w:type="pct"/>
            <w:tcBorders>
              <w:top w:val="nil"/>
              <w:bottom w:val="single" w:sz="4" w:space="0" w:color="auto"/>
            </w:tcBorders>
          </w:tcPr>
          <w:p w14:paraId="60132F05" w14:textId="5F6C460C" w:rsidR="003B3A46" w:rsidRPr="00757643" w:rsidRDefault="003B3A46" w:rsidP="003B3A46">
            <w:pPr>
              <w:ind w:firstLineChars="0" w:firstLine="0"/>
              <w:jc w:val="center"/>
              <w:rPr>
                <w:rFonts w:cs="Times New Roman"/>
                <w:color w:val="0070C0"/>
                <w:sz w:val="18"/>
                <w:szCs w:val="18"/>
              </w:rPr>
            </w:pPr>
            <w:r w:rsidRPr="00757643">
              <w:rPr>
                <w:sz w:val="18"/>
                <w:szCs w:val="18"/>
              </w:rPr>
              <w:t>0.12%</w:t>
            </w:r>
          </w:p>
        </w:tc>
        <w:tc>
          <w:tcPr>
            <w:tcW w:w="442" w:type="pct"/>
            <w:tcBorders>
              <w:top w:val="nil"/>
              <w:bottom w:val="single" w:sz="4" w:space="0" w:color="auto"/>
            </w:tcBorders>
          </w:tcPr>
          <w:p w14:paraId="6ABA1B02" w14:textId="57C81A0B" w:rsidR="003B3A46" w:rsidRPr="00757643" w:rsidRDefault="003B3A46" w:rsidP="003B3A46">
            <w:pPr>
              <w:ind w:firstLineChars="0" w:firstLine="0"/>
              <w:jc w:val="center"/>
              <w:rPr>
                <w:rFonts w:cs="Times New Roman"/>
                <w:color w:val="0070C0"/>
                <w:sz w:val="18"/>
                <w:szCs w:val="18"/>
              </w:rPr>
            </w:pPr>
            <w:r w:rsidRPr="00757643">
              <w:rPr>
                <w:color w:val="0070C0"/>
                <w:sz w:val="18"/>
                <w:szCs w:val="18"/>
              </w:rPr>
              <w:t>-9.45%</w:t>
            </w:r>
          </w:p>
        </w:tc>
        <w:tc>
          <w:tcPr>
            <w:tcW w:w="418" w:type="pct"/>
            <w:tcBorders>
              <w:top w:val="nil"/>
              <w:bottom w:val="single" w:sz="4" w:space="0" w:color="auto"/>
            </w:tcBorders>
          </w:tcPr>
          <w:p w14:paraId="25AF4BBA" w14:textId="77777777" w:rsidR="003B3A46" w:rsidRPr="00757643" w:rsidRDefault="003B3A46" w:rsidP="003B3A46">
            <w:pPr>
              <w:ind w:firstLineChars="0" w:firstLine="0"/>
              <w:jc w:val="center"/>
              <w:rPr>
                <w:rFonts w:cs="Times New Roman"/>
                <w:color w:val="0070C0"/>
                <w:sz w:val="18"/>
                <w:szCs w:val="18"/>
              </w:rPr>
            </w:pPr>
          </w:p>
        </w:tc>
        <w:tc>
          <w:tcPr>
            <w:tcW w:w="427" w:type="pct"/>
            <w:tcBorders>
              <w:top w:val="nil"/>
              <w:bottom w:val="single" w:sz="4" w:space="0" w:color="auto"/>
            </w:tcBorders>
          </w:tcPr>
          <w:p w14:paraId="1F818083" w14:textId="77777777" w:rsidR="003B3A46" w:rsidRPr="00757643" w:rsidRDefault="003B3A46" w:rsidP="003B3A46">
            <w:pPr>
              <w:ind w:firstLineChars="0" w:firstLine="0"/>
              <w:jc w:val="center"/>
              <w:rPr>
                <w:rFonts w:cs="Times New Roman"/>
                <w:color w:val="0070C0"/>
                <w:sz w:val="18"/>
                <w:szCs w:val="18"/>
              </w:rPr>
            </w:pPr>
          </w:p>
        </w:tc>
      </w:tr>
      <w:tr w:rsidR="00BF1FBE" w:rsidRPr="00757643" w14:paraId="3C668F87" w14:textId="462BF163" w:rsidTr="00BF1FBE">
        <w:trPr>
          <w:jc w:val="center"/>
        </w:trPr>
        <w:tc>
          <w:tcPr>
            <w:tcW w:w="234" w:type="pct"/>
            <w:vMerge w:val="restart"/>
            <w:vAlign w:val="center"/>
          </w:tcPr>
          <w:p w14:paraId="3C559F66" w14:textId="021B21BE" w:rsidR="00A91A50" w:rsidRPr="00757643" w:rsidRDefault="00A91A50" w:rsidP="00A91A50">
            <w:pPr>
              <w:ind w:firstLineChars="0" w:firstLine="0"/>
              <w:jc w:val="center"/>
              <w:rPr>
                <w:sz w:val="18"/>
                <w:szCs w:val="18"/>
              </w:rPr>
            </w:pPr>
            <w:r w:rsidRPr="00757643">
              <w:rPr>
                <w:rFonts w:hint="eastAsia"/>
                <w:sz w:val="18"/>
                <w:szCs w:val="18"/>
              </w:rPr>
              <w:t>1</w:t>
            </w:r>
            <w:r w:rsidRPr="00757643">
              <w:rPr>
                <w:sz w:val="18"/>
                <w:szCs w:val="18"/>
              </w:rPr>
              <w:t>2</w:t>
            </w:r>
          </w:p>
        </w:tc>
        <w:tc>
          <w:tcPr>
            <w:tcW w:w="612" w:type="pct"/>
            <w:tcBorders>
              <w:top w:val="nil"/>
              <w:bottom w:val="nil"/>
            </w:tcBorders>
            <w:vAlign w:val="center"/>
          </w:tcPr>
          <w:p w14:paraId="3BD0D99B" w14:textId="21C51A92" w:rsidR="00A91A50" w:rsidRPr="00757643" w:rsidRDefault="00A91A50" w:rsidP="00A91A50">
            <w:pPr>
              <w:ind w:firstLineChars="0" w:firstLine="0"/>
              <w:jc w:val="center"/>
              <w:rPr>
                <w:rFonts w:cs="Times New Roman"/>
                <w:sz w:val="18"/>
                <w:szCs w:val="18"/>
              </w:rPr>
            </w:pPr>
            <m:oMathPara>
              <m:oMath>
                <m:r>
                  <m:rPr>
                    <m:sty m:val="p"/>
                  </m:rPr>
                  <w:rPr>
                    <w:rFonts w:ascii="Cambria Math" w:hAnsi="Cambria Math"/>
                    <w:sz w:val="18"/>
                    <w:szCs w:val="18"/>
                  </w:rPr>
                  <m:t>1.5×</m:t>
                </m:r>
                <m:sSub>
                  <m:sSubPr>
                    <m:ctrlPr>
                      <w:rPr>
                        <w:rFonts w:ascii="Cambria Math" w:hAnsi="Cambria Math"/>
                        <w:iCs/>
                        <w:sz w:val="18"/>
                        <w:szCs w:val="18"/>
                      </w:rPr>
                    </m:ctrlPr>
                  </m:sSubPr>
                  <m:e>
                    <m:r>
                      <w:rPr>
                        <w:rFonts w:ascii="Cambria Math" w:hAnsi="Cambria Math" w:hint="eastAsia"/>
                        <w:sz w:val="18"/>
                        <w:szCs w:val="18"/>
                      </w:rPr>
                      <m:t>e</m:t>
                    </m:r>
                    <m:r>
                      <w:rPr>
                        <w:rFonts w:ascii="Cambria Math" w:hAnsi="Cambria Math"/>
                        <w:sz w:val="18"/>
                        <w:szCs w:val="18"/>
                      </w:rPr>
                      <m:t>s</m:t>
                    </m:r>
                  </m:e>
                  <m:sub>
                    <m:r>
                      <w:rPr>
                        <w:rFonts w:ascii="Cambria Math" w:hAnsi="Cambria Math"/>
                        <w:sz w:val="18"/>
                        <w:szCs w:val="18"/>
                      </w:rPr>
                      <m:t>n</m:t>
                    </m:r>
                    <m:r>
                      <m:rPr>
                        <m:sty m:val="p"/>
                      </m:rPr>
                      <w:rPr>
                        <w:rFonts w:ascii="Cambria Math" w:hAnsi="Cambria Math"/>
                        <w:sz w:val="18"/>
                        <w:szCs w:val="18"/>
                      </w:rPr>
                      <m:t>+1</m:t>
                    </m:r>
                  </m:sub>
                </m:sSub>
              </m:oMath>
            </m:oMathPara>
          </w:p>
        </w:tc>
        <w:tc>
          <w:tcPr>
            <w:tcW w:w="555" w:type="pct"/>
            <w:tcBorders>
              <w:top w:val="nil"/>
              <w:bottom w:val="nil"/>
            </w:tcBorders>
          </w:tcPr>
          <w:p w14:paraId="5638E912" w14:textId="6B02EA62" w:rsidR="00A91A50" w:rsidRPr="00757643" w:rsidRDefault="00A91A50" w:rsidP="00A91A50">
            <w:pPr>
              <w:ind w:firstLineChars="0" w:firstLine="0"/>
              <w:jc w:val="center"/>
              <w:rPr>
                <w:color w:val="0070C0"/>
                <w:sz w:val="18"/>
                <w:szCs w:val="18"/>
              </w:rPr>
            </w:pPr>
            <w:r>
              <w:rPr>
                <w:sz w:val="18"/>
                <w:szCs w:val="18"/>
              </w:rPr>
              <w:t>86.80</w:t>
            </w:r>
          </w:p>
        </w:tc>
        <w:tc>
          <w:tcPr>
            <w:tcW w:w="349" w:type="pct"/>
            <w:tcBorders>
              <w:top w:val="nil"/>
              <w:bottom w:val="nil"/>
            </w:tcBorders>
          </w:tcPr>
          <w:p w14:paraId="6052489B" w14:textId="23575364" w:rsidR="00A91A50" w:rsidRPr="00757643" w:rsidRDefault="00A91A50" w:rsidP="00A91A50">
            <w:pPr>
              <w:ind w:firstLineChars="0" w:firstLine="0"/>
              <w:jc w:val="center"/>
              <w:rPr>
                <w:rFonts w:cs="Times New Roman"/>
                <w:color w:val="0070C0"/>
                <w:sz w:val="18"/>
                <w:szCs w:val="18"/>
              </w:rPr>
            </w:pPr>
            <w:r w:rsidRPr="00757643">
              <w:rPr>
                <w:sz w:val="18"/>
                <w:szCs w:val="18"/>
              </w:rPr>
              <w:t>93.85%</w:t>
            </w:r>
          </w:p>
        </w:tc>
        <w:tc>
          <w:tcPr>
            <w:tcW w:w="307" w:type="pct"/>
            <w:tcBorders>
              <w:top w:val="nil"/>
              <w:bottom w:val="nil"/>
            </w:tcBorders>
          </w:tcPr>
          <w:p w14:paraId="4FB83FD2" w14:textId="6826E869" w:rsidR="00A91A50" w:rsidRPr="00757643" w:rsidRDefault="00A91A50" w:rsidP="00A91A50">
            <w:pPr>
              <w:ind w:firstLineChars="0" w:firstLine="0"/>
              <w:jc w:val="center"/>
              <w:rPr>
                <w:color w:val="0070C0"/>
                <w:sz w:val="18"/>
                <w:szCs w:val="18"/>
              </w:rPr>
            </w:pPr>
            <w:r w:rsidRPr="00757643">
              <w:rPr>
                <w:sz w:val="18"/>
                <w:szCs w:val="18"/>
              </w:rPr>
              <w:t>19</w:t>
            </w:r>
          </w:p>
        </w:tc>
        <w:tc>
          <w:tcPr>
            <w:tcW w:w="401" w:type="pct"/>
            <w:tcBorders>
              <w:top w:val="nil"/>
              <w:bottom w:val="nil"/>
            </w:tcBorders>
          </w:tcPr>
          <w:p w14:paraId="6A752923" w14:textId="37AEF01E" w:rsidR="00A91A50" w:rsidRPr="00757643" w:rsidRDefault="00A91A50" w:rsidP="00A91A50">
            <w:pPr>
              <w:ind w:firstLineChars="0" w:firstLine="0"/>
              <w:jc w:val="center"/>
              <w:rPr>
                <w:rFonts w:cs="Times New Roman"/>
                <w:color w:val="0070C0"/>
                <w:sz w:val="18"/>
                <w:szCs w:val="18"/>
              </w:rPr>
            </w:pPr>
            <w:r w:rsidRPr="00757643">
              <w:rPr>
                <w:sz w:val="18"/>
                <w:szCs w:val="18"/>
              </w:rPr>
              <w:t>96.14</w:t>
            </w:r>
          </w:p>
        </w:tc>
        <w:tc>
          <w:tcPr>
            <w:tcW w:w="393" w:type="pct"/>
            <w:tcBorders>
              <w:top w:val="nil"/>
              <w:bottom w:val="nil"/>
            </w:tcBorders>
          </w:tcPr>
          <w:p w14:paraId="2BB8195B" w14:textId="2E1F8C63" w:rsidR="00A91A50" w:rsidRPr="00BF1FBE" w:rsidRDefault="00A91A50" w:rsidP="00A91A50">
            <w:pPr>
              <w:ind w:firstLineChars="0" w:firstLine="0"/>
              <w:jc w:val="center"/>
              <w:rPr>
                <w:sz w:val="18"/>
                <w:szCs w:val="18"/>
              </w:rPr>
            </w:pPr>
            <w:r w:rsidRPr="00BF1FBE">
              <w:rPr>
                <w:sz w:val="18"/>
                <w:szCs w:val="18"/>
              </w:rPr>
              <w:t>94.35%</w:t>
            </w:r>
          </w:p>
        </w:tc>
        <w:tc>
          <w:tcPr>
            <w:tcW w:w="355" w:type="pct"/>
            <w:tcBorders>
              <w:top w:val="nil"/>
              <w:bottom w:val="nil"/>
            </w:tcBorders>
          </w:tcPr>
          <w:p w14:paraId="50B17247" w14:textId="7197FD45" w:rsidR="00A91A50" w:rsidRPr="00757643" w:rsidRDefault="00A91A50" w:rsidP="00A91A50">
            <w:pPr>
              <w:ind w:firstLineChars="0" w:firstLine="0"/>
              <w:jc w:val="center"/>
              <w:rPr>
                <w:rFonts w:cs="Times New Roman"/>
                <w:color w:val="0070C0"/>
                <w:sz w:val="18"/>
                <w:szCs w:val="18"/>
              </w:rPr>
            </w:pPr>
            <w:r w:rsidRPr="00757643">
              <w:rPr>
                <w:sz w:val="18"/>
                <w:szCs w:val="18"/>
              </w:rPr>
              <w:t>18</w:t>
            </w:r>
          </w:p>
        </w:tc>
        <w:tc>
          <w:tcPr>
            <w:tcW w:w="507" w:type="pct"/>
            <w:tcBorders>
              <w:top w:val="nil"/>
              <w:bottom w:val="nil"/>
            </w:tcBorders>
          </w:tcPr>
          <w:p w14:paraId="4279ECCD" w14:textId="6EDC4297" w:rsidR="00A91A50" w:rsidRPr="00757643" w:rsidRDefault="00A91A50" w:rsidP="00A91A50">
            <w:pPr>
              <w:ind w:firstLineChars="0" w:firstLine="0"/>
              <w:jc w:val="center"/>
              <w:rPr>
                <w:rFonts w:cs="Times New Roman"/>
                <w:color w:val="0070C0"/>
                <w:sz w:val="18"/>
                <w:szCs w:val="18"/>
              </w:rPr>
            </w:pPr>
            <w:r w:rsidRPr="00757643">
              <w:rPr>
                <w:sz w:val="18"/>
                <w:szCs w:val="18"/>
              </w:rPr>
              <w:t>4.46%</w:t>
            </w:r>
          </w:p>
        </w:tc>
        <w:tc>
          <w:tcPr>
            <w:tcW w:w="442" w:type="pct"/>
            <w:tcBorders>
              <w:top w:val="nil"/>
              <w:bottom w:val="nil"/>
            </w:tcBorders>
          </w:tcPr>
          <w:p w14:paraId="5A7E5A99" w14:textId="12F384E2" w:rsidR="00A91A50" w:rsidRPr="00757643" w:rsidRDefault="00A91A50" w:rsidP="00A91A50">
            <w:pPr>
              <w:ind w:firstLineChars="0" w:firstLine="0"/>
              <w:jc w:val="center"/>
              <w:rPr>
                <w:rFonts w:cs="Times New Roman"/>
                <w:color w:val="0070C0"/>
                <w:sz w:val="18"/>
                <w:szCs w:val="18"/>
              </w:rPr>
            </w:pPr>
            <w:r w:rsidRPr="00757643">
              <w:rPr>
                <w:color w:val="0070C0"/>
                <w:sz w:val="18"/>
                <w:szCs w:val="18"/>
              </w:rPr>
              <w:t>-6.77%</w:t>
            </w:r>
          </w:p>
        </w:tc>
        <w:tc>
          <w:tcPr>
            <w:tcW w:w="418" w:type="pct"/>
            <w:tcBorders>
              <w:top w:val="nil"/>
              <w:bottom w:val="nil"/>
            </w:tcBorders>
          </w:tcPr>
          <w:p w14:paraId="78F755FB" w14:textId="77777777" w:rsidR="00A91A50" w:rsidRPr="00757643" w:rsidRDefault="00A91A50" w:rsidP="00A91A50">
            <w:pPr>
              <w:ind w:firstLineChars="0" w:firstLine="0"/>
              <w:jc w:val="center"/>
              <w:rPr>
                <w:rFonts w:cs="Times New Roman"/>
                <w:color w:val="0070C0"/>
                <w:sz w:val="18"/>
                <w:szCs w:val="18"/>
              </w:rPr>
            </w:pPr>
          </w:p>
        </w:tc>
        <w:tc>
          <w:tcPr>
            <w:tcW w:w="427" w:type="pct"/>
            <w:tcBorders>
              <w:top w:val="nil"/>
              <w:bottom w:val="nil"/>
            </w:tcBorders>
          </w:tcPr>
          <w:p w14:paraId="1ED84DF7" w14:textId="77777777" w:rsidR="00A91A50" w:rsidRPr="00757643" w:rsidRDefault="00A91A50" w:rsidP="00A91A50">
            <w:pPr>
              <w:ind w:firstLineChars="0" w:firstLine="0"/>
              <w:jc w:val="center"/>
              <w:rPr>
                <w:rFonts w:cs="Times New Roman"/>
                <w:color w:val="0070C0"/>
                <w:sz w:val="18"/>
                <w:szCs w:val="18"/>
              </w:rPr>
            </w:pPr>
          </w:p>
        </w:tc>
      </w:tr>
      <w:tr w:rsidR="00BF1FBE" w:rsidRPr="00757643" w14:paraId="42ADEC56" w14:textId="6B33BEE4" w:rsidTr="00BF1FBE">
        <w:trPr>
          <w:jc w:val="center"/>
        </w:trPr>
        <w:tc>
          <w:tcPr>
            <w:tcW w:w="234" w:type="pct"/>
            <w:vMerge/>
            <w:tcBorders>
              <w:bottom w:val="nil"/>
            </w:tcBorders>
            <w:vAlign w:val="center"/>
          </w:tcPr>
          <w:p w14:paraId="459CEFC1" w14:textId="77777777" w:rsidR="00A91A50" w:rsidRPr="00757643" w:rsidRDefault="00A91A50" w:rsidP="00A91A50">
            <w:pPr>
              <w:ind w:firstLineChars="0" w:firstLine="0"/>
              <w:jc w:val="center"/>
              <w:rPr>
                <w:sz w:val="18"/>
                <w:szCs w:val="18"/>
              </w:rPr>
            </w:pPr>
          </w:p>
        </w:tc>
        <w:tc>
          <w:tcPr>
            <w:tcW w:w="612" w:type="pct"/>
            <w:tcBorders>
              <w:top w:val="nil"/>
              <w:bottom w:val="single" w:sz="4" w:space="0" w:color="auto"/>
            </w:tcBorders>
            <w:vAlign w:val="center"/>
          </w:tcPr>
          <w:p w14:paraId="30A6A46B" w14:textId="219929B2" w:rsidR="00A91A50" w:rsidRPr="00757643" w:rsidRDefault="00A91A50" w:rsidP="00A91A50">
            <w:pPr>
              <w:ind w:firstLineChars="0" w:firstLine="0"/>
              <w:jc w:val="center"/>
              <w:rPr>
                <w:rFonts w:cs="Times New Roman"/>
                <w:sz w:val="18"/>
                <w:szCs w:val="18"/>
              </w:rPr>
            </w:pPr>
            <m:oMathPara>
              <m:oMath>
                <m:r>
                  <m:rPr>
                    <m:sty m:val="p"/>
                  </m:rPr>
                  <w:rPr>
                    <w:rFonts w:ascii="Cambria Math" w:hAnsi="Cambria Math"/>
                    <w:sz w:val="18"/>
                    <w:szCs w:val="18"/>
                  </w:rPr>
                  <m:t>1</m:t>
                </m:r>
                <m:r>
                  <m:rPr>
                    <m:sty m:val="p"/>
                  </m:rPr>
                  <w:rPr>
                    <w:rFonts w:ascii="Cambria Math" w:hAnsi="Cambria Math" w:hint="eastAsia"/>
                    <w:sz w:val="18"/>
                    <w:szCs w:val="18"/>
                  </w:rPr>
                  <m:t>.</m:t>
                </m:r>
                <m:r>
                  <m:rPr>
                    <m:sty m:val="p"/>
                  </m:rPr>
                  <w:rPr>
                    <w:rFonts w:ascii="Cambria Math" w:hAnsi="Cambria Math"/>
                    <w:sz w:val="18"/>
                    <w:szCs w:val="18"/>
                  </w:rPr>
                  <m:t>8×</m:t>
                </m:r>
                <m:sSub>
                  <m:sSubPr>
                    <m:ctrlPr>
                      <w:rPr>
                        <w:rFonts w:ascii="Cambria Math" w:hAnsi="Cambria Math"/>
                        <w:iCs/>
                        <w:sz w:val="18"/>
                        <w:szCs w:val="18"/>
                      </w:rPr>
                    </m:ctrlPr>
                  </m:sSubPr>
                  <m:e>
                    <m:r>
                      <w:rPr>
                        <w:rFonts w:ascii="Cambria Math" w:hAnsi="Cambria Math" w:hint="eastAsia"/>
                        <w:sz w:val="18"/>
                        <w:szCs w:val="18"/>
                      </w:rPr>
                      <m:t>e</m:t>
                    </m:r>
                    <m:r>
                      <w:rPr>
                        <w:rFonts w:ascii="Cambria Math" w:hAnsi="Cambria Math"/>
                        <w:sz w:val="18"/>
                        <w:szCs w:val="18"/>
                      </w:rPr>
                      <m:t>s</m:t>
                    </m:r>
                  </m:e>
                  <m:sub>
                    <m:r>
                      <w:rPr>
                        <w:rFonts w:ascii="Cambria Math" w:hAnsi="Cambria Math"/>
                        <w:sz w:val="18"/>
                        <w:szCs w:val="18"/>
                      </w:rPr>
                      <m:t>n</m:t>
                    </m:r>
                    <m:r>
                      <m:rPr>
                        <m:sty m:val="p"/>
                      </m:rPr>
                      <w:rPr>
                        <w:rFonts w:ascii="Cambria Math" w:hAnsi="Cambria Math"/>
                        <w:sz w:val="18"/>
                        <w:szCs w:val="18"/>
                      </w:rPr>
                      <m:t>+1</m:t>
                    </m:r>
                  </m:sub>
                </m:sSub>
              </m:oMath>
            </m:oMathPara>
          </w:p>
        </w:tc>
        <w:tc>
          <w:tcPr>
            <w:tcW w:w="555" w:type="pct"/>
            <w:tcBorders>
              <w:top w:val="nil"/>
              <w:bottom w:val="single" w:sz="4" w:space="0" w:color="auto"/>
            </w:tcBorders>
          </w:tcPr>
          <w:p w14:paraId="03FE6688" w14:textId="51265054" w:rsidR="00A91A50" w:rsidRPr="00757643" w:rsidRDefault="00A91A50" w:rsidP="00A91A50">
            <w:pPr>
              <w:ind w:firstLineChars="0" w:firstLine="0"/>
              <w:jc w:val="center"/>
              <w:rPr>
                <w:color w:val="0070C0"/>
                <w:sz w:val="18"/>
                <w:szCs w:val="18"/>
              </w:rPr>
            </w:pPr>
            <w:r>
              <w:rPr>
                <w:sz w:val="18"/>
                <w:szCs w:val="18"/>
              </w:rPr>
              <w:t>84.00</w:t>
            </w:r>
          </w:p>
        </w:tc>
        <w:tc>
          <w:tcPr>
            <w:tcW w:w="349" w:type="pct"/>
            <w:tcBorders>
              <w:top w:val="nil"/>
              <w:bottom w:val="single" w:sz="4" w:space="0" w:color="auto"/>
            </w:tcBorders>
          </w:tcPr>
          <w:p w14:paraId="51B011B9" w14:textId="0A5CCEE4" w:rsidR="00A91A50" w:rsidRPr="00757643" w:rsidRDefault="00A91A50" w:rsidP="00A91A50">
            <w:pPr>
              <w:ind w:firstLineChars="0" w:firstLine="0"/>
              <w:jc w:val="center"/>
              <w:rPr>
                <w:rFonts w:cs="Times New Roman"/>
                <w:color w:val="0070C0"/>
                <w:sz w:val="18"/>
                <w:szCs w:val="18"/>
              </w:rPr>
            </w:pPr>
            <w:r w:rsidRPr="00757643">
              <w:rPr>
                <w:sz w:val="18"/>
                <w:szCs w:val="18"/>
              </w:rPr>
              <w:t>98.90%</w:t>
            </w:r>
          </w:p>
        </w:tc>
        <w:tc>
          <w:tcPr>
            <w:tcW w:w="307" w:type="pct"/>
            <w:tcBorders>
              <w:top w:val="nil"/>
              <w:bottom w:val="single" w:sz="4" w:space="0" w:color="auto"/>
            </w:tcBorders>
          </w:tcPr>
          <w:p w14:paraId="6AA4C763" w14:textId="2579A8C4" w:rsidR="00A91A50" w:rsidRPr="00757643" w:rsidRDefault="00A91A50" w:rsidP="00A91A50">
            <w:pPr>
              <w:ind w:firstLineChars="0" w:firstLine="0"/>
              <w:jc w:val="center"/>
              <w:rPr>
                <w:color w:val="0070C0"/>
                <w:sz w:val="18"/>
                <w:szCs w:val="18"/>
              </w:rPr>
            </w:pPr>
            <w:r w:rsidRPr="00757643">
              <w:rPr>
                <w:sz w:val="18"/>
                <w:szCs w:val="18"/>
              </w:rPr>
              <w:t>19</w:t>
            </w:r>
          </w:p>
        </w:tc>
        <w:tc>
          <w:tcPr>
            <w:tcW w:w="401" w:type="pct"/>
            <w:tcBorders>
              <w:top w:val="nil"/>
              <w:bottom w:val="single" w:sz="4" w:space="0" w:color="auto"/>
            </w:tcBorders>
          </w:tcPr>
          <w:p w14:paraId="4E82115B" w14:textId="59A52F78" w:rsidR="00A91A50" w:rsidRPr="00757643" w:rsidRDefault="00A91A50" w:rsidP="00A91A50">
            <w:pPr>
              <w:ind w:firstLineChars="0" w:firstLine="0"/>
              <w:jc w:val="center"/>
              <w:rPr>
                <w:rFonts w:cs="Times New Roman"/>
                <w:color w:val="0070C0"/>
                <w:sz w:val="18"/>
                <w:szCs w:val="18"/>
              </w:rPr>
            </w:pPr>
            <w:r>
              <w:rPr>
                <w:sz w:val="18"/>
                <w:szCs w:val="18"/>
              </w:rPr>
              <w:t>94.88</w:t>
            </w:r>
          </w:p>
        </w:tc>
        <w:tc>
          <w:tcPr>
            <w:tcW w:w="393" w:type="pct"/>
            <w:tcBorders>
              <w:top w:val="nil"/>
              <w:bottom w:val="single" w:sz="4" w:space="0" w:color="auto"/>
            </w:tcBorders>
          </w:tcPr>
          <w:p w14:paraId="6EE0BB94" w14:textId="0543F04A" w:rsidR="00A91A50" w:rsidRPr="00BF1FBE" w:rsidRDefault="00A91A50" w:rsidP="00A91A50">
            <w:pPr>
              <w:ind w:firstLineChars="0" w:firstLine="0"/>
              <w:jc w:val="center"/>
              <w:rPr>
                <w:sz w:val="18"/>
                <w:szCs w:val="18"/>
              </w:rPr>
            </w:pPr>
            <w:r w:rsidRPr="00BF1FBE">
              <w:rPr>
                <w:sz w:val="18"/>
                <w:szCs w:val="18"/>
              </w:rPr>
              <w:t>99.10%</w:t>
            </w:r>
          </w:p>
        </w:tc>
        <w:tc>
          <w:tcPr>
            <w:tcW w:w="355" w:type="pct"/>
            <w:tcBorders>
              <w:top w:val="nil"/>
              <w:bottom w:val="single" w:sz="4" w:space="0" w:color="auto"/>
            </w:tcBorders>
          </w:tcPr>
          <w:p w14:paraId="3E890FB5" w14:textId="6ECC71E5" w:rsidR="00A91A50" w:rsidRPr="00757643" w:rsidRDefault="00A91A50" w:rsidP="00A91A50">
            <w:pPr>
              <w:ind w:firstLineChars="0" w:firstLine="0"/>
              <w:jc w:val="center"/>
              <w:rPr>
                <w:rFonts w:cs="Times New Roman"/>
                <w:color w:val="0070C0"/>
                <w:sz w:val="18"/>
                <w:szCs w:val="18"/>
              </w:rPr>
            </w:pPr>
            <w:r w:rsidRPr="00757643">
              <w:rPr>
                <w:sz w:val="18"/>
                <w:szCs w:val="18"/>
              </w:rPr>
              <w:t>19</w:t>
            </w:r>
          </w:p>
        </w:tc>
        <w:tc>
          <w:tcPr>
            <w:tcW w:w="507" w:type="pct"/>
            <w:tcBorders>
              <w:top w:val="nil"/>
              <w:bottom w:val="single" w:sz="4" w:space="0" w:color="auto"/>
            </w:tcBorders>
          </w:tcPr>
          <w:p w14:paraId="2B2C5ECF" w14:textId="343A558E" w:rsidR="00A91A50" w:rsidRPr="00757643" w:rsidRDefault="00A91A50" w:rsidP="00A91A50">
            <w:pPr>
              <w:ind w:firstLineChars="0" w:firstLine="0"/>
              <w:jc w:val="center"/>
              <w:rPr>
                <w:rFonts w:cs="Times New Roman"/>
                <w:color w:val="0070C0"/>
                <w:sz w:val="18"/>
                <w:szCs w:val="18"/>
              </w:rPr>
            </w:pPr>
            <w:r w:rsidRPr="00757643">
              <w:rPr>
                <w:sz w:val="18"/>
                <w:szCs w:val="18"/>
              </w:rPr>
              <w:t>1.20%</w:t>
            </w:r>
          </w:p>
        </w:tc>
        <w:tc>
          <w:tcPr>
            <w:tcW w:w="442" w:type="pct"/>
            <w:tcBorders>
              <w:top w:val="nil"/>
              <w:bottom w:val="single" w:sz="4" w:space="0" w:color="auto"/>
            </w:tcBorders>
          </w:tcPr>
          <w:p w14:paraId="603DECAF" w14:textId="3CF0E9B3" w:rsidR="00A91A50" w:rsidRPr="00757643" w:rsidRDefault="00A91A50" w:rsidP="00A91A50">
            <w:pPr>
              <w:ind w:firstLineChars="0" w:firstLine="0"/>
              <w:jc w:val="center"/>
              <w:rPr>
                <w:rFonts w:cs="Times New Roman"/>
                <w:color w:val="0070C0"/>
                <w:sz w:val="18"/>
                <w:szCs w:val="18"/>
              </w:rPr>
            </w:pPr>
            <w:r w:rsidRPr="00757643">
              <w:rPr>
                <w:color w:val="0070C0"/>
                <w:sz w:val="18"/>
                <w:szCs w:val="18"/>
              </w:rPr>
              <w:t>-12.33%</w:t>
            </w:r>
          </w:p>
        </w:tc>
        <w:tc>
          <w:tcPr>
            <w:tcW w:w="418" w:type="pct"/>
            <w:tcBorders>
              <w:top w:val="nil"/>
              <w:bottom w:val="single" w:sz="4" w:space="0" w:color="auto"/>
            </w:tcBorders>
          </w:tcPr>
          <w:p w14:paraId="7B63F44D" w14:textId="77777777" w:rsidR="00A91A50" w:rsidRPr="00757643" w:rsidRDefault="00A91A50" w:rsidP="00A91A50">
            <w:pPr>
              <w:ind w:firstLineChars="0" w:firstLine="0"/>
              <w:jc w:val="center"/>
              <w:rPr>
                <w:rFonts w:cs="Times New Roman"/>
                <w:color w:val="0070C0"/>
                <w:sz w:val="18"/>
                <w:szCs w:val="18"/>
              </w:rPr>
            </w:pPr>
          </w:p>
        </w:tc>
        <w:tc>
          <w:tcPr>
            <w:tcW w:w="427" w:type="pct"/>
            <w:tcBorders>
              <w:top w:val="nil"/>
              <w:bottom w:val="single" w:sz="4" w:space="0" w:color="auto"/>
            </w:tcBorders>
          </w:tcPr>
          <w:p w14:paraId="3B2F1994" w14:textId="77777777" w:rsidR="00A91A50" w:rsidRPr="00757643" w:rsidRDefault="00A91A50" w:rsidP="00A91A50">
            <w:pPr>
              <w:ind w:firstLineChars="0" w:firstLine="0"/>
              <w:jc w:val="center"/>
              <w:rPr>
                <w:rFonts w:cs="Times New Roman"/>
                <w:color w:val="0070C0"/>
                <w:sz w:val="18"/>
                <w:szCs w:val="18"/>
              </w:rPr>
            </w:pPr>
          </w:p>
        </w:tc>
      </w:tr>
      <w:tr w:rsidR="00BF1FBE" w:rsidRPr="00757643" w14:paraId="241AE3C2" w14:textId="18F51A36" w:rsidTr="00BF1FBE">
        <w:trPr>
          <w:jc w:val="center"/>
        </w:trPr>
        <w:tc>
          <w:tcPr>
            <w:tcW w:w="234" w:type="pct"/>
            <w:vMerge w:val="restart"/>
            <w:tcBorders>
              <w:top w:val="single" w:sz="4" w:space="0" w:color="auto"/>
              <w:bottom w:val="nil"/>
            </w:tcBorders>
            <w:vAlign w:val="center"/>
          </w:tcPr>
          <w:p w14:paraId="2E7BEA52" w14:textId="1F63005D" w:rsidR="00BF1FBE" w:rsidRPr="00757643" w:rsidRDefault="00BF1FBE" w:rsidP="00BF1FBE">
            <w:pPr>
              <w:ind w:firstLineChars="0" w:firstLine="0"/>
              <w:jc w:val="center"/>
              <w:rPr>
                <w:rFonts w:cs="Times New Roman"/>
                <w:sz w:val="18"/>
                <w:szCs w:val="18"/>
              </w:rPr>
            </w:pPr>
            <w:r w:rsidRPr="00757643">
              <w:rPr>
                <w:sz w:val="18"/>
                <w:szCs w:val="18"/>
              </w:rPr>
              <w:t>32</w:t>
            </w:r>
          </w:p>
        </w:tc>
        <w:tc>
          <w:tcPr>
            <w:tcW w:w="612" w:type="pct"/>
            <w:tcBorders>
              <w:top w:val="single" w:sz="4" w:space="0" w:color="auto"/>
              <w:bottom w:val="nil"/>
            </w:tcBorders>
            <w:vAlign w:val="center"/>
          </w:tcPr>
          <w:p w14:paraId="62D91A03" w14:textId="77777777" w:rsidR="00BF1FBE" w:rsidRPr="00757643" w:rsidRDefault="00BF1FBE" w:rsidP="00BF1FBE">
            <w:pPr>
              <w:ind w:firstLineChars="0" w:firstLine="0"/>
              <w:jc w:val="center"/>
              <w:rPr>
                <w:rFonts w:cs="Times New Roman"/>
                <w:sz w:val="18"/>
                <w:szCs w:val="18"/>
              </w:rPr>
            </w:pPr>
            <m:oMathPara>
              <m:oMath>
                <m:r>
                  <m:rPr>
                    <m:sty m:val="p"/>
                  </m:rPr>
                  <w:rPr>
                    <w:rFonts w:ascii="Cambria Math" w:hAnsi="Cambria Math"/>
                    <w:sz w:val="18"/>
                    <w:szCs w:val="18"/>
                  </w:rPr>
                  <m:t>1.5×</m:t>
                </m:r>
                <m:sSub>
                  <m:sSubPr>
                    <m:ctrlPr>
                      <w:rPr>
                        <w:rFonts w:ascii="Cambria Math" w:hAnsi="Cambria Math"/>
                        <w:iCs/>
                        <w:sz w:val="18"/>
                        <w:szCs w:val="18"/>
                      </w:rPr>
                    </m:ctrlPr>
                  </m:sSubPr>
                  <m:e>
                    <m:r>
                      <w:rPr>
                        <w:rFonts w:ascii="Cambria Math" w:hAnsi="Cambria Math" w:hint="eastAsia"/>
                        <w:sz w:val="18"/>
                        <w:szCs w:val="18"/>
                      </w:rPr>
                      <m:t>e</m:t>
                    </m:r>
                    <m:r>
                      <w:rPr>
                        <w:rFonts w:ascii="Cambria Math" w:hAnsi="Cambria Math"/>
                        <w:sz w:val="18"/>
                        <w:szCs w:val="18"/>
                      </w:rPr>
                      <m:t>s</m:t>
                    </m:r>
                  </m:e>
                  <m:sub>
                    <m:r>
                      <w:rPr>
                        <w:rFonts w:ascii="Cambria Math" w:hAnsi="Cambria Math"/>
                        <w:sz w:val="18"/>
                        <w:szCs w:val="18"/>
                      </w:rPr>
                      <m:t>n</m:t>
                    </m:r>
                    <m:r>
                      <m:rPr>
                        <m:sty m:val="p"/>
                      </m:rPr>
                      <w:rPr>
                        <w:rFonts w:ascii="Cambria Math" w:hAnsi="Cambria Math"/>
                        <w:sz w:val="18"/>
                        <w:szCs w:val="18"/>
                      </w:rPr>
                      <m:t>+1</m:t>
                    </m:r>
                  </m:sub>
                </m:sSub>
              </m:oMath>
            </m:oMathPara>
          </w:p>
        </w:tc>
        <w:tc>
          <w:tcPr>
            <w:tcW w:w="555" w:type="pct"/>
            <w:tcBorders>
              <w:top w:val="single" w:sz="4" w:space="0" w:color="auto"/>
              <w:bottom w:val="nil"/>
            </w:tcBorders>
          </w:tcPr>
          <w:p w14:paraId="3DC7D735" w14:textId="6A8CC325" w:rsidR="00BF1FBE" w:rsidRPr="00757643" w:rsidRDefault="00BF1FBE" w:rsidP="00BF1FBE">
            <w:pPr>
              <w:ind w:firstLineChars="0" w:firstLine="0"/>
              <w:jc w:val="center"/>
              <w:rPr>
                <w:color w:val="0070C0"/>
                <w:sz w:val="18"/>
                <w:szCs w:val="18"/>
              </w:rPr>
            </w:pPr>
            <w:r w:rsidRPr="00757643">
              <w:rPr>
                <w:sz w:val="18"/>
                <w:szCs w:val="18"/>
              </w:rPr>
              <w:t>314.99</w:t>
            </w:r>
          </w:p>
        </w:tc>
        <w:tc>
          <w:tcPr>
            <w:tcW w:w="349" w:type="pct"/>
            <w:tcBorders>
              <w:top w:val="single" w:sz="4" w:space="0" w:color="auto"/>
              <w:bottom w:val="nil"/>
            </w:tcBorders>
          </w:tcPr>
          <w:p w14:paraId="3697D83B" w14:textId="4359419B" w:rsidR="00BF1FBE" w:rsidRPr="00757643" w:rsidRDefault="00BF1FBE" w:rsidP="00BF1FBE">
            <w:pPr>
              <w:ind w:firstLineChars="0" w:firstLine="0"/>
              <w:jc w:val="center"/>
              <w:rPr>
                <w:rFonts w:cs="Times New Roman"/>
                <w:color w:val="0070C0"/>
                <w:sz w:val="18"/>
                <w:szCs w:val="18"/>
              </w:rPr>
            </w:pPr>
            <w:r w:rsidRPr="00757643">
              <w:rPr>
                <w:sz w:val="18"/>
                <w:szCs w:val="18"/>
              </w:rPr>
              <w:t>95.69%</w:t>
            </w:r>
          </w:p>
        </w:tc>
        <w:tc>
          <w:tcPr>
            <w:tcW w:w="307" w:type="pct"/>
            <w:tcBorders>
              <w:top w:val="single" w:sz="4" w:space="0" w:color="auto"/>
              <w:bottom w:val="nil"/>
            </w:tcBorders>
          </w:tcPr>
          <w:p w14:paraId="7A4F3050" w14:textId="153FC71D" w:rsidR="00BF1FBE" w:rsidRPr="00757643" w:rsidRDefault="00BF1FBE" w:rsidP="00BF1FBE">
            <w:pPr>
              <w:ind w:firstLineChars="0" w:firstLine="0"/>
              <w:jc w:val="center"/>
              <w:rPr>
                <w:color w:val="0070C0"/>
                <w:sz w:val="18"/>
                <w:szCs w:val="18"/>
              </w:rPr>
            </w:pPr>
            <w:r w:rsidRPr="00757643">
              <w:rPr>
                <w:sz w:val="18"/>
                <w:szCs w:val="18"/>
              </w:rPr>
              <w:t>13</w:t>
            </w:r>
          </w:p>
        </w:tc>
        <w:tc>
          <w:tcPr>
            <w:tcW w:w="401" w:type="pct"/>
            <w:tcBorders>
              <w:top w:val="single" w:sz="4" w:space="0" w:color="auto"/>
              <w:bottom w:val="nil"/>
            </w:tcBorders>
          </w:tcPr>
          <w:p w14:paraId="4AFD67F2" w14:textId="66FE64AE" w:rsidR="00BF1FBE" w:rsidRPr="00757643" w:rsidRDefault="00BF1FBE" w:rsidP="00BF1FBE">
            <w:pPr>
              <w:ind w:firstLineChars="0" w:firstLine="0"/>
              <w:jc w:val="center"/>
              <w:rPr>
                <w:rFonts w:cs="Times New Roman"/>
                <w:color w:val="0070C0"/>
                <w:sz w:val="18"/>
                <w:szCs w:val="18"/>
              </w:rPr>
            </w:pPr>
            <w:r>
              <w:rPr>
                <w:sz w:val="18"/>
                <w:szCs w:val="18"/>
              </w:rPr>
              <w:t>348.41</w:t>
            </w:r>
          </w:p>
        </w:tc>
        <w:tc>
          <w:tcPr>
            <w:tcW w:w="393" w:type="pct"/>
            <w:tcBorders>
              <w:top w:val="single" w:sz="4" w:space="0" w:color="auto"/>
              <w:bottom w:val="nil"/>
            </w:tcBorders>
          </w:tcPr>
          <w:p w14:paraId="7689848E" w14:textId="111312A4" w:rsidR="00BF1FBE" w:rsidRPr="00BF1FBE" w:rsidRDefault="00BF1FBE" w:rsidP="00BF1FBE">
            <w:pPr>
              <w:ind w:firstLineChars="0" w:firstLine="0"/>
              <w:jc w:val="center"/>
              <w:rPr>
                <w:sz w:val="18"/>
                <w:szCs w:val="18"/>
              </w:rPr>
            </w:pPr>
            <w:r w:rsidRPr="00BF1FBE">
              <w:rPr>
                <w:sz w:val="18"/>
                <w:szCs w:val="18"/>
              </w:rPr>
              <w:t>94.31%</w:t>
            </w:r>
          </w:p>
        </w:tc>
        <w:tc>
          <w:tcPr>
            <w:tcW w:w="355" w:type="pct"/>
            <w:tcBorders>
              <w:top w:val="single" w:sz="4" w:space="0" w:color="auto"/>
              <w:bottom w:val="nil"/>
            </w:tcBorders>
          </w:tcPr>
          <w:p w14:paraId="14AF2D08" w14:textId="5260479E" w:rsidR="00BF1FBE" w:rsidRPr="00757643" w:rsidRDefault="00BF1FBE" w:rsidP="00BF1FBE">
            <w:pPr>
              <w:ind w:firstLineChars="0" w:firstLine="0"/>
              <w:jc w:val="center"/>
              <w:rPr>
                <w:rFonts w:cs="Times New Roman"/>
                <w:color w:val="0070C0"/>
                <w:sz w:val="18"/>
                <w:szCs w:val="18"/>
              </w:rPr>
            </w:pPr>
            <w:r w:rsidRPr="00757643">
              <w:rPr>
                <w:sz w:val="18"/>
                <w:szCs w:val="18"/>
              </w:rPr>
              <w:t>14</w:t>
            </w:r>
          </w:p>
        </w:tc>
        <w:tc>
          <w:tcPr>
            <w:tcW w:w="507" w:type="pct"/>
            <w:tcBorders>
              <w:top w:val="single" w:sz="4" w:space="0" w:color="auto"/>
              <w:bottom w:val="nil"/>
            </w:tcBorders>
          </w:tcPr>
          <w:p w14:paraId="1F5F3FAF" w14:textId="1DF1E523" w:rsidR="00BF1FBE" w:rsidRPr="00757643" w:rsidRDefault="00BF1FBE" w:rsidP="00BF1FBE">
            <w:pPr>
              <w:ind w:firstLineChars="0" w:firstLine="0"/>
              <w:jc w:val="center"/>
              <w:rPr>
                <w:rFonts w:cs="Times New Roman"/>
                <w:color w:val="0070C0"/>
                <w:sz w:val="18"/>
                <w:szCs w:val="18"/>
              </w:rPr>
            </w:pPr>
            <w:r w:rsidRPr="00757643">
              <w:rPr>
                <w:sz w:val="18"/>
                <w:szCs w:val="18"/>
              </w:rPr>
              <w:t>11.24%</w:t>
            </w:r>
          </w:p>
        </w:tc>
        <w:tc>
          <w:tcPr>
            <w:tcW w:w="442" w:type="pct"/>
            <w:tcBorders>
              <w:top w:val="single" w:sz="4" w:space="0" w:color="auto"/>
              <w:bottom w:val="nil"/>
            </w:tcBorders>
          </w:tcPr>
          <w:p w14:paraId="578859E2" w14:textId="63F03240" w:rsidR="00BF1FBE" w:rsidRPr="00757643" w:rsidRDefault="00BF1FBE" w:rsidP="00BF1FBE">
            <w:pPr>
              <w:ind w:firstLineChars="0" w:firstLine="0"/>
              <w:jc w:val="center"/>
              <w:rPr>
                <w:rFonts w:cs="Times New Roman"/>
                <w:color w:val="0070C0"/>
                <w:sz w:val="18"/>
                <w:szCs w:val="18"/>
              </w:rPr>
            </w:pPr>
            <w:r w:rsidRPr="00757643">
              <w:rPr>
                <w:color w:val="0070C0"/>
                <w:sz w:val="18"/>
                <w:szCs w:val="18"/>
              </w:rPr>
              <w:t>0.86%</w:t>
            </w:r>
          </w:p>
        </w:tc>
        <w:tc>
          <w:tcPr>
            <w:tcW w:w="418" w:type="pct"/>
            <w:tcBorders>
              <w:top w:val="single" w:sz="4" w:space="0" w:color="auto"/>
              <w:bottom w:val="nil"/>
            </w:tcBorders>
          </w:tcPr>
          <w:p w14:paraId="50B65F0E" w14:textId="281A5AF9" w:rsidR="00BF1FBE" w:rsidRPr="00757643" w:rsidRDefault="00BF1FBE" w:rsidP="00BF1FBE">
            <w:pPr>
              <w:ind w:firstLineChars="0" w:firstLine="0"/>
              <w:jc w:val="center"/>
              <w:rPr>
                <w:sz w:val="18"/>
                <w:szCs w:val="18"/>
              </w:rPr>
            </w:pPr>
          </w:p>
        </w:tc>
        <w:tc>
          <w:tcPr>
            <w:tcW w:w="427" w:type="pct"/>
            <w:tcBorders>
              <w:top w:val="single" w:sz="4" w:space="0" w:color="auto"/>
              <w:bottom w:val="nil"/>
            </w:tcBorders>
          </w:tcPr>
          <w:p w14:paraId="0DFB3C1F" w14:textId="43261C59" w:rsidR="00BF1FBE" w:rsidRPr="00757643" w:rsidRDefault="00BF1FBE" w:rsidP="00BF1FBE">
            <w:pPr>
              <w:ind w:firstLineChars="0" w:firstLine="0"/>
              <w:jc w:val="center"/>
              <w:rPr>
                <w:sz w:val="18"/>
                <w:szCs w:val="18"/>
              </w:rPr>
            </w:pPr>
          </w:p>
        </w:tc>
      </w:tr>
      <w:tr w:rsidR="00BF1FBE" w:rsidRPr="00757643" w14:paraId="4F04C4F7" w14:textId="7A3E3512" w:rsidTr="00BF1FBE">
        <w:trPr>
          <w:trHeight w:val="263"/>
          <w:jc w:val="center"/>
        </w:trPr>
        <w:tc>
          <w:tcPr>
            <w:tcW w:w="234" w:type="pct"/>
            <w:vMerge/>
            <w:tcBorders>
              <w:top w:val="nil"/>
              <w:bottom w:val="single" w:sz="4" w:space="0" w:color="auto"/>
            </w:tcBorders>
            <w:vAlign w:val="center"/>
          </w:tcPr>
          <w:p w14:paraId="36A05262" w14:textId="77777777" w:rsidR="00BF1FBE" w:rsidRPr="00757643" w:rsidRDefault="00BF1FBE" w:rsidP="00BF1FBE">
            <w:pPr>
              <w:ind w:firstLineChars="0" w:firstLine="0"/>
              <w:jc w:val="center"/>
              <w:rPr>
                <w:rFonts w:cs="Times New Roman"/>
                <w:sz w:val="18"/>
                <w:szCs w:val="18"/>
              </w:rPr>
            </w:pPr>
          </w:p>
        </w:tc>
        <w:tc>
          <w:tcPr>
            <w:tcW w:w="612" w:type="pct"/>
            <w:tcBorders>
              <w:top w:val="nil"/>
              <w:bottom w:val="single" w:sz="4" w:space="0" w:color="auto"/>
            </w:tcBorders>
            <w:vAlign w:val="center"/>
          </w:tcPr>
          <w:p w14:paraId="3F854953" w14:textId="77777777" w:rsidR="00BF1FBE" w:rsidRPr="00757643" w:rsidRDefault="00BF1FBE" w:rsidP="00BF1FBE">
            <w:pPr>
              <w:ind w:firstLineChars="0" w:firstLine="0"/>
              <w:jc w:val="center"/>
              <w:rPr>
                <w:rFonts w:cs="Times New Roman"/>
                <w:sz w:val="18"/>
                <w:szCs w:val="18"/>
              </w:rPr>
            </w:pPr>
            <m:oMathPara>
              <m:oMath>
                <m:r>
                  <m:rPr>
                    <m:sty m:val="p"/>
                  </m:rPr>
                  <w:rPr>
                    <w:rFonts w:ascii="Cambria Math" w:hAnsi="Cambria Math"/>
                    <w:sz w:val="18"/>
                    <w:szCs w:val="18"/>
                  </w:rPr>
                  <m:t>1</m:t>
                </m:r>
                <m:r>
                  <m:rPr>
                    <m:sty m:val="p"/>
                  </m:rPr>
                  <w:rPr>
                    <w:rFonts w:ascii="Cambria Math" w:hAnsi="Cambria Math" w:hint="eastAsia"/>
                    <w:sz w:val="18"/>
                    <w:szCs w:val="18"/>
                  </w:rPr>
                  <m:t>.</m:t>
                </m:r>
                <m:r>
                  <m:rPr>
                    <m:sty m:val="p"/>
                  </m:rPr>
                  <w:rPr>
                    <w:rFonts w:ascii="Cambria Math" w:hAnsi="Cambria Math"/>
                    <w:sz w:val="18"/>
                    <w:szCs w:val="18"/>
                  </w:rPr>
                  <m:t>8×</m:t>
                </m:r>
                <m:sSub>
                  <m:sSubPr>
                    <m:ctrlPr>
                      <w:rPr>
                        <w:rFonts w:ascii="Cambria Math" w:hAnsi="Cambria Math"/>
                        <w:iCs/>
                        <w:sz w:val="18"/>
                        <w:szCs w:val="18"/>
                      </w:rPr>
                    </m:ctrlPr>
                  </m:sSubPr>
                  <m:e>
                    <m:r>
                      <w:rPr>
                        <w:rFonts w:ascii="Cambria Math" w:hAnsi="Cambria Math" w:hint="eastAsia"/>
                        <w:sz w:val="18"/>
                        <w:szCs w:val="18"/>
                      </w:rPr>
                      <m:t>e</m:t>
                    </m:r>
                    <m:r>
                      <w:rPr>
                        <w:rFonts w:ascii="Cambria Math" w:hAnsi="Cambria Math"/>
                        <w:sz w:val="18"/>
                        <w:szCs w:val="18"/>
                      </w:rPr>
                      <m:t>s</m:t>
                    </m:r>
                  </m:e>
                  <m:sub>
                    <m:r>
                      <w:rPr>
                        <w:rFonts w:ascii="Cambria Math" w:hAnsi="Cambria Math"/>
                        <w:sz w:val="18"/>
                        <w:szCs w:val="18"/>
                      </w:rPr>
                      <m:t>n</m:t>
                    </m:r>
                    <m:r>
                      <m:rPr>
                        <m:sty m:val="p"/>
                      </m:rPr>
                      <w:rPr>
                        <w:rFonts w:ascii="Cambria Math" w:hAnsi="Cambria Math"/>
                        <w:sz w:val="18"/>
                        <w:szCs w:val="18"/>
                      </w:rPr>
                      <m:t>+1</m:t>
                    </m:r>
                  </m:sub>
                </m:sSub>
              </m:oMath>
            </m:oMathPara>
          </w:p>
        </w:tc>
        <w:tc>
          <w:tcPr>
            <w:tcW w:w="555" w:type="pct"/>
            <w:tcBorders>
              <w:top w:val="nil"/>
              <w:bottom w:val="single" w:sz="4" w:space="0" w:color="auto"/>
            </w:tcBorders>
          </w:tcPr>
          <w:p w14:paraId="775AD92E" w14:textId="12FF2D5E" w:rsidR="00BF1FBE" w:rsidRPr="00757643" w:rsidRDefault="00BF1FBE" w:rsidP="00BF1FBE">
            <w:pPr>
              <w:ind w:firstLineChars="0" w:firstLine="0"/>
              <w:jc w:val="center"/>
              <w:rPr>
                <w:color w:val="0070C0"/>
                <w:sz w:val="18"/>
                <w:szCs w:val="18"/>
              </w:rPr>
            </w:pPr>
            <w:r w:rsidRPr="00757643">
              <w:rPr>
                <w:sz w:val="18"/>
                <w:szCs w:val="18"/>
              </w:rPr>
              <w:t>306.29</w:t>
            </w:r>
          </w:p>
        </w:tc>
        <w:tc>
          <w:tcPr>
            <w:tcW w:w="349" w:type="pct"/>
            <w:tcBorders>
              <w:top w:val="nil"/>
              <w:bottom w:val="single" w:sz="4" w:space="0" w:color="auto"/>
            </w:tcBorders>
          </w:tcPr>
          <w:p w14:paraId="734AA65B" w14:textId="2072D9DF" w:rsidR="00BF1FBE" w:rsidRPr="00757643" w:rsidRDefault="00BF1FBE" w:rsidP="00BF1FBE">
            <w:pPr>
              <w:ind w:firstLineChars="0" w:firstLine="0"/>
              <w:jc w:val="center"/>
              <w:rPr>
                <w:rFonts w:cs="Times New Roman"/>
                <w:color w:val="0070C0"/>
                <w:sz w:val="18"/>
                <w:szCs w:val="18"/>
              </w:rPr>
            </w:pPr>
            <w:r w:rsidRPr="00757643">
              <w:rPr>
                <w:sz w:val="18"/>
                <w:szCs w:val="18"/>
              </w:rPr>
              <w:t>99.75%</w:t>
            </w:r>
          </w:p>
        </w:tc>
        <w:tc>
          <w:tcPr>
            <w:tcW w:w="307" w:type="pct"/>
            <w:tcBorders>
              <w:top w:val="nil"/>
              <w:bottom w:val="single" w:sz="4" w:space="0" w:color="auto"/>
            </w:tcBorders>
          </w:tcPr>
          <w:p w14:paraId="11DCD996" w14:textId="029E2715" w:rsidR="00BF1FBE" w:rsidRPr="00757643" w:rsidRDefault="00BF1FBE" w:rsidP="00BF1FBE">
            <w:pPr>
              <w:ind w:firstLineChars="0" w:firstLine="0"/>
              <w:jc w:val="center"/>
              <w:rPr>
                <w:color w:val="0070C0"/>
                <w:sz w:val="18"/>
                <w:szCs w:val="18"/>
              </w:rPr>
            </w:pPr>
            <w:r w:rsidRPr="00757643">
              <w:rPr>
                <w:sz w:val="18"/>
                <w:szCs w:val="18"/>
              </w:rPr>
              <w:t>16</w:t>
            </w:r>
          </w:p>
        </w:tc>
        <w:tc>
          <w:tcPr>
            <w:tcW w:w="401" w:type="pct"/>
            <w:tcBorders>
              <w:top w:val="nil"/>
              <w:bottom w:val="single" w:sz="4" w:space="0" w:color="auto"/>
            </w:tcBorders>
          </w:tcPr>
          <w:p w14:paraId="609411F4" w14:textId="1DD86DF6" w:rsidR="00BF1FBE" w:rsidRPr="00757643" w:rsidRDefault="00BF1FBE" w:rsidP="00BF1FBE">
            <w:pPr>
              <w:ind w:firstLineChars="0" w:firstLine="0"/>
              <w:jc w:val="center"/>
              <w:rPr>
                <w:rFonts w:cs="Times New Roman"/>
                <w:color w:val="0070C0"/>
                <w:sz w:val="18"/>
                <w:szCs w:val="18"/>
              </w:rPr>
            </w:pPr>
            <w:r>
              <w:rPr>
                <w:sz w:val="18"/>
                <w:szCs w:val="18"/>
              </w:rPr>
              <w:t>345.15</w:t>
            </w:r>
          </w:p>
        </w:tc>
        <w:tc>
          <w:tcPr>
            <w:tcW w:w="393" w:type="pct"/>
            <w:tcBorders>
              <w:top w:val="nil"/>
              <w:bottom w:val="single" w:sz="4" w:space="0" w:color="auto"/>
            </w:tcBorders>
          </w:tcPr>
          <w:p w14:paraId="2B819BE7" w14:textId="6ABFF3BF" w:rsidR="00BF1FBE" w:rsidRPr="00BF1FBE" w:rsidRDefault="00BF1FBE" w:rsidP="00BF1FBE">
            <w:pPr>
              <w:ind w:firstLineChars="0" w:firstLine="0"/>
              <w:jc w:val="center"/>
              <w:rPr>
                <w:sz w:val="18"/>
                <w:szCs w:val="18"/>
              </w:rPr>
            </w:pPr>
            <w:r w:rsidRPr="00BF1FBE">
              <w:rPr>
                <w:sz w:val="18"/>
                <w:szCs w:val="18"/>
              </w:rPr>
              <w:t>99.31%</w:t>
            </w:r>
          </w:p>
        </w:tc>
        <w:tc>
          <w:tcPr>
            <w:tcW w:w="355" w:type="pct"/>
            <w:tcBorders>
              <w:top w:val="nil"/>
              <w:bottom w:val="single" w:sz="4" w:space="0" w:color="auto"/>
            </w:tcBorders>
          </w:tcPr>
          <w:p w14:paraId="2646B3BA" w14:textId="1FF1523D" w:rsidR="00BF1FBE" w:rsidRPr="00757643" w:rsidRDefault="00BF1FBE" w:rsidP="00BF1FBE">
            <w:pPr>
              <w:ind w:firstLineChars="0" w:firstLine="0"/>
              <w:jc w:val="center"/>
              <w:rPr>
                <w:rFonts w:cs="Times New Roman"/>
                <w:color w:val="0070C0"/>
                <w:sz w:val="18"/>
                <w:szCs w:val="18"/>
              </w:rPr>
            </w:pPr>
            <w:r w:rsidRPr="00757643">
              <w:rPr>
                <w:sz w:val="18"/>
                <w:szCs w:val="18"/>
              </w:rPr>
              <w:t>16</w:t>
            </w:r>
          </w:p>
        </w:tc>
        <w:tc>
          <w:tcPr>
            <w:tcW w:w="507" w:type="pct"/>
            <w:tcBorders>
              <w:top w:val="nil"/>
              <w:bottom w:val="single" w:sz="4" w:space="0" w:color="auto"/>
            </w:tcBorders>
          </w:tcPr>
          <w:p w14:paraId="0169B300" w14:textId="209F26BC" w:rsidR="00BF1FBE" w:rsidRPr="00757643" w:rsidRDefault="00BF1FBE" w:rsidP="00BF1FBE">
            <w:pPr>
              <w:ind w:firstLineChars="0" w:firstLine="0"/>
              <w:jc w:val="center"/>
              <w:rPr>
                <w:rFonts w:cs="Times New Roman"/>
                <w:color w:val="0070C0"/>
                <w:sz w:val="18"/>
                <w:szCs w:val="18"/>
              </w:rPr>
            </w:pPr>
            <w:r w:rsidRPr="00757643">
              <w:rPr>
                <w:sz w:val="18"/>
                <w:szCs w:val="18"/>
              </w:rPr>
              <w:t>7.69%</w:t>
            </w:r>
          </w:p>
        </w:tc>
        <w:tc>
          <w:tcPr>
            <w:tcW w:w="442" w:type="pct"/>
            <w:tcBorders>
              <w:top w:val="nil"/>
              <w:bottom w:val="single" w:sz="4" w:space="0" w:color="auto"/>
            </w:tcBorders>
          </w:tcPr>
          <w:p w14:paraId="36A2F960" w14:textId="149DCDEB" w:rsidR="00BF1FBE" w:rsidRPr="00757643" w:rsidRDefault="00BF1FBE" w:rsidP="00BF1FBE">
            <w:pPr>
              <w:ind w:firstLineChars="0" w:firstLine="0"/>
              <w:jc w:val="center"/>
              <w:rPr>
                <w:rFonts w:cs="Times New Roman"/>
                <w:color w:val="0070C0"/>
                <w:sz w:val="18"/>
                <w:szCs w:val="18"/>
              </w:rPr>
            </w:pPr>
            <w:r w:rsidRPr="00757643">
              <w:rPr>
                <w:color w:val="0070C0"/>
                <w:sz w:val="18"/>
                <w:szCs w:val="18"/>
              </w:rPr>
              <w:t>-4.34%</w:t>
            </w:r>
          </w:p>
        </w:tc>
        <w:tc>
          <w:tcPr>
            <w:tcW w:w="418" w:type="pct"/>
            <w:tcBorders>
              <w:top w:val="nil"/>
              <w:bottom w:val="single" w:sz="4" w:space="0" w:color="auto"/>
            </w:tcBorders>
          </w:tcPr>
          <w:p w14:paraId="0E6A596A" w14:textId="0500C92D" w:rsidR="00BF1FBE" w:rsidRPr="00757643" w:rsidRDefault="00BF1FBE" w:rsidP="00BF1FBE">
            <w:pPr>
              <w:ind w:firstLineChars="0" w:firstLine="0"/>
              <w:jc w:val="center"/>
              <w:rPr>
                <w:sz w:val="18"/>
                <w:szCs w:val="18"/>
              </w:rPr>
            </w:pPr>
          </w:p>
        </w:tc>
        <w:tc>
          <w:tcPr>
            <w:tcW w:w="427" w:type="pct"/>
            <w:tcBorders>
              <w:top w:val="nil"/>
              <w:bottom w:val="single" w:sz="4" w:space="0" w:color="auto"/>
            </w:tcBorders>
          </w:tcPr>
          <w:p w14:paraId="3F86DC24" w14:textId="1620D7BA" w:rsidR="00BF1FBE" w:rsidRPr="00757643" w:rsidRDefault="00BF1FBE" w:rsidP="00BF1FBE">
            <w:pPr>
              <w:ind w:firstLineChars="0" w:firstLine="0"/>
              <w:jc w:val="center"/>
              <w:rPr>
                <w:sz w:val="18"/>
                <w:szCs w:val="18"/>
              </w:rPr>
            </w:pPr>
          </w:p>
        </w:tc>
      </w:tr>
    </w:tbl>
    <w:p w14:paraId="664A3191" w14:textId="77777777" w:rsidR="002E143B" w:rsidRDefault="002E143B" w:rsidP="00687471">
      <w:pPr>
        <w:ind w:firstLine="420"/>
      </w:pPr>
    </w:p>
    <w:p w14:paraId="717DE9DE" w14:textId="1A68FF92" w:rsidR="00970AAE" w:rsidRDefault="00687471" w:rsidP="00970AAE">
      <w:pPr>
        <w:pStyle w:val="2"/>
      </w:pPr>
      <w:r>
        <w:rPr>
          <w:rFonts w:hint="eastAsia"/>
        </w:rPr>
        <w:t>灵敏度分析</w:t>
      </w:r>
    </w:p>
    <w:p w14:paraId="31B2FC8B" w14:textId="5D864B28" w:rsidR="00825FF9" w:rsidRDefault="00970AAE" w:rsidP="00825FF9">
      <w:pPr>
        <w:pStyle w:val="af0"/>
        <w:numPr>
          <w:ilvl w:val="0"/>
          <w:numId w:val="6"/>
        </w:numPr>
        <w:ind w:firstLineChars="0"/>
      </w:pPr>
      <w:r>
        <w:rPr>
          <w:rFonts w:hint="eastAsia"/>
        </w:rPr>
        <w:t>在</w:t>
      </w:r>
      <w:r>
        <w:rPr>
          <w:rFonts w:hint="eastAsia"/>
        </w:rPr>
        <w:t>J</w:t>
      </w:r>
      <w:r>
        <w:t>30</w:t>
      </w:r>
      <w:r>
        <w:rPr>
          <w:rFonts w:hint="eastAsia"/>
        </w:rPr>
        <w:t>数据集上分析柔性</w:t>
      </w:r>
      <w:r w:rsidR="00687471">
        <w:rPr>
          <w:rFonts w:hint="eastAsia"/>
        </w:rPr>
        <w:t>项目结构参数</w:t>
      </w:r>
      <w:r>
        <w:rPr>
          <w:rFonts w:hint="eastAsia"/>
        </w:rPr>
        <w:t>取值</w:t>
      </w:r>
      <w:r w:rsidR="00687471">
        <w:rPr>
          <w:rFonts w:hint="eastAsia"/>
        </w:rPr>
        <w:t>对</w:t>
      </w:r>
      <w:r w:rsidR="00687471">
        <w:rPr>
          <w:rFonts w:hint="eastAsia"/>
        </w:rPr>
        <w:t>DE</w:t>
      </w:r>
      <w:r w:rsidR="00687471">
        <w:rPr>
          <w:rFonts w:hint="eastAsia"/>
        </w:rPr>
        <w:t>的影响</w:t>
      </w:r>
    </w:p>
    <w:p w14:paraId="03A852B3" w14:textId="712721B7" w:rsidR="001635A9" w:rsidRPr="004B397C" w:rsidRDefault="006E3828" w:rsidP="00825FF9">
      <w:pPr>
        <w:pStyle w:val="af0"/>
        <w:numPr>
          <w:ilvl w:val="0"/>
          <w:numId w:val="6"/>
        </w:numPr>
        <w:ind w:firstLineChars="0"/>
      </w:pPr>
      <w:r>
        <w:rPr>
          <w:rFonts w:hint="eastAsia"/>
        </w:rPr>
        <w:t>置信度</w:t>
      </w:r>
      <m:oMath>
        <m:r>
          <w:rPr>
            <w:rFonts w:ascii="Cambria Math" w:hAnsi="Cambria Math"/>
          </w:rPr>
          <m:t>β</m:t>
        </m:r>
      </m:oMath>
      <w:r w:rsidR="00970AAE" w:rsidRPr="00970AAE">
        <w:rPr>
          <w:rFonts w:hint="eastAsia"/>
        </w:rPr>
        <w:t>取值</w:t>
      </w:r>
      <w:r>
        <w:rPr>
          <w:rFonts w:hint="eastAsia"/>
        </w:rPr>
        <w:t>对于</w:t>
      </w:r>
      <w:r w:rsidR="001635A9">
        <w:rPr>
          <w:rFonts w:hint="eastAsia"/>
        </w:rPr>
        <w:t>DE</w:t>
      </w:r>
      <w:r w:rsidR="00970AAE">
        <w:rPr>
          <w:rFonts w:hint="eastAsia"/>
        </w:rPr>
        <w:t>性能的</w:t>
      </w:r>
      <w:r>
        <w:rPr>
          <w:rFonts w:hint="eastAsia"/>
        </w:rPr>
        <w:t>影响</w:t>
      </w:r>
    </w:p>
    <w:p w14:paraId="2B3F45C3" w14:textId="5E17F2DD" w:rsidR="00441AB8" w:rsidRPr="00441AB8" w:rsidRDefault="00441AB8" w:rsidP="009260A6">
      <w:pPr>
        <w:pStyle w:val="afb"/>
        <w:ind w:left="199" w:hangingChars="95" w:hanging="199"/>
      </w:pPr>
    </w:p>
    <w:sectPr w:rsidR="00441AB8" w:rsidRPr="00441AB8">
      <w:pgSz w:w="11906" w:h="16838"/>
      <w:pgMar w:top="1418" w:right="1701"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8F1BA9" w14:textId="77777777" w:rsidR="00CB71A0" w:rsidRDefault="00CB71A0">
      <w:pPr>
        <w:spacing w:line="240" w:lineRule="auto"/>
        <w:ind w:firstLine="420"/>
      </w:pPr>
      <w:r>
        <w:separator/>
      </w:r>
    </w:p>
  </w:endnote>
  <w:endnote w:type="continuationSeparator" w:id="0">
    <w:p w14:paraId="6B555957" w14:textId="77777777" w:rsidR="00CB71A0" w:rsidRDefault="00CB71A0">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dvTTc6ee16d2.I">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F7A3E8" w14:textId="77777777" w:rsidR="00CB71A0" w:rsidRDefault="00CB71A0">
      <w:pPr>
        <w:spacing w:line="240" w:lineRule="auto"/>
        <w:ind w:firstLine="420"/>
      </w:pPr>
      <w:r>
        <w:separator/>
      </w:r>
    </w:p>
  </w:footnote>
  <w:footnote w:type="continuationSeparator" w:id="0">
    <w:p w14:paraId="6B80D8F7" w14:textId="77777777" w:rsidR="00CB71A0" w:rsidRDefault="00CB71A0">
      <w:pPr>
        <w:spacing w:line="240" w:lineRule="auto"/>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D7953"/>
    <w:multiLevelType w:val="multilevel"/>
    <w:tmpl w:val="A8AEB844"/>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suff w:val="space"/>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 w15:restartNumberingAfterBreak="0">
    <w:nsid w:val="189F38B2"/>
    <w:multiLevelType w:val="hybridMultilevel"/>
    <w:tmpl w:val="D794C1AA"/>
    <w:lvl w:ilvl="0" w:tplc="DFCC12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BAF351C"/>
    <w:multiLevelType w:val="hybridMultilevel"/>
    <w:tmpl w:val="69B489C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4C855FF"/>
    <w:multiLevelType w:val="hybridMultilevel"/>
    <w:tmpl w:val="E276726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0B26077"/>
    <w:multiLevelType w:val="hybridMultilevel"/>
    <w:tmpl w:val="D326D5A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3911C19"/>
    <w:multiLevelType w:val="multilevel"/>
    <w:tmpl w:val="53911C19"/>
    <w:lvl w:ilvl="0">
      <w:start w:val="1"/>
      <w:numFmt w:val="decimal"/>
      <w:pStyle w:val="1"/>
      <w:suff w:val="space"/>
      <w:lvlText w:val="%1"/>
      <w:lvlJc w:val="left"/>
      <w:pPr>
        <w:ind w:left="425" w:hanging="425"/>
      </w:pPr>
    </w:lvl>
    <w:lvl w:ilvl="1">
      <w:start w:val="1"/>
      <w:numFmt w:val="decimal"/>
      <w:pStyle w:val="2"/>
      <w:suff w:val="space"/>
      <w:lvlText w:val="%1.%2"/>
      <w:lvlJc w:val="left"/>
      <w:pPr>
        <w:ind w:left="425" w:hanging="425"/>
      </w:pPr>
    </w:lvl>
    <w:lvl w:ilvl="2">
      <w:start w:val="1"/>
      <w:numFmt w:val="decimal"/>
      <w:pStyle w:val="3"/>
      <w:suff w:val="space"/>
      <w:lvlText w:val="%1.%2.%3"/>
      <w:lvlJc w:val="left"/>
      <w:pPr>
        <w:ind w:left="1133" w:hanging="425"/>
      </w:pPr>
    </w:lvl>
    <w:lvl w:ilvl="3">
      <w:start w:val="1"/>
      <w:numFmt w:val="decimal"/>
      <w:lvlText w:val="%1.%2.%3.%4"/>
      <w:lvlJc w:val="left"/>
      <w:pPr>
        <w:ind w:left="425" w:hanging="425"/>
      </w:pPr>
    </w:lvl>
    <w:lvl w:ilvl="4">
      <w:start w:val="1"/>
      <w:numFmt w:val="decimal"/>
      <w:lvlText w:val="%1.%2.%3.%4.%5"/>
      <w:lvlJc w:val="left"/>
      <w:pPr>
        <w:ind w:left="425" w:hanging="425"/>
      </w:pPr>
    </w:lvl>
    <w:lvl w:ilvl="5">
      <w:start w:val="1"/>
      <w:numFmt w:val="decimal"/>
      <w:lvlText w:val="%1.%2.%3.%4.%5.%6"/>
      <w:lvlJc w:val="left"/>
      <w:pPr>
        <w:ind w:left="425" w:hanging="425"/>
      </w:pPr>
    </w:lvl>
    <w:lvl w:ilvl="6">
      <w:start w:val="1"/>
      <w:numFmt w:val="decimal"/>
      <w:lvlText w:val="%1.%2.%3.%4.%5.%6.%7"/>
      <w:lvlJc w:val="left"/>
      <w:pPr>
        <w:ind w:left="425" w:hanging="425"/>
      </w:pPr>
    </w:lvl>
    <w:lvl w:ilvl="7">
      <w:start w:val="1"/>
      <w:numFmt w:val="decimal"/>
      <w:lvlText w:val="%1.%2.%3.%4.%5.%6.%7.%8"/>
      <w:lvlJc w:val="left"/>
      <w:pPr>
        <w:ind w:left="425" w:hanging="425"/>
      </w:pPr>
    </w:lvl>
    <w:lvl w:ilvl="8">
      <w:start w:val="1"/>
      <w:numFmt w:val="decimal"/>
      <w:lvlText w:val="%1.%2.%3.%4.%5.%6.%7.%8.%9"/>
      <w:lvlJc w:val="left"/>
      <w:pPr>
        <w:ind w:left="425" w:hanging="425"/>
      </w:pPr>
    </w:lvl>
  </w:abstractNum>
  <w:abstractNum w:abstractNumId="6" w15:restartNumberingAfterBreak="0">
    <w:nsid w:val="5979523A"/>
    <w:multiLevelType w:val="hybridMultilevel"/>
    <w:tmpl w:val="74E6263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43559F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5"/>
  </w:num>
  <w:num w:numId="2">
    <w:abstractNumId w:val="0"/>
  </w:num>
  <w:num w:numId="3">
    <w:abstractNumId w:val="7"/>
  </w:num>
  <w:num w:numId="4">
    <w:abstractNumId w:val="2"/>
  </w:num>
  <w:num w:numId="5">
    <w:abstractNumId w:val="3"/>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E0MjazMDA1NrU0MjdW0lEKTi0uzszPAykwNDavBQBaQfABLgAAAA=="/>
    <w:docVar w:name="EN.InstantFormat" w:val="&lt;ENInstantFormat&gt;&lt;Enabled&gt;0&lt;/Enabled&gt;&lt;ScanUnformatted&gt;1&lt;/ScanUnformatted&gt;&lt;ScanChanges&gt;1&lt;/ScanChanges&gt;&lt;Suspended&gt;0&lt;/Suspended&gt;&lt;/ENInstantFormat&gt;"/>
    <w:docVar w:name="EN.Layout" w:val="&lt;ENLayout&gt;&lt;Style&gt;APA 6th Copy1&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vdx5wdvba99rtedxzkxpw0t5txttrr9z902&quot;&gt;SRLP-PS Library&lt;record-ids&gt;&lt;item&gt;5&lt;/item&gt;&lt;item&gt;12&lt;/item&gt;&lt;item&gt;45&lt;/item&gt;&lt;item&gt;46&lt;/item&gt;&lt;/record-ids&gt;&lt;/item&gt;&lt;/Libraries&gt;"/>
  </w:docVars>
  <w:rsids>
    <w:rsidRoot w:val="00550F6A"/>
    <w:rsid w:val="0000071D"/>
    <w:rsid w:val="00000823"/>
    <w:rsid w:val="00000C2E"/>
    <w:rsid w:val="00000F01"/>
    <w:rsid w:val="0000136C"/>
    <w:rsid w:val="000015DF"/>
    <w:rsid w:val="0000177E"/>
    <w:rsid w:val="000023AE"/>
    <w:rsid w:val="000027F7"/>
    <w:rsid w:val="00002861"/>
    <w:rsid w:val="000029BB"/>
    <w:rsid w:val="000029C2"/>
    <w:rsid w:val="00002ED0"/>
    <w:rsid w:val="000033AD"/>
    <w:rsid w:val="00003C8F"/>
    <w:rsid w:val="00003E73"/>
    <w:rsid w:val="0000491F"/>
    <w:rsid w:val="00004A34"/>
    <w:rsid w:val="00004AF3"/>
    <w:rsid w:val="00005708"/>
    <w:rsid w:val="000060A7"/>
    <w:rsid w:val="000062C2"/>
    <w:rsid w:val="000063FF"/>
    <w:rsid w:val="00006A4C"/>
    <w:rsid w:val="00006C72"/>
    <w:rsid w:val="00006E5C"/>
    <w:rsid w:val="00007363"/>
    <w:rsid w:val="000075F5"/>
    <w:rsid w:val="00007716"/>
    <w:rsid w:val="000079B1"/>
    <w:rsid w:val="00007EB4"/>
    <w:rsid w:val="00010871"/>
    <w:rsid w:val="00010A8E"/>
    <w:rsid w:val="00010DD1"/>
    <w:rsid w:val="00011345"/>
    <w:rsid w:val="00011362"/>
    <w:rsid w:val="0001175B"/>
    <w:rsid w:val="00011E5E"/>
    <w:rsid w:val="00012107"/>
    <w:rsid w:val="000134C7"/>
    <w:rsid w:val="0001373A"/>
    <w:rsid w:val="00013894"/>
    <w:rsid w:val="00013A88"/>
    <w:rsid w:val="00014261"/>
    <w:rsid w:val="0001492E"/>
    <w:rsid w:val="00014963"/>
    <w:rsid w:val="000151A0"/>
    <w:rsid w:val="00015606"/>
    <w:rsid w:val="000163DB"/>
    <w:rsid w:val="000165F8"/>
    <w:rsid w:val="00016651"/>
    <w:rsid w:val="00017524"/>
    <w:rsid w:val="00017C68"/>
    <w:rsid w:val="0002001D"/>
    <w:rsid w:val="000203EB"/>
    <w:rsid w:val="000204C0"/>
    <w:rsid w:val="00020633"/>
    <w:rsid w:val="00020F10"/>
    <w:rsid w:val="000212AB"/>
    <w:rsid w:val="000214AB"/>
    <w:rsid w:val="0002157A"/>
    <w:rsid w:val="00022383"/>
    <w:rsid w:val="00022406"/>
    <w:rsid w:val="00022E4A"/>
    <w:rsid w:val="00023524"/>
    <w:rsid w:val="00023E1E"/>
    <w:rsid w:val="00023EFD"/>
    <w:rsid w:val="00024031"/>
    <w:rsid w:val="00024277"/>
    <w:rsid w:val="00024562"/>
    <w:rsid w:val="000246B0"/>
    <w:rsid w:val="0002487C"/>
    <w:rsid w:val="000249D5"/>
    <w:rsid w:val="00024BCC"/>
    <w:rsid w:val="00025C56"/>
    <w:rsid w:val="00025C58"/>
    <w:rsid w:val="00025E74"/>
    <w:rsid w:val="000262AC"/>
    <w:rsid w:val="00026CA2"/>
    <w:rsid w:val="00027615"/>
    <w:rsid w:val="0003005E"/>
    <w:rsid w:val="0003039C"/>
    <w:rsid w:val="00030651"/>
    <w:rsid w:val="00030A48"/>
    <w:rsid w:val="00030A86"/>
    <w:rsid w:val="000312DF"/>
    <w:rsid w:val="00031387"/>
    <w:rsid w:val="000318A7"/>
    <w:rsid w:val="00031CB9"/>
    <w:rsid w:val="00032111"/>
    <w:rsid w:val="000323CC"/>
    <w:rsid w:val="00032AFF"/>
    <w:rsid w:val="00033118"/>
    <w:rsid w:val="0003390A"/>
    <w:rsid w:val="00033BF9"/>
    <w:rsid w:val="0003412C"/>
    <w:rsid w:val="000343C4"/>
    <w:rsid w:val="00034424"/>
    <w:rsid w:val="00034461"/>
    <w:rsid w:val="000346E2"/>
    <w:rsid w:val="00034CC4"/>
    <w:rsid w:val="00034D71"/>
    <w:rsid w:val="000354D2"/>
    <w:rsid w:val="00035C52"/>
    <w:rsid w:val="00035E91"/>
    <w:rsid w:val="00035F99"/>
    <w:rsid w:val="000362DD"/>
    <w:rsid w:val="00036955"/>
    <w:rsid w:val="00037B0D"/>
    <w:rsid w:val="00037C4B"/>
    <w:rsid w:val="00037EAB"/>
    <w:rsid w:val="00040988"/>
    <w:rsid w:val="00040A8D"/>
    <w:rsid w:val="00040F55"/>
    <w:rsid w:val="00041643"/>
    <w:rsid w:val="00041732"/>
    <w:rsid w:val="0004173A"/>
    <w:rsid w:val="00041746"/>
    <w:rsid w:val="00041781"/>
    <w:rsid w:val="00041974"/>
    <w:rsid w:val="00042264"/>
    <w:rsid w:val="00042724"/>
    <w:rsid w:val="00042B01"/>
    <w:rsid w:val="00042E60"/>
    <w:rsid w:val="000433C8"/>
    <w:rsid w:val="00043596"/>
    <w:rsid w:val="00044231"/>
    <w:rsid w:val="00044819"/>
    <w:rsid w:val="000448B2"/>
    <w:rsid w:val="00044AEE"/>
    <w:rsid w:val="000450D1"/>
    <w:rsid w:val="000454C7"/>
    <w:rsid w:val="00045A04"/>
    <w:rsid w:val="00045DC9"/>
    <w:rsid w:val="00046207"/>
    <w:rsid w:val="00046255"/>
    <w:rsid w:val="000463B6"/>
    <w:rsid w:val="000466A1"/>
    <w:rsid w:val="0004679D"/>
    <w:rsid w:val="00047044"/>
    <w:rsid w:val="000471AF"/>
    <w:rsid w:val="00047CD4"/>
    <w:rsid w:val="00047FA3"/>
    <w:rsid w:val="000500D8"/>
    <w:rsid w:val="00050222"/>
    <w:rsid w:val="00050794"/>
    <w:rsid w:val="00050AF9"/>
    <w:rsid w:val="00050B41"/>
    <w:rsid w:val="0005118D"/>
    <w:rsid w:val="000513BB"/>
    <w:rsid w:val="000514B5"/>
    <w:rsid w:val="00051513"/>
    <w:rsid w:val="00051BA2"/>
    <w:rsid w:val="00051CD0"/>
    <w:rsid w:val="000521F4"/>
    <w:rsid w:val="000523C0"/>
    <w:rsid w:val="000524F3"/>
    <w:rsid w:val="00052729"/>
    <w:rsid w:val="00052786"/>
    <w:rsid w:val="0005282F"/>
    <w:rsid w:val="00052914"/>
    <w:rsid w:val="0005374E"/>
    <w:rsid w:val="000538E7"/>
    <w:rsid w:val="000541E4"/>
    <w:rsid w:val="000544EA"/>
    <w:rsid w:val="00054840"/>
    <w:rsid w:val="00054C2F"/>
    <w:rsid w:val="00054CB3"/>
    <w:rsid w:val="00055165"/>
    <w:rsid w:val="00055F34"/>
    <w:rsid w:val="00056C6B"/>
    <w:rsid w:val="00057073"/>
    <w:rsid w:val="000576BD"/>
    <w:rsid w:val="000576D1"/>
    <w:rsid w:val="00057DE8"/>
    <w:rsid w:val="000608B1"/>
    <w:rsid w:val="00060A1A"/>
    <w:rsid w:val="00060B3A"/>
    <w:rsid w:val="00060D06"/>
    <w:rsid w:val="00060E27"/>
    <w:rsid w:val="0006157E"/>
    <w:rsid w:val="000619E3"/>
    <w:rsid w:val="00061BEF"/>
    <w:rsid w:val="00062AA9"/>
    <w:rsid w:val="00062ACA"/>
    <w:rsid w:val="00062CFF"/>
    <w:rsid w:val="00062E4F"/>
    <w:rsid w:val="00062FB7"/>
    <w:rsid w:val="0006356D"/>
    <w:rsid w:val="000637B1"/>
    <w:rsid w:val="000639D8"/>
    <w:rsid w:val="000640CB"/>
    <w:rsid w:val="00064D7C"/>
    <w:rsid w:val="00064DD9"/>
    <w:rsid w:val="000650F5"/>
    <w:rsid w:val="000652E6"/>
    <w:rsid w:val="00065489"/>
    <w:rsid w:val="00065D91"/>
    <w:rsid w:val="00065EE1"/>
    <w:rsid w:val="000667FF"/>
    <w:rsid w:val="00066AC3"/>
    <w:rsid w:val="00066BC1"/>
    <w:rsid w:val="0006777D"/>
    <w:rsid w:val="00067FF2"/>
    <w:rsid w:val="00070007"/>
    <w:rsid w:val="00071786"/>
    <w:rsid w:val="0007184B"/>
    <w:rsid w:val="00072255"/>
    <w:rsid w:val="00072612"/>
    <w:rsid w:val="00072BAB"/>
    <w:rsid w:val="00073438"/>
    <w:rsid w:val="00073452"/>
    <w:rsid w:val="0007387B"/>
    <w:rsid w:val="00073A25"/>
    <w:rsid w:val="00074B49"/>
    <w:rsid w:val="00074DD9"/>
    <w:rsid w:val="00074E15"/>
    <w:rsid w:val="00075554"/>
    <w:rsid w:val="0007627F"/>
    <w:rsid w:val="00076639"/>
    <w:rsid w:val="00076AB6"/>
    <w:rsid w:val="000777F5"/>
    <w:rsid w:val="00077A9A"/>
    <w:rsid w:val="00080099"/>
    <w:rsid w:val="000806EA"/>
    <w:rsid w:val="0008099F"/>
    <w:rsid w:val="00080BBF"/>
    <w:rsid w:val="00080D68"/>
    <w:rsid w:val="00080EBF"/>
    <w:rsid w:val="00081335"/>
    <w:rsid w:val="00081B42"/>
    <w:rsid w:val="00082836"/>
    <w:rsid w:val="00083315"/>
    <w:rsid w:val="00083607"/>
    <w:rsid w:val="000843B5"/>
    <w:rsid w:val="0008452E"/>
    <w:rsid w:val="00084781"/>
    <w:rsid w:val="00084AB8"/>
    <w:rsid w:val="00084D9C"/>
    <w:rsid w:val="0008565A"/>
    <w:rsid w:val="000864E7"/>
    <w:rsid w:val="00086902"/>
    <w:rsid w:val="00086980"/>
    <w:rsid w:val="00086E09"/>
    <w:rsid w:val="00086F9A"/>
    <w:rsid w:val="00087285"/>
    <w:rsid w:val="0009011D"/>
    <w:rsid w:val="00090446"/>
    <w:rsid w:val="000908F4"/>
    <w:rsid w:val="000915B2"/>
    <w:rsid w:val="000915CC"/>
    <w:rsid w:val="00091D0C"/>
    <w:rsid w:val="00093AE7"/>
    <w:rsid w:val="00093D74"/>
    <w:rsid w:val="000954B8"/>
    <w:rsid w:val="00095518"/>
    <w:rsid w:val="00095C97"/>
    <w:rsid w:val="0009649B"/>
    <w:rsid w:val="00096631"/>
    <w:rsid w:val="00096B38"/>
    <w:rsid w:val="00096B3B"/>
    <w:rsid w:val="000970C0"/>
    <w:rsid w:val="000971E1"/>
    <w:rsid w:val="0009779F"/>
    <w:rsid w:val="00097966"/>
    <w:rsid w:val="00097BBC"/>
    <w:rsid w:val="000A01FD"/>
    <w:rsid w:val="000A03C0"/>
    <w:rsid w:val="000A0DB7"/>
    <w:rsid w:val="000A139B"/>
    <w:rsid w:val="000A19D8"/>
    <w:rsid w:val="000A2061"/>
    <w:rsid w:val="000A34E5"/>
    <w:rsid w:val="000A3A67"/>
    <w:rsid w:val="000A3A81"/>
    <w:rsid w:val="000A3AFD"/>
    <w:rsid w:val="000A4216"/>
    <w:rsid w:val="000A4642"/>
    <w:rsid w:val="000A4992"/>
    <w:rsid w:val="000A4EF1"/>
    <w:rsid w:val="000A5347"/>
    <w:rsid w:val="000A5730"/>
    <w:rsid w:val="000A5BCA"/>
    <w:rsid w:val="000A665F"/>
    <w:rsid w:val="000A67E4"/>
    <w:rsid w:val="000A7A78"/>
    <w:rsid w:val="000A7CDD"/>
    <w:rsid w:val="000A7EFB"/>
    <w:rsid w:val="000B0208"/>
    <w:rsid w:val="000B0784"/>
    <w:rsid w:val="000B0850"/>
    <w:rsid w:val="000B0901"/>
    <w:rsid w:val="000B09FD"/>
    <w:rsid w:val="000B14A6"/>
    <w:rsid w:val="000B16D3"/>
    <w:rsid w:val="000B186D"/>
    <w:rsid w:val="000B1DD7"/>
    <w:rsid w:val="000B2615"/>
    <w:rsid w:val="000B2814"/>
    <w:rsid w:val="000B3EAE"/>
    <w:rsid w:val="000B456F"/>
    <w:rsid w:val="000B4A06"/>
    <w:rsid w:val="000B4E20"/>
    <w:rsid w:val="000B4E7B"/>
    <w:rsid w:val="000B4F07"/>
    <w:rsid w:val="000B4F74"/>
    <w:rsid w:val="000B536C"/>
    <w:rsid w:val="000B5CDC"/>
    <w:rsid w:val="000B65C9"/>
    <w:rsid w:val="000B68D1"/>
    <w:rsid w:val="000B68FD"/>
    <w:rsid w:val="000B6B22"/>
    <w:rsid w:val="000B6FDA"/>
    <w:rsid w:val="000B7467"/>
    <w:rsid w:val="000B76CB"/>
    <w:rsid w:val="000C0BA8"/>
    <w:rsid w:val="000C17DB"/>
    <w:rsid w:val="000C1C11"/>
    <w:rsid w:val="000C20BA"/>
    <w:rsid w:val="000C2451"/>
    <w:rsid w:val="000C252C"/>
    <w:rsid w:val="000C2864"/>
    <w:rsid w:val="000C2DBB"/>
    <w:rsid w:val="000C2FF2"/>
    <w:rsid w:val="000C3D4D"/>
    <w:rsid w:val="000C46A0"/>
    <w:rsid w:val="000C479E"/>
    <w:rsid w:val="000C4881"/>
    <w:rsid w:val="000C572B"/>
    <w:rsid w:val="000C6B84"/>
    <w:rsid w:val="000C6EDF"/>
    <w:rsid w:val="000C71A4"/>
    <w:rsid w:val="000C72A1"/>
    <w:rsid w:val="000C7433"/>
    <w:rsid w:val="000C754F"/>
    <w:rsid w:val="000C7981"/>
    <w:rsid w:val="000D0407"/>
    <w:rsid w:val="000D043A"/>
    <w:rsid w:val="000D0C58"/>
    <w:rsid w:val="000D0F09"/>
    <w:rsid w:val="000D11EF"/>
    <w:rsid w:val="000D126A"/>
    <w:rsid w:val="000D1290"/>
    <w:rsid w:val="000D1485"/>
    <w:rsid w:val="000D1508"/>
    <w:rsid w:val="000D1CD3"/>
    <w:rsid w:val="000D1E2D"/>
    <w:rsid w:val="000D214F"/>
    <w:rsid w:val="000D2172"/>
    <w:rsid w:val="000D227F"/>
    <w:rsid w:val="000D266B"/>
    <w:rsid w:val="000D28B5"/>
    <w:rsid w:val="000D2EF1"/>
    <w:rsid w:val="000D3263"/>
    <w:rsid w:val="000D346C"/>
    <w:rsid w:val="000D41F7"/>
    <w:rsid w:val="000D450B"/>
    <w:rsid w:val="000D45DD"/>
    <w:rsid w:val="000D481F"/>
    <w:rsid w:val="000D49FB"/>
    <w:rsid w:val="000D4B8E"/>
    <w:rsid w:val="000D4BF6"/>
    <w:rsid w:val="000D4E3F"/>
    <w:rsid w:val="000D4FA5"/>
    <w:rsid w:val="000D510C"/>
    <w:rsid w:val="000D6089"/>
    <w:rsid w:val="000D61E8"/>
    <w:rsid w:val="000D73C8"/>
    <w:rsid w:val="000D75AF"/>
    <w:rsid w:val="000D76AB"/>
    <w:rsid w:val="000D7AB0"/>
    <w:rsid w:val="000E0136"/>
    <w:rsid w:val="000E027F"/>
    <w:rsid w:val="000E05DE"/>
    <w:rsid w:val="000E10F5"/>
    <w:rsid w:val="000E18EE"/>
    <w:rsid w:val="000E291A"/>
    <w:rsid w:val="000E3121"/>
    <w:rsid w:val="000E3BEB"/>
    <w:rsid w:val="000E4B3F"/>
    <w:rsid w:val="000E4FF7"/>
    <w:rsid w:val="000E5075"/>
    <w:rsid w:val="000E538C"/>
    <w:rsid w:val="000E5772"/>
    <w:rsid w:val="000E5AD6"/>
    <w:rsid w:val="000E61A0"/>
    <w:rsid w:val="000E6DFE"/>
    <w:rsid w:val="000E746C"/>
    <w:rsid w:val="000E74D6"/>
    <w:rsid w:val="000E752A"/>
    <w:rsid w:val="000F0A8C"/>
    <w:rsid w:val="000F10CE"/>
    <w:rsid w:val="000F1117"/>
    <w:rsid w:val="000F11C8"/>
    <w:rsid w:val="000F18AF"/>
    <w:rsid w:val="000F19CD"/>
    <w:rsid w:val="000F1AB4"/>
    <w:rsid w:val="000F24E3"/>
    <w:rsid w:val="000F25D3"/>
    <w:rsid w:val="000F2A93"/>
    <w:rsid w:val="000F3481"/>
    <w:rsid w:val="000F39C6"/>
    <w:rsid w:val="000F3E29"/>
    <w:rsid w:val="000F3FEE"/>
    <w:rsid w:val="000F4139"/>
    <w:rsid w:val="000F47D6"/>
    <w:rsid w:val="000F56C1"/>
    <w:rsid w:val="000F5B0C"/>
    <w:rsid w:val="000F6C81"/>
    <w:rsid w:val="000F6F14"/>
    <w:rsid w:val="000F7406"/>
    <w:rsid w:val="000F75E9"/>
    <w:rsid w:val="001000C7"/>
    <w:rsid w:val="00100570"/>
    <w:rsid w:val="0010060A"/>
    <w:rsid w:val="00100F01"/>
    <w:rsid w:val="00101228"/>
    <w:rsid w:val="00101C83"/>
    <w:rsid w:val="00102ED2"/>
    <w:rsid w:val="00103123"/>
    <w:rsid w:val="00103383"/>
    <w:rsid w:val="00103E40"/>
    <w:rsid w:val="00103EA0"/>
    <w:rsid w:val="00104147"/>
    <w:rsid w:val="00104249"/>
    <w:rsid w:val="00104746"/>
    <w:rsid w:val="00104D6B"/>
    <w:rsid w:val="00104DD1"/>
    <w:rsid w:val="00105363"/>
    <w:rsid w:val="00105C9B"/>
    <w:rsid w:val="00105CC5"/>
    <w:rsid w:val="00105E1B"/>
    <w:rsid w:val="00106A7D"/>
    <w:rsid w:val="00106F74"/>
    <w:rsid w:val="0010706B"/>
    <w:rsid w:val="00111758"/>
    <w:rsid w:val="00111968"/>
    <w:rsid w:val="001119E0"/>
    <w:rsid w:val="0011226B"/>
    <w:rsid w:val="0011268B"/>
    <w:rsid w:val="00112B5A"/>
    <w:rsid w:val="00113186"/>
    <w:rsid w:val="0011364C"/>
    <w:rsid w:val="001141C0"/>
    <w:rsid w:val="001147CB"/>
    <w:rsid w:val="0011490E"/>
    <w:rsid w:val="00115353"/>
    <w:rsid w:val="001157D5"/>
    <w:rsid w:val="00115C20"/>
    <w:rsid w:val="0011616E"/>
    <w:rsid w:val="001163E6"/>
    <w:rsid w:val="00116537"/>
    <w:rsid w:val="00116A52"/>
    <w:rsid w:val="00116B0F"/>
    <w:rsid w:val="00117C4E"/>
    <w:rsid w:val="00117D4C"/>
    <w:rsid w:val="00117F27"/>
    <w:rsid w:val="001215AD"/>
    <w:rsid w:val="001215BE"/>
    <w:rsid w:val="001215F9"/>
    <w:rsid w:val="00121B71"/>
    <w:rsid w:val="00121F13"/>
    <w:rsid w:val="00121FAB"/>
    <w:rsid w:val="00122439"/>
    <w:rsid w:val="0012293B"/>
    <w:rsid w:val="0012315B"/>
    <w:rsid w:val="00123A34"/>
    <w:rsid w:val="00123D9F"/>
    <w:rsid w:val="00123E42"/>
    <w:rsid w:val="0012416E"/>
    <w:rsid w:val="00124696"/>
    <w:rsid w:val="00124E0A"/>
    <w:rsid w:val="00125550"/>
    <w:rsid w:val="001255A3"/>
    <w:rsid w:val="0012598B"/>
    <w:rsid w:val="00125E5C"/>
    <w:rsid w:val="00125FFF"/>
    <w:rsid w:val="00126266"/>
    <w:rsid w:val="0012712D"/>
    <w:rsid w:val="001278D3"/>
    <w:rsid w:val="00127C5D"/>
    <w:rsid w:val="00127FFC"/>
    <w:rsid w:val="00130E6F"/>
    <w:rsid w:val="00131084"/>
    <w:rsid w:val="0013141E"/>
    <w:rsid w:val="00131580"/>
    <w:rsid w:val="001318CD"/>
    <w:rsid w:val="001329E4"/>
    <w:rsid w:val="00132AD7"/>
    <w:rsid w:val="00132FC5"/>
    <w:rsid w:val="001330F4"/>
    <w:rsid w:val="001334F5"/>
    <w:rsid w:val="00134316"/>
    <w:rsid w:val="001343A4"/>
    <w:rsid w:val="001348C3"/>
    <w:rsid w:val="001349CB"/>
    <w:rsid w:val="00134AF3"/>
    <w:rsid w:val="00134C15"/>
    <w:rsid w:val="00134DE7"/>
    <w:rsid w:val="00135B0A"/>
    <w:rsid w:val="00135BC5"/>
    <w:rsid w:val="00135DEA"/>
    <w:rsid w:val="00137363"/>
    <w:rsid w:val="00137FEA"/>
    <w:rsid w:val="001409D8"/>
    <w:rsid w:val="00140A1D"/>
    <w:rsid w:val="00140C1B"/>
    <w:rsid w:val="00140EE4"/>
    <w:rsid w:val="00140F7D"/>
    <w:rsid w:val="00140FDD"/>
    <w:rsid w:val="0014120C"/>
    <w:rsid w:val="001412F1"/>
    <w:rsid w:val="0014153B"/>
    <w:rsid w:val="00141A25"/>
    <w:rsid w:val="00143218"/>
    <w:rsid w:val="00143B2B"/>
    <w:rsid w:val="001440A1"/>
    <w:rsid w:val="00144724"/>
    <w:rsid w:val="0014565E"/>
    <w:rsid w:val="001457B1"/>
    <w:rsid w:val="00145CBB"/>
    <w:rsid w:val="00145E4C"/>
    <w:rsid w:val="00146BD8"/>
    <w:rsid w:val="00147141"/>
    <w:rsid w:val="00147F2A"/>
    <w:rsid w:val="001500E2"/>
    <w:rsid w:val="001502CA"/>
    <w:rsid w:val="00150825"/>
    <w:rsid w:val="00150ABA"/>
    <w:rsid w:val="00150EA5"/>
    <w:rsid w:val="0015127A"/>
    <w:rsid w:val="001515B4"/>
    <w:rsid w:val="0015170C"/>
    <w:rsid w:val="001517AF"/>
    <w:rsid w:val="0015273C"/>
    <w:rsid w:val="00153B42"/>
    <w:rsid w:val="00153D16"/>
    <w:rsid w:val="00153E8A"/>
    <w:rsid w:val="00154FDF"/>
    <w:rsid w:val="00155790"/>
    <w:rsid w:val="0015582F"/>
    <w:rsid w:val="00155AE4"/>
    <w:rsid w:val="00155B52"/>
    <w:rsid w:val="00155EC0"/>
    <w:rsid w:val="00156624"/>
    <w:rsid w:val="00156900"/>
    <w:rsid w:val="0015699E"/>
    <w:rsid w:val="00157A45"/>
    <w:rsid w:val="00160B57"/>
    <w:rsid w:val="00160D2A"/>
    <w:rsid w:val="001615C4"/>
    <w:rsid w:val="00162172"/>
    <w:rsid w:val="001621BB"/>
    <w:rsid w:val="00162663"/>
    <w:rsid w:val="00162999"/>
    <w:rsid w:val="001629AE"/>
    <w:rsid w:val="00162E43"/>
    <w:rsid w:val="00162E66"/>
    <w:rsid w:val="001635A9"/>
    <w:rsid w:val="001636B2"/>
    <w:rsid w:val="0016373B"/>
    <w:rsid w:val="00164718"/>
    <w:rsid w:val="00164F38"/>
    <w:rsid w:val="0016522B"/>
    <w:rsid w:val="00165A71"/>
    <w:rsid w:val="00165CF0"/>
    <w:rsid w:val="0016622E"/>
    <w:rsid w:val="00166696"/>
    <w:rsid w:val="00166727"/>
    <w:rsid w:val="00167318"/>
    <w:rsid w:val="001700A0"/>
    <w:rsid w:val="00170883"/>
    <w:rsid w:val="00170C31"/>
    <w:rsid w:val="0017132A"/>
    <w:rsid w:val="00172474"/>
    <w:rsid w:val="001724C9"/>
    <w:rsid w:val="001725E7"/>
    <w:rsid w:val="00172682"/>
    <w:rsid w:val="00172AAF"/>
    <w:rsid w:val="001733BA"/>
    <w:rsid w:val="00174178"/>
    <w:rsid w:val="00174404"/>
    <w:rsid w:val="00174ADC"/>
    <w:rsid w:val="00174CA3"/>
    <w:rsid w:val="00175251"/>
    <w:rsid w:val="00175AC4"/>
    <w:rsid w:val="00176321"/>
    <w:rsid w:val="00176331"/>
    <w:rsid w:val="00176689"/>
    <w:rsid w:val="0017714D"/>
    <w:rsid w:val="001778E9"/>
    <w:rsid w:val="00177ABA"/>
    <w:rsid w:val="001809DC"/>
    <w:rsid w:val="00180EB3"/>
    <w:rsid w:val="001812F7"/>
    <w:rsid w:val="00181623"/>
    <w:rsid w:val="001822ED"/>
    <w:rsid w:val="001828DE"/>
    <w:rsid w:val="00183E1F"/>
    <w:rsid w:val="001841DF"/>
    <w:rsid w:val="001842E9"/>
    <w:rsid w:val="001849E4"/>
    <w:rsid w:val="001854A1"/>
    <w:rsid w:val="00185689"/>
    <w:rsid w:val="00185F35"/>
    <w:rsid w:val="001868F8"/>
    <w:rsid w:val="00186B2D"/>
    <w:rsid w:val="001874FB"/>
    <w:rsid w:val="0018751D"/>
    <w:rsid w:val="00187831"/>
    <w:rsid w:val="00187B79"/>
    <w:rsid w:val="00190C33"/>
    <w:rsid w:val="001913AA"/>
    <w:rsid w:val="0019182E"/>
    <w:rsid w:val="00191AD4"/>
    <w:rsid w:val="0019273B"/>
    <w:rsid w:val="00192CCA"/>
    <w:rsid w:val="00192E89"/>
    <w:rsid w:val="00193094"/>
    <w:rsid w:val="00193975"/>
    <w:rsid w:val="00193C2E"/>
    <w:rsid w:val="00193C54"/>
    <w:rsid w:val="00195705"/>
    <w:rsid w:val="00195DBA"/>
    <w:rsid w:val="0019661C"/>
    <w:rsid w:val="001967B9"/>
    <w:rsid w:val="00196BCF"/>
    <w:rsid w:val="00196CD2"/>
    <w:rsid w:val="00196E7B"/>
    <w:rsid w:val="00197078"/>
    <w:rsid w:val="00197817"/>
    <w:rsid w:val="001A0FCD"/>
    <w:rsid w:val="001A112A"/>
    <w:rsid w:val="001A122B"/>
    <w:rsid w:val="001A15A9"/>
    <w:rsid w:val="001A18E8"/>
    <w:rsid w:val="001A1CB8"/>
    <w:rsid w:val="001A29B4"/>
    <w:rsid w:val="001A3582"/>
    <w:rsid w:val="001A4EC5"/>
    <w:rsid w:val="001A5504"/>
    <w:rsid w:val="001A5809"/>
    <w:rsid w:val="001A5C0D"/>
    <w:rsid w:val="001A695F"/>
    <w:rsid w:val="001A6C79"/>
    <w:rsid w:val="001A7E91"/>
    <w:rsid w:val="001A7FF6"/>
    <w:rsid w:val="001B001F"/>
    <w:rsid w:val="001B010D"/>
    <w:rsid w:val="001B0485"/>
    <w:rsid w:val="001B0778"/>
    <w:rsid w:val="001B0F17"/>
    <w:rsid w:val="001B1008"/>
    <w:rsid w:val="001B17C2"/>
    <w:rsid w:val="001B19E9"/>
    <w:rsid w:val="001B1B75"/>
    <w:rsid w:val="001B1DEB"/>
    <w:rsid w:val="001B2C26"/>
    <w:rsid w:val="001B2C7B"/>
    <w:rsid w:val="001B3EB9"/>
    <w:rsid w:val="001B3F9B"/>
    <w:rsid w:val="001B4347"/>
    <w:rsid w:val="001B441A"/>
    <w:rsid w:val="001B492D"/>
    <w:rsid w:val="001B4C89"/>
    <w:rsid w:val="001B4FE4"/>
    <w:rsid w:val="001B5259"/>
    <w:rsid w:val="001B6409"/>
    <w:rsid w:val="001B672D"/>
    <w:rsid w:val="001B686A"/>
    <w:rsid w:val="001B6B2A"/>
    <w:rsid w:val="001B6EF7"/>
    <w:rsid w:val="001B6FDA"/>
    <w:rsid w:val="001B76A8"/>
    <w:rsid w:val="001C0A51"/>
    <w:rsid w:val="001C1024"/>
    <w:rsid w:val="001C1562"/>
    <w:rsid w:val="001C15B5"/>
    <w:rsid w:val="001C1804"/>
    <w:rsid w:val="001C1B59"/>
    <w:rsid w:val="001C239B"/>
    <w:rsid w:val="001C37A5"/>
    <w:rsid w:val="001C3F57"/>
    <w:rsid w:val="001C4294"/>
    <w:rsid w:val="001C42C6"/>
    <w:rsid w:val="001C4515"/>
    <w:rsid w:val="001C4CA7"/>
    <w:rsid w:val="001C5320"/>
    <w:rsid w:val="001C53D5"/>
    <w:rsid w:val="001C5907"/>
    <w:rsid w:val="001C5A71"/>
    <w:rsid w:val="001C6068"/>
    <w:rsid w:val="001C638F"/>
    <w:rsid w:val="001C66D1"/>
    <w:rsid w:val="001C68D4"/>
    <w:rsid w:val="001C6C80"/>
    <w:rsid w:val="001C6D87"/>
    <w:rsid w:val="001C7217"/>
    <w:rsid w:val="001C72B9"/>
    <w:rsid w:val="001C7419"/>
    <w:rsid w:val="001C7746"/>
    <w:rsid w:val="001C7A10"/>
    <w:rsid w:val="001C7D8D"/>
    <w:rsid w:val="001C7E88"/>
    <w:rsid w:val="001C7F94"/>
    <w:rsid w:val="001D0130"/>
    <w:rsid w:val="001D06A6"/>
    <w:rsid w:val="001D0B7A"/>
    <w:rsid w:val="001D0D96"/>
    <w:rsid w:val="001D0FA9"/>
    <w:rsid w:val="001D137B"/>
    <w:rsid w:val="001D1564"/>
    <w:rsid w:val="001D16C6"/>
    <w:rsid w:val="001D1F33"/>
    <w:rsid w:val="001D226A"/>
    <w:rsid w:val="001D2859"/>
    <w:rsid w:val="001D3C10"/>
    <w:rsid w:val="001D3CFF"/>
    <w:rsid w:val="001D4162"/>
    <w:rsid w:val="001D45BC"/>
    <w:rsid w:val="001D46DA"/>
    <w:rsid w:val="001D4CB2"/>
    <w:rsid w:val="001D50D1"/>
    <w:rsid w:val="001D5B20"/>
    <w:rsid w:val="001D5C58"/>
    <w:rsid w:val="001D5DE2"/>
    <w:rsid w:val="001D750F"/>
    <w:rsid w:val="001D7E3C"/>
    <w:rsid w:val="001E10A9"/>
    <w:rsid w:val="001E187A"/>
    <w:rsid w:val="001E1F67"/>
    <w:rsid w:val="001E2914"/>
    <w:rsid w:val="001E352D"/>
    <w:rsid w:val="001E3CFF"/>
    <w:rsid w:val="001E45AF"/>
    <w:rsid w:val="001E47BA"/>
    <w:rsid w:val="001E4CF2"/>
    <w:rsid w:val="001E4D41"/>
    <w:rsid w:val="001E5074"/>
    <w:rsid w:val="001E5195"/>
    <w:rsid w:val="001E5678"/>
    <w:rsid w:val="001E57DF"/>
    <w:rsid w:val="001E5A54"/>
    <w:rsid w:val="001E63AC"/>
    <w:rsid w:val="001E671B"/>
    <w:rsid w:val="001E685C"/>
    <w:rsid w:val="001E711D"/>
    <w:rsid w:val="001E712B"/>
    <w:rsid w:val="001E73F2"/>
    <w:rsid w:val="001E792A"/>
    <w:rsid w:val="001E7AAC"/>
    <w:rsid w:val="001E7D6D"/>
    <w:rsid w:val="001F0D1E"/>
    <w:rsid w:val="001F0F86"/>
    <w:rsid w:val="001F101F"/>
    <w:rsid w:val="001F12CD"/>
    <w:rsid w:val="001F164D"/>
    <w:rsid w:val="001F1E78"/>
    <w:rsid w:val="001F1FA4"/>
    <w:rsid w:val="001F2F53"/>
    <w:rsid w:val="001F2F73"/>
    <w:rsid w:val="001F3C1B"/>
    <w:rsid w:val="001F4C08"/>
    <w:rsid w:val="001F5BA9"/>
    <w:rsid w:val="001F6B0C"/>
    <w:rsid w:val="001F7016"/>
    <w:rsid w:val="001F73D8"/>
    <w:rsid w:val="0020020C"/>
    <w:rsid w:val="00200255"/>
    <w:rsid w:val="002006B6"/>
    <w:rsid w:val="00200BCB"/>
    <w:rsid w:val="00200C21"/>
    <w:rsid w:val="002012F1"/>
    <w:rsid w:val="00201822"/>
    <w:rsid w:val="002018AE"/>
    <w:rsid w:val="00201B23"/>
    <w:rsid w:val="002028D2"/>
    <w:rsid w:val="00202A0A"/>
    <w:rsid w:val="00202F91"/>
    <w:rsid w:val="00203382"/>
    <w:rsid w:val="002043C0"/>
    <w:rsid w:val="00204565"/>
    <w:rsid w:val="0020465A"/>
    <w:rsid w:val="002048D9"/>
    <w:rsid w:val="00204A45"/>
    <w:rsid w:val="00204D47"/>
    <w:rsid w:val="00205BF7"/>
    <w:rsid w:val="0020631C"/>
    <w:rsid w:val="002064F1"/>
    <w:rsid w:val="002076D3"/>
    <w:rsid w:val="00207725"/>
    <w:rsid w:val="00210174"/>
    <w:rsid w:val="002101FE"/>
    <w:rsid w:val="002103F0"/>
    <w:rsid w:val="00211E34"/>
    <w:rsid w:val="002120E5"/>
    <w:rsid w:val="00212660"/>
    <w:rsid w:val="002137E6"/>
    <w:rsid w:val="00214252"/>
    <w:rsid w:val="002146F8"/>
    <w:rsid w:val="00214BE3"/>
    <w:rsid w:val="00215582"/>
    <w:rsid w:val="00215D4E"/>
    <w:rsid w:val="00215E86"/>
    <w:rsid w:val="002175A9"/>
    <w:rsid w:val="00217677"/>
    <w:rsid w:val="00217A63"/>
    <w:rsid w:val="00217E97"/>
    <w:rsid w:val="00220032"/>
    <w:rsid w:val="00220047"/>
    <w:rsid w:val="0022009C"/>
    <w:rsid w:val="002205F0"/>
    <w:rsid w:val="00220756"/>
    <w:rsid w:val="00221220"/>
    <w:rsid w:val="002215D8"/>
    <w:rsid w:val="0022194D"/>
    <w:rsid w:val="00221C03"/>
    <w:rsid w:val="00222662"/>
    <w:rsid w:val="00224017"/>
    <w:rsid w:val="002241F7"/>
    <w:rsid w:val="00224359"/>
    <w:rsid w:val="0022454C"/>
    <w:rsid w:val="00224AA8"/>
    <w:rsid w:val="00224E93"/>
    <w:rsid w:val="00225514"/>
    <w:rsid w:val="00227897"/>
    <w:rsid w:val="0023001D"/>
    <w:rsid w:val="0023027B"/>
    <w:rsid w:val="00230743"/>
    <w:rsid w:val="00231033"/>
    <w:rsid w:val="00231740"/>
    <w:rsid w:val="00232EEC"/>
    <w:rsid w:val="00233424"/>
    <w:rsid w:val="00233659"/>
    <w:rsid w:val="00233E43"/>
    <w:rsid w:val="00234B16"/>
    <w:rsid w:val="002357DF"/>
    <w:rsid w:val="00235E1C"/>
    <w:rsid w:val="00237ABF"/>
    <w:rsid w:val="002402F0"/>
    <w:rsid w:val="002403DF"/>
    <w:rsid w:val="0024078E"/>
    <w:rsid w:val="00241131"/>
    <w:rsid w:val="00241232"/>
    <w:rsid w:val="002414FF"/>
    <w:rsid w:val="002415A4"/>
    <w:rsid w:val="002420E7"/>
    <w:rsid w:val="0024213F"/>
    <w:rsid w:val="00242221"/>
    <w:rsid w:val="002428CE"/>
    <w:rsid w:val="00243761"/>
    <w:rsid w:val="00243D91"/>
    <w:rsid w:val="00244350"/>
    <w:rsid w:val="00244CE4"/>
    <w:rsid w:val="00244EBE"/>
    <w:rsid w:val="002452CB"/>
    <w:rsid w:val="002458A2"/>
    <w:rsid w:val="00245C6E"/>
    <w:rsid w:val="00245EDB"/>
    <w:rsid w:val="00245FF6"/>
    <w:rsid w:val="00246000"/>
    <w:rsid w:val="00250717"/>
    <w:rsid w:val="00251530"/>
    <w:rsid w:val="002516B2"/>
    <w:rsid w:val="00251959"/>
    <w:rsid w:val="00251B77"/>
    <w:rsid w:val="0025281B"/>
    <w:rsid w:val="00252D47"/>
    <w:rsid w:val="00252F1E"/>
    <w:rsid w:val="00252F95"/>
    <w:rsid w:val="00253396"/>
    <w:rsid w:val="00254244"/>
    <w:rsid w:val="00254753"/>
    <w:rsid w:val="002549CC"/>
    <w:rsid w:val="00254D50"/>
    <w:rsid w:val="00255111"/>
    <w:rsid w:val="00255115"/>
    <w:rsid w:val="00255405"/>
    <w:rsid w:val="0025564A"/>
    <w:rsid w:val="002562B7"/>
    <w:rsid w:val="00256910"/>
    <w:rsid w:val="00256948"/>
    <w:rsid w:val="002569C2"/>
    <w:rsid w:val="00256BA4"/>
    <w:rsid w:val="00256C78"/>
    <w:rsid w:val="00256F9D"/>
    <w:rsid w:val="002574E0"/>
    <w:rsid w:val="002604C4"/>
    <w:rsid w:val="00260D42"/>
    <w:rsid w:val="00262621"/>
    <w:rsid w:val="00262632"/>
    <w:rsid w:val="00262977"/>
    <w:rsid w:val="00262C43"/>
    <w:rsid w:val="00262EF1"/>
    <w:rsid w:val="00263C5E"/>
    <w:rsid w:val="00264DB0"/>
    <w:rsid w:val="00264F2F"/>
    <w:rsid w:val="00265021"/>
    <w:rsid w:val="002659A5"/>
    <w:rsid w:val="00265ADA"/>
    <w:rsid w:val="002666DF"/>
    <w:rsid w:val="00266840"/>
    <w:rsid w:val="0026765E"/>
    <w:rsid w:val="0026783A"/>
    <w:rsid w:val="002700F8"/>
    <w:rsid w:val="002706CF"/>
    <w:rsid w:val="00270CB8"/>
    <w:rsid w:val="00271017"/>
    <w:rsid w:val="00271918"/>
    <w:rsid w:val="00271F65"/>
    <w:rsid w:val="0027260D"/>
    <w:rsid w:val="0027297B"/>
    <w:rsid w:val="00273B7B"/>
    <w:rsid w:val="00273B8B"/>
    <w:rsid w:val="00274512"/>
    <w:rsid w:val="00274D33"/>
    <w:rsid w:val="00275099"/>
    <w:rsid w:val="00275139"/>
    <w:rsid w:val="0027551E"/>
    <w:rsid w:val="002757E9"/>
    <w:rsid w:val="00275933"/>
    <w:rsid w:val="002759DA"/>
    <w:rsid w:val="00276034"/>
    <w:rsid w:val="0027609E"/>
    <w:rsid w:val="00276304"/>
    <w:rsid w:val="002765D8"/>
    <w:rsid w:val="00276B00"/>
    <w:rsid w:val="00276C21"/>
    <w:rsid w:val="002772E8"/>
    <w:rsid w:val="00277338"/>
    <w:rsid w:val="00277477"/>
    <w:rsid w:val="00277E1B"/>
    <w:rsid w:val="00280077"/>
    <w:rsid w:val="00280975"/>
    <w:rsid w:val="00280FA5"/>
    <w:rsid w:val="0028276A"/>
    <w:rsid w:val="00282D67"/>
    <w:rsid w:val="002832DD"/>
    <w:rsid w:val="00283F21"/>
    <w:rsid w:val="00284429"/>
    <w:rsid w:val="0028469D"/>
    <w:rsid w:val="0028530D"/>
    <w:rsid w:val="00285E3B"/>
    <w:rsid w:val="00286001"/>
    <w:rsid w:val="00287B9A"/>
    <w:rsid w:val="00287FC2"/>
    <w:rsid w:val="00287FDF"/>
    <w:rsid w:val="002906BB"/>
    <w:rsid w:val="00290920"/>
    <w:rsid w:val="00290B79"/>
    <w:rsid w:val="002910C2"/>
    <w:rsid w:val="0029153B"/>
    <w:rsid w:val="002915EC"/>
    <w:rsid w:val="00291855"/>
    <w:rsid w:val="00291A0A"/>
    <w:rsid w:val="00291AB7"/>
    <w:rsid w:val="00291AE7"/>
    <w:rsid w:val="00291D77"/>
    <w:rsid w:val="00292739"/>
    <w:rsid w:val="00292AE3"/>
    <w:rsid w:val="00292AEE"/>
    <w:rsid w:val="00293B87"/>
    <w:rsid w:val="00293D16"/>
    <w:rsid w:val="0029454B"/>
    <w:rsid w:val="0029493B"/>
    <w:rsid w:val="00294DEA"/>
    <w:rsid w:val="00295BCF"/>
    <w:rsid w:val="002962D1"/>
    <w:rsid w:val="00296603"/>
    <w:rsid w:val="00296A79"/>
    <w:rsid w:val="00296AAD"/>
    <w:rsid w:val="00297D4B"/>
    <w:rsid w:val="002A01E9"/>
    <w:rsid w:val="002A0384"/>
    <w:rsid w:val="002A0641"/>
    <w:rsid w:val="002A0C8A"/>
    <w:rsid w:val="002A165E"/>
    <w:rsid w:val="002A1B94"/>
    <w:rsid w:val="002A2281"/>
    <w:rsid w:val="002A2C9A"/>
    <w:rsid w:val="002A2DD6"/>
    <w:rsid w:val="002A3A32"/>
    <w:rsid w:val="002A3F8C"/>
    <w:rsid w:val="002A43DC"/>
    <w:rsid w:val="002A48C2"/>
    <w:rsid w:val="002A4987"/>
    <w:rsid w:val="002A5065"/>
    <w:rsid w:val="002A53AB"/>
    <w:rsid w:val="002A54E5"/>
    <w:rsid w:val="002A5925"/>
    <w:rsid w:val="002A6191"/>
    <w:rsid w:val="002A68B5"/>
    <w:rsid w:val="002A6D6D"/>
    <w:rsid w:val="002A74FD"/>
    <w:rsid w:val="002A7729"/>
    <w:rsid w:val="002A7B89"/>
    <w:rsid w:val="002B001B"/>
    <w:rsid w:val="002B04CC"/>
    <w:rsid w:val="002B1187"/>
    <w:rsid w:val="002B1596"/>
    <w:rsid w:val="002B175E"/>
    <w:rsid w:val="002B2830"/>
    <w:rsid w:val="002B2A29"/>
    <w:rsid w:val="002B2AF1"/>
    <w:rsid w:val="002B3047"/>
    <w:rsid w:val="002B30B9"/>
    <w:rsid w:val="002B38F9"/>
    <w:rsid w:val="002B4244"/>
    <w:rsid w:val="002B434B"/>
    <w:rsid w:val="002B44EC"/>
    <w:rsid w:val="002B4961"/>
    <w:rsid w:val="002B4A73"/>
    <w:rsid w:val="002B509E"/>
    <w:rsid w:val="002B5830"/>
    <w:rsid w:val="002B5B48"/>
    <w:rsid w:val="002B5E9A"/>
    <w:rsid w:val="002B650C"/>
    <w:rsid w:val="002B6AD9"/>
    <w:rsid w:val="002B6DA6"/>
    <w:rsid w:val="002B6E79"/>
    <w:rsid w:val="002B7079"/>
    <w:rsid w:val="002B7304"/>
    <w:rsid w:val="002B7420"/>
    <w:rsid w:val="002B7498"/>
    <w:rsid w:val="002B7ED3"/>
    <w:rsid w:val="002C02B0"/>
    <w:rsid w:val="002C06F8"/>
    <w:rsid w:val="002C1676"/>
    <w:rsid w:val="002C1D45"/>
    <w:rsid w:val="002C25C0"/>
    <w:rsid w:val="002C2E2B"/>
    <w:rsid w:val="002C3408"/>
    <w:rsid w:val="002C3814"/>
    <w:rsid w:val="002C39AA"/>
    <w:rsid w:val="002C3A8E"/>
    <w:rsid w:val="002C3DC2"/>
    <w:rsid w:val="002C401B"/>
    <w:rsid w:val="002C42CD"/>
    <w:rsid w:val="002C4761"/>
    <w:rsid w:val="002C5190"/>
    <w:rsid w:val="002C5A6D"/>
    <w:rsid w:val="002C5E70"/>
    <w:rsid w:val="002C688F"/>
    <w:rsid w:val="002C68BD"/>
    <w:rsid w:val="002C6B13"/>
    <w:rsid w:val="002C6B8E"/>
    <w:rsid w:val="002C6DE4"/>
    <w:rsid w:val="002C6FC8"/>
    <w:rsid w:val="002C70D7"/>
    <w:rsid w:val="002C7698"/>
    <w:rsid w:val="002C7790"/>
    <w:rsid w:val="002D07B8"/>
    <w:rsid w:val="002D17B9"/>
    <w:rsid w:val="002D1A21"/>
    <w:rsid w:val="002D200B"/>
    <w:rsid w:val="002D205D"/>
    <w:rsid w:val="002D209A"/>
    <w:rsid w:val="002D2353"/>
    <w:rsid w:val="002D2B2D"/>
    <w:rsid w:val="002D2FE9"/>
    <w:rsid w:val="002D371B"/>
    <w:rsid w:val="002D37F4"/>
    <w:rsid w:val="002D3812"/>
    <w:rsid w:val="002D3876"/>
    <w:rsid w:val="002D38EE"/>
    <w:rsid w:val="002D3F37"/>
    <w:rsid w:val="002D4055"/>
    <w:rsid w:val="002D4188"/>
    <w:rsid w:val="002D484F"/>
    <w:rsid w:val="002D5A6C"/>
    <w:rsid w:val="002D693C"/>
    <w:rsid w:val="002D6960"/>
    <w:rsid w:val="002D6B7B"/>
    <w:rsid w:val="002D7256"/>
    <w:rsid w:val="002D76C1"/>
    <w:rsid w:val="002D7B61"/>
    <w:rsid w:val="002D7F8C"/>
    <w:rsid w:val="002E03F4"/>
    <w:rsid w:val="002E062B"/>
    <w:rsid w:val="002E0772"/>
    <w:rsid w:val="002E0905"/>
    <w:rsid w:val="002E0D4F"/>
    <w:rsid w:val="002E143B"/>
    <w:rsid w:val="002E2254"/>
    <w:rsid w:val="002E23EE"/>
    <w:rsid w:val="002E2BF0"/>
    <w:rsid w:val="002E2E4B"/>
    <w:rsid w:val="002E343B"/>
    <w:rsid w:val="002E3831"/>
    <w:rsid w:val="002E3B0B"/>
    <w:rsid w:val="002E3C71"/>
    <w:rsid w:val="002E40E3"/>
    <w:rsid w:val="002E5653"/>
    <w:rsid w:val="002E5E31"/>
    <w:rsid w:val="002E5EE8"/>
    <w:rsid w:val="002E604D"/>
    <w:rsid w:val="002E6CE7"/>
    <w:rsid w:val="002E7260"/>
    <w:rsid w:val="002E79D7"/>
    <w:rsid w:val="002F024D"/>
    <w:rsid w:val="002F02D2"/>
    <w:rsid w:val="002F03DF"/>
    <w:rsid w:val="002F0A82"/>
    <w:rsid w:val="002F1333"/>
    <w:rsid w:val="002F1693"/>
    <w:rsid w:val="002F1E4C"/>
    <w:rsid w:val="002F1F8B"/>
    <w:rsid w:val="002F1FA8"/>
    <w:rsid w:val="002F219E"/>
    <w:rsid w:val="002F24F3"/>
    <w:rsid w:val="002F3883"/>
    <w:rsid w:val="002F396B"/>
    <w:rsid w:val="002F42BA"/>
    <w:rsid w:val="002F5175"/>
    <w:rsid w:val="002F5483"/>
    <w:rsid w:val="002F5623"/>
    <w:rsid w:val="002F618D"/>
    <w:rsid w:val="002F668B"/>
    <w:rsid w:val="002F66C6"/>
    <w:rsid w:val="002F6E67"/>
    <w:rsid w:val="002F75A7"/>
    <w:rsid w:val="002F7965"/>
    <w:rsid w:val="002F7E53"/>
    <w:rsid w:val="00300AB8"/>
    <w:rsid w:val="00301165"/>
    <w:rsid w:val="003015C4"/>
    <w:rsid w:val="00301999"/>
    <w:rsid w:val="00302453"/>
    <w:rsid w:val="00302A79"/>
    <w:rsid w:val="00302F4E"/>
    <w:rsid w:val="00302FA6"/>
    <w:rsid w:val="003037B7"/>
    <w:rsid w:val="00303FC0"/>
    <w:rsid w:val="00304129"/>
    <w:rsid w:val="003048A7"/>
    <w:rsid w:val="00304F60"/>
    <w:rsid w:val="00305240"/>
    <w:rsid w:val="00305451"/>
    <w:rsid w:val="00306035"/>
    <w:rsid w:val="003065DB"/>
    <w:rsid w:val="00306B62"/>
    <w:rsid w:val="00307940"/>
    <w:rsid w:val="00307D3D"/>
    <w:rsid w:val="0031024E"/>
    <w:rsid w:val="003102B5"/>
    <w:rsid w:val="0031041A"/>
    <w:rsid w:val="00310AD0"/>
    <w:rsid w:val="00311362"/>
    <w:rsid w:val="00311433"/>
    <w:rsid w:val="00311612"/>
    <w:rsid w:val="00311757"/>
    <w:rsid w:val="0031179E"/>
    <w:rsid w:val="003119F1"/>
    <w:rsid w:val="0031235A"/>
    <w:rsid w:val="003128C5"/>
    <w:rsid w:val="00312991"/>
    <w:rsid w:val="00312C9F"/>
    <w:rsid w:val="00313578"/>
    <w:rsid w:val="0031377C"/>
    <w:rsid w:val="00313EF4"/>
    <w:rsid w:val="00314B6C"/>
    <w:rsid w:val="00315C2F"/>
    <w:rsid w:val="00315D92"/>
    <w:rsid w:val="00315FF1"/>
    <w:rsid w:val="00316388"/>
    <w:rsid w:val="003166FD"/>
    <w:rsid w:val="0031734F"/>
    <w:rsid w:val="003177DA"/>
    <w:rsid w:val="003177ED"/>
    <w:rsid w:val="003179E6"/>
    <w:rsid w:val="00317B0F"/>
    <w:rsid w:val="00317DB2"/>
    <w:rsid w:val="00317EEF"/>
    <w:rsid w:val="0032055C"/>
    <w:rsid w:val="00320640"/>
    <w:rsid w:val="00320BDC"/>
    <w:rsid w:val="00320DCF"/>
    <w:rsid w:val="003220D8"/>
    <w:rsid w:val="00322540"/>
    <w:rsid w:val="00322E91"/>
    <w:rsid w:val="0032352E"/>
    <w:rsid w:val="00323B13"/>
    <w:rsid w:val="003242DE"/>
    <w:rsid w:val="00324523"/>
    <w:rsid w:val="003252E3"/>
    <w:rsid w:val="00325600"/>
    <w:rsid w:val="00325805"/>
    <w:rsid w:val="00325938"/>
    <w:rsid w:val="00325E70"/>
    <w:rsid w:val="00325FBA"/>
    <w:rsid w:val="003269D4"/>
    <w:rsid w:val="00326D90"/>
    <w:rsid w:val="0032730A"/>
    <w:rsid w:val="0032732E"/>
    <w:rsid w:val="00327571"/>
    <w:rsid w:val="00327618"/>
    <w:rsid w:val="003278EE"/>
    <w:rsid w:val="0032798C"/>
    <w:rsid w:val="00330190"/>
    <w:rsid w:val="00330D98"/>
    <w:rsid w:val="00330FFA"/>
    <w:rsid w:val="0033123D"/>
    <w:rsid w:val="003321EE"/>
    <w:rsid w:val="00332B61"/>
    <w:rsid w:val="00332BC2"/>
    <w:rsid w:val="003340DC"/>
    <w:rsid w:val="003345B7"/>
    <w:rsid w:val="00334712"/>
    <w:rsid w:val="00334A01"/>
    <w:rsid w:val="00334EED"/>
    <w:rsid w:val="00334FA5"/>
    <w:rsid w:val="003355D8"/>
    <w:rsid w:val="00335EFE"/>
    <w:rsid w:val="00336DBB"/>
    <w:rsid w:val="00337D65"/>
    <w:rsid w:val="003403B5"/>
    <w:rsid w:val="0034062C"/>
    <w:rsid w:val="00340AEC"/>
    <w:rsid w:val="00340B25"/>
    <w:rsid w:val="00341039"/>
    <w:rsid w:val="003411D2"/>
    <w:rsid w:val="00341537"/>
    <w:rsid w:val="00341D0D"/>
    <w:rsid w:val="00341FE6"/>
    <w:rsid w:val="00342862"/>
    <w:rsid w:val="00342E8C"/>
    <w:rsid w:val="00342F0F"/>
    <w:rsid w:val="003431D8"/>
    <w:rsid w:val="003432B4"/>
    <w:rsid w:val="003434D7"/>
    <w:rsid w:val="003434E0"/>
    <w:rsid w:val="00343C1F"/>
    <w:rsid w:val="00343DD5"/>
    <w:rsid w:val="003447C2"/>
    <w:rsid w:val="0034497F"/>
    <w:rsid w:val="00345F4B"/>
    <w:rsid w:val="00346312"/>
    <w:rsid w:val="003469B9"/>
    <w:rsid w:val="00346F22"/>
    <w:rsid w:val="00347243"/>
    <w:rsid w:val="0034728F"/>
    <w:rsid w:val="003477E6"/>
    <w:rsid w:val="003507E7"/>
    <w:rsid w:val="0035106E"/>
    <w:rsid w:val="003511F0"/>
    <w:rsid w:val="0035188B"/>
    <w:rsid w:val="00351D25"/>
    <w:rsid w:val="00352C91"/>
    <w:rsid w:val="00352E9F"/>
    <w:rsid w:val="00352EAE"/>
    <w:rsid w:val="0035316F"/>
    <w:rsid w:val="003538D6"/>
    <w:rsid w:val="00353BB0"/>
    <w:rsid w:val="00353C04"/>
    <w:rsid w:val="003544B5"/>
    <w:rsid w:val="0035463D"/>
    <w:rsid w:val="00354D89"/>
    <w:rsid w:val="003551B7"/>
    <w:rsid w:val="003552B7"/>
    <w:rsid w:val="00355F35"/>
    <w:rsid w:val="003566EA"/>
    <w:rsid w:val="00356870"/>
    <w:rsid w:val="003568B5"/>
    <w:rsid w:val="003575E4"/>
    <w:rsid w:val="00357782"/>
    <w:rsid w:val="00360148"/>
    <w:rsid w:val="003605A2"/>
    <w:rsid w:val="003605DC"/>
    <w:rsid w:val="003611D0"/>
    <w:rsid w:val="00361DB0"/>
    <w:rsid w:val="00362ECC"/>
    <w:rsid w:val="00363263"/>
    <w:rsid w:val="00363523"/>
    <w:rsid w:val="0036353B"/>
    <w:rsid w:val="00364933"/>
    <w:rsid w:val="00364D83"/>
    <w:rsid w:val="00364DA6"/>
    <w:rsid w:val="00364F58"/>
    <w:rsid w:val="003654E9"/>
    <w:rsid w:val="00365B26"/>
    <w:rsid w:val="0036793F"/>
    <w:rsid w:val="00367BAA"/>
    <w:rsid w:val="00367DB6"/>
    <w:rsid w:val="00367E38"/>
    <w:rsid w:val="003700C0"/>
    <w:rsid w:val="0037030D"/>
    <w:rsid w:val="003705A1"/>
    <w:rsid w:val="003705BA"/>
    <w:rsid w:val="003706B3"/>
    <w:rsid w:val="003707B9"/>
    <w:rsid w:val="00370983"/>
    <w:rsid w:val="00370D0F"/>
    <w:rsid w:val="00370DEE"/>
    <w:rsid w:val="00371285"/>
    <w:rsid w:val="00371A7F"/>
    <w:rsid w:val="00371E96"/>
    <w:rsid w:val="00371EF3"/>
    <w:rsid w:val="00371F3F"/>
    <w:rsid w:val="003721CB"/>
    <w:rsid w:val="00372833"/>
    <w:rsid w:val="00372D4B"/>
    <w:rsid w:val="0037300B"/>
    <w:rsid w:val="00373319"/>
    <w:rsid w:val="003734ED"/>
    <w:rsid w:val="00373B6B"/>
    <w:rsid w:val="003746A0"/>
    <w:rsid w:val="00374B84"/>
    <w:rsid w:val="00374E21"/>
    <w:rsid w:val="003756A4"/>
    <w:rsid w:val="0037594F"/>
    <w:rsid w:val="00376021"/>
    <w:rsid w:val="00376082"/>
    <w:rsid w:val="00376147"/>
    <w:rsid w:val="0037618B"/>
    <w:rsid w:val="00376BDA"/>
    <w:rsid w:val="00376DD2"/>
    <w:rsid w:val="00376F1E"/>
    <w:rsid w:val="00377231"/>
    <w:rsid w:val="00380449"/>
    <w:rsid w:val="0038050C"/>
    <w:rsid w:val="00380E30"/>
    <w:rsid w:val="00381E1E"/>
    <w:rsid w:val="003821CD"/>
    <w:rsid w:val="00382E92"/>
    <w:rsid w:val="00383D33"/>
    <w:rsid w:val="00383DDE"/>
    <w:rsid w:val="00384294"/>
    <w:rsid w:val="003846C8"/>
    <w:rsid w:val="00384AB6"/>
    <w:rsid w:val="00384F1A"/>
    <w:rsid w:val="003851AB"/>
    <w:rsid w:val="00385560"/>
    <w:rsid w:val="0038684C"/>
    <w:rsid w:val="00387219"/>
    <w:rsid w:val="00387315"/>
    <w:rsid w:val="00387664"/>
    <w:rsid w:val="00390023"/>
    <w:rsid w:val="003907CD"/>
    <w:rsid w:val="003908E2"/>
    <w:rsid w:val="00390C1D"/>
    <w:rsid w:val="00390E1E"/>
    <w:rsid w:val="00391165"/>
    <w:rsid w:val="003912A1"/>
    <w:rsid w:val="003913FE"/>
    <w:rsid w:val="00391B8F"/>
    <w:rsid w:val="0039224E"/>
    <w:rsid w:val="003923BA"/>
    <w:rsid w:val="003924F8"/>
    <w:rsid w:val="00394645"/>
    <w:rsid w:val="00394E06"/>
    <w:rsid w:val="00395493"/>
    <w:rsid w:val="003957CD"/>
    <w:rsid w:val="003959F9"/>
    <w:rsid w:val="0039648F"/>
    <w:rsid w:val="0039656E"/>
    <w:rsid w:val="00396895"/>
    <w:rsid w:val="00396932"/>
    <w:rsid w:val="00396DB2"/>
    <w:rsid w:val="003976DF"/>
    <w:rsid w:val="00397F34"/>
    <w:rsid w:val="003A02D4"/>
    <w:rsid w:val="003A04D1"/>
    <w:rsid w:val="003A05C9"/>
    <w:rsid w:val="003A073F"/>
    <w:rsid w:val="003A08AA"/>
    <w:rsid w:val="003A0A4E"/>
    <w:rsid w:val="003A0C6E"/>
    <w:rsid w:val="003A15AB"/>
    <w:rsid w:val="003A1A6D"/>
    <w:rsid w:val="003A1D1B"/>
    <w:rsid w:val="003A1F95"/>
    <w:rsid w:val="003A1FA7"/>
    <w:rsid w:val="003A214A"/>
    <w:rsid w:val="003A2566"/>
    <w:rsid w:val="003A30F4"/>
    <w:rsid w:val="003A356A"/>
    <w:rsid w:val="003A3F10"/>
    <w:rsid w:val="003A42FB"/>
    <w:rsid w:val="003A44C2"/>
    <w:rsid w:val="003A4797"/>
    <w:rsid w:val="003A4873"/>
    <w:rsid w:val="003A4A5D"/>
    <w:rsid w:val="003A4E49"/>
    <w:rsid w:val="003A52AD"/>
    <w:rsid w:val="003A5E67"/>
    <w:rsid w:val="003A64A9"/>
    <w:rsid w:val="003A6FC5"/>
    <w:rsid w:val="003A7551"/>
    <w:rsid w:val="003A7561"/>
    <w:rsid w:val="003B06C3"/>
    <w:rsid w:val="003B08E4"/>
    <w:rsid w:val="003B0970"/>
    <w:rsid w:val="003B0B90"/>
    <w:rsid w:val="003B0C4A"/>
    <w:rsid w:val="003B116D"/>
    <w:rsid w:val="003B11EC"/>
    <w:rsid w:val="003B12EB"/>
    <w:rsid w:val="003B1AC2"/>
    <w:rsid w:val="003B21FF"/>
    <w:rsid w:val="003B2421"/>
    <w:rsid w:val="003B268E"/>
    <w:rsid w:val="003B282E"/>
    <w:rsid w:val="003B2C65"/>
    <w:rsid w:val="003B2D96"/>
    <w:rsid w:val="003B35B2"/>
    <w:rsid w:val="003B3A46"/>
    <w:rsid w:val="003B3DE6"/>
    <w:rsid w:val="003B3EBD"/>
    <w:rsid w:val="003B51B1"/>
    <w:rsid w:val="003B5B60"/>
    <w:rsid w:val="003B5EE1"/>
    <w:rsid w:val="003B5F95"/>
    <w:rsid w:val="003B691B"/>
    <w:rsid w:val="003B6D26"/>
    <w:rsid w:val="003B6F03"/>
    <w:rsid w:val="003B703C"/>
    <w:rsid w:val="003B70A5"/>
    <w:rsid w:val="003B7D35"/>
    <w:rsid w:val="003C0165"/>
    <w:rsid w:val="003C0351"/>
    <w:rsid w:val="003C12F3"/>
    <w:rsid w:val="003C1303"/>
    <w:rsid w:val="003C15FE"/>
    <w:rsid w:val="003C1940"/>
    <w:rsid w:val="003C1BB5"/>
    <w:rsid w:val="003C1C32"/>
    <w:rsid w:val="003C1D29"/>
    <w:rsid w:val="003C1F7B"/>
    <w:rsid w:val="003C25F8"/>
    <w:rsid w:val="003C29E5"/>
    <w:rsid w:val="003C3345"/>
    <w:rsid w:val="003C3643"/>
    <w:rsid w:val="003C4B6E"/>
    <w:rsid w:val="003C4D9E"/>
    <w:rsid w:val="003C50AD"/>
    <w:rsid w:val="003C52E1"/>
    <w:rsid w:val="003C5C10"/>
    <w:rsid w:val="003C5D32"/>
    <w:rsid w:val="003C5D60"/>
    <w:rsid w:val="003C5DC4"/>
    <w:rsid w:val="003C61F5"/>
    <w:rsid w:val="003C6304"/>
    <w:rsid w:val="003C6603"/>
    <w:rsid w:val="003C675E"/>
    <w:rsid w:val="003C68D7"/>
    <w:rsid w:val="003C6BD7"/>
    <w:rsid w:val="003C6C6F"/>
    <w:rsid w:val="003C7070"/>
    <w:rsid w:val="003D03C4"/>
    <w:rsid w:val="003D0761"/>
    <w:rsid w:val="003D0856"/>
    <w:rsid w:val="003D0A3E"/>
    <w:rsid w:val="003D0E90"/>
    <w:rsid w:val="003D12E8"/>
    <w:rsid w:val="003D2256"/>
    <w:rsid w:val="003D28BF"/>
    <w:rsid w:val="003D2D0A"/>
    <w:rsid w:val="003D2DBA"/>
    <w:rsid w:val="003D37CE"/>
    <w:rsid w:val="003D39AA"/>
    <w:rsid w:val="003D3F0A"/>
    <w:rsid w:val="003D4839"/>
    <w:rsid w:val="003D4BCF"/>
    <w:rsid w:val="003D4BD9"/>
    <w:rsid w:val="003D4E53"/>
    <w:rsid w:val="003D4E92"/>
    <w:rsid w:val="003D4F60"/>
    <w:rsid w:val="003D5212"/>
    <w:rsid w:val="003D5B05"/>
    <w:rsid w:val="003D615E"/>
    <w:rsid w:val="003D6188"/>
    <w:rsid w:val="003D6291"/>
    <w:rsid w:val="003D690E"/>
    <w:rsid w:val="003D6AFF"/>
    <w:rsid w:val="003D6DE2"/>
    <w:rsid w:val="003D776B"/>
    <w:rsid w:val="003E07A6"/>
    <w:rsid w:val="003E0867"/>
    <w:rsid w:val="003E0C87"/>
    <w:rsid w:val="003E1061"/>
    <w:rsid w:val="003E144E"/>
    <w:rsid w:val="003E2527"/>
    <w:rsid w:val="003E27FD"/>
    <w:rsid w:val="003E3392"/>
    <w:rsid w:val="003E3C2B"/>
    <w:rsid w:val="003E4496"/>
    <w:rsid w:val="003E46AE"/>
    <w:rsid w:val="003E47C8"/>
    <w:rsid w:val="003E4B4E"/>
    <w:rsid w:val="003E51A8"/>
    <w:rsid w:val="003E526D"/>
    <w:rsid w:val="003E5B91"/>
    <w:rsid w:val="003E5D22"/>
    <w:rsid w:val="003E6208"/>
    <w:rsid w:val="003E652E"/>
    <w:rsid w:val="003E67DF"/>
    <w:rsid w:val="003F01B7"/>
    <w:rsid w:val="003F08DE"/>
    <w:rsid w:val="003F0F18"/>
    <w:rsid w:val="003F1908"/>
    <w:rsid w:val="003F1976"/>
    <w:rsid w:val="003F1BEE"/>
    <w:rsid w:val="003F22C5"/>
    <w:rsid w:val="003F22FD"/>
    <w:rsid w:val="003F2BCC"/>
    <w:rsid w:val="003F2F25"/>
    <w:rsid w:val="003F302F"/>
    <w:rsid w:val="003F30FF"/>
    <w:rsid w:val="003F319D"/>
    <w:rsid w:val="003F3A78"/>
    <w:rsid w:val="003F3E37"/>
    <w:rsid w:val="003F4077"/>
    <w:rsid w:val="003F4FF4"/>
    <w:rsid w:val="003F565B"/>
    <w:rsid w:val="003F577B"/>
    <w:rsid w:val="003F5901"/>
    <w:rsid w:val="003F5B0B"/>
    <w:rsid w:val="003F6484"/>
    <w:rsid w:val="003F6C51"/>
    <w:rsid w:val="003F6DDF"/>
    <w:rsid w:val="003F7622"/>
    <w:rsid w:val="003F779B"/>
    <w:rsid w:val="003F79B6"/>
    <w:rsid w:val="0040001F"/>
    <w:rsid w:val="00400162"/>
    <w:rsid w:val="004001CA"/>
    <w:rsid w:val="00400235"/>
    <w:rsid w:val="00400C41"/>
    <w:rsid w:val="00401305"/>
    <w:rsid w:val="004013DF"/>
    <w:rsid w:val="00401975"/>
    <w:rsid w:val="00401C32"/>
    <w:rsid w:val="00401FC7"/>
    <w:rsid w:val="004020AC"/>
    <w:rsid w:val="0040266E"/>
    <w:rsid w:val="004026BA"/>
    <w:rsid w:val="00402CE2"/>
    <w:rsid w:val="004031B1"/>
    <w:rsid w:val="00403B7E"/>
    <w:rsid w:val="004058E6"/>
    <w:rsid w:val="00405B26"/>
    <w:rsid w:val="00405C92"/>
    <w:rsid w:val="00405D67"/>
    <w:rsid w:val="00405F85"/>
    <w:rsid w:val="00406B7D"/>
    <w:rsid w:val="0040713E"/>
    <w:rsid w:val="0040719F"/>
    <w:rsid w:val="0040724D"/>
    <w:rsid w:val="00407570"/>
    <w:rsid w:val="0040790F"/>
    <w:rsid w:val="00410579"/>
    <w:rsid w:val="00410751"/>
    <w:rsid w:val="00410C80"/>
    <w:rsid w:val="00410D30"/>
    <w:rsid w:val="00411409"/>
    <w:rsid w:val="00411853"/>
    <w:rsid w:val="00411D19"/>
    <w:rsid w:val="004121A9"/>
    <w:rsid w:val="0041285D"/>
    <w:rsid w:val="00412CB3"/>
    <w:rsid w:val="0041311D"/>
    <w:rsid w:val="00413416"/>
    <w:rsid w:val="00413F84"/>
    <w:rsid w:val="004145F1"/>
    <w:rsid w:val="00414B29"/>
    <w:rsid w:val="00414B72"/>
    <w:rsid w:val="00414E42"/>
    <w:rsid w:val="00415581"/>
    <w:rsid w:val="00416394"/>
    <w:rsid w:val="004166F2"/>
    <w:rsid w:val="00416D20"/>
    <w:rsid w:val="004172FF"/>
    <w:rsid w:val="00417452"/>
    <w:rsid w:val="00417812"/>
    <w:rsid w:val="00417C6A"/>
    <w:rsid w:val="004200B7"/>
    <w:rsid w:val="0042037A"/>
    <w:rsid w:val="00420724"/>
    <w:rsid w:val="004208FD"/>
    <w:rsid w:val="0042093C"/>
    <w:rsid w:val="004209DD"/>
    <w:rsid w:val="004209EC"/>
    <w:rsid w:val="00420F2E"/>
    <w:rsid w:val="00420FE5"/>
    <w:rsid w:val="00421503"/>
    <w:rsid w:val="0042157E"/>
    <w:rsid w:val="00421892"/>
    <w:rsid w:val="004218A6"/>
    <w:rsid w:val="00421B54"/>
    <w:rsid w:val="00422CAD"/>
    <w:rsid w:val="00422F1F"/>
    <w:rsid w:val="00423174"/>
    <w:rsid w:val="00423442"/>
    <w:rsid w:val="0042347F"/>
    <w:rsid w:val="0042399A"/>
    <w:rsid w:val="0042431E"/>
    <w:rsid w:val="0042490D"/>
    <w:rsid w:val="004264A3"/>
    <w:rsid w:val="0042676C"/>
    <w:rsid w:val="004273D0"/>
    <w:rsid w:val="00427485"/>
    <w:rsid w:val="00427688"/>
    <w:rsid w:val="0042768E"/>
    <w:rsid w:val="00427882"/>
    <w:rsid w:val="00427DF1"/>
    <w:rsid w:val="00427F32"/>
    <w:rsid w:val="00430284"/>
    <w:rsid w:val="0043028B"/>
    <w:rsid w:val="004308A2"/>
    <w:rsid w:val="00431781"/>
    <w:rsid w:val="00431FE4"/>
    <w:rsid w:val="00432314"/>
    <w:rsid w:val="004326D9"/>
    <w:rsid w:val="0043286A"/>
    <w:rsid w:val="00432B51"/>
    <w:rsid w:val="00432E85"/>
    <w:rsid w:val="00433A89"/>
    <w:rsid w:val="00434C73"/>
    <w:rsid w:val="00435404"/>
    <w:rsid w:val="00435F83"/>
    <w:rsid w:val="004368B3"/>
    <w:rsid w:val="00437825"/>
    <w:rsid w:val="0044032B"/>
    <w:rsid w:val="00440882"/>
    <w:rsid w:val="00440A52"/>
    <w:rsid w:val="00440A6C"/>
    <w:rsid w:val="00441AB8"/>
    <w:rsid w:val="004421F0"/>
    <w:rsid w:val="004422F4"/>
    <w:rsid w:val="0044296B"/>
    <w:rsid w:val="00443262"/>
    <w:rsid w:val="004432FB"/>
    <w:rsid w:val="00443630"/>
    <w:rsid w:val="00443793"/>
    <w:rsid w:val="00443FEC"/>
    <w:rsid w:val="00444019"/>
    <w:rsid w:val="00444021"/>
    <w:rsid w:val="004448F0"/>
    <w:rsid w:val="00444A5A"/>
    <w:rsid w:val="00445545"/>
    <w:rsid w:val="0044580B"/>
    <w:rsid w:val="00445D87"/>
    <w:rsid w:val="00445FF6"/>
    <w:rsid w:val="00446887"/>
    <w:rsid w:val="00446B2B"/>
    <w:rsid w:val="00446D5C"/>
    <w:rsid w:val="004471B8"/>
    <w:rsid w:val="00447288"/>
    <w:rsid w:val="00447793"/>
    <w:rsid w:val="004501A3"/>
    <w:rsid w:val="00450350"/>
    <w:rsid w:val="00450543"/>
    <w:rsid w:val="00450DA9"/>
    <w:rsid w:val="00450E4E"/>
    <w:rsid w:val="004511BC"/>
    <w:rsid w:val="00451FE1"/>
    <w:rsid w:val="0045272F"/>
    <w:rsid w:val="00452ECA"/>
    <w:rsid w:val="00452F3B"/>
    <w:rsid w:val="004530AE"/>
    <w:rsid w:val="004530D1"/>
    <w:rsid w:val="00453314"/>
    <w:rsid w:val="004536FF"/>
    <w:rsid w:val="00453DAA"/>
    <w:rsid w:val="0045496B"/>
    <w:rsid w:val="00455BB2"/>
    <w:rsid w:val="004561F8"/>
    <w:rsid w:val="004566F5"/>
    <w:rsid w:val="00456ADB"/>
    <w:rsid w:val="00456C1F"/>
    <w:rsid w:val="00456F8F"/>
    <w:rsid w:val="004570E0"/>
    <w:rsid w:val="00457A80"/>
    <w:rsid w:val="00457BEF"/>
    <w:rsid w:val="00457CD3"/>
    <w:rsid w:val="00457D5F"/>
    <w:rsid w:val="0046007C"/>
    <w:rsid w:val="004606B6"/>
    <w:rsid w:val="00460A51"/>
    <w:rsid w:val="00461137"/>
    <w:rsid w:val="00461281"/>
    <w:rsid w:val="004619EB"/>
    <w:rsid w:val="00461C79"/>
    <w:rsid w:val="004626CF"/>
    <w:rsid w:val="004627BA"/>
    <w:rsid w:val="00462D6F"/>
    <w:rsid w:val="00463459"/>
    <w:rsid w:val="004635B6"/>
    <w:rsid w:val="00463D8E"/>
    <w:rsid w:val="00464666"/>
    <w:rsid w:val="004646DE"/>
    <w:rsid w:val="004647CD"/>
    <w:rsid w:val="004649FC"/>
    <w:rsid w:val="00464BC9"/>
    <w:rsid w:val="00465B2F"/>
    <w:rsid w:val="00465B72"/>
    <w:rsid w:val="00465BA9"/>
    <w:rsid w:val="00465CF7"/>
    <w:rsid w:val="00466376"/>
    <w:rsid w:val="004666D0"/>
    <w:rsid w:val="0046681B"/>
    <w:rsid w:val="00466A66"/>
    <w:rsid w:val="00466B1C"/>
    <w:rsid w:val="004705D9"/>
    <w:rsid w:val="004709C6"/>
    <w:rsid w:val="00470B53"/>
    <w:rsid w:val="00470C45"/>
    <w:rsid w:val="00470C94"/>
    <w:rsid w:val="00470E04"/>
    <w:rsid w:val="0047130A"/>
    <w:rsid w:val="00471D04"/>
    <w:rsid w:val="00472423"/>
    <w:rsid w:val="0047270F"/>
    <w:rsid w:val="00472AAE"/>
    <w:rsid w:val="00472C10"/>
    <w:rsid w:val="0047338F"/>
    <w:rsid w:val="00473CD4"/>
    <w:rsid w:val="00473EB7"/>
    <w:rsid w:val="00474CB6"/>
    <w:rsid w:val="00475291"/>
    <w:rsid w:val="00475501"/>
    <w:rsid w:val="00475AAE"/>
    <w:rsid w:val="00475B36"/>
    <w:rsid w:val="004768AC"/>
    <w:rsid w:val="00476D5D"/>
    <w:rsid w:val="00476FD4"/>
    <w:rsid w:val="004770F3"/>
    <w:rsid w:val="00477C25"/>
    <w:rsid w:val="00477D1E"/>
    <w:rsid w:val="0048035D"/>
    <w:rsid w:val="00480671"/>
    <w:rsid w:val="004808F0"/>
    <w:rsid w:val="00480EED"/>
    <w:rsid w:val="0048125B"/>
    <w:rsid w:val="00481444"/>
    <w:rsid w:val="00481C72"/>
    <w:rsid w:val="0048218B"/>
    <w:rsid w:val="004823D3"/>
    <w:rsid w:val="00482497"/>
    <w:rsid w:val="004828F4"/>
    <w:rsid w:val="00483374"/>
    <w:rsid w:val="004837E8"/>
    <w:rsid w:val="00483CA6"/>
    <w:rsid w:val="00483EDD"/>
    <w:rsid w:val="00484546"/>
    <w:rsid w:val="0048502A"/>
    <w:rsid w:val="004854CA"/>
    <w:rsid w:val="004859A8"/>
    <w:rsid w:val="00485F35"/>
    <w:rsid w:val="00486199"/>
    <w:rsid w:val="004863C4"/>
    <w:rsid w:val="00486444"/>
    <w:rsid w:val="004867D8"/>
    <w:rsid w:val="00486BFE"/>
    <w:rsid w:val="00486C39"/>
    <w:rsid w:val="00486F11"/>
    <w:rsid w:val="0048706B"/>
    <w:rsid w:val="004870B8"/>
    <w:rsid w:val="004877EE"/>
    <w:rsid w:val="00490BE5"/>
    <w:rsid w:val="00491149"/>
    <w:rsid w:val="00491A5B"/>
    <w:rsid w:val="0049279D"/>
    <w:rsid w:val="00493115"/>
    <w:rsid w:val="00493341"/>
    <w:rsid w:val="004935DA"/>
    <w:rsid w:val="004937F1"/>
    <w:rsid w:val="00493CC5"/>
    <w:rsid w:val="00493E02"/>
    <w:rsid w:val="00493F5B"/>
    <w:rsid w:val="004950B9"/>
    <w:rsid w:val="004959DE"/>
    <w:rsid w:val="004962B3"/>
    <w:rsid w:val="0049649F"/>
    <w:rsid w:val="004965FF"/>
    <w:rsid w:val="00496704"/>
    <w:rsid w:val="00496D9C"/>
    <w:rsid w:val="00496EFE"/>
    <w:rsid w:val="00497DDA"/>
    <w:rsid w:val="00497E75"/>
    <w:rsid w:val="004A04FB"/>
    <w:rsid w:val="004A0BBF"/>
    <w:rsid w:val="004A12AC"/>
    <w:rsid w:val="004A1483"/>
    <w:rsid w:val="004A2337"/>
    <w:rsid w:val="004A2B4B"/>
    <w:rsid w:val="004A2F33"/>
    <w:rsid w:val="004A41A1"/>
    <w:rsid w:val="004A41DF"/>
    <w:rsid w:val="004A4D30"/>
    <w:rsid w:val="004A519D"/>
    <w:rsid w:val="004A5F4E"/>
    <w:rsid w:val="004A64E1"/>
    <w:rsid w:val="004A67E9"/>
    <w:rsid w:val="004A684F"/>
    <w:rsid w:val="004A70AD"/>
    <w:rsid w:val="004B079A"/>
    <w:rsid w:val="004B0D32"/>
    <w:rsid w:val="004B12D4"/>
    <w:rsid w:val="004B18BA"/>
    <w:rsid w:val="004B1BBE"/>
    <w:rsid w:val="004B277C"/>
    <w:rsid w:val="004B2CA9"/>
    <w:rsid w:val="004B2FCD"/>
    <w:rsid w:val="004B34B4"/>
    <w:rsid w:val="004B3957"/>
    <w:rsid w:val="004B397C"/>
    <w:rsid w:val="004B3B79"/>
    <w:rsid w:val="004B3F1F"/>
    <w:rsid w:val="004B4E45"/>
    <w:rsid w:val="004B6A1B"/>
    <w:rsid w:val="004B7A0C"/>
    <w:rsid w:val="004B7A54"/>
    <w:rsid w:val="004C0825"/>
    <w:rsid w:val="004C11C4"/>
    <w:rsid w:val="004C169E"/>
    <w:rsid w:val="004C1730"/>
    <w:rsid w:val="004C25C3"/>
    <w:rsid w:val="004C2AA7"/>
    <w:rsid w:val="004C3121"/>
    <w:rsid w:val="004C3129"/>
    <w:rsid w:val="004C3208"/>
    <w:rsid w:val="004C3D23"/>
    <w:rsid w:val="004C477B"/>
    <w:rsid w:val="004C487D"/>
    <w:rsid w:val="004C522E"/>
    <w:rsid w:val="004C5E77"/>
    <w:rsid w:val="004C616F"/>
    <w:rsid w:val="004C61A1"/>
    <w:rsid w:val="004C66EB"/>
    <w:rsid w:val="004C6B99"/>
    <w:rsid w:val="004C73F6"/>
    <w:rsid w:val="004C79FA"/>
    <w:rsid w:val="004C7C7B"/>
    <w:rsid w:val="004D1263"/>
    <w:rsid w:val="004D1436"/>
    <w:rsid w:val="004D1A24"/>
    <w:rsid w:val="004D1E28"/>
    <w:rsid w:val="004D1EA7"/>
    <w:rsid w:val="004D207F"/>
    <w:rsid w:val="004D35EB"/>
    <w:rsid w:val="004D38BD"/>
    <w:rsid w:val="004D3F6F"/>
    <w:rsid w:val="004D4CB7"/>
    <w:rsid w:val="004D57E9"/>
    <w:rsid w:val="004D5A5E"/>
    <w:rsid w:val="004D5BF0"/>
    <w:rsid w:val="004D5C26"/>
    <w:rsid w:val="004D60E7"/>
    <w:rsid w:val="004D687B"/>
    <w:rsid w:val="004D6D12"/>
    <w:rsid w:val="004D6E39"/>
    <w:rsid w:val="004D7826"/>
    <w:rsid w:val="004D791B"/>
    <w:rsid w:val="004D7961"/>
    <w:rsid w:val="004D7C1C"/>
    <w:rsid w:val="004D7F07"/>
    <w:rsid w:val="004E01F3"/>
    <w:rsid w:val="004E03BC"/>
    <w:rsid w:val="004E05E3"/>
    <w:rsid w:val="004E06C1"/>
    <w:rsid w:val="004E0AF1"/>
    <w:rsid w:val="004E1264"/>
    <w:rsid w:val="004E126D"/>
    <w:rsid w:val="004E1813"/>
    <w:rsid w:val="004E22C6"/>
    <w:rsid w:val="004E2626"/>
    <w:rsid w:val="004E33EF"/>
    <w:rsid w:val="004E3400"/>
    <w:rsid w:val="004E36E0"/>
    <w:rsid w:val="004E40B4"/>
    <w:rsid w:val="004E4412"/>
    <w:rsid w:val="004E4476"/>
    <w:rsid w:val="004E494A"/>
    <w:rsid w:val="004E4DBF"/>
    <w:rsid w:val="004E59F9"/>
    <w:rsid w:val="004E5D3C"/>
    <w:rsid w:val="004E6797"/>
    <w:rsid w:val="004E6D06"/>
    <w:rsid w:val="004E721C"/>
    <w:rsid w:val="004E73FB"/>
    <w:rsid w:val="004E7BAD"/>
    <w:rsid w:val="004E7D90"/>
    <w:rsid w:val="004F0803"/>
    <w:rsid w:val="004F0A72"/>
    <w:rsid w:val="004F0BCA"/>
    <w:rsid w:val="004F1F2F"/>
    <w:rsid w:val="004F25D2"/>
    <w:rsid w:val="004F2F38"/>
    <w:rsid w:val="004F3F0B"/>
    <w:rsid w:val="004F480C"/>
    <w:rsid w:val="004F4FBD"/>
    <w:rsid w:val="004F54FF"/>
    <w:rsid w:val="004F5B17"/>
    <w:rsid w:val="004F67A1"/>
    <w:rsid w:val="004F68BE"/>
    <w:rsid w:val="004F6B2D"/>
    <w:rsid w:val="004F6B81"/>
    <w:rsid w:val="004F6C5B"/>
    <w:rsid w:val="004F6F32"/>
    <w:rsid w:val="004F76C1"/>
    <w:rsid w:val="004F7A76"/>
    <w:rsid w:val="0050012D"/>
    <w:rsid w:val="0050027A"/>
    <w:rsid w:val="00500C69"/>
    <w:rsid w:val="00500E5E"/>
    <w:rsid w:val="00501449"/>
    <w:rsid w:val="005016BB"/>
    <w:rsid w:val="00501DDF"/>
    <w:rsid w:val="0050252A"/>
    <w:rsid w:val="00502ACD"/>
    <w:rsid w:val="00503188"/>
    <w:rsid w:val="00503E99"/>
    <w:rsid w:val="0050568A"/>
    <w:rsid w:val="00505EC9"/>
    <w:rsid w:val="00506778"/>
    <w:rsid w:val="0050685B"/>
    <w:rsid w:val="0051082E"/>
    <w:rsid w:val="00510873"/>
    <w:rsid w:val="00510BCE"/>
    <w:rsid w:val="005114E1"/>
    <w:rsid w:val="0051162D"/>
    <w:rsid w:val="00511781"/>
    <w:rsid w:val="00511B12"/>
    <w:rsid w:val="00511C29"/>
    <w:rsid w:val="0051216A"/>
    <w:rsid w:val="00514156"/>
    <w:rsid w:val="0051420C"/>
    <w:rsid w:val="00514306"/>
    <w:rsid w:val="005147C8"/>
    <w:rsid w:val="00514DF8"/>
    <w:rsid w:val="005155A2"/>
    <w:rsid w:val="00515FC0"/>
    <w:rsid w:val="005164BA"/>
    <w:rsid w:val="00516781"/>
    <w:rsid w:val="00516897"/>
    <w:rsid w:val="0051694D"/>
    <w:rsid w:val="00516ABC"/>
    <w:rsid w:val="00516B5D"/>
    <w:rsid w:val="00516FE9"/>
    <w:rsid w:val="00517747"/>
    <w:rsid w:val="0052057A"/>
    <w:rsid w:val="00520626"/>
    <w:rsid w:val="00521767"/>
    <w:rsid w:val="0052181D"/>
    <w:rsid w:val="00521FED"/>
    <w:rsid w:val="00523093"/>
    <w:rsid w:val="00524369"/>
    <w:rsid w:val="005251C1"/>
    <w:rsid w:val="00525573"/>
    <w:rsid w:val="00525C71"/>
    <w:rsid w:val="00525EC9"/>
    <w:rsid w:val="0052621F"/>
    <w:rsid w:val="00526220"/>
    <w:rsid w:val="005268EB"/>
    <w:rsid w:val="00526D04"/>
    <w:rsid w:val="00526F05"/>
    <w:rsid w:val="005306AB"/>
    <w:rsid w:val="00530733"/>
    <w:rsid w:val="00530F47"/>
    <w:rsid w:val="00530F5C"/>
    <w:rsid w:val="005310F6"/>
    <w:rsid w:val="00531D43"/>
    <w:rsid w:val="00532119"/>
    <w:rsid w:val="00532447"/>
    <w:rsid w:val="005324D4"/>
    <w:rsid w:val="00532690"/>
    <w:rsid w:val="005327B1"/>
    <w:rsid w:val="00533215"/>
    <w:rsid w:val="00533B12"/>
    <w:rsid w:val="00533B71"/>
    <w:rsid w:val="00534AB9"/>
    <w:rsid w:val="00535090"/>
    <w:rsid w:val="005362D6"/>
    <w:rsid w:val="0053649D"/>
    <w:rsid w:val="005365D8"/>
    <w:rsid w:val="00536628"/>
    <w:rsid w:val="005368EC"/>
    <w:rsid w:val="00536DF4"/>
    <w:rsid w:val="00536EA1"/>
    <w:rsid w:val="0053766D"/>
    <w:rsid w:val="00537DBF"/>
    <w:rsid w:val="0054029C"/>
    <w:rsid w:val="005413CA"/>
    <w:rsid w:val="00541679"/>
    <w:rsid w:val="00541B1D"/>
    <w:rsid w:val="00541B72"/>
    <w:rsid w:val="00542293"/>
    <w:rsid w:val="00542421"/>
    <w:rsid w:val="005425A1"/>
    <w:rsid w:val="005431B3"/>
    <w:rsid w:val="005434EA"/>
    <w:rsid w:val="00543B63"/>
    <w:rsid w:val="00543B8D"/>
    <w:rsid w:val="00543D5C"/>
    <w:rsid w:val="00543EE7"/>
    <w:rsid w:val="005442A3"/>
    <w:rsid w:val="00544B92"/>
    <w:rsid w:val="005458E3"/>
    <w:rsid w:val="00545AA5"/>
    <w:rsid w:val="00545E5E"/>
    <w:rsid w:val="005460E6"/>
    <w:rsid w:val="005461E3"/>
    <w:rsid w:val="00546362"/>
    <w:rsid w:val="00546514"/>
    <w:rsid w:val="00546D95"/>
    <w:rsid w:val="005476A2"/>
    <w:rsid w:val="00547BB4"/>
    <w:rsid w:val="00550278"/>
    <w:rsid w:val="00550499"/>
    <w:rsid w:val="00550955"/>
    <w:rsid w:val="00550AC1"/>
    <w:rsid w:val="00550F6A"/>
    <w:rsid w:val="005510E3"/>
    <w:rsid w:val="00551D12"/>
    <w:rsid w:val="00551DAA"/>
    <w:rsid w:val="00551E0F"/>
    <w:rsid w:val="00551FF8"/>
    <w:rsid w:val="005525BB"/>
    <w:rsid w:val="0055270C"/>
    <w:rsid w:val="00552BCD"/>
    <w:rsid w:val="0055336A"/>
    <w:rsid w:val="00553800"/>
    <w:rsid w:val="00553C67"/>
    <w:rsid w:val="00554BEC"/>
    <w:rsid w:val="0055506F"/>
    <w:rsid w:val="0055546A"/>
    <w:rsid w:val="00555BD2"/>
    <w:rsid w:val="00555BD6"/>
    <w:rsid w:val="00555CE8"/>
    <w:rsid w:val="0055603F"/>
    <w:rsid w:val="00556C4D"/>
    <w:rsid w:val="005573E1"/>
    <w:rsid w:val="00557B87"/>
    <w:rsid w:val="00557BE8"/>
    <w:rsid w:val="005603F4"/>
    <w:rsid w:val="00560B2E"/>
    <w:rsid w:val="00560FDD"/>
    <w:rsid w:val="00561B86"/>
    <w:rsid w:val="00561E74"/>
    <w:rsid w:val="0056210C"/>
    <w:rsid w:val="005622D1"/>
    <w:rsid w:val="00562417"/>
    <w:rsid w:val="0056285E"/>
    <w:rsid w:val="005630AC"/>
    <w:rsid w:val="00563AD8"/>
    <w:rsid w:val="005646CA"/>
    <w:rsid w:val="005647E7"/>
    <w:rsid w:val="00564839"/>
    <w:rsid w:val="00564BD0"/>
    <w:rsid w:val="005654B5"/>
    <w:rsid w:val="00566B21"/>
    <w:rsid w:val="005671E2"/>
    <w:rsid w:val="00567402"/>
    <w:rsid w:val="005676E1"/>
    <w:rsid w:val="00567DEA"/>
    <w:rsid w:val="005705E1"/>
    <w:rsid w:val="00570B30"/>
    <w:rsid w:val="00570DF0"/>
    <w:rsid w:val="00570E03"/>
    <w:rsid w:val="00571115"/>
    <w:rsid w:val="0057176D"/>
    <w:rsid w:val="0057270A"/>
    <w:rsid w:val="00572790"/>
    <w:rsid w:val="00572F5B"/>
    <w:rsid w:val="00573160"/>
    <w:rsid w:val="00573676"/>
    <w:rsid w:val="0057418A"/>
    <w:rsid w:val="005744FE"/>
    <w:rsid w:val="00575C1E"/>
    <w:rsid w:val="005764AB"/>
    <w:rsid w:val="0057728D"/>
    <w:rsid w:val="005776C6"/>
    <w:rsid w:val="00577720"/>
    <w:rsid w:val="00577BEC"/>
    <w:rsid w:val="00581016"/>
    <w:rsid w:val="0058136A"/>
    <w:rsid w:val="00582360"/>
    <w:rsid w:val="00582787"/>
    <w:rsid w:val="00582BC9"/>
    <w:rsid w:val="00582CCB"/>
    <w:rsid w:val="0058332B"/>
    <w:rsid w:val="005834C2"/>
    <w:rsid w:val="00583868"/>
    <w:rsid w:val="00583CC9"/>
    <w:rsid w:val="00583CE0"/>
    <w:rsid w:val="00583D7A"/>
    <w:rsid w:val="00583E6A"/>
    <w:rsid w:val="00584AC5"/>
    <w:rsid w:val="00584D40"/>
    <w:rsid w:val="00585323"/>
    <w:rsid w:val="0058559B"/>
    <w:rsid w:val="00585636"/>
    <w:rsid w:val="00585707"/>
    <w:rsid w:val="0058586D"/>
    <w:rsid w:val="00585DE5"/>
    <w:rsid w:val="0058610C"/>
    <w:rsid w:val="00586316"/>
    <w:rsid w:val="00586486"/>
    <w:rsid w:val="005869AD"/>
    <w:rsid w:val="00587537"/>
    <w:rsid w:val="00587B85"/>
    <w:rsid w:val="00590463"/>
    <w:rsid w:val="00590679"/>
    <w:rsid w:val="00590845"/>
    <w:rsid w:val="00590890"/>
    <w:rsid w:val="005908E6"/>
    <w:rsid w:val="00590CC3"/>
    <w:rsid w:val="00590E8B"/>
    <w:rsid w:val="005913D3"/>
    <w:rsid w:val="005916FD"/>
    <w:rsid w:val="0059206E"/>
    <w:rsid w:val="0059246F"/>
    <w:rsid w:val="0059296E"/>
    <w:rsid w:val="00592A5B"/>
    <w:rsid w:val="00592C53"/>
    <w:rsid w:val="00593622"/>
    <w:rsid w:val="00593900"/>
    <w:rsid w:val="00593E97"/>
    <w:rsid w:val="00594912"/>
    <w:rsid w:val="00594A1E"/>
    <w:rsid w:val="00595C75"/>
    <w:rsid w:val="00596A04"/>
    <w:rsid w:val="00596A55"/>
    <w:rsid w:val="00596CE2"/>
    <w:rsid w:val="00597552"/>
    <w:rsid w:val="005976B5"/>
    <w:rsid w:val="00597CB0"/>
    <w:rsid w:val="00597CB3"/>
    <w:rsid w:val="00597CB9"/>
    <w:rsid w:val="005A04E3"/>
    <w:rsid w:val="005A0707"/>
    <w:rsid w:val="005A1B5F"/>
    <w:rsid w:val="005A1D9A"/>
    <w:rsid w:val="005A21F4"/>
    <w:rsid w:val="005A23FD"/>
    <w:rsid w:val="005A33BA"/>
    <w:rsid w:val="005A3A3B"/>
    <w:rsid w:val="005A4CFE"/>
    <w:rsid w:val="005A5EAC"/>
    <w:rsid w:val="005A6033"/>
    <w:rsid w:val="005A6420"/>
    <w:rsid w:val="005A6A61"/>
    <w:rsid w:val="005A72A3"/>
    <w:rsid w:val="005A7304"/>
    <w:rsid w:val="005A7456"/>
    <w:rsid w:val="005A76D6"/>
    <w:rsid w:val="005A7BE7"/>
    <w:rsid w:val="005A7BF9"/>
    <w:rsid w:val="005B00FD"/>
    <w:rsid w:val="005B10E0"/>
    <w:rsid w:val="005B12AB"/>
    <w:rsid w:val="005B1476"/>
    <w:rsid w:val="005B1704"/>
    <w:rsid w:val="005B2964"/>
    <w:rsid w:val="005B2BA5"/>
    <w:rsid w:val="005B2D07"/>
    <w:rsid w:val="005B2EE8"/>
    <w:rsid w:val="005B4314"/>
    <w:rsid w:val="005B45F4"/>
    <w:rsid w:val="005B4A59"/>
    <w:rsid w:val="005B502A"/>
    <w:rsid w:val="005B502C"/>
    <w:rsid w:val="005B53CD"/>
    <w:rsid w:val="005B5489"/>
    <w:rsid w:val="005B5C0F"/>
    <w:rsid w:val="005B64A3"/>
    <w:rsid w:val="005B6C17"/>
    <w:rsid w:val="005B6D39"/>
    <w:rsid w:val="005B7032"/>
    <w:rsid w:val="005B7939"/>
    <w:rsid w:val="005C0853"/>
    <w:rsid w:val="005C0B34"/>
    <w:rsid w:val="005C0B7D"/>
    <w:rsid w:val="005C12BA"/>
    <w:rsid w:val="005C19E2"/>
    <w:rsid w:val="005C2D88"/>
    <w:rsid w:val="005C360E"/>
    <w:rsid w:val="005C4F07"/>
    <w:rsid w:val="005C5083"/>
    <w:rsid w:val="005C5354"/>
    <w:rsid w:val="005C58B2"/>
    <w:rsid w:val="005C62AD"/>
    <w:rsid w:val="005C6F24"/>
    <w:rsid w:val="005C746F"/>
    <w:rsid w:val="005C75D1"/>
    <w:rsid w:val="005C79C9"/>
    <w:rsid w:val="005C7AAC"/>
    <w:rsid w:val="005C7B0D"/>
    <w:rsid w:val="005D12C1"/>
    <w:rsid w:val="005D21B5"/>
    <w:rsid w:val="005D27F0"/>
    <w:rsid w:val="005D3478"/>
    <w:rsid w:val="005D3CF5"/>
    <w:rsid w:val="005D4310"/>
    <w:rsid w:val="005D433C"/>
    <w:rsid w:val="005D4551"/>
    <w:rsid w:val="005D4EC1"/>
    <w:rsid w:val="005D5AFB"/>
    <w:rsid w:val="005D5C64"/>
    <w:rsid w:val="005D60E4"/>
    <w:rsid w:val="005D6407"/>
    <w:rsid w:val="005D6872"/>
    <w:rsid w:val="005D6978"/>
    <w:rsid w:val="005D6C68"/>
    <w:rsid w:val="005D7308"/>
    <w:rsid w:val="005D7899"/>
    <w:rsid w:val="005E00F2"/>
    <w:rsid w:val="005E077C"/>
    <w:rsid w:val="005E1745"/>
    <w:rsid w:val="005E1F22"/>
    <w:rsid w:val="005E2855"/>
    <w:rsid w:val="005E3345"/>
    <w:rsid w:val="005E35F0"/>
    <w:rsid w:val="005E375C"/>
    <w:rsid w:val="005E3880"/>
    <w:rsid w:val="005E3C8B"/>
    <w:rsid w:val="005E43CF"/>
    <w:rsid w:val="005E51A7"/>
    <w:rsid w:val="005E5590"/>
    <w:rsid w:val="005E55B6"/>
    <w:rsid w:val="005E59D1"/>
    <w:rsid w:val="005E5A01"/>
    <w:rsid w:val="005E626E"/>
    <w:rsid w:val="005E632D"/>
    <w:rsid w:val="005E6817"/>
    <w:rsid w:val="005E70EA"/>
    <w:rsid w:val="005E76C9"/>
    <w:rsid w:val="005E79C1"/>
    <w:rsid w:val="005F080D"/>
    <w:rsid w:val="005F0C1E"/>
    <w:rsid w:val="005F11B4"/>
    <w:rsid w:val="005F125C"/>
    <w:rsid w:val="005F1B51"/>
    <w:rsid w:val="005F1D64"/>
    <w:rsid w:val="005F1EFD"/>
    <w:rsid w:val="005F2486"/>
    <w:rsid w:val="005F24DD"/>
    <w:rsid w:val="005F3252"/>
    <w:rsid w:val="005F3311"/>
    <w:rsid w:val="005F3AA0"/>
    <w:rsid w:val="005F3FDE"/>
    <w:rsid w:val="005F3FF6"/>
    <w:rsid w:val="005F4079"/>
    <w:rsid w:val="005F45CE"/>
    <w:rsid w:val="005F5481"/>
    <w:rsid w:val="005F54F5"/>
    <w:rsid w:val="005F59A3"/>
    <w:rsid w:val="005F5D00"/>
    <w:rsid w:val="005F5F97"/>
    <w:rsid w:val="005F6232"/>
    <w:rsid w:val="005F6347"/>
    <w:rsid w:val="005F6577"/>
    <w:rsid w:val="005F661E"/>
    <w:rsid w:val="005F66EC"/>
    <w:rsid w:val="005F6E86"/>
    <w:rsid w:val="005F7445"/>
    <w:rsid w:val="005F7D2B"/>
    <w:rsid w:val="005F7DF3"/>
    <w:rsid w:val="0060078F"/>
    <w:rsid w:val="00601080"/>
    <w:rsid w:val="00601082"/>
    <w:rsid w:val="006015C5"/>
    <w:rsid w:val="006018CF"/>
    <w:rsid w:val="00601C99"/>
    <w:rsid w:val="00601CB5"/>
    <w:rsid w:val="00602502"/>
    <w:rsid w:val="00602F70"/>
    <w:rsid w:val="00603237"/>
    <w:rsid w:val="006046EE"/>
    <w:rsid w:val="0060483A"/>
    <w:rsid w:val="0060490B"/>
    <w:rsid w:val="00604B5E"/>
    <w:rsid w:val="00604C02"/>
    <w:rsid w:val="00606C5C"/>
    <w:rsid w:val="00607906"/>
    <w:rsid w:val="00607986"/>
    <w:rsid w:val="00610F9C"/>
    <w:rsid w:val="006110D9"/>
    <w:rsid w:val="00611A41"/>
    <w:rsid w:val="00611F69"/>
    <w:rsid w:val="00612865"/>
    <w:rsid w:val="00613AC9"/>
    <w:rsid w:val="00614072"/>
    <w:rsid w:val="0061460D"/>
    <w:rsid w:val="00614860"/>
    <w:rsid w:val="0061492B"/>
    <w:rsid w:val="00614948"/>
    <w:rsid w:val="0061494E"/>
    <w:rsid w:val="0061507F"/>
    <w:rsid w:val="006154E0"/>
    <w:rsid w:val="0061591C"/>
    <w:rsid w:val="00615AC3"/>
    <w:rsid w:val="00615E7A"/>
    <w:rsid w:val="00615FFA"/>
    <w:rsid w:val="00616B2F"/>
    <w:rsid w:val="00616D4D"/>
    <w:rsid w:val="00616E97"/>
    <w:rsid w:val="00617507"/>
    <w:rsid w:val="0061755C"/>
    <w:rsid w:val="0061774F"/>
    <w:rsid w:val="00617C95"/>
    <w:rsid w:val="006201B0"/>
    <w:rsid w:val="00620328"/>
    <w:rsid w:val="006207AF"/>
    <w:rsid w:val="006211C2"/>
    <w:rsid w:val="00621D43"/>
    <w:rsid w:val="00621D54"/>
    <w:rsid w:val="0062240A"/>
    <w:rsid w:val="0062259B"/>
    <w:rsid w:val="00623848"/>
    <w:rsid w:val="00623C7B"/>
    <w:rsid w:val="00624256"/>
    <w:rsid w:val="00624A84"/>
    <w:rsid w:val="006257F2"/>
    <w:rsid w:val="00626C00"/>
    <w:rsid w:val="0062728D"/>
    <w:rsid w:val="006275E8"/>
    <w:rsid w:val="00627B1A"/>
    <w:rsid w:val="00630336"/>
    <w:rsid w:val="0063083E"/>
    <w:rsid w:val="00630933"/>
    <w:rsid w:val="00630D34"/>
    <w:rsid w:val="00630E7D"/>
    <w:rsid w:val="00630F2C"/>
    <w:rsid w:val="0063139A"/>
    <w:rsid w:val="006313C2"/>
    <w:rsid w:val="00631649"/>
    <w:rsid w:val="00631771"/>
    <w:rsid w:val="0063211C"/>
    <w:rsid w:val="006321B9"/>
    <w:rsid w:val="0063232B"/>
    <w:rsid w:val="00632367"/>
    <w:rsid w:val="00632503"/>
    <w:rsid w:val="006329D6"/>
    <w:rsid w:val="00632A8C"/>
    <w:rsid w:val="00632D27"/>
    <w:rsid w:val="006336DC"/>
    <w:rsid w:val="00633828"/>
    <w:rsid w:val="00633FD0"/>
    <w:rsid w:val="0063413D"/>
    <w:rsid w:val="00634A54"/>
    <w:rsid w:val="00634B78"/>
    <w:rsid w:val="00635092"/>
    <w:rsid w:val="006352AF"/>
    <w:rsid w:val="006356B8"/>
    <w:rsid w:val="00636865"/>
    <w:rsid w:val="00636913"/>
    <w:rsid w:val="00636932"/>
    <w:rsid w:val="006369FD"/>
    <w:rsid w:val="00636A97"/>
    <w:rsid w:val="00636C85"/>
    <w:rsid w:val="00636D6A"/>
    <w:rsid w:val="00637680"/>
    <w:rsid w:val="00637EF1"/>
    <w:rsid w:val="00637F9C"/>
    <w:rsid w:val="006402A9"/>
    <w:rsid w:val="00641B76"/>
    <w:rsid w:val="006424CE"/>
    <w:rsid w:val="00642C24"/>
    <w:rsid w:val="00643003"/>
    <w:rsid w:val="006431DB"/>
    <w:rsid w:val="006435B9"/>
    <w:rsid w:val="006438E7"/>
    <w:rsid w:val="00643D08"/>
    <w:rsid w:val="0064478A"/>
    <w:rsid w:val="006447D9"/>
    <w:rsid w:val="0064554C"/>
    <w:rsid w:val="00645F0F"/>
    <w:rsid w:val="00646150"/>
    <w:rsid w:val="00646470"/>
    <w:rsid w:val="006469B7"/>
    <w:rsid w:val="00646D0E"/>
    <w:rsid w:val="0064727E"/>
    <w:rsid w:val="00647642"/>
    <w:rsid w:val="0064793F"/>
    <w:rsid w:val="00647E38"/>
    <w:rsid w:val="006506DE"/>
    <w:rsid w:val="0065089D"/>
    <w:rsid w:val="00650CA5"/>
    <w:rsid w:val="00651306"/>
    <w:rsid w:val="00651344"/>
    <w:rsid w:val="00651694"/>
    <w:rsid w:val="006520D4"/>
    <w:rsid w:val="00652154"/>
    <w:rsid w:val="00652A5C"/>
    <w:rsid w:val="00652D93"/>
    <w:rsid w:val="00652E1A"/>
    <w:rsid w:val="00653195"/>
    <w:rsid w:val="006532B4"/>
    <w:rsid w:val="006533EB"/>
    <w:rsid w:val="00653B0A"/>
    <w:rsid w:val="006541B2"/>
    <w:rsid w:val="0065497E"/>
    <w:rsid w:val="006550B2"/>
    <w:rsid w:val="0065648A"/>
    <w:rsid w:val="00656857"/>
    <w:rsid w:val="0065691D"/>
    <w:rsid w:val="00656C20"/>
    <w:rsid w:val="00657729"/>
    <w:rsid w:val="00657ABF"/>
    <w:rsid w:val="00657AE1"/>
    <w:rsid w:val="00657B23"/>
    <w:rsid w:val="00657ED7"/>
    <w:rsid w:val="00657F95"/>
    <w:rsid w:val="006603B3"/>
    <w:rsid w:val="00660680"/>
    <w:rsid w:val="00661607"/>
    <w:rsid w:val="00661B07"/>
    <w:rsid w:val="00662543"/>
    <w:rsid w:val="00662743"/>
    <w:rsid w:val="00662D70"/>
    <w:rsid w:val="00663B61"/>
    <w:rsid w:val="006642EC"/>
    <w:rsid w:val="00664B13"/>
    <w:rsid w:val="00664CF9"/>
    <w:rsid w:val="00664D01"/>
    <w:rsid w:val="00664EAF"/>
    <w:rsid w:val="006651F8"/>
    <w:rsid w:val="006652B4"/>
    <w:rsid w:val="00665817"/>
    <w:rsid w:val="00665CEB"/>
    <w:rsid w:val="006676EA"/>
    <w:rsid w:val="006677AD"/>
    <w:rsid w:val="00667867"/>
    <w:rsid w:val="006678C8"/>
    <w:rsid w:val="00670550"/>
    <w:rsid w:val="00670681"/>
    <w:rsid w:val="00670D3C"/>
    <w:rsid w:val="00671A3E"/>
    <w:rsid w:val="00671A47"/>
    <w:rsid w:val="00671E45"/>
    <w:rsid w:val="00672313"/>
    <w:rsid w:val="006723E3"/>
    <w:rsid w:val="0067308E"/>
    <w:rsid w:val="00673A9E"/>
    <w:rsid w:val="0067451F"/>
    <w:rsid w:val="00674772"/>
    <w:rsid w:val="006747BA"/>
    <w:rsid w:val="0067523A"/>
    <w:rsid w:val="00675A6E"/>
    <w:rsid w:val="00676179"/>
    <w:rsid w:val="00676264"/>
    <w:rsid w:val="006762C9"/>
    <w:rsid w:val="0067714B"/>
    <w:rsid w:val="00677403"/>
    <w:rsid w:val="00677A1E"/>
    <w:rsid w:val="00677AEF"/>
    <w:rsid w:val="00677FE8"/>
    <w:rsid w:val="006800B6"/>
    <w:rsid w:val="00680288"/>
    <w:rsid w:val="00681160"/>
    <w:rsid w:val="0068153C"/>
    <w:rsid w:val="00681F69"/>
    <w:rsid w:val="006823CE"/>
    <w:rsid w:val="006828E8"/>
    <w:rsid w:val="006838DD"/>
    <w:rsid w:val="0068392E"/>
    <w:rsid w:val="006847C4"/>
    <w:rsid w:val="00685165"/>
    <w:rsid w:val="00685490"/>
    <w:rsid w:val="00685C59"/>
    <w:rsid w:val="00685DCC"/>
    <w:rsid w:val="006869EC"/>
    <w:rsid w:val="0068700D"/>
    <w:rsid w:val="00687471"/>
    <w:rsid w:val="00690295"/>
    <w:rsid w:val="00690C91"/>
    <w:rsid w:val="00690E8D"/>
    <w:rsid w:val="00690FEB"/>
    <w:rsid w:val="00691285"/>
    <w:rsid w:val="00691BB7"/>
    <w:rsid w:val="00691D45"/>
    <w:rsid w:val="0069250B"/>
    <w:rsid w:val="0069291E"/>
    <w:rsid w:val="00692FE3"/>
    <w:rsid w:val="00692FFB"/>
    <w:rsid w:val="00693462"/>
    <w:rsid w:val="00693684"/>
    <w:rsid w:val="006939FE"/>
    <w:rsid w:val="00693D92"/>
    <w:rsid w:val="00693EC1"/>
    <w:rsid w:val="006944C7"/>
    <w:rsid w:val="006944D9"/>
    <w:rsid w:val="0069483F"/>
    <w:rsid w:val="00694B36"/>
    <w:rsid w:val="00694DFB"/>
    <w:rsid w:val="006953DF"/>
    <w:rsid w:val="006956DE"/>
    <w:rsid w:val="00695868"/>
    <w:rsid w:val="00695C37"/>
    <w:rsid w:val="00696757"/>
    <w:rsid w:val="0069681E"/>
    <w:rsid w:val="00696BE9"/>
    <w:rsid w:val="00697172"/>
    <w:rsid w:val="00697229"/>
    <w:rsid w:val="00697B80"/>
    <w:rsid w:val="00697E21"/>
    <w:rsid w:val="00697F31"/>
    <w:rsid w:val="00697F7E"/>
    <w:rsid w:val="006A0006"/>
    <w:rsid w:val="006A0698"/>
    <w:rsid w:val="006A0BA3"/>
    <w:rsid w:val="006A1112"/>
    <w:rsid w:val="006A1B0F"/>
    <w:rsid w:val="006A2A68"/>
    <w:rsid w:val="006A35FA"/>
    <w:rsid w:val="006A3D65"/>
    <w:rsid w:val="006A49DE"/>
    <w:rsid w:val="006A5A02"/>
    <w:rsid w:val="006A5FDC"/>
    <w:rsid w:val="006A653F"/>
    <w:rsid w:val="006A6AB6"/>
    <w:rsid w:val="006A6CC4"/>
    <w:rsid w:val="006A7250"/>
    <w:rsid w:val="006A7350"/>
    <w:rsid w:val="006A7A8A"/>
    <w:rsid w:val="006A7B28"/>
    <w:rsid w:val="006B0067"/>
    <w:rsid w:val="006B0694"/>
    <w:rsid w:val="006B088E"/>
    <w:rsid w:val="006B09D4"/>
    <w:rsid w:val="006B137E"/>
    <w:rsid w:val="006B149A"/>
    <w:rsid w:val="006B16C4"/>
    <w:rsid w:val="006B1BF7"/>
    <w:rsid w:val="006B2AA5"/>
    <w:rsid w:val="006B2BCB"/>
    <w:rsid w:val="006B2D66"/>
    <w:rsid w:val="006B3620"/>
    <w:rsid w:val="006B3DBF"/>
    <w:rsid w:val="006B418A"/>
    <w:rsid w:val="006B41D1"/>
    <w:rsid w:val="006B43C0"/>
    <w:rsid w:val="006B45A9"/>
    <w:rsid w:val="006B4D1E"/>
    <w:rsid w:val="006B4EA6"/>
    <w:rsid w:val="006B5C1B"/>
    <w:rsid w:val="006B6339"/>
    <w:rsid w:val="006B637E"/>
    <w:rsid w:val="006B68ED"/>
    <w:rsid w:val="006B691B"/>
    <w:rsid w:val="006B6C7F"/>
    <w:rsid w:val="006B6E51"/>
    <w:rsid w:val="006B7751"/>
    <w:rsid w:val="006B7D7A"/>
    <w:rsid w:val="006C030E"/>
    <w:rsid w:val="006C033A"/>
    <w:rsid w:val="006C04F4"/>
    <w:rsid w:val="006C0DDF"/>
    <w:rsid w:val="006C101C"/>
    <w:rsid w:val="006C18FB"/>
    <w:rsid w:val="006C1A8A"/>
    <w:rsid w:val="006C1FD7"/>
    <w:rsid w:val="006C2248"/>
    <w:rsid w:val="006C26E9"/>
    <w:rsid w:val="006C27FC"/>
    <w:rsid w:val="006C2AAE"/>
    <w:rsid w:val="006C2C3D"/>
    <w:rsid w:val="006C31CD"/>
    <w:rsid w:val="006C34B8"/>
    <w:rsid w:val="006C385E"/>
    <w:rsid w:val="006C3913"/>
    <w:rsid w:val="006C4B42"/>
    <w:rsid w:val="006C4E78"/>
    <w:rsid w:val="006C4E88"/>
    <w:rsid w:val="006C52B5"/>
    <w:rsid w:val="006C543D"/>
    <w:rsid w:val="006C5550"/>
    <w:rsid w:val="006C587A"/>
    <w:rsid w:val="006C5D63"/>
    <w:rsid w:val="006C6389"/>
    <w:rsid w:val="006C6623"/>
    <w:rsid w:val="006C6DE6"/>
    <w:rsid w:val="006C757C"/>
    <w:rsid w:val="006C7674"/>
    <w:rsid w:val="006D0089"/>
    <w:rsid w:val="006D07D0"/>
    <w:rsid w:val="006D0D1A"/>
    <w:rsid w:val="006D12EF"/>
    <w:rsid w:val="006D1E85"/>
    <w:rsid w:val="006D25B5"/>
    <w:rsid w:val="006D25C1"/>
    <w:rsid w:val="006D2696"/>
    <w:rsid w:val="006D2FB9"/>
    <w:rsid w:val="006D4F31"/>
    <w:rsid w:val="006D5009"/>
    <w:rsid w:val="006D5170"/>
    <w:rsid w:val="006D517B"/>
    <w:rsid w:val="006D5756"/>
    <w:rsid w:val="006D5804"/>
    <w:rsid w:val="006D6735"/>
    <w:rsid w:val="006D676C"/>
    <w:rsid w:val="006D6D2F"/>
    <w:rsid w:val="006E07ED"/>
    <w:rsid w:val="006E09A3"/>
    <w:rsid w:val="006E19B3"/>
    <w:rsid w:val="006E2362"/>
    <w:rsid w:val="006E2798"/>
    <w:rsid w:val="006E2DDE"/>
    <w:rsid w:val="006E3826"/>
    <w:rsid w:val="006E3828"/>
    <w:rsid w:val="006E3CFD"/>
    <w:rsid w:val="006E3E12"/>
    <w:rsid w:val="006E481D"/>
    <w:rsid w:val="006E485F"/>
    <w:rsid w:val="006E4B08"/>
    <w:rsid w:val="006E54A5"/>
    <w:rsid w:val="006E56D7"/>
    <w:rsid w:val="006E5A80"/>
    <w:rsid w:val="006E5FD3"/>
    <w:rsid w:val="006E6484"/>
    <w:rsid w:val="006E6756"/>
    <w:rsid w:val="006E67C3"/>
    <w:rsid w:val="006E6ECF"/>
    <w:rsid w:val="006E73BB"/>
    <w:rsid w:val="006E74D7"/>
    <w:rsid w:val="006E7B1A"/>
    <w:rsid w:val="006E7DCC"/>
    <w:rsid w:val="006F0008"/>
    <w:rsid w:val="006F0048"/>
    <w:rsid w:val="006F034A"/>
    <w:rsid w:val="006F0F18"/>
    <w:rsid w:val="006F1631"/>
    <w:rsid w:val="006F1E16"/>
    <w:rsid w:val="006F24D0"/>
    <w:rsid w:val="006F3156"/>
    <w:rsid w:val="006F3157"/>
    <w:rsid w:val="006F36F3"/>
    <w:rsid w:val="006F3EA1"/>
    <w:rsid w:val="006F4368"/>
    <w:rsid w:val="006F43FF"/>
    <w:rsid w:val="006F4688"/>
    <w:rsid w:val="006F47F1"/>
    <w:rsid w:val="006F48D8"/>
    <w:rsid w:val="006F503F"/>
    <w:rsid w:val="006F51F6"/>
    <w:rsid w:val="006F5879"/>
    <w:rsid w:val="006F598A"/>
    <w:rsid w:val="006F5B53"/>
    <w:rsid w:val="006F5B60"/>
    <w:rsid w:val="006F5B8E"/>
    <w:rsid w:val="006F5DE1"/>
    <w:rsid w:val="006F6428"/>
    <w:rsid w:val="006F6AA1"/>
    <w:rsid w:val="006F7624"/>
    <w:rsid w:val="006F79E3"/>
    <w:rsid w:val="006F7A27"/>
    <w:rsid w:val="0070000D"/>
    <w:rsid w:val="007009F2"/>
    <w:rsid w:val="00700FFA"/>
    <w:rsid w:val="00701789"/>
    <w:rsid w:val="0070191F"/>
    <w:rsid w:val="00702139"/>
    <w:rsid w:val="0070225C"/>
    <w:rsid w:val="0070259B"/>
    <w:rsid w:val="007025D4"/>
    <w:rsid w:val="00702651"/>
    <w:rsid w:val="00704342"/>
    <w:rsid w:val="00704DCC"/>
    <w:rsid w:val="0070510F"/>
    <w:rsid w:val="00705DB6"/>
    <w:rsid w:val="007065D5"/>
    <w:rsid w:val="00706B24"/>
    <w:rsid w:val="00706D8B"/>
    <w:rsid w:val="00706EDA"/>
    <w:rsid w:val="00707238"/>
    <w:rsid w:val="00710130"/>
    <w:rsid w:val="007101EE"/>
    <w:rsid w:val="00710E56"/>
    <w:rsid w:val="00711794"/>
    <w:rsid w:val="00711F8E"/>
    <w:rsid w:val="00712414"/>
    <w:rsid w:val="00712560"/>
    <w:rsid w:val="007131F7"/>
    <w:rsid w:val="007135C7"/>
    <w:rsid w:val="00713671"/>
    <w:rsid w:val="007137FB"/>
    <w:rsid w:val="00713DF2"/>
    <w:rsid w:val="00714164"/>
    <w:rsid w:val="0071493B"/>
    <w:rsid w:val="00714AB6"/>
    <w:rsid w:val="007152CE"/>
    <w:rsid w:val="007156F1"/>
    <w:rsid w:val="00715703"/>
    <w:rsid w:val="00715715"/>
    <w:rsid w:val="00715BF4"/>
    <w:rsid w:val="00716066"/>
    <w:rsid w:val="00716659"/>
    <w:rsid w:val="0071677B"/>
    <w:rsid w:val="007178D2"/>
    <w:rsid w:val="00717991"/>
    <w:rsid w:val="00717C13"/>
    <w:rsid w:val="00717E16"/>
    <w:rsid w:val="00720DF7"/>
    <w:rsid w:val="00720E0A"/>
    <w:rsid w:val="007212DA"/>
    <w:rsid w:val="0072140F"/>
    <w:rsid w:val="00721AB5"/>
    <w:rsid w:val="00721D34"/>
    <w:rsid w:val="00721F51"/>
    <w:rsid w:val="00723E10"/>
    <w:rsid w:val="00724209"/>
    <w:rsid w:val="007245AE"/>
    <w:rsid w:val="00724C2E"/>
    <w:rsid w:val="00724C30"/>
    <w:rsid w:val="00724EF3"/>
    <w:rsid w:val="0072534A"/>
    <w:rsid w:val="00727963"/>
    <w:rsid w:val="007300A1"/>
    <w:rsid w:val="007301D6"/>
    <w:rsid w:val="007308C3"/>
    <w:rsid w:val="00730D84"/>
    <w:rsid w:val="00730EA9"/>
    <w:rsid w:val="00731036"/>
    <w:rsid w:val="007311EC"/>
    <w:rsid w:val="00731312"/>
    <w:rsid w:val="007314AC"/>
    <w:rsid w:val="0073152F"/>
    <w:rsid w:val="00731625"/>
    <w:rsid w:val="007316E4"/>
    <w:rsid w:val="007317E8"/>
    <w:rsid w:val="00731D64"/>
    <w:rsid w:val="00731E2F"/>
    <w:rsid w:val="00731EDE"/>
    <w:rsid w:val="007320B9"/>
    <w:rsid w:val="007321B3"/>
    <w:rsid w:val="00732274"/>
    <w:rsid w:val="0073240B"/>
    <w:rsid w:val="00732598"/>
    <w:rsid w:val="00732B0D"/>
    <w:rsid w:val="00733687"/>
    <w:rsid w:val="00733C4E"/>
    <w:rsid w:val="007340A8"/>
    <w:rsid w:val="007346B4"/>
    <w:rsid w:val="00734F3B"/>
    <w:rsid w:val="0073525E"/>
    <w:rsid w:val="00735AF8"/>
    <w:rsid w:val="0073641B"/>
    <w:rsid w:val="00736978"/>
    <w:rsid w:val="00736ABA"/>
    <w:rsid w:val="00736B61"/>
    <w:rsid w:val="00736DBF"/>
    <w:rsid w:val="00736DD1"/>
    <w:rsid w:val="00737135"/>
    <w:rsid w:val="00740539"/>
    <w:rsid w:val="007407AF"/>
    <w:rsid w:val="007408DE"/>
    <w:rsid w:val="00740B6A"/>
    <w:rsid w:val="00740E25"/>
    <w:rsid w:val="00740E42"/>
    <w:rsid w:val="00740F2D"/>
    <w:rsid w:val="007419E0"/>
    <w:rsid w:val="00741CDF"/>
    <w:rsid w:val="0074281F"/>
    <w:rsid w:val="00742C9C"/>
    <w:rsid w:val="00742F45"/>
    <w:rsid w:val="007433F2"/>
    <w:rsid w:val="00743757"/>
    <w:rsid w:val="007441BB"/>
    <w:rsid w:val="00744435"/>
    <w:rsid w:val="007446DE"/>
    <w:rsid w:val="00744880"/>
    <w:rsid w:val="007448AD"/>
    <w:rsid w:val="00746872"/>
    <w:rsid w:val="00746CD3"/>
    <w:rsid w:val="007471AC"/>
    <w:rsid w:val="007478F1"/>
    <w:rsid w:val="0075098E"/>
    <w:rsid w:val="00750CC3"/>
    <w:rsid w:val="00751ABC"/>
    <w:rsid w:val="00751CFD"/>
    <w:rsid w:val="0075208B"/>
    <w:rsid w:val="0075248E"/>
    <w:rsid w:val="00752A7A"/>
    <w:rsid w:val="00752B85"/>
    <w:rsid w:val="00752DFE"/>
    <w:rsid w:val="007537F6"/>
    <w:rsid w:val="00753BD6"/>
    <w:rsid w:val="0075495A"/>
    <w:rsid w:val="00754F24"/>
    <w:rsid w:val="00755722"/>
    <w:rsid w:val="007559E9"/>
    <w:rsid w:val="007562B6"/>
    <w:rsid w:val="00756F97"/>
    <w:rsid w:val="0075728F"/>
    <w:rsid w:val="00757643"/>
    <w:rsid w:val="007578B6"/>
    <w:rsid w:val="00757E1B"/>
    <w:rsid w:val="00760213"/>
    <w:rsid w:val="007604F7"/>
    <w:rsid w:val="007605C0"/>
    <w:rsid w:val="00760EFB"/>
    <w:rsid w:val="0076151D"/>
    <w:rsid w:val="0076194E"/>
    <w:rsid w:val="00762589"/>
    <w:rsid w:val="007627B5"/>
    <w:rsid w:val="00762AD6"/>
    <w:rsid w:val="00762DA5"/>
    <w:rsid w:val="00762F41"/>
    <w:rsid w:val="007631AC"/>
    <w:rsid w:val="00763416"/>
    <w:rsid w:val="0076395A"/>
    <w:rsid w:val="00763C0A"/>
    <w:rsid w:val="00764206"/>
    <w:rsid w:val="0076484D"/>
    <w:rsid w:val="00764A99"/>
    <w:rsid w:val="0076599E"/>
    <w:rsid w:val="0076614A"/>
    <w:rsid w:val="00766283"/>
    <w:rsid w:val="00766594"/>
    <w:rsid w:val="007700A3"/>
    <w:rsid w:val="00770196"/>
    <w:rsid w:val="007701D0"/>
    <w:rsid w:val="0077041A"/>
    <w:rsid w:val="007709AE"/>
    <w:rsid w:val="00770AB1"/>
    <w:rsid w:val="00770C7D"/>
    <w:rsid w:val="00771073"/>
    <w:rsid w:val="00771DF2"/>
    <w:rsid w:val="007723CA"/>
    <w:rsid w:val="00772CC8"/>
    <w:rsid w:val="00772F7B"/>
    <w:rsid w:val="007736F3"/>
    <w:rsid w:val="007737A1"/>
    <w:rsid w:val="00773925"/>
    <w:rsid w:val="00774BDC"/>
    <w:rsid w:val="00775742"/>
    <w:rsid w:val="00775778"/>
    <w:rsid w:val="00775B65"/>
    <w:rsid w:val="00775E19"/>
    <w:rsid w:val="007761BE"/>
    <w:rsid w:val="00776800"/>
    <w:rsid w:val="00776B60"/>
    <w:rsid w:val="00776BA9"/>
    <w:rsid w:val="00777843"/>
    <w:rsid w:val="00777B4E"/>
    <w:rsid w:val="00780406"/>
    <w:rsid w:val="00780794"/>
    <w:rsid w:val="007809EA"/>
    <w:rsid w:val="00780D99"/>
    <w:rsid w:val="00781078"/>
    <w:rsid w:val="007813C6"/>
    <w:rsid w:val="00781B0D"/>
    <w:rsid w:val="00782122"/>
    <w:rsid w:val="00782340"/>
    <w:rsid w:val="0078234F"/>
    <w:rsid w:val="00782384"/>
    <w:rsid w:val="00782C94"/>
    <w:rsid w:val="00783B1A"/>
    <w:rsid w:val="00784BBA"/>
    <w:rsid w:val="00785098"/>
    <w:rsid w:val="0078520A"/>
    <w:rsid w:val="0078534D"/>
    <w:rsid w:val="00785409"/>
    <w:rsid w:val="00785DC0"/>
    <w:rsid w:val="00786244"/>
    <w:rsid w:val="00786478"/>
    <w:rsid w:val="00786622"/>
    <w:rsid w:val="00786D51"/>
    <w:rsid w:val="0078744B"/>
    <w:rsid w:val="0078761B"/>
    <w:rsid w:val="00790C42"/>
    <w:rsid w:val="007910C0"/>
    <w:rsid w:val="007914F3"/>
    <w:rsid w:val="00791CCC"/>
    <w:rsid w:val="00792C00"/>
    <w:rsid w:val="00793555"/>
    <w:rsid w:val="00794C0E"/>
    <w:rsid w:val="00795252"/>
    <w:rsid w:val="00795B58"/>
    <w:rsid w:val="00795D30"/>
    <w:rsid w:val="00795D36"/>
    <w:rsid w:val="007970EA"/>
    <w:rsid w:val="00797BBE"/>
    <w:rsid w:val="00797DD7"/>
    <w:rsid w:val="007A0179"/>
    <w:rsid w:val="007A071D"/>
    <w:rsid w:val="007A081E"/>
    <w:rsid w:val="007A0CD7"/>
    <w:rsid w:val="007A3715"/>
    <w:rsid w:val="007A406B"/>
    <w:rsid w:val="007A4508"/>
    <w:rsid w:val="007A4CFC"/>
    <w:rsid w:val="007A4FA4"/>
    <w:rsid w:val="007A560F"/>
    <w:rsid w:val="007A5685"/>
    <w:rsid w:val="007A5B14"/>
    <w:rsid w:val="007A5F92"/>
    <w:rsid w:val="007A6733"/>
    <w:rsid w:val="007A6BC1"/>
    <w:rsid w:val="007A6F69"/>
    <w:rsid w:val="007A783C"/>
    <w:rsid w:val="007A7B64"/>
    <w:rsid w:val="007A7D91"/>
    <w:rsid w:val="007B009A"/>
    <w:rsid w:val="007B036C"/>
    <w:rsid w:val="007B0464"/>
    <w:rsid w:val="007B0564"/>
    <w:rsid w:val="007B122B"/>
    <w:rsid w:val="007B16FE"/>
    <w:rsid w:val="007B1B5D"/>
    <w:rsid w:val="007B1EBE"/>
    <w:rsid w:val="007B2128"/>
    <w:rsid w:val="007B2158"/>
    <w:rsid w:val="007B38F0"/>
    <w:rsid w:val="007B39EC"/>
    <w:rsid w:val="007B5B8C"/>
    <w:rsid w:val="007B652E"/>
    <w:rsid w:val="007B69B6"/>
    <w:rsid w:val="007B6E52"/>
    <w:rsid w:val="007B70A7"/>
    <w:rsid w:val="007B725F"/>
    <w:rsid w:val="007B7603"/>
    <w:rsid w:val="007B7EF0"/>
    <w:rsid w:val="007C024E"/>
    <w:rsid w:val="007C02BB"/>
    <w:rsid w:val="007C067B"/>
    <w:rsid w:val="007C28F8"/>
    <w:rsid w:val="007C33C3"/>
    <w:rsid w:val="007C3C74"/>
    <w:rsid w:val="007C3FD1"/>
    <w:rsid w:val="007C470F"/>
    <w:rsid w:val="007C498D"/>
    <w:rsid w:val="007C4ABE"/>
    <w:rsid w:val="007C50D3"/>
    <w:rsid w:val="007C51DB"/>
    <w:rsid w:val="007C571C"/>
    <w:rsid w:val="007C5E5B"/>
    <w:rsid w:val="007C65EA"/>
    <w:rsid w:val="007C69D0"/>
    <w:rsid w:val="007C7B6D"/>
    <w:rsid w:val="007D02BD"/>
    <w:rsid w:val="007D063E"/>
    <w:rsid w:val="007D0837"/>
    <w:rsid w:val="007D0D75"/>
    <w:rsid w:val="007D1B7D"/>
    <w:rsid w:val="007D1CED"/>
    <w:rsid w:val="007D272F"/>
    <w:rsid w:val="007D32FB"/>
    <w:rsid w:val="007D3BBB"/>
    <w:rsid w:val="007D42ED"/>
    <w:rsid w:val="007D49F0"/>
    <w:rsid w:val="007D4AF0"/>
    <w:rsid w:val="007D4DB7"/>
    <w:rsid w:val="007D60C7"/>
    <w:rsid w:val="007D647B"/>
    <w:rsid w:val="007D71F6"/>
    <w:rsid w:val="007D7781"/>
    <w:rsid w:val="007D7823"/>
    <w:rsid w:val="007D7896"/>
    <w:rsid w:val="007D7BF5"/>
    <w:rsid w:val="007D7DA6"/>
    <w:rsid w:val="007D7FF3"/>
    <w:rsid w:val="007E0681"/>
    <w:rsid w:val="007E0ACC"/>
    <w:rsid w:val="007E0FEB"/>
    <w:rsid w:val="007E1231"/>
    <w:rsid w:val="007E1A8B"/>
    <w:rsid w:val="007E1F35"/>
    <w:rsid w:val="007E204C"/>
    <w:rsid w:val="007E2057"/>
    <w:rsid w:val="007E21AB"/>
    <w:rsid w:val="007E2D1F"/>
    <w:rsid w:val="007E2E20"/>
    <w:rsid w:val="007E33AE"/>
    <w:rsid w:val="007E3627"/>
    <w:rsid w:val="007E3F4B"/>
    <w:rsid w:val="007E4256"/>
    <w:rsid w:val="007E498C"/>
    <w:rsid w:val="007E4FF7"/>
    <w:rsid w:val="007E54BF"/>
    <w:rsid w:val="007E5671"/>
    <w:rsid w:val="007E58E2"/>
    <w:rsid w:val="007E6B6F"/>
    <w:rsid w:val="007E6DC4"/>
    <w:rsid w:val="007E7360"/>
    <w:rsid w:val="007E7532"/>
    <w:rsid w:val="007E7F6D"/>
    <w:rsid w:val="007F04CB"/>
    <w:rsid w:val="007F0D6C"/>
    <w:rsid w:val="007F1639"/>
    <w:rsid w:val="007F2778"/>
    <w:rsid w:val="007F2A8E"/>
    <w:rsid w:val="007F3143"/>
    <w:rsid w:val="007F353A"/>
    <w:rsid w:val="007F43F0"/>
    <w:rsid w:val="007F4873"/>
    <w:rsid w:val="007F4B09"/>
    <w:rsid w:val="007F5007"/>
    <w:rsid w:val="007F50BD"/>
    <w:rsid w:val="007F5275"/>
    <w:rsid w:val="007F540A"/>
    <w:rsid w:val="007F5CE1"/>
    <w:rsid w:val="007F6010"/>
    <w:rsid w:val="007F661B"/>
    <w:rsid w:val="007F6A65"/>
    <w:rsid w:val="007F6AF1"/>
    <w:rsid w:val="007F6E21"/>
    <w:rsid w:val="007F74F3"/>
    <w:rsid w:val="007F778D"/>
    <w:rsid w:val="007F7AB2"/>
    <w:rsid w:val="007F7CBF"/>
    <w:rsid w:val="007F7DAD"/>
    <w:rsid w:val="0080009F"/>
    <w:rsid w:val="008008A9"/>
    <w:rsid w:val="00800E37"/>
    <w:rsid w:val="00801245"/>
    <w:rsid w:val="0080137E"/>
    <w:rsid w:val="008015DA"/>
    <w:rsid w:val="00801BA8"/>
    <w:rsid w:val="00802840"/>
    <w:rsid w:val="008028BE"/>
    <w:rsid w:val="0080291A"/>
    <w:rsid w:val="00802D2E"/>
    <w:rsid w:val="00802E29"/>
    <w:rsid w:val="00802F24"/>
    <w:rsid w:val="008039A1"/>
    <w:rsid w:val="00803B06"/>
    <w:rsid w:val="00803F65"/>
    <w:rsid w:val="0080461D"/>
    <w:rsid w:val="008049E0"/>
    <w:rsid w:val="008059AB"/>
    <w:rsid w:val="008062A0"/>
    <w:rsid w:val="0080652B"/>
    <w:rsid w:val="008065B3"/>
    <w:rsid w:val="00806D42"/>
    <w:rsid w:val="00806F5A"/>
    <w:rsid w:val="00807063"/>
    <w:rsid w:val="00807274"/>
    <w:rsid w:val="0080727E"/>
    <w:rsid w:val="008075AF"/>
    <w:rsid w:val="00807CB3"/>
    <w:rsid w:val="008102E9"/>
    <w:rsid w:val="00810A91"/>
    <w:rsid w:val="00810AAD"/>
    <w:rsid w:val="008116B3"/>
    <w:rsid w:val="00811A79"/>
    <w:rsid w:val="0081299F"/>
    <w:rsid w:val="00812B3B"/>
    <w:rsid w:val="008131B8"/>
    <w:rsid w:val="008132D0"/>
    <w:rsid w:val="00813488"/>
    <w:rsid w:val="00813A3A"/>
    <w:rsid w:val="00813BE3"/>
    <w:rsid w:val="00813F14"/>
    <w:rsid w:val="00814057"/>
    <w:rsid w:val="008141F0"/>
    <w:rsid w:val="00814379"/>
    <w:rsid w:val="0081496E"/>
    <w:rsid w:val="00814A4A"/>
    <w:rsid w:val="00814A89"/>
    <w:rsid w:val="00814E59"/>
    <w:rsid w:val="008150BF"/>
    <w:rsid w:val="0081516C"/>
    <w:rsid w:val="0081572E"/>
    <w:rsid w:val="00815A32"/>
    <w:rsid w:val="00815B47"/>
    <w:rsid w:val="00815BBA"/>
    <w:rsid w:val="00816321"/>
    <w:rsid w:val="008165F8"/>
    <w:rsid w:val="00816A0D"/>
    <w:rsid w:val="00816B09"/>
    <w:rsid w:val="00817001"/>
    <w:rsid w:val="00817050"/>
    <w:rsid w:val="0081705E"/>
    <w:rsid w:val="00817951"/>
    <w:rsid w:val="008212A5"/>
    <w:rsid w:val="00821866"/>
    <w:rsid w:val="00821DC2"/>
    <w:rsid w:val="008228D2"/>
    <w:rsid w:val="008233F4"/>
    <w:rsid w:val="00823628"/>
    <w:rsid w:val="008239B5"/>
    <w:rsid w:val="008245AA"/>
    <w:rsid w:val="0082479D"/>
    <w:rsid w:val="00824E49"/>
    <w:rsid w:val="00825439"/>
    <w:rsid w:val="00825AD5"/>
    <w:rsid w:val="00825FF9"/>
    <w:rsid w:val="00826336"/>
    <w:rsid w:val="008304D6"/>
    <w:rsid w:val="008304F6"/>
    <w:rsid w:val="008305A7"/>
    <w:rsid w:val="00830C85"/>
    <w:rsid w:val="008310B6"/>
    <w:rsid w:val="008310DD"/>
    <w:rsid w:val="008311D6"/>
    <w:rsid w:val="008318B4"/>
    <w:rsid w:val="00831AA4"/>
    <w:rsid w:val="00831B7A"/>
    <w:rsid w:val="00831F19"/>
    <w:rsid w:val="00831F5F"/>
    <w:rsid w:val="00833044"/>
    <w:rsid w:val="0083324B"/>
    <w:rsid w:val="008344D4"/>
    <w:rsid w:val="00834B89"/>
    <w:rsid w:val="0083500C"/>
    <w:rsid w:val="00835C58"/>
    <w:rsid w:val="0083639C"/>
    <w:rsid w:val="008365F2"/>
    <w:rsid w:val="00837419"/>
    <w:rsid w:val="00837651"/>
    <w:rsid w:val="00837A2A"/>
    <w:rsid w:val="00840454"/>
    <w:rsid w:val="00840871"/>
    <w:rsid w:val="00840AAB"/>
    <w:rsid w:val="00841597"/>
    <w:rsid w:val="00841A00"/>
    <w:rsid w:val="00841A12"/>
    <w:rsid w:val="00841C9C"/>
    <w:rsid w:val="00841F37"/>
    <w:rsid w:val="008424AD"/>
    <w:rsid w:val="00843003"/>
    <w:rsid w:val="008430FA"/>
    <w:rsid w:val="0084346B"/>
    <w:rsid w:val="008434CF"/>
    <w:rsid w:val="008438C9"/>
    <w:rsid w:val="00843DE0"/>
    <w:rsid w:val="00843FD9"/>
    <w:rsid w:val="00844412"/>
    <w:rsid w:val="00845134"/>
    <w:rsid w:val="0084553E"/>
    <w:rsid w:val="00845E99"/>
    <w:rsid w:val="00846091"/>
    <w:rsid w:val="00846296"/>
    <w:rsid w:val="008468F7"/>
    <w:rsid w:val="00847439"/>
    <w:rsid w:val="00847533"/>
    <w:rsid w:val="00847C27"/>
    <w:rsid w:val="00847C89"/>
    <w:rsid w:val="00850CCA"/>
    <w:rsid w:val="008517B7"/>
    <w:rsid w:val="00851CE2"/>
    <w:rsid w:val="00852513"/>
    <w:rsid w:val="008547D1"/>
    <w:rsid w:val="00854F2C"/>
    <w:rsid w:val="0085503E"/>
    <w:rsid w:val="008552C5"/>
    <w:rsid w:val="00855419"/>
    <w:rsid w:val="00855448"/>
    <w:rsid w:val="0085550F"/>
    <w:rsid w:val="0085658F"/>
    <w:rsid w:val="00856E74"/>
    <w:rsid w:val="0085702B"/>
    <w:rsid w:val="00857934"/>
    <w:rsid w:val="00857A66"/>
    <w:rsid w:val="00860214"/>
    <w:rsid w:val="0086071C"/>
    <w:rsid w:val="00861048"/>
    <w:rsid w:val="0086129B"/>
    <w:rsid w:val="008618CC"/>
    <w:rsid w:val="00861F8A"/>
    <w:rsid w:val="0086226B"/>
    <w:rsid w:val="00862583"/>
    <w:rsid w:val="00863297"/>
    <w:rsid w:val="0086378F"/>
    <w:rsid w:val="00863850"/>
    <w:rsid w:val="00864561"/>
    <w:rsid w:val="00864EF0"/>
    <w:rsid w:val="00865023"/>
    <w:rsid w:val="00865190"/>
    <w:rsid w:val="008666B8"/>
    <w:rsid w:val="00866EF9"/>
    <w:rsid w:val="0086700B"/>
    <w:rsid w:val="00867217"/>
    <w:rsid w:val="00867470"/>
    <w:rsid w:val="008703FB"/>
    <w:rsid w:val="00870763"/>
    <w:rsid w:val="00870EB4"/>
    <w:rsid w:val="0087178E"/>
    <w:rsid w:val="00871CDC"/>
    <w:rsid w:val="008720B1"/>
    <w:rsid w:val="00872216"/>
    <w:rsid w:val="00872540"/>
    <w:rsid w:val="00872850"/>
    <w:rsid w:val="00872A7D"/>
    <w:rsid w:val="008732AD"/>
    <w:rsid w:val="00873B6E"/>
    <w:rsid w:val="00873BA1"/>
    <w:rsid w:val="00874FC4"/>
    <w:rsid w:val="00875037"/>
    <w:rsid w:val="00875516"/>
    <w:rsid w:val="00875711"/>
    <w:rsid w:val="00875C54"/>
    <w:rsid w:val="00875ED3"/>
    <w:rsid w:val="00876114"/>
    <w:rsid w:val="008766AB"/>
    <w:rsid w:val="00877F1C"/>
    <w:rsid w:val="008804B2"/>
    <w:rsid w:val="00880AC7"/>
    <w:rsid w:val="00880D97"/>
    <w:rsid w:val="008813F8"/>
    <w:rsid w:val="008814F4"/>
    <w:rsid w:val="0088155B"/>
    <w:rsid w:val="00881898"/>
    <w:rsid w:val="00881A2A"/>
    <w:rsid w:val="00881A4F"/>
    <w:rsid w:val="00881EC9"/>
    <w:rsid w:val="00881F2E"/>
    <w:rsid w:val="00882998"/>
    <w:rsid w:val="0088385C"/>
    <w:rsid w:val="00884075"/>
    <w:rsid w:val="008844E0"/>
    <w:rsid w:val="008847CB"/>
    <w:rsid w:val="008850D2"/>
    <w:rsid w:val="008857C3"/>
    <w:rsid w:val="008858C2"/>
    <w:rsid w:val="008860B5"/>
    <w:rsid w:val="008863D7"/>
    <w:rsid w:val="008863F2"/>
    <w:rsid w:val="008865CD"/>
    <w:rsid w:val="00886A14"/>
    <w:rsid w:val="00886EA3"/>
    <w:rsid w:val="00886EF0"/>
    <w:rsid w:val="00886F08"/>
    <w:rsid w:val="008875DC"/>
    <w:rsid w:val="00887869"/>
    <w:rsid w:val="00887890"/>
    <w:rsid w:val="008878CB"/>
    <w:rsid w:val="00887ABF"/>
    <w:rsid w:val="00887C3B"/>
    <w:rsid w:val="00887D17"/>
    <w:rsid w:val="008904B1"/>
    <w:rsid w:val="0089097B"/>
    <w:rsid w:val="00890989"/>
    <w:rsid w:val="00891289"/>
    <w:rsid w:val="00891F7F"/>
    <w:rsid w:val="008921E2"/>
    <w:rsid w:val="00892521"/>
    <w:rsid w:val="0089355C"/>
    <w:rsid w:val="00893564"/>
    <w:rsid w:val="00894007"/>
    <w:rsid w:val="008941A8"/>
    <w:rsid w:val="008945EC"/>
    <w:rsid w:val="00894841"/>
    <w:rsid w:val="0089515F"/>
    <w:rsid w:val="008957AD"/>
    <w:rsid w:val="00895EFD"/>
    <w:rsid w:val="00895F97"/>
    <w:rsid w:val="00896A24"/>
    <w:rsid w:val="00896DDA"/>
    <w:rsid w:val="00896E41"/>
    <w:rsid w:val="00897100"/>
    <w:rsid w:val="008972DB"/>
    <w:rsid w:val="00897AC0"/>
    <w:rsid w:val="00897EBC"/>
    <w:rsid w:val="008A0586"/>
    <w:rsid w:val="008A0883"/>
    <w:rsid w:val="008A0D5A"/>
    <w:rsid w:val="008A122D"/>
    <w:rsid w:val="008A1787"/>
    <w:rsid w:val="008A1C78"/>
    <w:rsid w:val="008A1DC2"/>
    <w:rsid w:val="008A20A1"/>
    <w:rsid w:val="008A25E6"/>
    <w:rsid w:val="008A283F"/>
    <w:rsid w:val="008A2DAE"/>
    <w:rsid w:val="008A3422"/>
    <w:rsid w:val="008A39E9"/>
    <w:rsid w:val="008A4649"/>
    <w:rsid w:val="008A479B"/>
    <w:rsid w:val="008A4963"/>
    <w:rsid w:val="008A4AE6"/>
    <w:rsid w:val="008A52C8"/>
    <w:rsid w:val="008A5D39"/>
    <w:rsid w:val="008A6631"/>
    <w:rsid w:val="008A6677"/>
    <w:rsid w:val="008A6AE9"/>
    <w:rsid w:val="008A6B23"/>
    <w:rsid w:val="008A6C9E"/>
    <w:rsid w:val="008A7430"/>
    <w:rsid w:val="008A7565"/>
    <w:rsid w:val="008A7939"/>
    <w:rsid w:val="008B032E"/>
    <w:rsid w:val="008B04FC"/>
    <w:rsid w:val="008B05B1"/>
    <w:rsid w:val="008B0D33"/>
    <w:rsid w:val="008B1359"/>
    <w:rsid w:val="008B1791"/>
    <w:rsid w:val="008B1E3F"/>
    <w:rsid w:val="008B1F45"/>
    <w:rsid w:val="008B272C"/>
    <w:rsid w:val="008B27B9"/>
    <w:rsid w:val="008B2898"/>
    <w:rsid w:val="008B2DC8"/>
    <w:rsid w:val="008B3089"/>
    <w:rsid w:val="008B3604"/>
    <w:rsid w:val="008B36EA"/>
    <w:rsid w:val="008B3CC5"/>
    <w:rsid w:val="008B3F1B"/>
    <w:rsid w:val="008B439F"/>
    <w:rsid w:val="008B458F"/>
    <w:rsid w:val="008B4810"/>
    <w:rsid w:val="008B4A8F"/>
    <w:rsid w:val="008B4C48"/>
    <w:rsid w:val="008B4CE8"/>
    <w:rsid w:val="008B4E9B"/>
    <w:rsid w:val="008B5EB1"/>
    <w:rsid w:val="008B71B5"/>
    <w:rsid w:val="008B73D4"/>
    <w:rsid w:val="008B763F"/>
    <w:rsid w:val="008B7A99"/>
    <w:rsid w:val="008C08B5"/>
    <w:rsid w:val="008C151D"/>
    <w:rsid w:val="008C1C16"/>
    <w:rsid w:val="008C1E2C"/>
    <w:rsid w:val="008C2650"/>
    <w:rsid w:val="008C28B3"/>
    <w:rsid w:val="008C38AF"/>
    <w:rsid w:val="008C3CF3"/>
    <w:rsid w:val="008C48F6"/>
    <w:rsid w:val="008C53AB"/>
    <w:rsid w:val="008C549E"/>
    <w:rsid w:val="008C59A6"/>
    <w:rsid w:val="008C5AD9"/>
    <w:rsid w:val="008C5F38"/>
    <w:rsid w:val="008C5FF8"/>
    <w:rsid w:val="008C61C5"/>
    <w:rsid w:val="008C62C1"/>
    <w:rsid w:val="008C64CC"/>
    <w:rsid w:val="008C65B6"/>
    <w:rsid w:val="008C6854"/>
    <w:rsid w:val="008C745C"/>
    <w:rsid w:val="008C775B"/>
    <w:rsid w:val="008C7E56"/>
    <w:rsid w:val="008C7F4E"/>
    <w:rsid w:val="008D0062"/>
    <w:rsid w:val="008D042E"/>
    <w:rsid w:val="008D06EC"/>
    <w:rsid w:val="008D0983"/>
    <w:rsid w:val="008D1D2B"/>
    <w:rsid w:val="008D210F"/>
    <w:rsid w:val="008D288A"/>
    <w:rsid w:val="008D2B41"/>
    <w:rsid w:val="008D2D39"/>
    <w:rsid w:val="008D2E14"/>
    <w:rsid w:val="008D30F2"/>
    <w:rsid w:val="008D3757"/>
    <w:rsid w:val="008D3A05"/>
    <w:rsid w:val="008D3B1B"/>
    <w:rsid w:val="008D3ED6"/>
    <w:rsid w:val="008D409D"/>
    <w:rsid w:val="008D47B7"/>
    <w:rsid w:val="008D4BBC"/>
    <w:rsid w:val="008D5C73"/>
    <w:rsid w:val="008D6873"/>
    <w:rsid w:val="008D68E2"/>
    <w:rsid w:val="008D6BD3"/>
    <w:rsid w:val="008D6D2B"/>
    <w:rsid w:val="008D6E5D"/>
    <w:rsid w:val="008D756C"/>
    <w:rsid w:val="008D7AFA"/>
    <w:rsid w:val="008D7B18"/>
    <w:rsid w:val="008D7CB5"/>
    <w:rsid w:val="008E068A"/>
    <w:rsid w:val="008E0F9F"/>
    <w:rsid w:val="008E1187"/>
    <w:rsid w:val="008E13E2"/>
    <w:rsid w:val="008E17F3"/>
    <w:rsid w:val="008E1EC0"/>
    <w:rsid w:val="008E2095"/>
    <w:rsid w:val="008E2940"/>
    <w:rsid w:val="008E2D7B"/>
    <w:rsid w:val="008E3DE5"/>
    <w:rsid w:val="008E409D"/>
    <w:rsid w:val="008E40EC"/>
    <w:rsid w:val="008E45A7"/>
    <w:rsid w:val="008E46E2"/>
    <w:rsid w:val="008E4B55"/>
    <w:rsid w:val="008E4F6C"/>
    <w:rsid w:val="008E50CF"/>
    <w:rsid w:val="008E5414"/>
    <w:rsid w:val="008E56A7"/>
    <w:rsid w:val="008E56BA"/>
    <w:rsid w:val="008E61C5"/>
    <w:rsid w:val="008E6D1B"/>
    <w:rsid w:val="008E72E8"/>
    <w:rsid w:val="008E78EB"/>
    <w:rsid w:val="008F0813"/>
    <w:rsid w:val="008F0B0E"/>
    <w:rsid w:val="008F0DC7"/>
    <w:rsid w:val="008F0F10"/>
    <w:rsid w:val="008F10A7"/>
    <w:rsid w:val="008F110D"/>
    <w:rsid w:val="008F1136"/>
    <w:rsid w:val="008F1A06"/>
    <w:rsid w:val="008F1E4A"/>
    <w:rsid w:val="008F1F89"/>
    <w:rsid w:val="008F1FBD"/>
    <w:rsid w:val="008F28C5"/>
    <w:rsid w:val="008F29F6"/>
    <w:rsid w:val="008F3897"/>
    <w:rsid w:val="008F46D6"/>
    <w:rsid w:val="008F4A59"/>
    <w:rsid w:val="008F4B72"/>
    <w:rsid w:val="008F54B8"/>
    <w:rsid w:val="008F5B22"/>
    <w:rsid w:val="008F5DBC"/>
    <w:rsid w:val="008F604E"/>
    <w:rsid w:val="008F6779"/>
    <w:rsid w:val="008F67FD"/>
    <w:rsid w:val="008F6D9E"/>
    <w:rsid w:val="00900977"/>
    <w:rsid w:val="00900AF8"/>
    <w:rsid w:val="00900C42"/>
    <w:rsid w:val="00900D19"/>
    <w:rsid w:val="00900DB2"/>
    <w:rsid w:val="009012CD"/>
    <w:rsid w:val="00901948"/>
    <w:rsid w:val="00901F58"/>
    <w:rsid w:val="00901FF3"/>
    <w:rsid w:val="00902723"/>
    <w:rsid w:val="00902C72"/>
    <w:rsid w:val="00903232"/>
    <w:rsid w:val="0090355D"/>
    <w:rsid w:val="0090413D"/>
    <w:rsid w:val="0090467C"/>
    <w:rsid w:val="00904FD3"/>
    <w:rsid w:val="009053EA"/>
    <w:rsid w:val="00905673"/>
    <w:rsid w:val="00905BDF"/>
    <w:rsid w:val="009067FB"/>
    <w:rsid w:val="009072E8"/>
    <w:rsid w:val="00907377"/>
    <w:rsid w:val="009101CD"/>
    <w:rsid w:val="00910AFA"/>
    <w:rsid w:val="00910D57"/>
    <w:rsid w:val="00910E33"/>
    <w:rsid w:val="00911228"/>
    <w:rsid w:val="009119C1"/>
    <w:rsid w:val="00911A7E"/>
    <w:rsid w:val="00911E66"/>
    <w:rsid w:val="00912271"/>
    <w:rsid w:val="00912676"/>
    <w:rsid w:val="0091299D"/>
    <w:rsid w:val="00912F0A"/>
    <w:rsid w:val="00912F12"/>
    <w:rsid w:val="009137C7"/>
    <w:rsid w:val="0091381A"/>
    <w:rsid w:val="00913973"/>
    <w:rsid w:val="00914651"/>
    <w:rsid w:val="009149E8"/>
    <w:rsid w:val="00915991"/>
    <w:rsid w:val="00916843"/>
    <w:rsid w:val="009169BB"/>
    <w:rsid w:val="00916C0D"/>
    <w:rsid w:val="009171B8"/>
    <w:rsid w:val="0091786E"/>
    <w:rsid w:val="00917D16"/>
    <w:rsid w:val="00920560"/>
    <w:rsid w:val="009205F9"/>
    <w:rsid w:val="009208CF"/>
    <w:rsid w:val="00920EF7"/>
    <w:rsid w:val="0092104C"/>
    <w:rsid w:val="009210A9"/>
    <w:rsid w:val="00921F5C"/>
    <w:rsid w:val="00922928"/>
    <w:rsid w:val="00922A66"/>
    <w:rsid w:val="009232E3"/>
    <w:rsid w:val="009234B7"/>
    <w:rsid w:val="00923632"/>
    <w:rsid w:val="00923D22"/>
    <w:rsid w:val="00924214"/>
    <w:rsid w:val="00924A19"/>
    <w:rsid w:val="00924A6B"/>
    <w:rsid w:val="00924D4B"/>
    <w:rsid w:val="00925282"/>
    <w:rsid w:val="009259CA"/>
    <w:rsid w:val="009260A6"/>
    <w:rsid w:val="00926200"/>
    <w:rsid w:val="00926782"/>
    <w:rsid w:val="00926819"/>
    <w:rsid w:val="009269EA"/>
    <w:rsid w:val="0092792D"/>
    <w:rsid w:val="00927B1E"/>
    <w:rsid w:val="00927B4E"/>
    <w:rsid w:val="00927B6D"/>
    <w:rsid w:val="0093014B"/>
    <w:rsid w:val="00930554"/>
    <w:rsid w:val="00930645"/>
    <w:rsid w:val="00930D4D"/>
    <w:rsid w:val="00931116"/>
    <w:rsid w:val="00931264"/>
    <w:rsid w:val="0093131E"/>
    <w:rsid w:val="009315A9"/>
    <w:rsid w:val="00931A9B"/>
    <w:rsid w:val="00932459"/>
    <w:rsid w:val="00932748"/>
    <w:rsid w:val="009329C5"/>
    <w:rsid w:val="00932B04"/>
    <w:rsid w:val="00932B99"/>
    <w:rsid w:val="00932BF7"/>
    <w:rsid w:val="00932E57"/>
    <w:rsid w:val="00933D95"/>
    <w:rsid w:val="00934313"/>
    <w:rsid w:val="00934570"/>
    <w:rsid w:val="009347A8"/>
    <w:rsid w:val="00934AE1"/>
    <w:rsid w:val="00934B8A"/>
    <w:rsid w:val="00934D27"/>
    <w:rsid w:val="00934D39"/>
    <w:rsid w:val="00934E46"/>
    <w:rsid w:val="00934F82"/>
    <w:rsid w:val="00935E58"/>
    <w:rsid w:val="0093600D"/>
    <w:rsid w:val="0093614A"/>
    <w:rsid w:val="009361BE"/>
    <w:rsid w:val="0093668B"/>
    <w:rsid w:val="00936882"/>
    <w:rsid w:val="009372C6"/>
    <w:rsid w:val="0093739B"/>
    <w:rsid w:val="0093780F"/>
    <w:rsid w:val="00937911"/>
    <w:rsid w:val="0094057D"/>
    <w:rsid w:val="0094064F"/>
    <w:rsid w:val="0094131C"/>
    <w:rsid w:val="00941372"/>
    <w:rsid w:val="0094144C"/>
    <w:rsid w:val="0094146F"/>
    <w:rsid w:val="00941BAF"/>
    <w:rsid w:val="00942423"/>
    <w:rsid w:val="00942F2E"/>
    <w:rsid w:val="00942FE6"/>
    <w:rsid w:val="00943175"/>
    <w:rsid w:val="0094341A"/>
    <w:rsid w:val="0094350B"/>
    <w:rsid w:val="00943733"/>
    <w:rsid w:val="009439B0"/>
    <w:rsid w:val="009444EE"/>
    <w:rsid w:val="0094557E"/>
    <w:rsid w:val="00945903"/>
    <w:rsid w:val="00945D35"/>
    <w:rsid w:val="009464DC"/>
    <w:rsid w:val="00946BDD"/>
    <w:rsid w:val="009470EC"/>
    <w:rsid w:val="0094791D"/>
    <w:rsid w:val="00950675"/>
    <w:rsid w:val="00952513"/>
    <w:rsid w:val="0095279C"/>
    <w:rsid w:val="00953342"/>
    <w:rsid w:val="00953661"/>
    <w:rsid w:val="00953717"/>
    <w:rsid w:val="00953D25"/>
    <w:rsid w:val="00953FF0"/>
    <w:rsid w:val="0095423E"/>
    <w:rsid w:val="00954423"/>
    <w:rsid w:val="0095485B"/>
    <w:rsid w:val="009553A1"/>
    <w:rsid w:val="009554BE"/>
    <w:rsid w:val="009554CE"/>
    <w:rsid w:val="009555D8"/>
    <w:rsid w:val="00955CC0"/>
    <w:rsid w:val="00956411"/>
    <w:rsid w:val="00957607"/>
    <w:rsid w:val="00957645"/>
    <w:rsid w:val="009617C5"/>
    <w:rsid w:val="00962458"/>
    <w:rsid w:val="00962A09"/>
    <w:rsid w:val="00962EAB"/>
    <w:rsid w:val="00963C33"/>
    <w:rsid w:val="009651D5"/>
    <w:rsid w:val="00965C15"/>
    <w:rsid w:val="009675A4"/>
    <w:rsid w:val="00967C19"/>
    <w:rsid w:val="00967EE2"/>
    <w:rsid w:val="00970502"/>
    <w:rsid w:val="00970AAE"/>
    <w:rsid w:val="009710F2"/>
    <w:rsid w:val="00971259"/>
    <w:rsid w:val="009714A2"/>
    <w:rsid w:val="009723C1"/>
    <w:rsid w:val="00972F73"/>
    <w:rsid w:val="00973008"/>
    <w:rsid w:val="009731FB"/>
    <w:rsid w:val="009736A1"/>
    <w:rsid w:val="00973F65"/>
    <w:rsid w:val="0097488B"/>
    <w:rsid w:val="00974917"/>
    <w:rsid w:val="00974B47"/>
    <w:rsid w:val="00974C6C"/>
    <w:rsid w:val="00974CAF"/>
    <w:rsid w:val="00975241"/>
    <w:rsid w:val="00975263"/>
    <w:rsid w:val="0097563B"/>
    <w:rsid w:val="00975C1C"/>
    <w:rsid w:val="00975EAE"/>
    <w:rsid w:val="00975ECF"/>
    <w:rsid w:val="00976263"/>
    <w:rsid w:val="009767B3"/>
    <w:rsid w:val="00977600"/>
    <w:rsid w:val="009776AA"/>
    <w:rsid w:val="00977B48"/>
    <w:rsid w:val="00977F22"/>
    <w:rsid w:val="00977FDF"/>
    <w:rsid w:val="009800D6"/>
    <w:rsid w:val="00981392"/>
    <w:rsid w:val="00981AD5"/>
    <w:rsid w:val="009834E3"/>
    <w:rsid w:val="00983540"/>
    <w:rsid w:val="0098368B"/>
    <w:rsid w:val="00983951"/>
    <w:rsid w:val="00984436"/>
    <w:rsid w:val="009846B3"/>
    <w:rsid w:val="0098486C"/>
    <w:rsid w:val="009851E8"/>
    <w:rsid w:val="00985552"/>
    <w:rsid w:val="00985E6D"/>
    <w:rsid w:val="00985F97"/>
    <w:rsid w:val="00986228"/>
    <w:rsid w:val="009862A0"/>
    <w:rsid w:val="009867D8"/>
    <w:rsid w:val="0098686C"/>
    <w:rsid w:val="00986877"/>
    <w:rsid w:val="00986995"/>
    <w:rsid w:val="00986A3B"/>
    <w:rsid w:val="00986EC8"/>
    <w:rsid w:val="009871C9"/>
    <w:rsid w:val="009872C1"/>
    <w:rsid w:val="00987736"/>
    <w:rsid w:val="00987F4B"/>
    <w:rsid w:val="00990226"/>
    <w:rsid w:val="00990406"/>
    <w:rsid w:val="009908A5"/>
    <w:rsid w:val="0099158A"/>
    <w:rsid w:val="009919B9"/>
    <w:rsid w:val="00991A0C"/>
    <w:rsid w:val="00991A8C"/>
    <w:rsid w:val="00992677"/>
    <w:rsid w:val="009927E6"/>
    <w:rsid w:val="00992C67"/>
    <w:rsid w:val="00992E69"/>
    <w:rsid w:val="00993A6F"/>
    <w:rsid w:val="00994CCC"/>
    <w:rsid w:val="0099511F"/>
    <w:rsid w:val="009957A0"/>
    <w:rsid w:val="0099602A"/>
    <w:rsid w:val="009960AB"/>
    <w:rsid w:val="0099624D"/>
    <w:rsid w:val="009965E7"/>
    <w:rsid w:val="009973B2"/>
    <w:rsid w:val="00997CB7"/>
    <w:rsid w:val="009A0554"/>
    <w:rsid w:val="009A06E4"/>
    <w:rsid w:val="009A0AA1"/>
    <w:rsid w:val="009A0C8E"/>
    <w:rsid w:val="009A0F35"/>
    <w:rsid w:val="009A0F5C"/>
    <w:rsid w:val="009A15D8"/>
    <w:rsid w:val="009A2885"/>
    <w:rsid w:val="009A2C5E"/>
    <w:rsid w:val="009A2EA6"/>
    <w:rsid w:val="009A3117"/>
    <w:rsid w:val="009A35D5"/>
    <w:rsid w:val="009A37F9"/>
    <w:rsid w:val="009A3FCA"/>
    <w:rsid w:val="009A43F3"/>
    <w:rsid w:val="009A45CF"/>
    <w:rsid w:val="009A5416"/>
    <w:rsid w:val="009A58A5"/>
    <w:rsid w:val="009A5CD2"/>
    <w:rsid w:val="009A5E68"/>
    <w:rsid w:val="009A5EEC"/>
    <w:rsid w:val="009A7649"/>
    <w:rsid w:val="009B0AF3"/>
    <w:rsid w:val="009B1140"/>
    <w:rsid w:val="009B11DE"/>
    <w:rsid w:val="009B122A"/>
    <w:rsid w:val="009B1A8C"/>
    <w:rsid w:val="009B1B2D"/>
    <w:rsid w:val="009B28E3"/>
    <w:rsid w:val="009B35EE"/>
    <w:rsid w:val="009B3F20"/>
    <w:rsid w:val="009B4388"/>
    <w:rsid w:val="009B446B"/>
    <w:rsid w:val="009B4764"/>
    <w:rsid w:val="009B4B46"/>
    <w:rsid w:val="009B6B92"/>
    <w:rsid w:val="009B7AB8"/>
    <w:rsid w:val="009B7DCF"/>
    <w:rsid w:val="009C0D36"/>
    <w:rsid w:val="009C25D6"/>
    <w:rsid w:val="009C2824"/>
    <w:rsid w:val="009C2912"/>
    <w:rsid w:val="009C3DC2"/>
    <w:rsid w:val="009C42F4"/>
    <w:rsid w:val="009C462C"/>
    <w:rsid w:val="009C582F"/>
    <w:rsid w:val="009C588D"/>
    <w:rsid w:val="009C5CB5"/>
    <w:rsid w:val="009C6683"/>
    <w:rsid w:val="009C6852"/>
    <w:rsid w:val="009C6BEB"/>
    <w:rsid w:val="009C6C26"/>
    <w:rsid w:val="009C7673"/>
    <w:rsid w:val="009C7C16"/>
    <w:rsid w:val="009C7E0E"/>
    <w:rsid w:val="009D0CC5"/>
    <w:rsid w:val="009D12E3"/>
    <w:rsid w:val="009D18CC"/>
    <w:rsid w:val="009D2913"/>
    <w:rsid w:val="009D292E"/>
    <w:rsid w:val="009D2E15"/>
    <w:rsid w:val="009D2E5C"/>
    <w:rsid w:val="009D370B"/>
    <w:rsid w:val="009D376A"/>
    <w:rsid w:val="009D37A1"/>
    <w:rsid w:val="009D5A83"/>
    <w:rsid w:val="009D5BD2"/>
    <w:rsid w:val="009D5EEA"/>
    <w:rsid w:val="009D632E"/>
    <w:rsid w:val="009D6469"/>
    <w:rsid w:val="009D6720"/>
    <w:rsid w:val="009D7460"/>
    <w:rsid w:val="009D7595"/>
    <w:rsid w:val="009D75FF"/>
    <w:rsid w:val="009D7B84"/>
    <w:rsid w:val="009D7BA7"/>
    <w:rsid w:val="009D7D1F"/>
    <w:rsid w:val="009D7DA3"/>
    <w:rsid w:val="009D7FDC"/>
    <w:rsid w:val="009E02F4"/>
    <w:rsid w:val="009E0B9A"/>
    <w:rsid w:val="009E1107"/>
    <w:rsid w:val="009E13BF"/>
    <w:rsid w:val="009E17D6"/>
    <w:rsid w:val="009E1E95"/>
    <w:rsid w:val="009E1EE6"/>
    <w:rsid w:val="009E2BBA"/>
    <w:rsid w:val="009E3518"/>
    <w:rsid w:val="009E3833"/>
    <w:rsid w:val="009E40A0"/>
    <w:rsid w:val="009E4787"/>
    <w:rsid w:val="009E499A"/>
    <w:rsid w:val="009E4D4B"/>
    <w:rsid w:val="009E515D"/>
    <w:rsid w:val="009E5282"/>
    <w:rsid w:val="009E52DB"/>
    <w:rsid w:val="009E58E9"/>
    <w:rsid w:val="009E5BC0"/>
    <w:rsid w:val="009E5C69"/>
    <w:rsid w:val="009E60DC"/>
    <w:rsid w:val="009E6798"/>
    <w:rsid w:val="009E68F7"/>
    <w:rsid w:val="009E7762"/>
    <w:rsid w:val="009F0764"/>
    <w:rsid w:val="009F0E00"/>
    <w:rsid w:val="009F0ED7"/>
    <w:rsid w:val="009F0FB4"/>
    <w:rsid w:val="009F1191"/>
    <w:rsid w:val="009F1FFD"/>
    <w:rsid w:val="009F23CE"/>
    <w:rsid w:val="009F23F3"/>
    <w:rsid w:val="009F2852"/>
    <w:rsid w:val="009F2AA0"/>
    <w:rsid w:val="009F2B3C"/>
    <w:rsid w:val="009F2B7F"/>
    <w:rsid w:val="009F3346"/>
    <w:rsid w:val="009F335B"/>
    <w:rsid w:val="009F3599"/>
    <w:rsid w:val="009F39DE"/>
    <w:rsid w:val="009F3B11"/>
    <w:rsid w:val="009F3F76"/>
    <w:rsid w:val="009F48B5"/>
    <w:rsid w:val="009F5362"/>
    <w:rsid w:val="009F5503"/>
    <w:rsid w:val="009F56F4"/>
    <w:rsid w:val="009F5F26"/>
    <w:rsid w:val="009F6048"/>
    <w:rsid w:val="009F6064"/>
    <w:rsid w:val="009F642A"/>
    <w:rsid w:val="009F68EA"/>
    <w:rsid w:val="009F7226"/>
    <w:rsid w:val="009F738A"/>
    <w:rsid w:val="009F743D"/>
    <w:rsid w:val="009F77C4"/>
    <w:rsid w:val="009F7CB8"/>
    <w:rsid w:val="009F7E01"/>
    <w:rsid w:val="009F7E77"/>
    <w:rsid w:val="00A00EFE"/>
    <w:rsid w:val="00A02177"/>
    <w:rsid w:val="00A021E2"/>
    <w:rsid w:val="00A0249E"/>
    <w:rsid w:val="00A0254B"/>
    <w:rsid w:val="00A02D9B"/>
    <w:rsid w:val="00A0341B"/>
    <w:rsid w:val="00A03B7F"/>
    <w:rsid w:val="00A04608"/>
    <w:rsid w:val="00A04863"/>
    <w:rsid w:val="00A0600D"/>
    <w:rsid w:val="00A06065"/>
    <w:rsid w:val="00A06454"/>
    <w:rsid w:val="00A06860"/>
    <w:rsid w:val="00A06C14"/>
    <w:rsid w:val="00A078CF"/>
    <w:rsid w:val="00A07E20"/>
    <w:rsid w:val="00A10091"/>
    <w:rsid w:val="00A1021F"/>
    <w:rsid w:val="00A10DC5"/>
    <w:rsid w:val="00A10E0F"/>
    <w:rsid w:val="00A10E91"/>
    <w:rsid w:val="00A10FE8"/>
    <w:rsid w:val="00A11204"/>
    <w:rsid w:val="00A11E02"/>
    <w:rsid w:val="00A11FF5"/>
    <w:rsid w:val="00A12016"/>
    <w:rsid w:val="00A12C94"/>
    <w:rsid w:val="00A13020"/>
    <w:rsid w:val="00A139C4"/>
    <w:rsid w:val="00A142FF"/>
    <w:rsid w:val="00A146AD"/>
    <w:rsid w:val="00A149DB"/>
    <w:rsid w:val="00A14DE3"/>
    <w:rsid w:val="00A14FB0"/>
    <w:rsid w:val="00A15042"/>
    <w:rsid w:val="00A15958"/>
    <w:rsid w:val="00A15CA6"/>
    <w:rsid w:val="00A15DA4"/>
    <w:rsid w:val="00A160DF"/>
    <w:rsid w:val="00A16DE3"/>
    <w:rsid w:val="00A17F34"/>
    <w:rsid w:val="00A2019A"/>
    <w:rsid w:val="00A205C5"/>
    <w:rsid w:val="00A20924"/>
    <w:rsid w:val="00A20D1B"/>
    <w:rsid w:val="00A20D93"/>
    <w:rsid w:val="00A21F8D"/>
    <w:rsid w:val="00A22186"/>
    <w:rsid w:val="00A22F77"/>
    <w:rsid w:val="00A237FF"/>
    <w:rsid w:val="00A24325"/>
    <w:rsid w:val="00A24EDA"/>
    <w:rsid w:val="00A2546B"/>
    <w:rsid w:val="00A25C33"/>
    <w:rsid w:val="00A266B5"/>
    <w:rsid w:val="00A26C9B"/>
    <w:rsid w:val="00A27AA1"/>
    <w:rsid w:val="00A27B4C"/>
    <w:rsid w:val="00A27E53"/>
    <w:rsid w:val="00A30194"/>
    <w:rsid w:val="00A3043E"/>
    <w:rsid w:val="00A306A4"/>
    <w:rsid w:val="00A30970"/>
    <w:rsid w:val="00A309D1"/>
    <w:rsid w:val="00A30F66"/>
    <w:rsid w:val="00A31106"/>
    <w:rsid w:val="00A311A8"/>
    <w:rsid w:val="00A314DA"/>
    <w:rsid w:val="00A31A55"/>
    <w:rsid w:val="00A31DF9"/>
    <w:rsid w:val="00A32612"/>
    <w:rsid w:val="00A32651"/>
    <w:rsid w:val="00A32B19"/>
    <w:rsid w:val="00A32D93"/>
    <w:rsid w:val="00A32E97"/>
    <w:rsid w:val="00A331BF"/>
    <w:rsid w:val="00A338B1"/>
    <w:rsid w:val="00A33CF3"/>
    <w:rsid w:val="00A33F64"/>
    <w:rsid w:val="00A340C9"/>
    <w:rsid w:val="00A346F5"/>
    <w:rsid w:val="00A34ABB"/>
    <w:rsid w:val="00A35279"/>
    <w:rsid w:val="00A356F7"/>
    <w:rsid w:val="00A35BEE"/>
    <w:rsid w:val="00A36105"/>
    <w:rsid w:val="00A36555"/>
    <w:rsid w:val="00A36C95"/>
    <w:rsid w:val="00A3709C"/>
    <w:rsid w:val="00A37795"/>
    <w:rsid w:val="00A377D9"/>
    <w:rsid w:val="00A3798E"/>
    <w:rsid w:val="00A40EC8"/>
    <w:rsid w:val="00A4118F"/>
    <w:rsid w:val="00A414F2"/>
    <w:rsid w:val="00A41644"/>
    <w:rsid w:val="00A417C1"/>
    <w:rsid w:val="00A417FE"/>
    <w:rsid w:val="00A42789"/>
    <w:rsid w:val="00A42AC7"/>
    <w:rsid w:val="00A42C8D"/>
    <w:rsid w:val="00A42DCE"/>
    <w:rsid w:val="00A4392A"/>
    <w:rsid w:val="00A43C32"/>
    <w:rsid w:val="00A43F2E"/>
    <w:rsid w:val="00A43FF4"/>
    <w:rsid w:val="00A4438E"/>
    <w:rsid w:val="00A44EF1"/>
    <w:rsid w:val="00A4519E"/>
    <w:rsid w:val="00A451A0"/>
    <w:rsid w:val="00A45385"/>
    <w:rsid w:val="00A453DF"/>
    <w:rsid w:val="00A4595A"/>
    <w:rsid w:val="00A45A22"/>
    <w:rsid w:val="00A45CFF"/>
    <w:rsid w:val="00A46037"/>
    <w:rsid w:val="00A4624B"/>
    <w:rsid w:val="00A46435"/>
    <w:rsid w:val="00A4645A"/>
    <w:rsid w:val="00A46550"/>
    <w:rsid w:val="00A465DB"/>
    <w:rsid w:val="00A47053"/>
    <w:rsid w:val="00A4722B"/>
    <w:rsid w:val="00A47876"/>
    <w:rsid w:val="00A47A35"/>
    <w:rsid w:val="00A47E52"/>
    <w:rsid w:val="00A50036"/>
    <w:rsid w:val="00A5005A"/>
    <w:rsid w:val="00A503E2"/>
    <w:rsid w:val="00A514D4"/>
    <w:rsid w:val="00A51661"/>
    <w:rsid w:val="00A518A4"/>
    <w:rsid w:val="00A51C04"/>
    <w:rsid w:val="00A5214F"/>
    <w:rsid w:val="00A5281B"/>
    <w:rsid w:val="00A5321D"/>
    <w:rsid w:val="00A53FE0"/>
    <w:rsid w:val="00A540B1"/>
    <w:rsid w:val="00A543AD"/>
    <w:rsid w:val="00A546F1"/>
    <w:rsid w:val="00A54996"/>
    <w:rsid w:val="00A549C4"/>
    <w:rsid w:val="00A54C45"/>
    <w:rsid w:val="00A55483"/>
    <w:rsid w:val="00A559B9"/>
    <w:rsid w:val="00A55AE4"/>
    <w:rsid w:val="00A5626A"/>
    <w:rsid w:val="00A566AD"/>
    <w:rsid w:val="00A56D9D"/>
    <w:rsid w:val="00A574A0"/>
    <w:rsid w:val="00A57808"/>
    <w:rsid w:val="00A60302"/>
    <w:rsid w:val="00A60B2D"/>
    <w:rsid w:val="00A60CC6"/>
    <w:rsid w:val="00A61588"/>
    <w:rsid w:val="00A617BF"/>
    <w:rsid w:val="00A61B69"/>
    <w:rsid w:val="00A61B99"/>
    <w:rsid w:val="00A61D40"/>
    <w:rsid w:val="00A61D4A"/>
    <w:rsid w:val="00A61DD4"/>
    <w:rsid w:val="00A62725"/>
    <w:rsid w:val="00A62AE9"/>
    <w:rsid w:val="00A6350C"/>
    <w:rsid w:val="00A64032"/>
    <w:rsid w:val="00A64095"/>
    <w:rsid w:val="00A645C0"/>
    <w:rsid w:val="00A64A31"/>
    <w:rsid w:val="00A64B8E"/>
    <w:rsid w:val="00A651D0"/>
    <w:rsid w:val="00A651E1"/>
    <w:rsid w:val="00A653D7"/>
    <w:rsid w:val="00A65BAE"/>
    <w:rsid w:val="00A662EC"/>
    <w:rsid w:val="00A6641A"/>
    <w:rsid w:val="00A665F1"/>
    <w:rsid w:val="00A667BF"/>
    <w:rsid w:val="00A66AE3"/>
    <w:rsid w:val="00A66DFF"/>
    <w:rsid w:val="00A67133"/>
    <w:rsid w:val="00A67236"/>
    <w:rsid w:val="00A67562"/>
    <w:rsid w:val="00A675E8"/>
    <w:rsid w:val="00A6795F"/>
    <w:rsid w:val="00A679AF"/>
    <w:rsid w:val="00A704A8"/>
    <w:rsid w:val="00A70E86"/>
    <w:rsid w:val="00A712E0"/>
    <w:rsid w:val="00A713D6"/>
    <w:rsid w:val="00A71BF9"/>
    <w:rsid w:val="00A71C96"/>
    <w:rsid w:val="00A71D68"/>
    <w:rsid w:val="00A71FA8"/>
    <w:rsid w:val="00A721FF"/>
    <w:rsid w:val="00A723EA"/>
    <w:rsid w:val="00A7346F"/>
    <w:rsid w:val="00A73667"/>
    <w:rsid w:val="00A746C4"/>
    <w:rsid w:val="00A7476E"/>
    <w:rsid w:val="00A74F2B"/>
    <w:rsid w:val="00A752A8"/>
    <w:rsid w:val="00A756D1"/>
    <w:rsid w:val="00A75878"/>
    <w:rsid w:val="00A75C5C"/>
    <w:rsid w:val="00A75EC2"/>
    <w:rsid w:val="00A7676A"/>
    <w:rsid w:val="00A769FE"/>
    <w:rsid w:val="00A76B92"/>
    <w:rsid w:val="00A76D93"/>
    <w:rsid w:val="00A77206"/>
    <w:rsid w:val="00A77A39"/>
    <w:rsid w:val="00A77AD7"/>
    <w:rsid w:val="00A77CEE"/>
    <w:rsid w:val="00A77D23"/>
    <w:rsid w:val="00A810DF"/>
    <w:rsid w:val="00A81196"/>
    <w:rsid w:val="00A81536"/>
    <w:rsid w:val="00A817AA"/>
    <w:rsid w:val="00A81B5A"/>
    <w:rsid w:val="00A8263C"/>
    <w:rsid w:val="00A8285E"/>
    <w:rsid w:val="00A82876"/>
    <w:rsid w:val="00A830B1"/>
    <w:rsid w:val="00A83708"/>
    <w:rsid w:val="00A84C76"/>
    <w:rsid w:val="00A84FDD"/>
    <w:rsid w:val="00A853FB"/>
    <w:rsid w:val="00A855E8"/>
    <w:rsid w:val="00A855F8"/>
    <w:rsid w:val="00A85A54"/>
    <w:rsid w:val="00A85B77"/>
    <w:rsid w:val="00A860C5"/>
    <w:rsid w:val="00A86A81"/>
    <w:rsid w:val="00A87109"/>
    <w:rsid w:val="00A87881"/>
    <w:rsid w:val="00A878AA"/>
    <w:rsid w:val="00A87BD8"/>
    <w:rsid w:val="00A87FFD"/>
    <w:rsid w:val="00A9063F"/>
    <w:rsid w:val="00A90A0B"/>
    <w:rsid w:val="00A90CD1"/>
    <w:rsid w:val="00A910BC"/>
    <w:rsid w:val="00A911FA"/>
    <w:rsid w:val="00A91841"/>
    <w:rsid w:val="00A91A50"/>
    <w:rsid w:val="00A91AD7"/>
    <w:rsid w:val="00A9219F"/>
    <w:rsid w:val="00A92A02"/>
    <w:rsid w:val="00A9327A"/>
    <w:rsid w:val="00A942D0"/>
    <w:rsid w:val="00A947B3"/>
    <w:rsid w:val="00A94817"/>
    <w:rsid w:val="00A95569"/>
    <w:rsid w:val="00A95657"/>
    <w:rsid w:val="00A97A0F"/>
    <w:rsid w:val="00A97B37"/>
    <w:rsid w:val="00A97E85"/>
    <w:rsid w:val="00AA0527"/>
    <w:rsid w:val="00AA0911"/>
    <w:rsid w:val="00AA1118"/>
    <w:rsid w:val="00AA1956"/>
    <w:rsid w:val="00AA195D"/>
    <w:rsid w:val="00AA258B"/>
    <w:rsid w:val="00AA28AA"/>
    <w:rsid w:val="00AA29E9"/>
    <w:rsid w:val="00AA2A62"/>
    <w:rsid w:val="00AA2A9A"/>
    <w:rsid w:val="00AA2C12"/>
    <w:rsid w:val="00AA34C8"/>
    <w:rsid w:val="00AA3F26"/>
    <w:rsid w:val="00AA3FBE"/>
    <w:rsid w:val="00AA4392"/>
    <w:rsid w:val="00AA4E90"/>
    <w:rsid w:val="00AA4FB6"/>
    <w:rsid w:val="00AA5144"/>
    <w:rsid w:val="00AA5638"/>
    <w:rsid w:val="00AA59B2"/>
    <w:rsid w:val="00AA5D41"/>
    <w:rsid w:val="00AA616A"/>
    <w:rsid w:val="00AA6480"/>
    <w:rsid w:val="00AA64A8"/>
    <w:rsid w:val="00AA6679"/>
    <w:rsid w:val="00AA6AC6"/>
    <w:rsid w:val="00AA7007"/>
    <w:rsid w:val="00AA71C3"/>
    <w:rsid w:val="00AA74A8"/>
    <w:rsid w:val="00AA7FDB"/>
    <w:rsid w:val="00AB01F7"/>
    <w:rsid w:val="00AB25E4"/>
    <w:rsid w:val="00AB2908"/>
    <w:rsid w:val="00AB3500"/>
    <w:rsid w:val="00AB36DA"/>
    <w:rsid w:val="00AB38B3"/>
    <w:rsid w:val="00AB4366"/>
    <w:rsid w:val="00AB43C8"/>
    <w:rsid w:val="00AB4DF7"/>
    <w:rsid w:val="00AB5104"/>
    <w:rsid w:val="00AB51BD"/>
    <w:rsid w:val="00AB549D"/>
    <w:rsid w:val="00AB55BD"/>
    <w:rsid w:val="00AB64EC"/>
    <w:rsid w:val="00AB6811"/>
    <w:rsid w:val="00AB7490"/>
    <w:rsid w:val="00AC0A8B"/>
    <w:rsid w:val="00AC1720"/>
    <w:rsid w:val="00AC1AB2"/>
    <w:rsid w:val="00AC282A"/>
    <w:rsid w:val="00AC2C87"/>
    <w:rsid w:val="00AC3048"/>
    <w:rsid w:val="00AC3893"/>
    <w:rsid w:val="00AC44F9"/>
    <w:rsid w:val="00AC45F4"/>
    <w:rsid w:val="00AC4A58"/>
    <w:rsid w:val="00AC4F27"/>
    <w:rsid w:val="00AC4FED"/>
    <w:rsid w:val="00AC5481"/>
    <w:rsid w:val="00AC5631"/>
    <w:rsid w:val="00AC5D5E"/>
    <w:rsid w:val="00AC68DF"/>
    <w:rsid w:val="00AC6C8A"/>
    <w:rsid w:val="00AC6E88"/>
    <w:rsid w:val="00AC730F"/>
    <w:rsid w:val="00AD0688"/>
    <w:rsid w:val="00AD0ECE"/>
    <w:rsid w:val="00AD0EF3"/>
    <w:rsid w:val="00AD16C2"/>
    <w:rsid w:val="00AD1731"/>
    <w:rsid w:val="00AD1AF5"/>
    <w:rsid w:val="00AD1BFF"/>
    <w:rsid w:val="00AD1C62"/>
    <w:rsid w:val="00AD2366"/>
    <w:rsid w:val="00AD2599"/>
    <w:rsid w:val="00AD2693"/>
    <w:rsid w:val="00AD29F4"/>
    <w:rsid w:val="00AD2B49"/>
    <w:rsid w:val="00AD37CB"/>
    <w:rsid w:val="00AD3E68"/>
    <w:rsid w:val="00AD41B6"/>
    <w:rsid w:val="00AD4785"/>
    <w:rsid w:val="00AD4983"/>
    <w:rsid w:val="00AD537E"/>
    <w:rsid w:val="00AD5A1C"/>
    <w:rsid w:val="00AD5ABD"/>
    <w:rsid w:val="00AD5FB8"/>
    <w:rsid w:val="00AD658C"/>
    <w:rsid w:val="00AD6591"/>
    <w:rsid w:val="00AD67EE"/>
    <w:rsid w:val="00AD67F1"/>
    <w:rsid w:val="00AD6977"/>
    <w:rsid w:val="00AD6FC0"/>
    <w:rsid w:val="00AD7405"/>
    <w:rsid w:val="00AD746F"/>
    <w:rsid w:val="00AD764E"/>
    <w:rsid w:val="00AE1A68"/>
    <w:rsid w:val="00AE280D"/>
    <w:rsid w:val="00AE2CCE"/>
    <w:rsid w:val="00AE2EA7"/>
    <w:rsid w:val="00AE2F6D"/>
    <w:rsid w:val="00AE3209"/>
    <w:rsid w:val="00AE331E"/>
    <w:rsid w:val="00AE3362"/>
    <w:rsid w:val="00AE3492"/>
    <w:rsid w:val="00AE36B4"/>
    <w:rsid w:val="00AE3BD2"/>
    <w:rsid w:val="00AE4361"/>
    <w:rsid w:val="00AE4768"/>
    <w:rsid w:val="00AE4A08"/>
    <w:rsid w:val="00AE4AE6"/>
    <w:rsid w:val="00AE4B13"/>
    <w:rsid w:val="00AE4B87"/>
    <w:rsid w:val="00AE51BB"/>
    <w:rsid w:val="00AE56BB"/>
    <w:rsid w:val="00AE6DDA"/>
    <w:rsid w:val="00AE6E41"/>
    <w:rsid w:val="00AE7228"/>
    <w:rsid w:val="00AE74C8"/>
    <w:rsid w:val="00AE7A16"/>
    <w:rsid w:val="00AE7CE4"/>
    <w:rsid w:val="00AF04FD"/>
    <w:rsid w:val="00AF11F7"/>
    <w:rsid w:val="00AF2CD4"/>
    <w:rsid w:val="00AF3C08"/>
    <w:rsid w:val="00AF3C5B"/>
    <w:rsid w:val="00AF3E1B"/>
    <w:rsid w:val="00AF41C8"/>
    <w:rsid w:val="00AF4C8B"/>
    <w:rsid w:val="00AF4DE4"/>
    <w:rsid w:val="00AF56A9"/>
    <w:rsid w:val="00AF58F0"/>
    <w:rsid w:val="00AF6479"/>
    <w:rsid w:val="00AF6485"/>
    <w:rsid w:val="00AF6AE8"/>
    <w:rsid w:val="00AF73B1"/>
    <w:rsid w:val="00AF7678"/>
    <w:rsid w:val="00AF79FA"/>
    <w:rsid w:val="00B00287"/>
    <w:rsid w:val="00B00FFD"/>
    <w:rsid w:val="00B01264"/>
    <w:rsid w:val="00B015A4"/>
    <w:rsid w:val="00B02313"/>
    <w:rsid w:val="00B0231B"/>
    <w:rsid w:val="00B03254"/>
    <w:rsid w:val="00B03A89"/>
    <w:rsid w:val="00B047F8"/>
    <w:rsid w:val="00B06657"/>
    <w:rsid w:val="00B067C1"/>
    <w:rsid w:val="00B06DB7"/>
    <w:rsid w:val="00B06F5B"/>
    <w:rsid w:val="00B07382"/>
    <w:rsid w:val="00B076EF"/>
    <w:rsid w:val="00B07979"/>
    <w:rsid w:val="00B07C5F"/>
    <w:rsid w:val="00B07CA7"/>
    <w:rsid w:val="00B105AF"/>
    <w:rsid w:val="00B10B75"/>
    <w:rsid w:val="00B115E6"/>
    <w:rsid w:val="00B1176F"/>
    <w:rsid w:val="00B11BC3"/>
    <w:rsid w:val="00B11E24"/>
    <w:rsid w:val="00B121DF"/>
    <w:rsid w:val="00B12358"/>
    <w:rsid w:val="00B1273C"/>
    <w:rsid w:val="00B12FBA"/>
    <w:rsid w:val="00B130B5"/>
    <w:rsid w:val="00B13207"/>
    <w:rsid w:val="00B13F13"/>
    <w:rsid w:val="00B13F92"/>
    <w:rsid w:val="00B145CD"/>
    <w:rsid w:val="00B149EF"/>
    <w:rsid w:val="00B14CEB"/>
    <w:rsid w:val="00B1552B"/>
    <w:rsid w:val="00B1581E"/>
    <w:rsid w:val="00B161A1"/>
    <w:rsid w:val="00B16A38"/>
    <w:rsid w:val="00B16FBF"/>
    <w:rsid w:val="00B170FB"/>
    <w:rsid w:val="00B179D7"/>
    <w:rsid w:val="00B17BBB"/>
    <w:rsid w:val="00B20285"/>
    <w:rsid w:val="00B2062D"/>
    <w:rsid w:val="00B20644"/>
    <w:rsid w:val="00B206EC"/>
    <w:rsid w:val="00B20D0A"/>
    <w:rsid w:val="00B20EAB"/>
    <w:rsid w:val="00B210ED"/>
    <w:rsid w:val="00B21548"/>
    <w:rsid w:val="00B21A87"/>
    <w:rsid w:val="00B21E4D"/>
    <w:rsid w:val="00B21F1B"/>
    <w:rsid w:val="00B222BC"/>
    <w:rsid w:val="00B23181"/>
    <w:rsid w:val="00B234FF"/>
    <w:rsid w:val="00B23848"/>
    <w:rsid w:val="00B239A1"/>
    <w:rsid w:val="00B239D3"/>
    <w:rsid w:val="00B243A5"/>
    <w:rsid w:val="00B2519B"/>
    <w:rsid w:val="00B25AAD"/>
    <w:rsid w:val="00B25EF8"/>
    <w:rsid w:val="00B263A8"/>
    <w:rsid w:val="00B26FD3"/>
    <w:rsid w:val="00B279D2"/>
    <w:rsid w:val="00B27A74"/>
    <w:rsid w:val="00B312C5"/>
    <w:rsid w:val="00B315C9"/>
    <w:rsid w:val="00B31E3F"/>
    <w:rsid w:val="00B33286"/>
    <w:rsid w:val="00B33394"/>
    <w:rsid w:val="00B3380C"/>
    <w:rsid w:val="00B338AD"/>
    <w:rsid w:val="00B33FAF"/>
    <w:rsid w:val="00B34825"/>
    <w:rsid w:val="00B34EAA"/>
    <w:rsid w:val="00B3503A"/>
    <w:rsid w:val="00B363E0"/>
    <w:rsid w:val="00B36AF6"/>
    <w:rsid w:val="00B36B11"/>
    <w:rsid w:val="00B36C5E"/>
    <w:rsid w:val="00B37849"/>
    <w:rsid w:val="00B37865"/>
    <w:rsid w:val="00B379C9"/>
    <w:rsid w:val="00B403B3"/>
    <w:rsid w:val="00B405A5"/>
    <w:rsid w:val="00B40D80"/>
    <w:rsid w:val="00B413B4"/>
    <w:rsid w:val="00B424A9"/>
    <w:rsid w:val="00B4260D"/>
    <w:rsid w:val="00B4295E"/>
    <w:rsid w:val="00B42BC4"/>
    <w:rsid w:val="00B42D01"/>
    <w:rsid w:val="00B4327A"/>
    <w:rsid w:val="00B432AC"/>
    <w:rsid w:val="00B436F7"/>
    <w:rsid w:val="00B43DDD"/>
    <w:rsid w:val="00B444FF"/>
    <w:rsid w:val="00B44549"/>
    <w:rsid w:val="00B446D0"/>
    <w:rsid w:val="00B44B12"/>
    <w:rsid w:val="00B44B70"/>
    <w:rsid w:val="00B45B0D"/>
    <w:rsid w:val="00B4624B"/>
    <w:rsid w:val="00B46807"/>
    <w:rsid w:val="00B47565"/>
    <w:rsid w:val="00B476FF"/>
    <w:rsid w:val="00B47C88"/>
    <w:rsid w:val="00B505F7"/>
    <w:rsid w:val="00B5070F"/>
    <w:rsid w:val="00B50B11"/>
    <w:rsid w:val="00B5101A"/>
    <w:rsid w:val="00B51174"/>
    <w:rsid w:val="00B512F7"/>
    <w:rsid w:val="00B5150D"/>
    <w:rsid w:val="00B51A8A"/>
    <w:rsid w:val="00B5211E"/>
    <w:rsid w:val="00B521F4"/>
    <w:rsid w:val="00B5259F"/>
    <w:rsid w:val="00B528F7"/>
    <w:rsid w:val="00B52A34"/>
    <w:rsid w:val="00B52D0D"/>
    <w:rsid w:val="00B53201"/>
    <w:rsid w:val="00B532B8"/>
    <w:rsid w:val="00B53C9D"/>
    <w:rsid w:val="00B53F91"/>
    <w:rsid w:val="00B5400F"/>
    <w:rsid w:val="00B54301"/>
    <w:rsid w:val="00B54C95"/>
    <w:rsid w:val="00B54FEE"/>
    <w:rsid w:val="00B54FFC"/>
    <w:rsid w:val="00B55471"/>
    <w:rsid w:val="00B571C6"/>
    <w:rsid w:val="00B5776B"/>
    <w:rsid w:val="00B57B35"/>
    <w:rsid w:val="00B57E5C"/>
    <w:rsid w:val="00B57FC4"/>
    <w:rsid w:val="00B605B1"/>
    <w:rsid w:val="00B6093A"/>
    <w:rsid w:val="00B610D5"/>
    <w:rsid w:val="00B6190A"/>
    <w:rsid w:val="00B62F59"/>
    <w:rsid w:val="00B63035"/>
    <w:rsid w:val="00B63120"/>
    <w:rsid w:val="00B6360C"/>
    <w:rsid w:val="00B6367A"/>
    <w:rsid w:val="00B640E2"/>
    <w:rsid w:val="00B64497"/>
    <w:rsid w:val="00B646C9"/>
    <w:rsid w:val="00B64BF3"/>
    <w:rsid w:val="00B65066"/>
    <w:rsid w:val="00B65258"/>
    <w:rsid w:val="00B65AEA"/>
    <w:rsid w:val="00B67314"/>
    <w:rsid w:val="00B6744E"/>
    <w:rsid w:val="00B70500"/>
    <w:rsid w:val="00B70F5A"/>
    <w:rsid w:val="00B718A6"/>
    <w:rsid w:val="00B71B2F"/>
    <w:rsid w:val="00B71D9C"/>
    <w:rsid w:val="00B7281A"/>
    <w:rsid w:val="00B72F44"/>
    <w:rsid w:val="00B730BD"/>
    <w:rsid w:val="00B73890"/>
    <w:rsid w:val="00B73923"/>
    <w:rsid w:val="00B73CC3"/>
    <w:rsid w:val="00B74885"/>
    <w:rsid w:val="00B74986"/>
    <w:rsid w:val="00B74AAA"/>
    <w:rsid w:val="00B753E9"/>
    <w:rsid w:val="00B759CB"/>
    <w:rsid w:val="00B76694"/>
    <w:rsid w:val="00B76C07"/>
    <w:rsid w:val="00B77787"/>
    <w:rsid w:val="00B77AA0"/>
    <w:rsid w:val="00B77C78"/>
    <w:rsid w:val="00B77C7C"/>
    <w:rsid w:val="00B77DC1"/>
    <w:rsid w:val="00B80497"/>
    <w:rsid w:val="00B804C9"/>
    <w:rsid w:val="00B80E8C"/>
    <w:rsid w:val="00B8192C"/>
    <w:rsid w:val="00B82D81"/>
    <w:rsid w:val="00B82E04"/>
    <w:rsid w:val="00B82FE2"/>
    <w:rsid w:val="00B8329F"/>
    <w:rsid w:val="00B83B41"/>
    <w:rsid w:val="00B83B6D"/>
    <w:rsid w:val="00B83BF0"/>
    <w:rsid w:val="00B83CFA"/>
    <w:rsid w:val="00B840EE"/>
    <w:rsid w:val="00B8461E"/>
    <w:rsid w:val="00B847CA"/>
    <w:rsid w:val="00B848BA"/>
    <w:rsid w:val="00B849EA"/>
    <w:rsid w:val="00B85015"/>
    <w:rsid w:val="00B857D7"/>
    <w:rsid w:val="00B85B16"/>
    <w:rsid w:val="00B8600F"/>
    <w:rsid w:val="00B8614A"/>
    <w:rsid w:val="00B86A14"/>
    <w:rsid w:val="00B86FD6"/>
    <w:rsid w:val="00B878B0"/>
    <w:rsid w:val="00B87E61"/>
    <w:rsid w:val="00B90D39"/>
    <w:rsid w:val="00B91034"/>
    <w:rsid w:val="00B913AD"/>
    <w:rsid w:val="00B9193C"/>
    <w:rsid w:val="00B919A5"/>
    <w:rsid w:val="00B923A5"/>
    <w:rsid w:val="00B92623"/>
    <w:rsid w:val="00B932EB"/>
    <w:rsid w:val="00B93628"/>
    <w:rsid w:val="00B93A73"/>
    <w:rsid w:val="00B943CD"/>
    <w:rsid w:val="00B95709"/>
    <w:rsid w:val="00B95DE7"/>
    <w:rsid w:val="00B969B1"/>
    <w:rsid w:val="00B971B8"/>
    <w:rsid w:val="00B97675"/>
    <w:rsid w:val="00B976A8"/>
    <w:rsid w:val="00B97AFE"/>
    <w:rsid w:val="00B97D0E"/>
    <w:rsid w:val="00BA025D"/>
    <w:rsid w:val="00BA0511"/>
    <w:rsid w:val="00BA27DF"/>
    <w:rsid w:val="00BA3780"/>
    <w:rsid w:val="00BA3876"/>
    <w:rsid w:val="00BA39B4"/>
    <w:rsid w:val="00BA3A4A"/>
    <w:rsid w:val="00BA446F"/>
    <w:rsid w:val="00BA476F"/>
    <w:rsid w:val="00BA4A09"/>
    <w:rsid w:val="00BA510B"/>
    <w:rsid w:val="00BA5810"/>
    <w:rsid w:val="00BA5E21"/>
    <w:rsid w:val="00BA688C"/>
    <w:rsid w:val="00BA69B4"/>
    <w:rsid w:val="00BA6BED"/>
    <w:rsid w:val="00BA6FB6"/>
    <w:rsid w:val="00BA739F"/>
    <w:rsid w:val="00BA7427"/>
    <w:rsid w:val="00BA779E"/>
    <w:rsid w:val="00BA7C32"/>
    <w:rsid w:val="00BB025A"/>
    <w:rsid w:val="00BB05A0"/>
    <w:rsid w:val="00BB06CD"/>
    <w:rsid w:val="00BB15E6"/>
    <w:rsid w:val="00BB21C5"/>
    <w:rsid w:val="00BB2DFD"/>
    <w:rsid w:val="00BB3062"/>
    <w:rsid w:val="00BB33BF"/>
    <w:rsid w:val="00BB3F15"/>
    <w:rsid w:val="00BB4BFB"/>
    <w:rsid w:val="00BB56BE"/>
    <w:rsid w:val="00BB5818"/>
    <w:rsid w:val="00BB5864"/>
    <w:rsid w:val="00BB5D50"/>
    <w:rsid w:val="00BB6989"/>
    <w:rsid w:val="00BC04B0"/>
    <w:rsid w:val="00BC0853"/>
    <w:rsid w:val="00BC0B00"/>
    <w:rsid w:val="00BC0FBF"/>
    <w:rsid w:val="00BC13E3"/>
    <w:rsid w:val="00BC164B"/>
    <w:rsid w:val="00BC19B7"/>
    <w:rsid w:val="00BC1BAA"/>
    <w:rsid w:val="00BC33FD"/>
    <w:rsid w:val="00BC3661"/>
    <w:rsid w:val="00BC39E2"/>
    <w:rsid w:val="00BC3BFC"/>
    <w:rsid w:val="00BC43AA"/>
    <w:rsid w:val="00BC43E0"/>
    <w:rsid w:val="00BC4A6B"/>
    <w:rsid w:val="00BC4D6E"/>
    <w:rsid w:val="00BC518C"/>
    <w:rsid w:val="00BC5814"/>
    <w:rsid w:val="00BC594C"/>
    <w:rsid w:val="00BC60F9"/>
    <w:rsid w:val="00BC647D"/>
    <w:rsid w:val="00BC6AB8"/>
    <w:rsid w:val="00BC6CD3"/>
    <w:rsid w:val="00BC727E"/>
    <w:rsid w:val="00BC7635"/>
    <w:rsid w:val="00BC778E"/>
    <w:rsid w:val="00BC7883"/>
    <w:rsid w:val="00BC7C3D"/>
    <w:rsid w:val="00BD00D8"/>
    <w:rsid w:val="00BD0B45"/>
    <w:rsid w:val="00BD0DC7"/>
    <w:rsid w:val="00BD1AFB"/>
    <w:rsid w:val="00BD1C1C"/>
    <w:rsid w:val="00BD2053"/>
    <w:rsid w:val="00BD2067"/>
    <w:rsid w:val="00BD2370"/>
    <w:rsid w:val="00BD2710"/>
    <w:rsid w:val="00BD329B"/>
    <w:rsid w:val="00BD352D"/>
    <w:rsid w:val="00BD395A"/>
    <w:rsid w:val="00BD54D3"/>
    <w:rsid w:val="00BD598E"/>
    <w:rsid w:val="00BD5A72"/>
    <w:rsid w:val="00BD5ECF"/>
    <w:rsid w:val="00BD61D9"/>
    <w:rsid w:val="00BD6597"/>
    <w:rsid w:val="00BD6F2D"/>
    <w:rsid w:val="00BD7D6E"/>
    <w:rsid w:val="00BE069C"/>
    <w:rsid w:val="00BE081E"/>
    <w:rsid w:val="00BE0CEA"/>
    <w:rsid w:val="00BE0DBB"/>
    <w:rsid w:val="00BE1011"/>
    <w:rsid w:val="00BE149A"/>
    <w:rsid w:val="00BE1636"/>
    <w:rsid w:val="00BE180F"/>
    <w:rsid w:val="00BE1922"/>
    <w:rsid w:val="00BE1AD9"/>
    <w:rsid w:val="00BE22BA"/>
    <w:rsid w:val="00BE29BA"/>
    <w:rsid w:val="00BE2C21"/>
    <w:rsid w:val="00BE35A5"/>
    <w:rsid w:val="00BE37A9"/>
    <w:rsid w:val="00BE391F"/>
    <w:rsid w:val="00BE3BD0"/>
    <w:rsid w:val="00BE3DEA"/>
    <w:rsid w:val="00BE5A8F"/>
    <w:rsid w:val="00BE6878"/>
    <w:rsid w:val="00BE6CD3"/>
    <w:rsid w:val="00BE6EBF"/>
    <w:rsid w:val="00BE71F3"/>
    <w:rsid w:val="00BE7EC5"/>
    <w:rsid w:val="00BF087D"/>
    <w:rsid w:val="00BF1866"/>
    <w:rsid w:val="00BF1C35"/>
    <w:rsid w:val="00BF1C57"/>
    <w:rsid w:val="00BF1FBE"/>
    <w:rsid w:val="00BF21DD"/>
    <w:rsid w:val="00BF2FF3"/>
    <w:rsid w:val="00BF33DE"/>
    <w:rsid w:val="00BF35F3"/>
    <w:rsid w:val="00BF393B"/>
    <w:rsid w:val="00BF3B5B"/>
    <w:rsid w:val="00BF3D36"/>
    <w:rsid w:val="00BF47C8"/>
    <w:rsid w:val="00BF49D7"/>
    <w:rsid w:val="00BF5099"/>
    <w:rsid w:val="00BF52FA"/>
    <w:rsid w:val="00BF5692"/>
    <w:rsid w:val="00BF5B8E"/>
    <w:rsid w:val="00BF5EB7"/>
    <w:rsid w:val="00BF7331"/>
    <w:rsid w:val="00BF7402"/>
    <w:rsid w:val="00BF7784"/>
    <w:rsid w:val="00C00213"/>
    <w:rsid w:val="00C00360"/>
    <w:rsid w:val="00C00A8D"/>
    <w:rsid w:val="00C00ADF"/>
    <w:rsid w:val="00C012A0"/>
    <w:rsid w:val="00C0153F"/>
    <w:rsid w:val="00C01781"/>
    <w:rsid w:val="00C017FF"/>
    <w:rsid w:val="00C01ADA"/>
    <w:rsid w:val="00C0231A"/>
    <w:rsid w:val="00C02C97"/>
    <w:rsid w:val="00C02D60"/>
    <w:rsid w:val="00C02E2F"/>
    <w:rsid w:val="00C03C91"/>
    <w:rsid w:val="00C05690"/>
    <w:rsid w:val="00C058A8"/>
    <w:rsid w:val="00C064F2"/>
    <w:rsid w:val="00C06846"/>
    <w:rsid w:val="00C071E0"/>
    <w:rsid w:val="00C07537"/>
    <w:rsid w:val="00C079DA"/>
    <w:rsid w:val="00C07B1F"/>
    <w:rsid w:val="00C10840"/>
    <w:rsid w:val="00C1086C"/>
    <w:rsid w:val="00C108CD"/>
    <w:rsid w:val="00C10F92"/>
    <w:rsid w:val="00C110EC"/>
    <w:rsid w:val="00C12447"/>
    <w:rsid w:val="00C12A56"/>
    <w:rsid w:val="00C12A76"/>
    <w:rsid w:val="00C12AF4"/>
    <w:rsid w:val="00C137B6"/>
    <w:rsid w:val="00C14047"/>
    <w:rsid w:val="00C14378"/>
    <w:rsid w:val="00C14C16"/>
    <w:rsid w:val="00C151FC"/>
    <w:rsid w:val="00C155A4"/>
    <w:rsid w:val="00C1587C"/>
    <w:rsid w:val="00C15C1B"/>
    <w:rsid w:val="00C16BD8"/>
    <w:rsid w:val="00C173BF"/>
    <w:rsid w:val="00C17B52"/>
    <w:rsid w:val="00C17CA5"/>
    <w:rsid w:val="00C20493"/>
    <w:rsid w:val="00C2073C"/>
    <w:rsid w:val="00C20AC6"/>
    <w:rsid w:val="00C20F3F"/>
    <w:rsid w:val="00C21A12"/>
    <w:rsid w:val="00C21F27"/>
    <w:rsid w:val="00C22072"/>
    <w:rsid w:val="00C220AB"/>
    <w:rsid w:val="00C22107"/>
    <w:rsid w:val="00C222E4"/>
    <w:rsid w:val="00C222EE"/>
    <w:rsid w:val="00C22350"/>
    <w:rsid w:val="00C22508"/>
    <w:rsid w:val="00C22E10"/>
    <w:rsid w:val="00C22E88"/>
    <w:rsid w:val="00C22F7E"/>
    <w:rsid w:val="00C234BE"/>
    <w:rsid w:val="00C238EF"/>
    <w:rsid w:val="00C24057"/>
    <w:rsid w:val="00C2426B"/>
    <w:rsid w:val="00C24B14"/>
    <w:rsid w:val="00C24CE2"/>
    <w:rsid w:val="00C250C0"/>
    <w:rsid w:val="00C252B3"/>
    <w:rsid w:val="00C253D2"/>
    <w:rsid w:val="00C25B79"/>
    <w:rsid w:val="00C25BF4"/>
    <w:rsid w:val="00C25F76"/>
    <w:rsid w:val="00C262E7"/>
    <w:rsid w:val="00C26DBD"/>
    <w:rsid w:val="00C26F5E"/>
    <w:rsid w:val="00C27CB3"/>
    <w:rsid w:val="00C3067C"/>
    <w:rsid w:val="00C30FB0"/>
    <w:rsid w:val="00C31832"/>
    <w:rsid w:val="00C32383"/>
    <w:rsid w:val="00C32533"/>
    <w:rsid w:val="00C3278E"/>
    <w:rsid w:val="00C32868"/>
    <w:rsid w:val="00C32B64"/>
    <w:rsid w:val="00C339C6"/>
    <w:rsid w:val="00C33F29"/>
    <w:rsid w:val="00C3420E"/>
    <w:rsid w:val="00C342D2"/>
    <w:rsid w:val="00C34689"/>
    <w:rsid w:val="00C348E4"/>
    <w:rsid w:val="00C349DD"/>
    <w:rsid w:val="00C353CB"/>
    <w:rsid w:val="00C3645D"/>
    <w:rsid w:val="00C36EAB"/>
    <w:rsid w:val="00C37521"/>
    <w:rsid w:val="00C37947"/>
    <w:rsid w:val="00C37A8B"/>
    <w:rsid w:val="00C37CAB"/>
    <w:rsid w:val="00C37CC3"/>
    <w:rsid w:val="00C40AB5"/>
    <w:rsid w:val="00C40FD6"/>
    <w:rsid w:val="00C411DF"/>
    <w:rsid w:val="00C414FC"/>
    <w:rsid w:val="00C4185A"/>
    <w:rsid w:val="00C419BB"/>
    <w:rsid w:val="00C41AC5"/>
    <w:rsid w:val="00C41FAB"/>
    <w:rsid w:val="00C428A5"/>
    <w:rsid w:val="00C42FEA"/>
    <w:rsid w:val="00C43204"/>
    <w:rsid w:val="00C4385F"/>
    <w:rsid w:val="00C43CC9"/>
    <w:rsid w:val="00C443C2"/>
    <w:rsid w:val="00C446DB"/>
    <w:rsid w:val="00C44C1E"/>
    <w:rsid w:val="00C44F37"/>
    <w:rsid w:val="00C4559D"/>
    <w:rsid w:val="00C45F92"/>
    <w:rsid w:val="00C46477"/>
    <w:rsid w:val="00C46675"/>
    <w:rsid w:val="00C46B9C"/>
    <w:rsid w:val="00C46D18"/>
    <w:rsid w:val="00C46F66"/>
    <w:rsid w:val="00C47024"/>
    <w:rsid w:val="00C470DC"/>
    <w:rsid w:val="00C47258"/>
    <w:rsid w:val="00C47B53"/>
    <w:rsid w:val="00C47C14"/>
    <w:rsid w:val="00C47C7D"/>
    <w:rsid w:val="00C47C88"/>
    <w:rsid w:val="00C501C0"/>
    <w:rsid w:val="00C5085C"/>
    <w:rsid w:val="00C514FD"/>
    <w:rsid w:val="00C5161B"/>
    <w:rsid w:val="00C5165E"/>
    <w:rsid w:val="00C51AE4"/>
    <w:rsid w:val="00C51BB8"/>
    <w:rsid w:val="00C53216"/>
    <w:rsid w:val="00C532F9"/>
    <w:rsid w:val="00C53376"/>
    <w:rsid w:val="00C537F6"/>
    <w:rsid w:val="00C539FF"/>
    <w:rsid w:val="00C53E15"/>
    <w:rsid w:val="00C53F42"/>
    <w:rsid w:val="00C54209"/>
    <w:rsid w:val="00C5424C"/>
    <w:rsid w:val="00C54F15"/>
    <w:rsid w:val="00C5550B"/>
    <w:rsid w:val="00C5654E"/>
    <w:rsid w:val="00C566DB"/>
    <w:rsid w:val="00C56711"/>
    <w:rsid w:val="00C56EF5"/>
    <w:rsid w:val="00C56F55"/>
    <w:rsid w:val="00C56FFF"/>
    <w:rsid w:val="00C57127"/>
    <w:rsid w:val="00C577DC"/>
    <w:rsid w:val="00C579FE"/>
    <w:rsid w:val="00C57A9F"/>
    <w:rsid w:val="00C603FB"/>
    <w:rsid w:val="00C60BA5"/>
    <w:rsid w:val="00C60C3D"/>
    <w:rsid w:val="00C6148C"/>
    <w:rsid w:val="00C61BA4"/>
    <w:rsid w:val="00C61CD5"/>
    <w:rsid w:val="00C6217E"/>
    <w:rsid w:val="00C6298C"/>
    <w:rsid w:val="00C62C4A"/>
    <w:rsid w:val="00C62CE7"/>
    <w:rsid w:val="00C62EFD"/>
    <w:rsid w:val="00C64032"/>
    <w:rsid w:val="00C64150"/>
    <w:rsid w:val="00C64580"/>
    <w:rsid w:val="00C64636"/>
    <w:rsid w:val="00C64C1A"/>
    <w:rsid w:val="00C650C4"/>
    <w:rsid w:val="00C65639"/>
    <w:rsid w:val="00C66019"/>
    <w:rsid w:val="00C66151"/>
    <w:rsid w:val="00C66278"/>
    <w:rsid w:val="00C669B2"/>
    <w:rsid w:val="00C66B0D"/>
    <w:rsid w:val="00C66D02"/>
    <w:rsid w:val="00C66FA9"/>
    <w:rsid w:val="00C6707D"/>
    <w:rsid w:val="00C679D0"/>
    <w:rsid w:val="00C67DDD"/>
    <w:rsid w:val="00C70776"/>
    <w:rsid w:val="00C70A94"/>
    <w:rsid w:val="00C70AED"/>
    <w:rsid w:val="00C70BE9"/>
    <w:rsid w:val="00C70C64"/>
    <w:rsid w:val="00C711FA"/>
    <w:rsid w:val="00C71E03"/>
    <w:rsid w:val="00C720F3"/>
    <w:rsid w:val="00C72553"/>
    <w:rsid w:val="00C727ED"/>
    <w:rsid w:val="00C73876"/>
    <w:rsid w:val="00C73A77"/>
    <w:rsid w:val="00C7405C"/>
    <w:rsid w:val="00C74419"/>
    <w:rsid w:val="00C74D59"/>
    <w:rsid w:val="00C7571D"/>
    <w:rsid w:val="00C75D0B"/>
    <w:rsid w:val="00C76376"/>
    <w:rsid w:val="00C76486"/>
    <w:rsid w:val="00C766F5"/>
    <w:rsid w:val="00C76D06"/>
    <w:rsid w:val="00C775F9"/>
    <w:rsid w:val="00C778B1"/>
    <w:rsid w:val="00C8030E"/>
    <w:rsid w:val="00C80D01"/>
    <w:rsid w:val="00C81714"/>
    <w:rsid w:val="00C82B3D"/>
    <w:rsid w:val="00C838CD"/>
    <w:rsid w:val="00C84CD3"/>
    <w:rsid w:val="00C855D8"/>
    <w:rsid w:val="00C85A4D"/>
    <w:rsid w:val="00C85A7E"/>
    <w:rsid w:val="00C8766C"/>
    <w:rsid w:val="00C87883"/>
    <w:rsid w:val="00C91B02"/>
    <w:rsid w:val="00C91ECB"/>
    <w:rsid w:val="00C9260A"/>
    <w:rsid w:val="00C93204"/>
    <w:rsid w:val="00C93332"/>
    <w:rsid w:val="00C93C85"/>
    <w:rsid w:val="00C93D75"/>
    <w:rsid w:val="00C94521"/>
    <w:rsid w:val="00C94B54"/>
    <w:rsid w:val="00C94DC2"/>
    <w:rsid w:val="00C94EBA"/>
    <w:rsid w:val="00C951F0"/>
    <w:rsid w:val="00C955E2"/>
    <w:rsid w:val="00C95720"/>
    <w:rsid w:val="00C964CD"/>
    <w:rsid w:val="00C966B8"/>
    <w:rsid w:val="00C96ABB"/>
    <w:rsid w:val="00C96AC5"/>
    <w:rsid w:val="00C96D7A"/>
    <w:rsid w:val="00C97E6C"/>
    <w:rsid w:val="00CA00FA"/>
    <w:rsid w:val="00CA080D"/>
    <w:rsid w:val="00CA091E"/>
    <w:rsid w:val="00CA09DB"/>
    <w:rsid w:val="00CA0FB6"/>
    <w:rsid w:val="00CA13A9"/>
    <w:rsid w:val="00CA1D0D"/>
    <w:rsid w:val="00CA1D13"/>
    <w:rsid w:val="00CA2794"/>
    <w:rsid w:val="00CA36D7"/>
    <w:rsid w:val="00CA37EB"/>
    <w:rsid w:val="00CA3C15"/>
    <w:rsid w:val="00CA3E9A"/>
    <w:rsid w:val="00CA4084"/>
    <w:rsid w:val="00CA462D"/>
    <w:rsid w:val="00CA5086"/>
    <w:rsid w:val="00CA5135"/>
    <w:rsid w:val="00CA513D"/>
    <w:rsid w:val="00CA5179"/>
    <w:rsid w:val="00CA5570"/>
    <w:rsid w:val="00CA5BD0"/>
    <w:rsid w:val="00CA5D84"/>
    <w:rsid w:val="00CA6198"/>
    <w:rsid w:val="00CA6349"/>
    <w:rsid w:val="00CA6597"/>
    <w:rsid w:val="00CA6C2A"/>
    <w:rsid w:val="00CA7247"/>
    <w:rsid w:val="00CA729A"/>
    <w:rsid w:val="00CA72BA"/>
    <w:rsid w:val="00CA75A3"/>
    <w:rsid w:val="00CA7AA0"/>
    <w:rsid w:val="00CA7B0E"/>
    <w:rsid w:val="00CB033E"/>
    <w:rsid w:val="00CB0A3E"/>
    <w:rsid w:val="00CB0E34"/>
    <w:rsid w:val="00CB0EE2"/>
    <w:rsid w:val="00CB0F23"/>
    <w:rsid w:val="00CB10B9"/>
    <w:rsid w:val="00CB184B"/>
    <w:rsid w:val="00CB1CE0"/>
    <w:rsid w:val="00CB20A4"/>
    <w:rsid w:val="00CB258F"/>
    <w:rsid w:val="00CB2966"/>
    <w:rsid w:val="00CB2B53"/>
    <w:rsid w:val="00CB2CC4"/>
    <w:rsid w:val="00CB3B8A"/>
    <w:rsid w:val="00CB54E2"/>
    <w:rsid w:val="00CB557D"/>
    <w:rsid w:val="00CB571E"/>
    <w:rsid w:val="00CB5968"/>
    <w:rsid w:val="00CB5ACF"/>
    <w:rsid w:val="00CB5D51"/>
    <w:rsid w:val="00CB5E11"/>
    <w:rsid w:val="00CB5F06"/>
    <w:rsid w:val="00CB6602"/>
    <w:rsid w:val="00CB71A0"/>
    <w:rsid w:val="00CB74E5"/>
    <w:rsid w:val="00CB79FB"/>
    <w:rsid w:val="00CB7C6A"/>
    <w:rsid w:val="00CB7D80"/>
    <w:rsid w:val="00CC00B0"/>
    <w:rsid w:val="00CC0408"/>
    <w:rsid w:val="00CC06AB"/>
    <w:rsid w:val="00CC0C22"/>
    <w:rsid w:val="00CC108A"/>
    <w:rsid w:val="00CC1B92"/>
    <w:rsid w:val="00CC1E2D"/>
    <w:rsid w:val="00CC2185"/>
    <w:rsid w:val="00CC29DE"/>
    <w:rsid w:val="00CC2C06"/>
    <w:rsid w:val="00CC2C0F"/>
    <w:rsid w:val="00CC2F47"/>
    <w:rsid w:val="00CC320C"/>
    <w:rsid w:val="00CC34B4"/>
    <w:rsid w:val="00CC3781"/>
    <w:rsid w:val="00CC38C5"/>
    <w:rsid w:val="00CC3B21"/>
    <w:rsid w:val="00CC433F"/>
    <w:rsid w:val="00CC46C2"/>
    <w:rsid w:val="00CC4949"/>
    <w:rsid w:val="00CC4D0D"/>
    <w:rsid w:val="00CC52A6"/>
    <w:rsid w:val="00CC5332"/>
    <w:rsid w:val="00CC5A21"/>
    <w:rsid w:val="00CC5C1C"/>
    <w:rsid w:val="00CC5E8A"/>
    <w:rsid w:val="00CC624C"/>
    <w:rsid w:val="00CC63A1"/>
    <w:rsid w:val="00CC6472"/>
    <w:rsid w:val="00CC6A5D"/>
    <w:rsid w:val="00CC6AEA"/>
    <w:rsid w:val="00CC6B7A"/>
    <w:rsid w:val="00CC77CA"/>
    <w:rsid w:val="00CC7B37"/>
    <w:rsid w:val="00CD0499"/>
    <w:rsid w:val="00CD137D"/>
    <w:rsid w:val="00CD179D"/>
    <w:rsid w:val="00CD19E2"/>
    <w:rsid w:val="00CD206C"/>
    <w:rsid w:val="00CD2278"/>
    <w:rsid w:val="00CD2BB0"/>
    <w:rsid w:val="00CD3B00"/>
    <w:rsid w:val="00CD3F87"/>
    <w:rsid w:val="00CD4065"/>
    <w:rsid w:val="00CD4F3B"/>
    <w:rsid w:val="00CD5118"/>
    <w:rsid w:val="00CD618A"/>
    <w:rsid w:val="00CD6239"/>
    <w:rsid w:val="00CD6462"/>
    <w:rsid w:val="00CD6ADB"/>
    <w:rsid w:val="00CD6C41"/>
    <w:rsid w:val="00CD6ED0"/>
    <w:rsid w:val="00CD6FBB"/>
    <w:rsid w:val="00CD7331"/>
    <w:rsid w:val="00CD7835"/>
    <w:rsid w:val="00CD7BCC"/>
    <w:rsid w:val="00CD7DEC"/>
    <w:rsid w:val="00CD7E42"/>
    <w:rsid w:val="00CE047E"/>
    <w:rsid w:val="00CE0DDA"/>
    <w:rsid w:val="00CE0E55"/>
    <w:rsid w:val="00CE13C4"/>
    <w:rsid w:val="00CE1988"/>
    <w:rsid w:val="00CE1CE7"/>
    <w:rsid w:val="00CE1F9E"/>
    <w:rsid w:val="00CE3426"/>
    <w:rsid w:val="00CE3A79"/>
    <w:rsid w:val="00CE4566"/>
    <w:rsid w:val="00CE4C4E"/>
    <w:rsid w:val="00CE4EFF"/>
    <w:rsid w:val="00CE5291"/>
    <w:rsid w:val="00CE57AE"/>
    <w:rsid w:val="00CE6697"/>
    <w:rsid w:val="00CE6C30"/>
    <w:rsid w:val="00CE6E97"/>
    <w:rsid w:val="00CE6FC9"/>
    <w:rsid w:val="00CE7092"/>
    <w:rsid w:val="00CF0769"/>
    <w:rsid w:val="00CF129C"/>
    <w:rsid w:val="00CF3256"/>
    <w:rsid w:val="00CF4B9A"/>
    <w:rsid w:val="00CF4E0B"/>
    <w:rsid w:val="00CF4FD1"/>
    <w:rsid w:val="00CF506B"/>
    <w:rsid w:val="00CF5568"/>
    <w:rsid w:val="00CF566E"/>
    <w:rsid w:val="00CF58AE"/>
    <w:rsid w:val="00CF6740"/>
    <w:rsid w:val="00CF6E65"/>
    <w:rsid w:val="00CF7947"/>
    <w:rsid w:val="00CF7B59"/>
    <w:rsid w:val="00CF7E3A"/>
    <w:rsid w:val="00D0021D"/>
    <w:rsid w:val="00D00AEE"/>
    <w:rsid w:val="00D00B8E"/>
    <w:rsid w:val="00D014D2"/>
    <w:rsid w:val="00D014FA"/>
    <w:rsid w:val="00D01A0F"/>
    <w:rsid w:val="00D02111"/>
    <w:rsid w:val="00D027FA"/>
    <w:rsid w:val="00D02B15"/>
    <w:rsid w:val="00D02B35"/>
    <w:rsid w:val="00D03166"/>
    <w:rsid w:val="00D031D1"/>
    <w:rsid w:val="00D04070"/>
    <w:rsid w:val="00D04187"/>
    <w:rsid w:val="00D04357"/>
    <w:rsid w:val="00D04AEC"/>
    <w:rsid w:val="00D055D6"/>
    <w:rsid w:val="00D05665"/>
    <w:rsid w:val="00D05AA6"/>
    <w:rsid w:val="00D060D7"/>
    <w:rsid w:val="00D06415"/>
    <w:rsid w:val="00D066E5"/>
    <w:rsid w:val="00D06C4C"/>
    <w:rsid w:val="00D06FD0"/>
    <w:rsid w:val="00D10A85"/>
    <w:rsid w:val="00D10B47"/>
    <w:rsid w:val="00D10F76"/>
    <w:rsid w:val="00D11547"/>
    <w:rsid w:val="00D119F3"/>
    <w:rsid w:val="00D11EC7"/>
    <w:rsid w:val="00D123CC"/>
    <w:rsid w:val="00D135B7"/>
    <w:rsid w:val="00D140C6"/>
    <w:rsid w:val="00D1421D"/>
    <w:rsid w:val="00D145B8"/>
    <w:rsid w:val="00D14C32"/>
    <w:rsid w:val="00D14D57"/>
    <w:rsid w:val="00D14E12"/>
    <w:rsid w:val="00D15799"/>
    <w:rsid w:val="00D158D8"/>
    <w:rsid w:val="00D165EC"/>
    <w:rsid w:val="00D166FB"/>
    <w:rsid w:val="00D16907"/>
    <w:rsid w:val="00D16BDE"/>
    <w:rsid w:val="00D172FB"/>
    <w:rsid w:val="00D1735A"/>
    <w:rsid w:val="00D17978"/>
    <w:rsid w:val="00D20AFE"/>
    <w:rsid w:val="00D20C2F"/>
    <w:rsid w:val="00D20DAF"/>
    <w:rsid w:val="00D21829"/>
    <w:rsid w:val="00D21994"/>
    <w:rsid w:val="00D21E42"/>
    <w:rsid w:val="00D222C9"/>
    <w:rsid w:val="00D22776"/>
    <w:rsid w:val="00D22F23"/>
    <w:rsid w:val="00D2384F"/>
    <w:rsid w:val="00D239A3"/>
    <w:rsid w:val="00D24614"/>
    <w:rsid w:val="00D2596A"/>
    <w:rsid w:val="00D262F8"/>
    <w:rsid w:val="00D26590"/>
    <w:rsid w:val="00D265D4"/>
    <w:rsid w:val="00D26ABB"/>
    <w:rsid w:val="00D270BA"/>
    <w:rsid w:val="00D2733E"/>
    <w:rsid w:val="00D273E5"/>
    <w:rsid w:val="00D277C8"/>
    <w:rsid w:val="00D3032C"/>
    <w:rsid w:val="00D3042C"/>
    <w:rsid w:val="00D305CB"/>
    <w:rsid w:val="00D30799"/>
    <w:rsid w:val="00D30AE2"/>
    <w:rsid w:val="00D30D56"/>
    <w:rsid w:val="00D30DAC"/>
    <w:rsid w:val="00D3118C"/>
    <w:rsid w:val="00D3119E"/>
    <w:rsid w:val="00D31256"/>
    <w:rsid w:val="00D315BE"/>
    <w:rsid w:val="00D31CD6"/>
    <w:rsid w:val="00D31D81"/>
    <w:rsid w:val="00D31F7E"/>
    <w:rsid w:val="00D32574"/>
    <w:rsid w:val="00D33741"/>
    <w:rsid w:val="00D33BCC"/>
    <w:rsid w:val="00D33C26"/>
    <w:rsid w:val="00D34C55"/>
    <w:rsid w:val="00D34DE4"/>
    <w:rsid w:val="00D354AA"/>
    <w:rsid w:val="00D358AB"/>
    <w:rsid w:val="00D366AD"/>
    <w:rsid w:val="00D36740"/>
    <w:rsid w:val="00D36985"/>
    <w:rsid w:val="00D36AA4"/>
    <w:rsid w:val="00D36AEE"/>
    <w:rsid w:val="00D3728D"/>
    <w:rsid w:val="00D37BAB"/>
    <w:rsid w:val="00D41122"/>
    <w:rsid w:val="00D4152D"/>
    <w:rsid w:val="00D41A20"/>
    <w:rsid w:val="00D42C6C"/>
    <w:rsid w:val="00D4452E"/>
    <w:rsid w:val="00D44CDE"/>
    <w:rsid w:val="00D45125"/>
    <w:rsid w:val="00D459C2"/>
    <w:rsid w:val="00D45B86"/>
    <w:rsid w:val="00D46471"/>
    <w:rsid w:val="00D465E4"/>
    <w:rsid w:val="00D46A85"/>
    <w:rsid w:val="00D47001"/>
    <w:rsid w:val="00D4739D"/>
    <w:rsid w:val="00D500B6"/>
    <w:rsid w:val="00D5010D"/>
    <w:rsid w:val="00D505B0"/>
    <w:rsid w:val="00D505C3"/>
    <w:rsid w:val="00D5172F"/>
    <w:rsid w:val="00D51892"/>
    <w:rsid w:val="00D51B3B"/>
    <w:rsid w:val="00D53799"/>
    <w:rsid w:val="00D538E3"/>
    <w:rsid w:val="00D53958"/>
    <w:rsid w:val="00D539A8"/>
    <w:rsid w:val="00D54D99"/>
    <w:rsid w:val="00D5593A"/>
    <w:rsid w:val="00D559A6"/>
    <w:rsid w:val="00D55BBF"/>
    <w:rsid w:val="00D55EA3"/>
    <w:rsid w:val="00D560CB"/>
    <w:rsid w:val="00D56285"/>
    <w:rsid w:val="00D56425"/>
    <w:rsid w:val="00D564BD"/>
    <w:rsid w:val="00D56CA6"/>
    <w:rsid w:val="00D56DDC"/>
    <w:rsid w:val="00D572AC"/>
    <w:rsid w:val="00D57677"/>
    <w:rsid w:val="00D57A35"/>
    <w:rsid w:val="00D57E29"/>
    <w:rsid w:val="00D614BE"/>
    <w:rsid w:val="00D61BFA"/>
    <w:rsid w:val="00D61E31"/>
    <w:rsid w:val="00D62157"/>
    <w:rsid w:val="00D62311"/>
    <w:rsid w:val="00D62460"/>
    <w:rsid w:val="00D62A7A"/>
    <w:rsid w:val="00D631D5"/>
    <w:rsid w:val="00D642BB"/>
    <w:rsid w:val="00D64421"/>
    <w:rsid w:val="00D647D7"/>
    <w:rsid w:val="00D6492A"/>
    <w:rsid w:val="00D64C01"/>
    <w:rsid w:val="00D64D4C"/>
    <w:rsid w:val="00D64E8B"/>
    <w:rsid w:val="00D65315"/>
    <w:rsid w:val="00D65324"/>
    <w:rsid w:val="00D654DE"/>
    <w:rsid w:val="00D656B4"/>
    <w:rsid w:val="00D66B94"/>
    <w:rsid w:val="00D66F4B"/>
    <w:rsid w:val="00D675B4"/>
    <w:rsid w:val="00D67CAC"/>
    <w:rsid w:val="00D67D07"/>
    <w:rsid w:val="00D7012D"/>
    <w:rsid w:val="00D7086E"/>
    <w:rsid w:val="00D70B10"/>
    <w:rsid w:val="00D71E67"/>
    <w:rsid w:val="00D7217C"/>
    <w:rsid w:val="00D7276E"/>
    <w:rsid w:val="00D73113"/>
    <w:rsid w:val="00D73364"/>
    <w:rsid w:val="00D7341A"/>
    <w:rsid w:val="00D73B72"/>
    <w:rsid w:val="00D73C7C"/>
    <w:rsid w:val="00D7431D"/>
    <w:rsid w:val="00D74AF4"/>
    <w:rsid w:val="00D753C1"/>
    <w:rsid w:val="00D75BCB"/>
    <w:rsid w:val="00D7612A"/>
    <w:rsid w:val="00D764F9"/>
    <w:rsid w:val="00D769DA"/>
    <w:rsid w:val="00D76A37"/>
    <w:rsid w:val="00D76F27"/>
    <w:rsid w:val="00D770A6"/>
    <w:rsid w:val="00D77FED"/>
    <w:rsid w:val="00D80846"/>
    <w:rsid w:val="00D8132A"/>
    <w:rsid w:val="00D81436"/>
    <w:rsid w:val="00D81966"/>
    <w:rsid w:val="00D82FD6"/>
    <w:rsid w:val="00D85498"/>
    <w:rsid w:val="00D8575F"/>
    <w:rsid w:val="00D8585C"/>
    <w:rsid w:val="00D85A19"/>
    <w:rsid w:val="00D85DD0"/>
    <w:rsid w:val="00D85DE0"/>
    <w:rsid w:val="00D861D6"/>
    <w:rsid w:val="00D864C6"/>
    <w:rsid w:val="00D86722"/>
    <w:rsid w:val="00D869DE"/>
    <w:rsid w:val="00D86BE9"/>
    <w:rsid w:val="00D86F1D"/>
    <w:rsid w:val="00D8793E"/>
    <w:rsid w:val="00D87EEE"/>
    <w:rsid w:val="00D90358"/>
    <w:rsid w:val="00D9085C"/>
    <w:rsid w:val="00D9101E"/>
    <w:rsid w:val="00D91597"/>
    <w:rsid w:val="00D92672"/>
    <w:rsid w:val="00D92C56"/>
    <w:rsid w:val="00D92DA8"/>
    <w:rsid w:val="00D939B2"/>
    <w:rsid w:val="00D93DBC"/>
    <w:rsid w:val="00D9453A"/>
    <w:rsid w:val="00D94558"/>
    <w:rsid w:val="00D94712"/>
    <w:rsid w:val="00D94AD7"/>
    <w:rsid w:val="00D94DF4"/>
    <w:rsid w:val="00D953CB"/>
    <w:rsid w:val="00D95403"/>
    <w:rsid w:val="00D955BC"/>
    <w:rsid w:val="00D959E2"/>
    <w:rsid w:val="00D959EC"/>
    <w:rsid w:val="00D95C72"/>
    <w:rsid w:val="00D96213"/>
    <w:rsid w:val="00D96703"/>
    <w:rsid w:val="00D96728"/>
    <w:rsid w:val="00D96A1B"/>
    <w:rsid w:val="00D97596"/>
    <w:rsid w:val="00D975AA"/>
    <w:rsid w:val="00D978C2"/>
    <w:rsid w:val="00DA0850"/>
    <w:rsid w:val="00DA0D19"/>
    <w:rsid w:val="00DA114B"/>
    <w:rsid w:val="00DA18EE"/>
    <w:rsid w:val="00DA19E7"/>
    <w:rsid w:val="00DA1E8B"/>
    <w:rsid w:val="00DA1FE0"/>
    <w:rsid w:val="00DA25D7"/>
    <w:rsid w:val="00DA2868"/>
    <w:rsid w:val="00DA29C7"/>
    <w:rsid w:val="00DA2CB5"/>
    <w:rsid w:val="00DA2D61"/>
    <w:rsid w:val="00DA3847"/>
    <w:rsid w:val="00DA3D4F"/>
    <w:rsid w:val="00DA4194"/>
    <w:rsid w:val="00DA4CE0"/>
    <w:rsid w:val="00DA54D4"/>
    <w:rsid w:val="00DA6030"/>
    <w:rsid w:val="00DA71A9"/>
    <w:rsid w:val="00DA72A8"/>
    <w:rsid w:val="00DA7A32"/>
    <w:rsid w:val="00DB01BA"/>
    <w:rsid w:val="00DB02C9"/>
    <w:rsid w:val="00DB0470"/>
    <w:rsid w:val="00DB057F"/>
    <w:rsid w:val="00DB0CFC"/>
    <w:rsid w:val="00DB1151"/>
    <w:rsid w:val="00DB12BE"/>
    <w:rsid w:val="00DB1527"/>
    <w:rsid w:val="00DB1679"/>
    <w:rsid w:val="00DB1AAF"/>
    <w:rsid w:val="00DB1B47"/>
    <w:rsid w:val="00DB2B47"/>
    <w:rsid w:val="00DB2DCF"/>
    <w:rsid w:val="00DB3443"/>
    <w:rsid w:val="00DB3FDF"/>
    <w:rsid w:val="00DB44E6"/>
    <w:rsid w:val="00DB45DD"/>
    <w:rsid w:val="00DB4948"/>
    <w:rsid w:val="00DB4FB9"/>
    <w:rsid w:val="00DB54A6"/>
    <w:rsid w:val="00DB5692"/>
    <w:rsid w:val="00DB570F"/>
    <w:rsid w:val="00DB5A94"/>
    <w:rsid w:val="00DB6479"/>
    <w:rsid w:val="00DB6967"/>
    <w:rsid w:val="00DB6C13"/>
    <w:rsid w:val="00DB6DB9"/>
    <w:rsid w:val="00DB6F74"/>
    <w:rsid w:val="00DB70BD"/>
    <w:rsid w:val="00DB71AA"/>
    <w:rsid w:val="00DB725C"/>
    <w:rsid w:val="00DB75CD"/>
    <w:rsid w:val="00DB7808"/>
    <w:rsid w:val="00DC0AD9"/>
    <w:rsid w:val="00DC112C"/>
    <w:rsid w:val="00DC123A"/>
    <w:rsid w:val="00DC1264"/>
    <w:rsid w:val="00DC12F2"/>
    <w:rsid w:val="00DC1F53"/>
    <w:rsid w:val="00DC1FEE"/>
    <w:rsid w:val="00DC2431"/>
    <w:rsid w:val="00DC265D"/>
    <w:rsid w:val="00DC2CA1"/>
    <w:rsid w:val="00DC2E39"/>
    <w:rsid w:val="00DC35DB"/>
    <w:rsid w:val="00DC3906"/>
    <w:rsid w:val="00DC3BE1"/>
    <w:rsid w:val="00DC3E18"/>
    <w:rsid w:val="00DC46A6"/>
    <w:rsid w:val="00DC4B27"/>
    <w:rsid w:val="00DC4C3D"/>
    <w:rsid w:val="00DC508B"/>
    <w:rsid w:val="00DC5175"/>
    <w:rsid w:val="00DC5716"/>
    <w:rsid w:val="00DC6063"/>
    <w:rsid w:val="00DC6562"/>
    <w:rsid w:val="00DC67A5"/>
    <w:rsid w:val="00DC69AE"/>
    <w:rsid w:val="00DC6BF5"/>
    <w:rsid w:val="00DC6C0A"/>
    <w:rsid w:val="00DC7EF5"/>
    <w:rsid w:val="00DD00B8"/>
    <w:rsid w:val="00DD059A"/>
    <w:rsid w:val="00DD07CF"/>
    <w:rsid w:val="00DD092E"/>
    <w:rsid w:val="00DD0CCD"/>
    <w:rsid w:val="00DD0E67"/>
    <w:rsid w:val="00DD0F91"/>
    <w:rsid w:val="00DD0FED"/>
    <w:rsid w:val="00DD100D"/>
    <w:rsid w:val="00DD114E"/>
    <w:rsid w:val="00DD11BE"/>
    <w:rsid w:val="00DD14AE"/>
    <w:rsid w:val="00DD18CC"/>
    <w:rsid w:val="00DD1B5F"/>
    <w:rsid w:val="00DD1E40"/>
    <w:rsid w:val="00DD1F16"/>
    <w:rsid w:val="00DD2182"/>
    <w:rsid w:val="00DD225F"/>
    <w:rsid w:val="00DD2874"/>
    <w:rsid w:val="00DD2F1E"/>
    <w:rsid w:val="00DD3B6E"/>
    <w:rsid w:val="00DD3E3D"/>
    <w:rsid w:val="00DD3EE2"/>
    <w:rsid w:val="00DD45A9"/>
    <w:rsid w:val="00DD48FA"/>
    <w:rsid w:val="00DD4A99"/>
    <w:rsid w:val="00DD51F3"/>
    <w:rsid w:val="00DD54BA"/>
    <w:rsid w:val="00DD594D"/>
    <w:rsid w:val="00DD618B"/>
    <w:rsid w:val="00DD6732"/>
    <w:rsid w:val="00DD6A7A"/>
    <w:rsid w:val="00DD6D2F"/>
    <w:rsid w:val="00DD7A61"/>
    <w:rsid w:val="00DD7A91"/>
    <w:rsid w:val="00DE095C"/>
    <w:rsid w:val="00DE0D0E"/>
    <w:rsid w:val="00DE0E3C"/>
    <w:rsid w:val="00DE18AD"/>
    <w:rsid w:val="00DE19B0"/>
    <w:rsid w:val="00DE1A92"/>
    <w:rsid w:val="00DE2967"/>
    <w:rsid w:val="00DE2D3B"/>
    <w:rsid w:val="00DE2FF2"/>
    <w:rsid w:val="00DE323A"/>
    <w:rsid w:val="00DE3E8A"/>
    <w:rsid w:val="00DE41CE"/>
    <w:rsid w:val="00DE488F"/>
    <w:rsid w:val="00DE689B"/>
    <w:rsid w:val="00DE6B75"/>
    <w:rsid w:val="00DE6DDD"/>
    <w:rsid w:val="00DE6EDA"/>
    <w:rsid w:val="00DE75CB"/>
    <w:rsid w:val="00DE7CB0"/>
    <w:rsid w:val="00DF03D1"/>
    <w:rsid w:val="00DF057E"/>
    <w:rsid w:val="00DF08DC"/>
    <w:rsid w:val="00DF0DD1"/>
    <w:rsid w:val="00DF13AE"/>
    <w:rsid w:val="00DF1820"/>
    <w:rsid w:val="00DF1BE2"/>
    <w:rsid w:val="00DF1E55"/>
    <w:rsid w:val="00DF242E"/>
    <w:rsid w:val="00DF2807"/>
    <w:rsid w:val="00DF2FE7"/>
    <w:rsid w:val="00DF34D1"/>
    <w:rsid w:val="00DF3C98"/>
    <w:rsid w:val="00DF41C9"/>
    <w:rsid w:val="00DF430D"/>
    <w:rsid w:val="00DF4712"/>
    <w:rsid w:val="00DF4782"/>
    <w:rsid w:val="00DF4885"/>
    <w:rsid w:val="00DF4C38"/>
    <w:rsid w:val="00DF501E"/>
    <w:rsid w:val="00DF5661"/>
    <w:rsid w:val="00DF56FC"/>
    <w:rsid w:val="00DF66E6"/>
    <w:rsid w:val="00DF6FE5"/>
    <w:rsid w:val="00DF7417"/>
    <w:rsid w:val="00DF7BEA"/>
    <w:rsid w:val="00E002B2"/>
    <w:rsid w:val="00E0111D"/>
    <w:rsid w:val="00E012BF"/>
    <w:rsid w:val="00E0178B"/>
    <w:rsid w:val="00E01AE7"/>
    <w:rsid w:val="00E01B1C"/>
    <w:rsid w:val="00E0211B"/>
    <w:rsid w:val="00E0236C"/>
    <w:rsid w:val="00E026B1"/>
    <w:rsid w:val="00E027AD"/>
    <w:rsid w:val="00E02CC4"/>
    <w:rsid w:val="00E02DB4"/>
    <w:rsid w:val="00E03130"/>
    <w:rsid w:val="00E0332A"/>
    <w:rsid w:val="00E03CA6"/>
    <w:rsid w:val="00E03D37"/>
    <w:rsid w:val="00E03D39"/>
    <w:rsid w:val="00E04742"/>
    <w:rsid w:val="00E04CCB"/>
    <w:rsid w:val="00E04D48"/>
    <w:rsid w:val="00E0643B"/>
    <w:rsid w:val="00E0691F"/>
    <w:rsid w:val="00E06D2A"/>
    <w:rsid w:val="00E07091"/>
    <w:rsid w:val="00E072C4"/>
    <w:rsid w:val="00E07705"/>
    <w:rsid w:val="00E07893"/>
    <w:rsid w:val="00E078E7"/>
    <w:rsid w:val="00E101D3"/>
    <w:rsid w:val="00E10541"/>
    <w:rsid w:val="00E10B40"/>
    <w:rsid w:val="00E10F7D"/>
    <w:rsid w:val="00E10F9F"/>
    <w:rsid w:val="00E1159C"/>
    <w:rsid w:val="00E117B1"/>
    <w:rsid w:val="00E117B5"/>
    <w:rsid w:val="00E11E58"/>
    <w:rsid w:val="00E12507"/>
    <w:rsid w:val="00E12AE6"/>
    <w:rsid w:val="00E12D51"/>
    <w:rsid w:val="00E13219"/>
    <w:rsid w:val="00E1343D"/>
    <w:rsid w:val="00E135C5"/>
    <w:rsid w:val="00E14996"/>
    <w:rsid w:val="00E14B14"/>
    <w:rsid w:val="00E14C27"/>
    <w:rsid w:val="00E1530A"/>
    <w:rsid w:val="00E15727"/>
    <w:rsid w:val="00E15DDC"/>
    <w:rsid w:val="00E15E16"/>
    <w:rsid w:val="00E16145"/>
    <w:rsid w:val="00E16D28"/>
    <w:rsid w:val="00E1711E"/>
    <w:rsid w:val="00E171FB"/>
    <w:rsid w:val="00E1732B"/>
    <w:rsid w:val="00E17610"/>
    <w:rsid w:val="00E17CCC"/>
    <w:rsid w:val="00E20037"/>
    <w:rsid w:val="00E203D9"/>
    <w:rsid w:val="00E21289"/>
    <w:rsid w:val="00E21536"/>
    <w:rsid w:val="00E22BCF"/>
    <w:rsid w:val="00E22D81"/>
    <w:rsid w:val="00E22EF5"/>
    <w:rsid w:val="00E22F52"/>
    <w:rsid w:val="00E23097"/>
    <w:rsid w:val="00E23186"/>
    <w:rsid w:val="00E235DA"/>
    <w:rsid w:val="00E23833"/>
    <w:rsid w:val="00E23DB8"/>
    <w:rsid w:val="00E24567"/>
    <w:rsid w:val="00E24742"/>
    <w:rsid w:val="00E247DF"/>
    <w:rsid w:val="00E24AAC"/>
    <w:rsid w:val="00E253FB"/>
    <w:rsid w:val="00E25603"/>
    <w:rsid w:val="00E25A0D"/>
    <w:rsid w:val="00E26382"/>
    <w:rsid w:val="00E2748D"/>
    <w:rsid w:val="00E27584"/>
    <w:rsid w:val="00E27D1D"/>
    <w:rsid w:val="00E27E74"/>
    <w:rsid w:val="00E27FA3"/>
    <w:rsid w:val="00E302B5"/>
    <w:rsid w:val="00E3145A"/>
    <w:rsid w:val="00E31562"/>
    <w:rsid w:val="00E31A5D"/>
    <w:rsid w:val="00E32DFE"/>
    <w:rsid w:val="00E32E30"/>
    <w:rsid w:val="00E335B7"/>
    <w:rsid w:val="00E33CCC"/>
    <w:rsid w:val="00E34244"/>
    <w:rsid w:val="00E34AA0"/>
    <w:rsid w:val="00E34DB0"/>
    <w:rsid w:val="00E3510C"/>
    <w:rsid w:val="00E351B0"/>
    <w:rsid w:val="00E358FF"/>
    <w:rsid w:val="00E35CD7"/>
    <w:rsid w:val="00E3604D"/>
    <w:rsid w:val="00E36CC0"/>
    <w:rsid w:val="00E37083"/>
    <w:rsid w:val="00E37329"/>
    <w:rsid w:val="00E374F6"/>
    <w:rsid w:val="00E37AC8"/>
    <w:rsid w:val="00E37CC6"/>
    <w:rsid w:val="00E4047C"/>
    <w:rsid w:val="00E40A61"/>
    <w:rsid w:val="00E40B26"/>
    <w:rsid w:val="00E41935"/>
    <w:rsid w:val="00E41D05"/>
    <w:rsid w:val="00E42618"/>
    <w:rsid w:val="00E427C7"/>
    <w:rsid w:val="00E428D6"/>
    <w:rsid w:val="00E42B71"/>
    <w:rsid w:val="00E42EE8"/>
    <w:rsid w:val="00E43343"/>
    <w:rsid w:val="00E43935"/>
    <w:rsid w:val="00E43B59"/>
    <w:rsid w:val="00E440A3"/>
    <w:rsid w:val="00E443A1"/>
    <w:rsid w:val="00E449FB"/>
    <w:rsid w:val="00E44C31"/>
    <w:rsid w:val="00E459F8"/>
    <w:rsid w:val="00E46342"/>
    <w:rsid w:val="00E46383"/>
    <w:rsid w:val="00E46AFB"/>
    <w:rsid w:val="00E4762C"/>
    <w:rsid w:val="00E47868"/>
    <w:rsid w:val="00E47BF7"/>
    <w:rsid w:val="00E47C89"/>
    <w:rsid w:val="00E47CDC"/>
    <w:rsid w:val="00E5002E"/>
    <w:rsid w:val="00E50741"/>
    <w:rsid w:val="00E508DF"/>
    <w:rsid w:val="00E5189D"/>
    <w:rsid w:val="00E51B7D"/>
    <w:rsid w:val="00E51BE4"/>
    <w:rsid w:val="00E527D6"/>
    <w:rsid w:val="00E529CE"/>
    <w:rsid w:val="00E52BE1"/>
    <w:rsid w:val="00E52CB2"/>
    <w:rsid w:val="00E534A5"/>
    <w:rsid w:val="00E5386E"/>
    <w:rsid w:val="00E538CC"/>
    <w:rsid w:val="00E54688"/>
    <w:rsid w:val="00E54AA9"/>
    <w:rsid w:val="00E54EAC"/>
    <w:rsid w:val="00E5540E"/>
    <w:rsid w:val="00E555DC"/>
    <w:rsid w:val="00E55B3E"/>
    <w:rsid w:val="00E562C2"/>
    <w:rsid w:val="00E562CC"/>
    <w:rsid w:val="00E56566"/>
    <w:rsid w:val="00E56D16"/>
    <w:rsid w:val="00E57239"/>
    <w:rsid w:val="00E574C0"/>
    <w:rsid w:val="00E578E2"/>
    <w:rsid w:val="00E57DE5"/>
    <w:rsid w:val="00E60CE1"/>
    <w:rsid w:val="00E60E89"/>
    <w:rsid w:val="00E61206"/>
    <w:rsid w:val="00E61F26"/>
    <w:rsid w:val="00E62F5A"/>
    <w:rsid w:val="00E63820"/>
    <w:rsid w:val="00E63D8F"/>
    <w:rsid w:val="00E64995"/>
    <w:rsid w:val="00E65A84"/>
    <w:rsid w:val="00E65DA6"/>
    <w:rsid w:val="00E6639B"/>
    <w:rsid w:val="00E664DD"/>
    <w:rsid w:val="00E66BD7"/>
    <w:rsid w:val="00E674DE"/>
    <w:rsid w:val="00E67A66"/>
    <w:rsid w:val="00E67A76"/>
    <w:rsid w:val="00E67D70"/>
    <w:rsid w:val="00E67E9D"/>
    <w:rsid w:val="00E70249"/>
    <w:rsid w:val="00E7048A"/>
    <w:rsid w:val="00E70627"/>
    <w:rsid w:val="00E71924"/>
    <w:rsid w:val="00E71AFD"/>
    <w:rsid w:val="00E71EEC"/>
    <w:rsid w:val="00E73348"/>
    <w:rsid w:val="00E737AB"/>
    <w:rsid w:val="00E73B05"/>
    <w:rsid w:val="00E7413E"/>
    <w:rsid w:val="00E7423C"/>
    <w:rsid w:val="00E744AD"/>
    <w:rsid w:val="00E74871"/>
    <w:rsid w:val="00E74BF7"/>
    <w:rsid w:val="00E74E84"/>
    <w:rsid w:val="00E753F1"/>
    <w:rsid w:val="00E759D1"/>
    <w:rsid w:val="00E75C30"/>
    <w:rsid w:val="00E76BD2"/>
    <w:rsid w:val="00E7781F"/>
    <w:rsid w:val="00E7788D"/>
    <w:rsid w:val="00E8060B"/>
    <w:rsid w:val="00E806A4"/>
    <w:rsid w:val="00E80742"/>
    <w:rsid w:val="00E80F7E"/>
    <w:rsid w:val="00E813EE"/>
    <w:rsid w:val="00E8223D"/>
    <w:rsid w:val="00E82AFD"/>
    <w:rsid w:val="00E82F39"/>
    <w:rsid w:val="00E830AC"/>
    <w:rsid w:val="00E8310E"/>
    <w:rsid w:val="00E83138"/>
    <w:rsid w:val="00E832DC"/>
    <w:rsid w:val="00E84313"/>
    <w:rsid w:val="00E84DA5"/>
    <w:rsid w:val="00E84DF3"/>
    <w:rsid w:val="00E8515B"/>
    <w:rsid w:val="00E85E1B"/>
    <w:rsid w:val="00E85E63"/>
    <w:rsid w:val="00E8639A"/>
    <w:rsid w:val="00E86886"/>
    <w:rsid w:val="00E86D5F"/>
    <w:rsid w:val="00E86EFE"/>
    <w:rsid w:val="00E86F2C"/>
    <w:rsid w:val="00E87986"/>
    <w:rsid w:val="00E87A9F"/>
    <w:rsid w:val="00E87B5E"/>
    <w:rsid w:val="00E87BAD"/>
    <w:rsid w:val="00E90900"/>
    <w:rsid w:val="00E90C05"/>
    <w:rsid w:val="00E90D41"/>
    <w:rsid w:val="00E90F71"/>
    <w:rsid w:val="00E912F0"/>
    <w:rsid w:val="00E91375"/>
    <w:rsid w:val="00E929A1"/>
    <w:rsid w:val="00E932AA"/>
    <w:rsid w:val="00E9379E"/>
    <w:rsid w:val="00E940D9"/>
    <w:rsid w:val="00E94583"/>
    <w:rsid w:val="00E946AD"/>
    <w:rsid w:val="00E9501A"/>
    <w:rsid w:val="00E95BDD"/>
    <w:rsid w:val="00E9636B"/>
    <w:rsid w:val="00E965E8"/>
    <w:rsid w:val="00E976A8"/>
    <w:rsid w:val="00E9789A"/>
    <w:rsid w:val="00E97B99"/>
    <w:rsid w:val="00E97C8A"/>
    <w:rsid w:val="00E97E21"/>
    <w:rsid w:val="00EA04E1"/>
    <w:rsid w:val="00EA0DB1"/>
    <w:rsid w:val="00EA29C9"/>
    <w:rsid w:val="00EA2A27"/>
    <w:rsid w:val="00EA2AF6"/>
    <w:rsid w:val="00EA2C1E"/>
    <w:rsid w:val="00EA2C31"/>
    <w:rsid w:val="00EA33FD"/>
    <w:rsid w:val="00EA35EF"/>
    <w:rsid w:val="00EA3794"/>
    <w:rsid w:val="00EA3F68"/>
    <w:rsid w:val="00EA4049"/>
    <w:rsid w:val="00EA4727"/>
    <w:rsid w:val="00EA567E"/>
    <w:rsid w:val="00EA56ED"/>
    <w:rsid w:val="00EA60A9"/>
    <w:rsid w:val="00EA66EF"/>
    <w:rsid w:val="00EB0134"/>
    <w:rsid w:val="00EB0ADC"/>
    <w:rsid w:val="00EB0E07"/>
    <w:rsid w:val="00EB1A4E"/>
    <w:rsid w:val="00EB1C8E"/>
    <w:rsid w:val="00EB20EF"/>
    <w:rsid w:val="00EB216E"/>
    <w:rsid w:val="00EB2225"/>
    <w:rsid w:val="00EB24C7"/>
    <w:rsid w:val="00EB2994"/>
    <w:rsid w:val="00EB2CF2"/>
    <w:rsid w:val="00EB35A1"/>
    <w:rsid w:val="00EB3F65"/>
    <w:rsid w:val="00EB42F6"/>
    <w:rsid w:val="00EB4596"/>
    <w:rsid w:val="00EB4864"/>
    <w:rsid w:val="00EB541B"/>
    <w:rsid w:val="00EB58A4"/>
    <w:rsid w:val="00EB5C26"/>
    <w:rsid w:val="00EB5F6E"/>
    <w:rsid w:val="00EB61AB"/>
    <w:rsid w:val="00EB6727"/>
    <w:rsid w:val="00EB6DEF"/>
    <w:rsid w:val="00EB728D"/>
    <w:rsid w:val="00EC01F9"/>
    <w:rsid w:val="00EC04D6"/>
    <w:rsid w:val="00EC0ACB"/>
    <w:rsid w:val="00EC0F5C"/>
    <w:rsid w:val="00EC0FF4"/>
    <w:rsid w:val="00EC1574"/>
    <w:rsid w:val="00EC1A8A"/>
    <w:rsid w:val="00EC1C4D"/>
    <w:rsid w:val="00EC26EB"/>
    <w:rsid w:val="00EC2E64"/>
    <w:rsid w:val="00EC3511"/>
    <w:rsid w:val="00EC3825"/>
    <w:rsid w:val="00EC3AE9"/>
    <w:rsid w:val="00EC3BBF"/>
    <w:rsid w:val="00EC442C"/>
    <w:rsid w:val="00EC474D"/>
    <w:rsid w:val="00EC475E"/>
    <w:rsid w:val="00EC4AA8"/>
    <w:rsid w:val="00EC523C"/>
    <w:rsid w:val="00EC5675"/>
    <w:rsid w:val="00EC5AB2"/>
    <w:rsid w:val="00EC5E97"/>
    <w:rsid w:val="00EC699E"/>
    <w:rsid w:val="00EC6B05"/>
    <w:rsid w:val="00EC6BAB"/>
    <w:rsid w:val="00EC6FB4"/>
    <w:rsid w:val="00EC72A3"/>
    <w:rsid w:val="00EC76B3"/>
    <w:rsid w:val="00EC790C"/>
    <w:rsid w:val="00ED06AA"/>
    <w:rsid w:val="00ED1248"/>
    <w:rsid w:val="00ED13BD"/>
    <w:rsid w:val="00ED19BA"/>
    <w:rsid w:val="00ED1EE4"/>
    <w:rsid w:val="00ED2000"/>
    <w:rsid w:val="00ED2233"/>
    <w:rsid w:val="00ED3149"/>
    <w:rsid w:val="00ED3511"/>
    <w:rsid w:val="00ED3516"/>
    <w:rsid w:val="00ED384A"/>
    <w:rsid w:val="00ED3936"/>
    <w:rsid w:val="00ED3D92"/>
    <w:rsid w:val="00ED422A"/>
    <w:rsid w:val="00ED423B"/>
    <w:rsid w:val="00ED437E"/>
    <w:rsid w:val="00ED445D"/>
    <w:rsid w:val="00ED4835"/>
    <w:rsid w:val="00ED52B7"/>
    <w:rsid w:val="00ED5814"/>
    <w:rsid w:val="00ED616E"/>
    <w:rsid w:val="00ED6457"/>
    <w:rsid w:val="00ED7941"/>
    <w:rsid w:val="00EE0232"/>
    <w:rsid w:val="00EE0450"/>
    <w:rsid w:val="00EE05B5"/>
    <w:rsid w:val="00EE07C2"/>
    <w:rsid w:val="00EE08DE"/>
    <w:rsid w:val="00EE0A54"/>
    <w:rsid w:val="00EE0C4F"/>
    <w:rsid w:val="00EE0F4F"/>
    <w:rsid w:val="00EE1A03"/>
    <w:rsid w:val="00EE314C"/>
    <w:rsid w:val="00EE31C5"/>
    <w:rsid w:val="00EE3D71"/>
    <w:rsid w:val="00EE4991"/>
    <w:rsid w:val="00EE4FFF"/>
    <w:rsid w:val="00EE538A"/>
    <w:rsid w:val="00EE6238"/>
    <w:rsid w:val="00EE691C"/>
    <w:rsid w:val="00EE6BD3"/>
    <w:rsid w:val="00EE6E80"/>
    <w:rsid w:val="00EE7419"/>
    <w:rsid w:val="00EE763B"/>
    <w:rsid w:val="00EE76FD"/>
    <w:rsid w:val="00EE78D2"/>
    <w:rsid w:val="00EE7EB7"/>
    <w:rsid w:val="00EF0047"/>
    <w:rsid w:val="00EF018D"/>
    <w:rsid w:val="00EF03E1"/>
    <w:rsid w:val="00EF07C6"/>
    <w:rsid w:val="00EF0FC7"/>
    <w:rsid w:val="00EF11E6"/>
    <w:rsid w:val="00EF180E"/>
    <w:rsid w:val="00EF1DBF"/>
    <w:rsid w:val="00EF1F75"/>
    <w:rsid w:val="00EF2251"/>
    <w:rsid w:val="00EF29DE"/>
    <w:rsid w:val="00EF36A0"/>
    <w:rsid w:val="00EF39F4"/>
    <w:rsid w:val="00EF3AB7"/>
    <w:rsid w:val="00EF3C7A"/>
    <w:rsid w:val="00EF4047"/>
    <w:rsid w:val="00EF41A5"/>
    <w:rsid w:val="00EF436B"/>
    <w:rsid w:val="00EF4536"/>
    <w:rsid w:val="00EF494E"/>
    <w:rsid w:val="00EF49DB"/>
    <w:rsid w:val="00EF50AD"/>
    <w:rsid w:val="00EF724D"/>
    <w:rsid w:val="00EF7C57"/>
    <w:rsid w:val="00EF7C5D"/>
    <w:rsid w:val="00EF7E58"/>
    <w:rsid w:val="00F0012C"/>
    <w:rsid w:val="00F008F1"/>
    <w:rsid w:val="00F01219"/>
    <w:rsid w:val="00F01817"/>
    <w:rsid w:val="00F0183E"/>
    <w:rsid w:val="00F01E27"/>
    <w:rsid w:val="00F01E97"/>
    <w:rsid w:val="00F023A3"/>
    <w:rsid w:val="00F027BC"/>
    <w:rsid w:val="00F02B71"/>
    <w:rsid w:val="00F035DA"/>
    <w:rsid w:val="00F03687"/>
    <w:rsid w:val="00F038AA"/>
    <w:rsid w:val="00F03E1B"/>
    <w:rsid w:val="00F03F39"/>
    <w:rsid w:val="00F03F77"/>
    <w:rsid w:val="00F04093"/>
    <w:rsid w:val="00F0469D"/>
    <w:rsid w:val="00F04F6D"/>
    <w:rsid w:val="00F0596C"/>
    <w:rsid w:val="00F05CA9"/>
    <w:rsid w:val="00F05E9F"/>
    <w:rsid w:val="00F064C3"/>
    <w:rsid w:val="00F06775"/>
    <w:rsid w:val="00F102EF"/>
    <w:rsid w:val="00F10655"/>
    <w:rsid w:val="00F10E91"/>
    <w:rsid w:val="00F110B0"/>
    <w:rsid w:val="00F123D4"/>
    <w:rsid w:val="00F12702"/>
    <w:rsid w:val="00F129A4"/>
    <w:rsid w:val="00F130EC"/>
    <w:rsid w:val="00F13E65"/>
    <w:rsid w:val="00F14B08"/>
    <w:rsid w:val="00F14C62"/>
    <w:rsid w:val="00F14C89"/>
    <w:rsid w:val="00F14D08"/>
    <w:rsid w:val="00F1613C"/>
    <w:rsid w:val="00F1662F"/>
    <w:rsid w:val="00F16FFC"/>
    <w:rsid w:val="00F207AA"/>
    <w:rsid w:val="00F20913"/>
    <w:rsid w:val="00F209C0"/>
    <w:rsid w:val="00F210CB"/>
    <w:rsid w:val="00F212E9"/>
    <w:rsid w:val="00F220A9"/>
    <w:rsid w:val="00F228E2"/>
    <w:rsid w:val="00F22AA2"/>
    <w:rsid w:val="00F23BC0"/>
    <w:rsid w:val="00F23D27"/>
    <w:rsid w:val="00F2442D"/>
    <w:rsid w:val="00F24931"/>
    <w:rsid w:val="00F24BFC"/>
    <w:rsid w:val="00F24F2A"/>
    <w:rsid w:val="00F24FB8"/>
    <w:rsid w:val="00F25130"/>
    <w:rsid w:val="00F251A8"/>
    <w:rsid w:val="00F25E42"/>
    <w:rsid w:val="00F2604C"/>
    <w:rsid w:val="00F265FE"/>
    <w:rsid w:val="00F268C6"/>
    <w:rsid w:val="00F269E2"/>
    <w:rsid w:val="00F26BCE"/>
    <w:rsid w:val="00F27472"/>
    <w:rsid w:val="00F27686"/>
    <w:rsid w:val="00F27D8E"/>
    <w:rsid w:val="00F30286"/>
    <w:rsid w:val="00F30B97"/>
    <w:rsid w:val="00F30CDA"/>
    <w:rsid w:val="00F31209"/>
    <w:rsid w:val="00F3132B"/>
    <w:rsid w:val="00F31B03"/>
    <w:rsid w:val="00F31BE8"/>
    <w:rsid w:val="00F31C07"/>
    <w:rsid w:val="00F31E71"/>
    <w:rsid w:val="00F32157"/>
    <w:rsid w:val="00F322F9"/>
    <w:rsid w:val="00F32D50"/>
    <w:rsid w:val="00F331B8"/>
    <w:rsid w:val="00F333A1"/>
    <w:rsid w:val="00F33898"/>
    <w:rsid w:val="00F33F90"/>
    <w:rsid w:val="00F34487"/>
    <w:rsid w:val="00F3470F"/>
    <w:rsid w:val="00F34840"/>
    <w:rsid w:val="00F34C5B"/>
    <w:rsid w:val="00F35196"/>
    <w:rsid w:val="00F3536F"/>
    <w:rsid w:val="00F3574F"/>
    <w:rsid w:val="00F3608E"/>
    <w:rsid w:val="00F361D5"/>
    <w:rsid w:val="00F365AF"/>
    <w:rsid w:val="00F36660"/>
    <w:rsid w:val="00F36748"/>
    <w:rsid w:val="00F3735F"/>
    <w:rsid w:val="00F37389"/>
    <w:rsid w:val="00F37392"/>
    <w:rsid w:val="00F376CF"/>
    <w:rsid w:val="00F4014E"/>
    <w:rsid w:val="00F403EC"/>
    <w:rsid w:val="00F405A4"/>
    <w:rsid w:val="00F412B8"/>
    <w:rsid w:val="00F41D74"/>
    <w:rsid w:val="00F41E49"/>
    <w:rsid w:val="00F41EC5"/>
    <w:rsid w:val="00F42292"/>
    <w:rsid w:val="00F42781"/>
    <w:rsid w:val="00F434C6"/>
    <w:rsid w:val="00F44153"/>
    <w:rsid w:val="00F44982"/>
    <w:rsid w:val="00F44BBF"/>
    <w:rsid w:val="00F44E22"/>
    <w:rsid w:val="00F45C13"/>
    <w:rsid w:val="00F45FB1"/>
    <w:rsid w:val="00F46138"/>
    <w:rsid w:val="00F46A7B"/>
    <w:rsid w:val="00F46DF6"/>
    <w:rsid w:val="00F476E1"/>
    <w:rsid w:val="00F47975"/>
    <w:rsid w:val="00F47B17"/>
    <w:rsid w:val="00F47DE8"/>
    <w:rsid w:val="00F50459"/>
    <w:rsid w:val="00F50699"/>
    <w:rsid w:val="00F50E20"/>
    <w:rsid w:val="00F51A74"/>
    <w:rsid w:val="00F52184"/>
    <w:rsid w:val="00F52492"/>
    <w:rsid w:val="00F52969"/>
    <w:rsid w:val="00F52A75"/>
    <w:rsid w:val="00F52BBD"/>
    <w:rsid w:val="00F52F7E"/>
    <w:rsid w:val="00F5389B"/>
    <w:rsid w:val="00F5401C"/>
    <w:rsid w:val="00F546BA"/>
    <w:rsid w:val="00F54961"/>
    <w:rsid w:val="00F54BF7"/>
    <w:rsid w:val="00F55A3F"/>
    <w:rsid w:val="00F55F39"/>
    <w:rsid w:val="00F5639A"/>
    <w:rsid w:val="00F564CC"/>
    <w:rsid w:val="00F5696E"/>
    <w:rsid w:val="00F60559"/>
    <w:rsid w:val="00F60B03"/>
    <w:rsid w:val="00F60D40"/>
    <w:rsid w:val="00F613FB"/>
    <w:rsid w:val="00F623CB"/>
    <w:rsid w:val="00F62771"/>
    <w:rsid w:val="00F633C4"/>
    <w:rsid w:val="00F6384E"/>
    <w:rsid w:val="00F63B2D"/>
    <w:rsid w:val="00F63BDB"/>
    <w:rsid w:val="00F63D82"/>
    <w:rsid w:val="00F63DC6"/>
    <w:rsid w:val="00F642A4"/>
    <w:rsid w:val="00F64DDB"/>
    <w:rsid w:val="00F657E0"/>
    <w:rsid w:val="00F65B84"/>
    <w:rsid w:val="00F65CD9"/>
    <w:rsid w:val="00F66065"/>
    <w:rsid w:val="00F662D6"/>
    <w:rsid w:val="00F668A8"/>
    <w:rsid w:val="00F6711D"/>
    <w:rsid w:val="00F676E7"/>
    <w:rsid w:val="00F67813"/>
    <w:rsid w:val="00F67842"/>
    <w:rsid w:val="00F678F2"/>
    <w:rsid w:val="00F67D6C"/>
    <w:rsid w:val="00F67DA0"/>
    <w:rsid w:val="00F701D5"/>
    <w:rsid w:val="00F70D88"/>
    <w:rsid w:val="00F710B2"/>
    <w:rsid w:val="00F7126F"/>
    <w:rsid w:val="00F71385"/>
    <w:rsid w:val="00F7150E"/>
    <w:rsid w:val="00F7191A"/>
    <w:rsid w:val="00F71BA7"/>
    <w:rsid w:val="00F7382F"/>
    <w:rsid w:val="00F73C63"/>
    <w:rsid w:val="00F745C3"/>
    <w:rsid w:val="00F74DFB"/>
    <w:rsid w:val="00F752A6"/>
    <w:rsid w:val="00F75816"/>
    <w:rsid w:val="00F75DAE"/>
    <w:rsid w:val="00F761AB"/>
    <w:rsid w:val="00F76277"/>
    <w:rsid w:val="00F766D4"/>
    <w:rsid w:val="00F769C7"/>
    <w:rsid w:val="00F76BA9"/>
    <w:rsid w:val="00F773FA"/>
    <w:rsid w:val="00F7769D"/>
    <w:rsid w:val="00F801F3"/>
    <w:rsid w:val="00F8030B"/>
    <w:rsid w:val="00F808FD"/>
    <w:rsid w:val="00F80F12"/>
    <w:rsid w:val="00F8112C"/>
    <w:rsid w:val="00F81384"/>
    <w:rsid w:val="00F815FA"/>
    <w:rsid w:val="00F81BA7"/>
    <w:rsid w:val="00F82143"/>
    <w:rsid w:val="00F82CAF"/>
    <w:rsid w:val="00F836DB"/>
    <w:rsid w:val="00F83C9B"/>
    <w:rsid w:val="00F83F00"/>
    <w:rsid w:val="00F84628"/>
    <w:rsid w:val="00F84EFD"/>
    <w:rsid w:val="00F8558E"/>
    <w:rsid w:val="00F85AF1"/>
    <w:rsid w:val="00F85E98"/>
    <w:rsid w:val="00F85FFA"/>
    <w:rsid w:val="00F864EE"/>
    <w:rsid w:val="00F869AD"/>
    <w:rsid w:val="00F86A00"/>
    <w:rsid w:val="00F87026"/>
    <w:rsid w:val="00F877F4"/>
    <w:rsid w:val="00F87E73"/>
    <w:rsid w:val="00F9064B"/>
    <w:rsid w:val="00F917CA"/>
    <w:rsid w:val="00F91952"/>
    <w:rsid w:val="00F91F70"/>
    <w:rsid w:val="00F921BD"/>
    <w:rsid w:val="00F92241"/>
    <w:rsid w:val="00F92AD3"/>
    <w:rsid w:val="00F9318A"/>
    <w:rsid w:val="00F931FB"/>
    <w:rsid w:val="00F935ED"/>
    <w:rsid w:val="00F9374F"/>
    <w:rsid w:val="00F93DED"/>
    <w:rsid w:val="00F94E94"/>
    <w:rsid w:val="00F94F0E"/>
    <w:rsid w:val="00F94F24"/>
    <w:rsid w:val="00F954C9"/>
    <w:rsid w:val="00F95BCD"/>
    <w:rsid w:val="00F95BD5"/>
    <w:rsid w:val="00F95C80"/>
    <w:rsid w:val="00F95F8D"/>
    <w:rsid w:val="00F962FA"/>
    <w:rsid w:val="00F96D6E"/>
    <w:rsid w:val="00F96F8C"/>
    <w:rsid w:val="00F972B0"/>
    <w:rsid w:val="00F9770E"/>
    <w:rsid w:val="00F97A56"/>
    <w:rsid w:val="00F97D40"/>
    <w:rsid w:val="00F97E11"/>
    <w:rsid w:val="00F97ED7"/>
    <w:rsid w:val="00FA0CEB"/>
    <w:rsid w:val="00FA11B0"/>
    <w:rsid w:val="00FA11FF"/>
    <w:rsid w:val="00FA1204"/>
    <w:rsid w:val="00FA1785"/>
    <w:rsid w:val="00FA1F68"/>
    <w:rsid w:val="00FA2791"/>
    <w:rsid w:val="00FA2E40"/>
    <w:rsid w:val="00FA32D5"/>
    <w:rsid w:val="00FA3C8F"/>
    <w:rsid w:val="00FA4539"/>
    <w:rsid w:val="00FA4A9F"/>
    <w:rsid w:val="00FA4BB8"/>
    <w:rsid w:val="00FA4D89"/>
    <w:rsid w:val="00FA4F9F"/>
    <w:rsid w:val="00FA5215"/>
    <w:rsid w:val="00FA54E8"/>
    <w:rsid w:val="00FA554D"/>
    <w:rsid w:val="00FA56CF"/>
    <w:rsid w:val="00FA5AC4"/>
    <w:rsid w:val="00FA5D89"/>
    <w:rsid w:val="00FA5E55"/>
    <w:rsid w:val="00FA5EF2"/>
    <w:rsid w:val="00FA5F53"/>
    <w:rsid w:val="00FA6521"/>
    <w:rsid w:val="00FA66B8"/>
    <w:rsid w:val="00FA739A"/>
    <w:rsid w:val="00FB089F"/>
    <w:rsid w:val="00FB0C47"/>
    <w:rsid w:val="00FB134E"/>
    <w:rsid w:val="00FB18C4"/>
    <w:rsid w:val="00FB1B29"/>
    <w:rsid w:val="00FB2007"/>
    <w:rsid w:val="00FB20BF"/>
    <w:rsid w:val="00FB21E9"/>
    <w:rsid w:val="00FB224B"/>
    <w:rsid w:val="00FB22A0"/>
    <w:rsid w:val="00FB241D"/>
    <w:rsid w:val="00FB2747"/>
    <w:rsid w:val="00FB2837"/>
    <w:rsid w:val="00FB2892"/>
    <w:rsid w:val="00FB290B"/>
    <w:rsid w:val="00FB2B99"/>
    <w:rsid w:val="00FB2DC2"/>
    <w:rsid w:val="00FB3424"/>
    <w:rsid w:val="00FB3572"/>
    <w:rsid w:val="00FB37C2"/>
    <w:rsid w:val="00FB39CD"/>
    <w:rsid w:val="00FB4F84"/>
    <w:rsid w:val="00FB527D"/>
    <w:rsid w:val="00FB5756"/>
    <w:rsid w:val="00FB681F"/>
    <w:rsid w:val="00FB684A"/>
    <w:rsid w:val="00FB693D"/>
    <w:rsid w:val="00FB71AC"/>
    <w:rsid w:val="00FB7469"/>
    <w:rsid w:val="00FB746F"/>
    <w:rsid w:val="00FB7557"/>
    <w:rsid w:val="00FC0574"/>
    <w:rsid w:val="00FC06B0"/>
    <w:rsid w:val="00FC09AC"/>
    <w:rsid w:val="00FC0A02"/>
    <w:rsid w:val="00FC0BD8"/>
    <w:rsid w:val="00FC0C31"/>
    <w:rsid w:val="00FC11CE"/>
    <w:rsid w:val="00FC1794"/>
    <w:rsid w:val="00FC1AB1"/>
    <w:rsid w:val="00FC1CBE"/>
    <w:rsid w:val="00FC1FCB"/>
    <w:rsid w:val="00FC20AD"/>
    <w:rsid w:val="00FC2313"/>
    <w:rsid w:val="00FC23F4"/>
    <w:rsid w:val="00FC353D"/>
    <w:rsid w:val="00FC3593"/>
    <w:rsid w:val="00FC5892"/>
    <w:rsid w:val="00FC5EFE"/>
    <w:rsid w:val="00FC6F89"/>
    <w:rsid w:val="00FD00B4"/>
    <w:rsid w:val="00FD0102"/>
    <w:rsid w:val="00FD016C"/>
    <w:rsid w:val="00FD04CD"/>
    <w:rsid w:val="00FD0B7F"/>
    <w:rsid w:val="00FD0BCF"/>
    <w:rsid w:val="00FD129C"/>
    <w:rsid w:val="00FD1610"/>
    <w:rsid w:val="00FD17C2"/>
    <w:rsid w:val="00FD19BD"/>
    <w:rsid w:val="00FD1E2E"/>
    <w:rsid w:val="00FD2201"/>
    <w:rsid w:val="00FD2774"/>
    <w:rsid w:val="00FD294E"/>
    <w:rsid w:val="00FD30E6"/>
    <w:rsid w:val="00FD336F"/>
    <w:rsid w:val="00FD39B9"/>
    <w:rsid w:val="00FD3B68"/>
    <w:rsid w:val="00FD3D36"/>
    <w:rsid w:val="00FD4025"/>
    <w:rsid w:val="00FD5517"/>
    <w:rsid w:val="00FD663D"/>
    <w:rsid w:val="00FD6A9A"/>
    <w:rsid w:val="00FD6FF5"/>
    <w:rsid w:val="00FD76DE"/>
    <w:rsid w:val="00FD7B05"/>
    <w:rsid w:val="00FD7BD9"/>
    <w:rsid w:val="00FD7EF1"/>
    <w:rsid w:val="00FE01CC"/>
    <w:rsid w:val="00FE054F"/>
    <w:rsid w:val="00FE070B"/>
    <w:rsid w:val="00FE0BB7"/>
    <w:rsid w:val="00FE0D93"/>
    <w:rsid w:val="00FE1063"/>
    <w:rsid w:val="00FE1A35"/>
    <w:rsid w:val="00FE255A"/>
    <w:rsid w:val="00FE26E5"/>
    <w:rsid w:val="00FE275C"/>
    <w:rsid w:val="00FE28FA"/>
    <w:rsid w:val="00FE29AB"/>
    <w:rsid w:val="00FE2A23"/>
    <w:rsid w:val="00FE2F65"/>
    <w:rsid w:val="00FE2F9C"/>
    <w:rsid w:val="00FE30BC"/>
    <w:rsid w:val="00FE3478"/>
    <w:rsid w:val="00FE354E"/>
    <w:rsid w:val="00FE359C"/>
    <w:rsid w:val="00FE3817"/>
    <w:rsid w:val="00FE3C58"/>
    <w:rsid w:val="00FE4583"/>
    <w:rsid w:val="00FE4B2D"/>
    <w:rsid w:val="00FE4C65"/>
    <w:rsid w:val="00FE55EA"/>
    <w:rsid w:val="00FE5FC9"/>
    <w:rsid w:val="00FE75E7"/>
    <w:rsid w:val="00FF0823"/>
    <w:rsid w:val="00FF097A"/>
    <w:rsid w:val="00FF0986"/>
    <w:rsid w:val="00FF0DA3"/>
    <w:rsid w:val="00FF1261"/>
    <w:rsid w:val="00FF1622"/>
    <w:rsid w:val="00FF1EC4"/>
    <w:rsid w:val="00FF2189"/>
    <w:rsid w:val="00FF230B"/>
    <w:rsid w:val="00FF315F"/>
    <w:rsid w:val="00FF31AF"/>
    <w:rsid w:val="00FF32D7"/>
    <w:rsid w:val="00FF38E2"/>
    <w:rsid w:val="00FF402B"/>
    <w:rsid w:val="00FF40A6"/>
    <w:rsid w:val="00FF40D6"/>
    <w:rsid w:val="00FF4815"/>
    <w:rsid w:val="00FF4ED0"/>
    <w:rsid w:val="00FF4F72"/>
    <w:rsid w:val="00FF5484"/>
    <w:rsid w:val="00FF5DF1"/>
    <w:rsid w:val="00FF644E"/>
    <w:rsid w:val="00FF65C6"/>
    <w:rsid w:val="00FF6C84"/>
    <w:rsid w:val="00FF7299"/>
    <w:rsid w:val="00FF777A"/>
    <w:rsid w:val="5DD20337"/>
    <w:rsid w:val="65473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5364"/>
  <w15:docId w15:val="{8E05742F-D064-48CA-819A-887BDCBAF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00" w:lineRule="auto"/>
      <w:ind w:firstLineChars="200" w:firstLine="200"/>
      <w:jc w:val="both"/>
    </w:pPr>
    <w:rPr>
      <w:rFonts w:ascii="Times New Roman" w:eastAsia="宋体" w:hAnsi="Times New Roman"/>
      <w:kern w:val="2"/>
      <w:sz w:val="21"/>
      <w:szCs w:val="22"/>
    </w:rPr>
  </w:style>
  <w:style w:type="paragraph" w:styleId="1">
    <w:name w:val="heading 1"/>
    <w:basedOn w:val="a"/>
    <w:next w:val="a"/>
    <w:link w:val="10"/>
    <w:uiPriority w:val="9"/>
    <w:qFormat/>
    <w:rsid w:val="00631771"/>
    <w:pPr>
      <w:keepNext/>
      <w:keepLines/>
      <w:numPr>
        <w:numId w:val="1"/>
      </w:numPr>
      <w:spacing w:beforeLines="50" w:before="50" w:afterLines="50" w:after="50"/>
      <w:ind w:left="0" w:firstLineChars="0" w:firstLine="0"/>
      <w:outlineLvl w:val="0"/>
    </w:pPr>
    <w:rPr>
      <w:b/>
      <w:bCs/>
      <w:kern w:val="44"/>
      <w:sz w:val="24"/>
      <w:szCs w:val="44"/>
    </w:rPr>
  </w:style>
  <w:style w:type="paragraph" w:styleId="2">
    <w:name w:val="heading 2"/>
    <w:basedOn w:val="a"/>
    <w:next w:val="a"/>
    <w:link w:val="20"/>
    <w:uiPriority w:val="9"/>
    <w:unhideWhenUsed/>
    <w:qFormat/>
    <w:rsid w:val="00631771"/>
    <w:pPr>
      <w:keepNext/>
      <w:keepLines/>
      <w:numPr>
        <w:ilvl w:val="1"/>
        <w:numId w:val="1"/>
      </w:numPr>
      <w:ind w:left="0" w:firstLineChars="0" w:firstLine="0"/>
      <w:outlineLvl w:val="1"/>
    </w:pPr>
    <w:rPr>
      <w:rFonts w:cstheme="majorBidi"/>
      <w:b/>
      <w:bCs/>
      <w:szCs w:val="32"/>
    </w:rPr>
  </w:style>
  <w:style w:type="paragraph" w:styleId="3">
    <w:name w:val="heading 3"/>
    <w:basedOn w:val="a"/>
    <w:next w:val="a"/>
    <w:link w:val="30"/>
    <w:uiPriority w:val="9"/>
    <w:unhideWhenUsed/>
    <w:qFormat/>
    <w:pPr>
      <w:keepNext/>
      <w:keepLines/>
      <w:numPr>
        <w:ilvl w:val="2"/>
        <w:numId w:val="1"/>
      </w:numPr>
      <w:ind w:firstLineChars="0" w:firstLine="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ind w:firstLineChars="0" w:firstLine="0"/>
      <w:jc w:val="center"/>
    </w:pPr>
    <w:rPr>
      <w:rFonts w:cstheme="majorBidi"/>
      <w:b/>
      <w:szCs w:val="20"/>
    </w:rPr>
  </w:style>
  <w:style w:type="paragraph" w:styleId="a4">
    <w:name w:val="annotation text"/>
    <w:basedOn w:val="a"/>
    <w:link w:val="a5"/>
    <w:uiPriority w:val="99"/>
    <w:semiHidden/>
    <w:unhideWhenUsed/>
    <w:pPr>
      <w:jc w:val="left"/>
    </w:pPr>
  </w:style>
  <w:style w:type="paragraph" w:styleId="a6">
    <w:name w:val="Balloon Text"/>
    <w:basedOn w:val="a"/>
    <w:link w:val="a7"/>
    <w:uiPriority w:val="99"/>
    <w:semiHidden/>
    <w:unhideWhenUsed/>
    <w:rPr>
      <w:sz w:val="18"/>
      <w:szCs w:val="18"/>
    </w:rPr>
  </w:style>
  <w:style w:type="paragraph" w:styleId="a8">
    <w:name w:val="footer"/>
    <w:link w:val="a9"/>
    <w:uiPriority w:val="99"/>
    <w:unhideWhenUsed/>
    <w:pPr>
      <w:tabs>
        <w:tab w:val="center" w:pos="4153"/>
        <w:tab w:val="right" w:pos="8306"/>
      </w:tabs>
      <w:snapToGrid w:val="0"/>
    </w:pPr>
    <w:rPr>
      <w:rFonts w:ascii="Times New Roman" w:eastAsia="宋体" w:hAnsi="Times New Roman"/>
      <w:kern w:val="2"/>
      <w:sz w:val="18"/>
      <w:szCs w:val="18"/>
    </w:rPr>
  </w:style>
  <w:style w:type="paragraph" w:styleId="aa">
    <w:name w:val="header"/>
    <w:link w:val="ab"/>
    <w:uiPriority w:val="99"/>
    <w:unhideWhenUsed/>
    <w:pPr>
      <w:tabs>
        <w:tab w:val="center" w:pos="4153"/>
        <w:tab w:val="right" w:pos="8306"/>
      </w:tabs>
      <w:snapToGrid w:val="0"/>
      <w:jc w:val="both"/>
    </w:pPr>
    <w:rPr>
      <w:rFonts w:ascii="Times New Roman" w:eastAsia="宋体" w:hAnsi="Times New Roman"/>
      <w:kern w:val="2"/>
      <w:sz w:val="18"/>
      <w:szCs w:val="18"/>
    </w:rPr>
  </w:style>
  <w:style w:type="paragraph" w:styleId="ac">
    <w:name w:val="annotation subject"/>
    <w:basedOn w:val="a4"/>
    <w:next w:val="a4"/>
    <w:link w:val="ad"/>
    <w:uiPriority w:val="99"/>
    <w:semiHidden/>
    <w:unhideWhenUsed/>
    <w:rPr>
      <w:b/>
      <w:bCs/>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annotation reference"/>
    <w:basedOn w:val="a0"/>
    <w:uiPriority w:val="99"/>
    <w:semiHidden/>
    <w:unhideWhenUsed/>
    <w:rPr>
      <w:sz w:val="21"/>
      <w:szCs w:val="21"/>
    </w:rPr>
  </w:style>
  <w:style w:type="paragraph" w:styleId="af0">
    <w:name w:val="List Paragraph"/>
    <w:basedOn w:val="a"/>
    <w:link w:val="af1"/>
    <w:uiPriority w:val="34"/>
    <w:qFormat/>
    <w:pPr>
      <w:ind w:firstLine="420"/>
    </w:pPr>
  </w:style>
  <w:style w:type="paragraph" w:customStyle="1" w:styleId="EndNoteBibliographyTitle">
    <w:name w:val="EndNote Bibliography Title"/>
    <w:basedOn w:val="a"/>
    <w:link w:val="EndNoteBibliographyTitle0"/>
    <w:pPr>
      <w:jc w:val="center"/>
    </w:pPr>
    <w:rPr>
      <w:rFonts w:ascii="等线" w:eastAsia="等线" w:hAnsi="等线"/>
      <w:sz w:val="20"/>
    </w:rPr>
  </w:style>
  <w:style w:type="character" w:customStyle="1" w:styleId="EndNoteBibliographyTitle0">
    <w:name w:val="EndNote Bibliography Title 字符"/>
    <w:basedOn w:val="a0"/>
    <w:link w:val="EndNoteBibliographyTitle"/>
    <w:rPr>
      <w:rFonts w:ascii="等线" w:eastAsia="等线" w:hAnsi="等线"/>
      <w:kern w:val="2"/>
      <w:szCs w:val="22"/>
    </w:rPr>
  </w:style>
  <w:style w:type="paragraph" w:customStyle="1" w:styleId="EndNoteBibliography">
    <w:name w:val="EndNote Bibliography"/>
    <w:basedOn w:val="a"/>
    <w:link w:val="EndNoteBibliography0"/>
    <w:pPr>
      <w:spacing w:line="240" w:lineRule="auto"/>
      <w:ind w:left="200" w:hangingChars="200" w:hanging="200"/>
    </w:pPr>
    <w:rPr>
      <w:rFonts w:ascii="等线" w:eastAsia="等线" w:hAnsi="等线"/>
      <w:sz w:val="20"/>
    </w:rPr>
  </w:style>
  <w:style w:type="character" w:customStyle="1" w:styleId="EndNoteBibliography0">
    <w:name w:val="EndNote Bibliography 字符"/>
    <w:basedOn w:val="a0"/>
    <w:link w:val="EndNoteBibliography"/>
    <w:rPr>
      <w:rFonts w:ascii="等线" w:eastAsia="等线" w:hAnsi="等线"/>
      <w:kern w:val="2"/>
      <w:szCs w:val="22"/>
    </w:rPr>
  </w:style>
  <w:style w:type="character" w:customStyle="1" w:styleId="ab">
    <w:name w:val="页眉 字符"/>
    <w:basedOn w:val="a0"/>
    <w:link w:val="aa"/>
    <w:uiPriority w:val="99"/>
    <w:rPr>
      <w:rFonts w:ascii="Times New Roman" w:eastAsia="宋体" w:hAnsi="Times New Roman"/>
      <w:sz w:val="18"/>
      <w:szCs w:val="18"/>
    </w:rPr>
  </w:style>
  <w:style w:type="character" w:customStyle="1" w:styleId="a9">
    <w:name w:val="页脚 字符"/>
    <w:basedOn w:val="a0"/>
    <w:link w:val="a8"/>
    <w:uiPriority w:val="99"/>
    <w:rPr>
      <w:rFonts w:ascii="Times New Roman" w:eastAsia="宋体" w:hAnsi="Times New Roman"/>
      <w:sz w:val="18"/>
      <w:szCs w:val="18"/>
    </w:rPr>
  </w:style>
  <w:style w:type="character" w:customStyle="1" w:styleId="a7">
    <w:name w:val="批注框文本 字符"/>
    <w:basedOn w:val="a0"/>
    <w:link w:val="a6"/>
    <w:uiPriority w:val="99"/>
    <w:semiHidden/>
    <w:rPr>
      <w:sz w:val="18"/>
      <w:szCs w:val="18"/>
    </w:rPr>
  </w:style>
  <w:style w:type="character" w:styleId="af2">
    <w:name w:val="Placeholder Text"/>
    <w:basedOn w:val="a0"/>
    <w:uiPriority w:val="99"/>
    <w:semiHidden/>
    <w:rPr>
      <w:color w:val="808080"/>
    </w:rPr>
  </w:style>
  <w:style w:type="character" w:customStyle="1" w:styleId="10">
    <w:name w:val="标题 1 字符"/>
    <w:basedOn w:val="a0"/>
    <w:link w:val="1"/>
    <w:uiPriority w:val="9"/>
    <w:rsid w:val="00631771"/>
    <w:rPr>
      <w:rFonts w:ascii="Times New Roman" w:eastAsia="宋体" w:hAnsi="Times New Roman"/>
      <w:b/>
      <w:bCs/>
      <w:kern w:val="44"/>
      <w:sz w:val="24"/>
      <w:szCs w:val="44"/>
    </w:rPr>
  </w:style>
  <w:style w:type="character" w:customStyle="1" w:styleId="20">
    <w:name w:val="标题 2 字符"/>
    <w:basedOn w:val="a0"/>
    <w:link w:val="2"/>
    <w:uiPriority w:val="9"/>
    <w:rsid w:val="00631771"/>
    <w:rPr>
      <w:rFonts w:ascii="Times New Roman" w:eastAsia="宋体" w:hAnsi="Times New Roman" w:cstheme="majorBidi"/>
      <w:b/>
      <w:bCs/>
      <w:kern w:val="2"/>
      <w:sz w:val="21"/>
      <w:szCs w:val="32"/>
    </w:rPr>
  </w:style>
  <w:style w:type="character" w:customStyle="1" w:styleId="a5">
    <w:name w:val="批注文字 字符"/>
    <w:basedOn w:val="a0"/>
    <w:link w:val="a4"/>
    <w:uiPriority w:val="99"/>
    <w:semiHidden/>
    <w:rPr>
      <w:rFonts w:ascii="Times New Roman" w:eastAsia="宋体" w:hAnsi="Times New Roman"/>
      <w:sz w:val="24"/>
    </w:rPr>
  </w:style>
  <w:style w:type="character" w:customStyle="1" w:styleId="ad">
    <w:name w:val="批注主题 字符"/>
    <w:basedOn w:val="a5"/>
    <w:link w:val="ac"/>
    <w:uiPriority w:val="99"/>
    <w:semiHidden/>
    <w:rPr>
      <w:rFonts w:ascii="Times New Roman" w:eastAsia="宋体" w:hAnsi="Times New Roman"/>
      <w:b/>
      <w:bCs/>
      <w:sz w:val="24"/>
    </w:rPr>
  </w:style>
  <w:style w:type="character" w:customStyle="1" w:styleId="30">
    <w:name w:val="标题 3 字符"/>
    <w:basedOn w:val="a0"/>
    <w:link w:val="3"/>
    <w:uiPriority w:val="9"/>
    <w:rPr>
      <w:rFonts w:ascii="Times New Roman" w:eastAsia="宋体" w:hAnsi="Times New Roman"/>
      <w:bCs/>
      <w:szCs w:val="32"/>
    </w:rPr>
  </w:style>
  <w:style w:type="paragraph" w:customStyle="1" w:styleId="af3">
    <w:name w:val="公式"/>
    <w:basedOn w:val="a"/>
    <w:qFormat/>
    <w:pPr>
      <w:tabs>
        <w:tab w:val="center" w:pos="4320"/>
        <w:tab w:val="right" w:pos="8640"/>
      </w:tabs>
      <w:ind w:rightChars="-82" w:right="-197" w:firstLine="480"/>
    </w:pPr>
  </w:style>
  <w:style w:type="character" w:customStyle="1" w:styleId="af1">
    <w:name w:val="列出段落 字符"/>
    <w:basedOn w:val="a0"/>
    <w:link w:val="af0"/>
    <w:uiPriority w:val="34"/>
    <w:rPr>
      <w:rFonts w:ascii="Times New Roman" w:eastAsia="宋体" w:hAnsi="Times New Roman"/>
      <w:sz w:val="24"/>
    </w:rPr>
  </w:style>
  <w:style w:type="paragraph" w:customStyle="1" w:styleId="af4">
    <w:name w:val="表格"/>
    <w:basedOn w:val="a"/>
    <w:link w:val="af5"/>
    <w:qFormat/>
    <w:pPr>
      <w:spacing w:line="240" w:lineRule="auto"/>
      <w:ind w:firstLineChars="0" w:firstLine="0"/>
      <w:jc w:val="center"/>
    </w:pPr>
    <w:rPr>
      <w:rFonts w:cs="Times New Roman"/>
      <w:kern w:val="0"/>
      <w:szCs w:val="20"/>
    </w:rPr>
  </w:style>
  <w:style w:type="table" w:customStyle="1" w:styleId="11">
    <w:name w:val="网格型1"/>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5">
    <w:name w:val="表格 字符"/>
    <w:basedOn w:val="a0"/>
    <w:link w:val="af4"/>
    <w:rPr>
      <w:rFonts w:ascii="Times New Roman" w:eastAsia="宋体" w:hAnsi="Times New Roman" w:cs="Times New Roman"/>
      <w:kern w:val="0"/>
      <w:szCs w:val="20"/>
    </w:rPr>
  </w:style>
  <w:style w:type="table" w:customStyle="1" w:styleId="21">
    <w:name w:val="网格型2"/>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6">
    <w:name w:val="伪代码 字符"/>
    <w:basedOn w:val="a0"/>
    <w:link w:val="af7"/>
    <w:qFormat/>
    <w:locked/>
    <w:rPr>
      <w:rFonts w:ascii="Times New Roman" w:eastAsia="宋体" w:hAnsi="Times New Roman" w:cs="Times New Roman"/>
      <w:kern w:val="0"/>
      <w:szCs w:val="20"/>
    </w:rPr>
  </w:style>
  <w:style w:type="paragraph" w:customStyle="1" w:styleId="af7">
    <w:name w:val="伪代码"/>
    <w:basedOn w:val="a"/>
    <w:link w:val="af6"/>
    <w:qFormat/>
    <w:pPr>
      <w:spacing w:line="240" w:lineRule="auto"/>
      <w:ind w:firstLineChars="0" w:firstLine="0"/>
    </w:pPr>
    <w:rPr>
      <w:rFonts w:cs="Times New Roman"/>
      <w:kern w:val="0"/>
      <w:szCs w:val="20"/>
    </w:rPr>
  </w:style>
  <w:style w:type="character" w:customStyle="1" w:styleId="fontstyle21">
    <w:name w:val="fontstyle21"/>
    <w:basedOn w:val="a0"/>
    <w:rPr>
      <w:rFonts w:ascii="AdvTTc6ee16d2.I" w:hAnsi="AdvTTc6ee16d2.I" w:hint="default"/>
      <w:color w:val="000000"/>
      <w:sz w:val="20"/>
      <w:szCs w:val="20"/>
    </w:rPr>
  </w:style>
  <w:style w:type="table" w:customStyle="1" w:styleId="31">
    <w:name w:val="网格型3"/>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No Spacing"/>
    <w:uiPriority w:val="1"/>
    <w:qFormat/>
    <w:pPr>
      <w:widowControl w:val="0"/>
      <w:jc w:val="center"/>
    </w:pPr>
    <w:rPr>
      <w:rFonts w:ascii="Times New Roman" w:eastAsia="宋体" w:hAnsi="Times New Roman"/>
      <w:kern w:val="2"/>
      <w:sz w:val="24"/>
      <w:szCs w:val="22"/>
    </w:rPr>
  </w:style>
  <w:style w:type="character" w:customStyle="1" w:styleId="fontstyle01">
    <w:name w:val="fontstyle01"/>
    <w:basedOn w:val="a0"/>
    <w:rPr>
      <w:rFonts w:ascii="Times-Bold" w:hAnsi="Times-Bold" w:hint="default"/>
      <w:b/>
      <w:bCs/>
      <w:color w:val="000000"/>
      <w:sz w:val="32"/>
      <w:szCs w:val="32"/>
    </w:rPr>
  </w:style>
  <w:style w:type="paragraph" w:styleId="af9">
    <w:name w:val="Title"/>
    <w:basedOn w:val="a"/>
    <w:next w:val="a"/>
    <w:link w:val="afa"/>
    <w:uiPriority w:val="10"/>
    <w:qFormat/>
    <w:rsid w:val="00D96213"/>
    <w:pPr>
      <w:ind w:firstLineChars="0" w:firstLine="0"/>
      <w:jc w:val="center"/>
      <w:outlineLvl w:val="2"/>
    </w:pPr>
    <w:rPr>
      <w:rFonts w:cstheme="majorBidi"/>
      <w:bCs/>
      <w:szCs w:val="32"/>
    </w:rPr>
  </w:style>
  <w:style w:type="character" w:customStyle="1" w:styleId="afa">
    <w:name w:val="标题 字符"/>
    <w:basedOn w:val="a0"/>
    <w:link w:val="af9"/>
    <w:uiPriority w:val="10"/>
    <w:rsid w:val="00D96213"/>
    <w:rPr>
      <w:rFonts w:ascii="Times New Roman" w:eastAsia="宋体" w:hAnsi="Times New Roman" w:cstheme="majorBidi"/>
      <w:bCs/>
      <w:kern w:val="2"/>
      <w:sz w:val="21"/>
      <w:szCs w:val="32"/>
    </w:rPr>
  </w:style>
  <w:style w:type="table" w:customStyle="1" w:styleId="4">
    <w:name w:val="网格型4"/>
    <w:basedOn w:val="a1"/>
    <w:next w:val="ae"/>
    <w:uiPriority w:val="39"/>
    <w:qFormat/>
    <w:rsid w:val="00F251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b">
    <w:name w:val="参考文献"/>
    <w:basedOn w:val="EndNoteBibliography"/>
    <w:link w:val="afc"/>
    <w:qFormat/>
    <w:rsid w:val="00594A1E"/>
    <w:rPr>
      <w:rFonts w:ascii="Times New Roman" w:eastAsia="宋体" w:hAnsi="Times New Roman"/>
      <w:noProof/>
      <w:sz w:val="21"/>
    </w:rPr>
  </w:style>
  <w:style w:type="character" w:customStyle="1" w:styleId="afc">
    <w:name w:val="参考文献 字符"/>
    <w:basedOn w:val="EndNoteBibliography0"/>
    <w:link w:val="afb"/>
    <w:rsid w:val="00594A1E"/>
    <w:rPr>
      <w:rFonts w:ascii="Times New Roman" w:eastAsia="宋体" w:hAnsi="Times New Roman"/>
      <w:noProof/>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55435">
      <w:bodyDiv w:val="1"/>
      <w:marLeft w:val="0"/>
      <w:marRight w:val="0"/>
      <w:marTop w:val="0"/>
      <w:marBottom w:val="0"/>
      <w:divBdr>
        <w:top w:val="none" w:sz="0" w:space="0" w:color="auto"/>
        <w:left w:val="none" w:sz="0" w:space="0" w:color="auto"/>
        <w:bottom w:val="none" w:sz="0" w:space="0" w:color="auto"/>
        <w:right w:val="none" w:sz="0" w:space="0" w:color="auto"/>
      </w:divBdr>
    </w:div>
    <w:div w:id="396167150">
      <w:bodyDiv w:val="1"/>
      <w:marLeft w:val="0"/>
      <w:marRight w:val="0"/>
      <w:marTop w:val="0"/>
      <w:marBottom w:val="0"/>
      <w:divBdr>
        <w:top w:val="none" w:sz="0" w:space="0" w:color="auto"/>
        <w:left w:val="none" w:sz="0" w:space="0" w:color="auto"/>
        <w:bottom w:val="none" w:sz="0" w:space="0" w:color="auto"/>
        <w:right w:val="none" w:sz="0" w:space="0" w:color="auto"/>
      </w:divBdr>
    </w:div>
    <w:div w:id="425151549">
      <w:bodyDiv w:val="1"/>
      <w:marLeft w:val="0"/>
      <w:marRight w:val="0"/>
      <w:marTop w:val="0"/>
      <w:marBottom w:val="0"/>
      <w:divBdr>
        <w:top w:val="none" w:sz="0" w:space="0" w:color="auto"/>
        <w:left w:val="none" w:sz="0" w:space="0" w:color="auto"/>
        <w:bottom w:val="none" w:sz="0" w:space="0" w:color="auto"/>
        <w:right w:val="none" w:sz="0" w:space="0" w:color="auto"/>
      </w:divBdr>
    </w:div>
    <w:div w:id="882794578">
      <w:bodyDiv w:val="1"/>
      <w:marLeft w:val="0"/>
      <w:marRight w:val="0"/>
      <w:marTop w:val="0"/>
      <w:marBottom w:val="0"/>
      <w:divBdr>
        <w:top w:val="none" w:sz="0" w:space="0" w:color="auto"/>
        <w:left w:val="none" w:sz="0" w:space="0" w:color="auto"/>
        <w:bottom w:val="none" w:sz="0" w:space="0" w:color="auto"/>
        <w:right w:val="none" w:sz="0" w:space="0" w:color="auto"/>
      </w:divBdr>
      <w:divsChild>
        <w:div w:id="658925837">
          <w:marLeft w:val="0"/>
          <w:marRight w:val="0"/>
          <w:marTop w:val="0"/>
          <w:marBottom w:val="0"/>
          <w:divBdr>
            <w:top w:val="none" w:sz="0" w:space="0" w:color="auto"/>
            <w:left w:val="none" w:sz="0" w:space="0" w:color="auto"/>
            <w:bottom w:val="none" w:sz="0" w:space="0" w:color="auto"/>
            <w:right w:val="none" w:sz="0" w:space="0" w:color="auto"/>
          </w:divBdr>
        </w:div>
      </w:divsChild>
    </w:div>
    <w:div w:id="1056514620">
      <w:bodyDiv w:val="1"/>
      <w:marLeft w:val="0"/>
      <w:marRight w:val="0"/>
      <w:marTop w:val="0"/>
      <w:marBottom w:val="0"/>
      <w:divBdr>
        <w:top w:val="none" w:sz="0" w:space="0" w:color="auto"/>
        <w:left w:val="none" w:sz="0" w:space="0" w:color="auto"/>
        <w:bottom w:val="none" w:sz="0" w:space="0" w:color="auto"/>
        <w:right w:val="none" w:sz="0" w:space="0" w:color="auto"/>
      </w:divBdr>
    </w:div>
    <w:div w:id="1110585060">
      <w:bodyDiv w:val="1"/>
      <w:marLeft w:val="0"/>
      <w:marRight w:val="0"/>
      <w:marTop w:val="0"/>
      <w:marBottom w:val="0"/>
      <w:divBdr>
        <w:top w:val="none" w:sz="0" w:space="0" w:color="auto"/>
        <w:left w:val="none" w:sz="0" w:space="0" w:color="auto"/>
        <w:bottom w:val="none" w:sz="0" w:space="0" w:color="auto"/>
        <w:right w:val="none" w:sz="0" w:space="0" w:color="auto"/>
      </w:divBdr>
    </w:div>
    <w:div w:id="1450079222">
      <w:bodyDiv w:val="1"/>
      <w:marLeft w:val="0"/>
      <w:marRight w:val="0"/>
      <w:marTop w:val="0"/>
      <w:marBottom w:val="0"/>
      <w:divBdr>
        <w:top w:val="none" w:sz="0" w:space="0" w:color="auto"/>
        <w:left w:val="none" w:sz="0" w:space="0" w:color="auto"/>
        <w:bottom w:val="none" w:sz="0" w:space="0" w:color="auto"/>
        <w:right w:val="none" w:sz="0" w:space="0" w:color="auto"/>
      </w:divBdr>
    </w:div>
    <w:div w:id="19255339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00A5E4-1321-4324-821F-28E264AD2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93266</TotalTime>
  <Pages>16</Pages>
  <Words>3458</Words>
  <Characters>19712</Characters>
  <Application>Microsoft Office Word</Application>
  <DocSecurity>0</DocSecurity>
  <Lines>164</Lines>
  <Paragraphs>46</Paragraphs>
  <ScaleCrop>false</ScaleCrop>
  <Company/>
  <LinksUpToDate>false</LinksUpToDate>
  <CharactersWithSpaces>23124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40</cp:revision>
  <dcterms:created xsi:type="dcterms:W3CDTF">2020-08-25T07:03:00Z</dcterms:created>
  <dcterms:modified xsi:type="dcterms:W3CDTF">2022-02-09T14:31:00Z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2052-11.1.0.10667</vt:lpwstr>
  </property>
  <property fmtid="{D5CDD505-2E9C-101B-9397-08002B2CF9AE}" pid="4" name="ICV">
    <vt:lpwstr>54105CAF567E410797C08022E9BCF8CE</vt:lpwstr>
  </property>
</Properties>
</file>