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4186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MON</w:t>
      </w:r>
    </w:p>
    <w:p w14:paraId="370AA931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28</w:t>
      </w:r>
    </w:p>
    <w:p w14:paraId="2F098BC7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FEB</w:t>
      </w:r>
    </w:p>
    <w:p w14:paraId="1C441601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7B0CED7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TAN TOCK SENG HOSPITAL</w:t>
      </w:r>
    </w:p>
    <w:p w14:paraId="39FFDF67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10:50 AM</w:t>
      </w:r>
    </w:p>
    <w:p w14:paraId="282A4A2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Plastic Consult</w:t>
      </w:r>
    </w:p>
    <w:p w14:paraId="796BD544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TAN TOCK SENG HOSPITAL, Clinic 2A</w:t>
      </w:r>
    </w:p>
    <w:p w14:paraId="38E191C2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7CB2922A" wp14:editId="699E4892">
            <wp:extent cx="281940" cy="281940"/>
            <wp:effectExtent l="0" t="0" r="3810" b="3810"/>
            <wp:docPr id="71" name="Picture 71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8349" w14:textId="77777777" w:rsidR="00BD063E" w:rsidRPr="00BD063E" w:rsidRDefault="00BD063E" w:rsidP="00BD063E">
      <w:pPr>
        <w:spacing w:before="22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This appointment is VIEW ONLY.</w:t>
      </w:r>
    </w:p>
    <w:p w14:paraId="0F36701F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WED</w:t>
      </w:r>
    </w:p>
    <w:p w14:paraId="36781E9E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02</w:t>
      </w:r>
    </w:p>
    <w:p w14:paraId="393B6692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MAR</w:t>
      </w:r>
    </w:p>
    <w:p w14:paraId="36DABA58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002B8A81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216D23BF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DIETETIC CONSULTATION</w:t>
      </w:r>
    </w:p>
    <w:p w14:paraId="730128A8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04:30 PM</w:t>
      </w:r>
    </w:p>
    <w:p w14:paraId="0E81AE32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MS DIETL1-DIET REF FM GENERAL</w:t>
      </w:r>
    </w:p>
    <w:p w14:paraId="20045CB4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Clinic L, BLK 3 L1 (Yellow Zone)</w:t>
      </w:r>
    </w:p>
    <w:p w14:paraId="62652321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7852F7DB" wp14:editId="21FB7F33">
            <wp:extent cx="281940" cy="281940"/>
            <wp:effectExtent l="0" t="0" r="3810" b="3810"/>
            <wp:docPr id="72" name="Picture 72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C9A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04:30 PM</w:t>
      </w:r>
    </w:p>
    <w:p w14:paraId="21E1A434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t>CANCEL</w:t>
      </w:r>
      <w:hyperlink r:id="rId6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686513B7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TUE</w:t>
      </w:r>
    </w:p>
    <w:p w14:paraId="08B22F7F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08</w:t>
      </w:r>
    </w:p>
    <w:p w14:paraId="36D4D0B6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MAR</w:t>
      </w:r>
    </w:p>
    <w:p w14:paraId="1D57AB17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474B4415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2D7FB258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PSYCHIATRY</w:t>
      </w:r>
    </w:p>
    <w:p w14:paraId="16E9B635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04:45 PM</w:t>
      </w:r>
    </w:p>
    <w:p w14:paraId="1EFFD9BC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DR LIEW TAU MING</w:t>
      </w:r>
    </w:p>
    <w:p w14:paraId="5850C9E7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Clinic A, BLK 3 B1 (Yellow Zone)</w:t>
      </w:r>
    </w:p>
    <w:p w14:paraId="2E5E7D22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484B9E12" wp14:editId="17FBEA83">
            <wp:extent cx="281940" cy="281940"/>
            <wp:effectExtent l="0" t="0" r="3810" b="3810"/>
            <wp:docPr id="73" name="Picture 73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4F80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04:45 PM</w:t>
      </w:r>
    </w:p>
    <w:p w14:paraId="063DCCA7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t>CANCEL</w:t>
      </w:r>
      <w:hyperlink r:id="rId7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0BE0CC8E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WED</w:t>
      </w:r>
    </w:p>
    <w:p w14:paraId="4A142BAB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23</w:t>
      </w:r>
    </w:p>
    <w:p w14:paraId="02DC0EEC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MAR</w:t>
      </w:r>
    </w:p>
    <w:p w14:paraId="4F35385E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47C056A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38CA043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PSYCHOLOGY</w:t>
      </w:r>
    </w:p>
    <w:p w14:paraId="39116663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08:30 AM</w:t>
      </w:r>
    </w:p>
    <w:p w14:paraId="6B91AFB7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MR PSC - KEVIN BECK</w:t>
      </w:r>
    </w:p>
    <w:p w14:paraId="4F0EF1D2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Clinic A, BLK 3 B1 (Yellow Zone)</w:t>
      </w:r>
    </w:p>
    <w:p w14:paraId="0B5FE653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3660727E" wp14:editId="2D150984">
            <wp:extent cx="281940" cy="281940"/>
            <wp:effectExtent l="0" t="0" r="3810" b="3810"/>
            <wp:docPr id="74" name="Picture 74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BA3E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08:30 AM</w:t>
      </w:r>
    </w:p>
    <w:p w14:paraId="04DCD04B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CANCEL</w:t>
      </w:r>
      <w:hyperlink r:id="rId8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262F72C9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WED</w:t>
      </w:r>
    </w:p>
    <w:p w14:paraId="055362F0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20</w:t>
      </w:r>
    </w:p>
    <w:p w14:paraId="6B074376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APR</w:t>
      </w:r>
    </w:p>
    <w:p w14:paraId="10B40181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64AA5A3F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76551F6A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INTERNAL MEDICINE</w:t>
      </w:r>
    </w:p>
    <w:p w14:paraId="3AA3215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03:30 PM</w:t>
      </w:r>
    </w:p>
    <w:p w14:paraId="1F43D05E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DR SHALINI SRI KUMARAN</w:t>
      </w:r>
    </w:p>
    <w:p w14:paraId="079D68F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DIABETES &amp; METABOLISM CTR, DMC L4</w:t>
      </w:r>
    </w:p>
    <w:p w14:paraId="3CD1664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1B1ADA35" wp14:editId="7031E124">
            <wp:extent cx="281940" cy="281940"/>
            <wp:effectExtent l="0" t="0" r="3810" b="3810"/>
            <wp:docPr id="75" name="Picture 75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D716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03:30 PM</w:t>
      </w:r>
    </w:p>
    <w:p w14:paraId="6D41354A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t>CANCEL</w:t>
      </w:r>
      <w:hyperlink r:id="rId9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79A650F7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WED</w:t>
      </w:r>
    </w:p>
    <w:p w14:paraId="7C7D01F2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11</w:t>
      </w:r>
    </w:p>
    <w:p w14:paraId="62C0A89B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MAY</w:t>
      </w:r>
    </w:p>
    <w:p w14:paraId="141140B7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74EC705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KK Women's and Children's Hospital</w:t>
      </w:r>
    </w:p>
    <w:p w14:paraId="2D9F8F5B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GYNAECOLOGY</w:t>
      </w:r>
    </w:p>
    <w:p w14:paraId="5D4B5B5E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09:00 AM</w:t>
      </w:r>
    </w:p>
    <w:p w14:paraId="2EFCFFAA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DIAGNOSTIC IMAGING</w:t>
      </w:r>
    </w:p>
    <w:p w14:paraId="3AE8E06B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449723A1" wp14:editId="753EB392">
            <wp:extent cx="281940" cy="281940"/>
            <wp:effectExtent l="0" t="0" r="3810" b="3810"/>
            <wp:docPr id="76" name="Picture 7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438A" w14:textId="77777777" w:rsidR="00BD063E" w:rsidRPr="00BD063E" w:rsidRDefault="00BD063E" w:rsidP="00BD063E">
      <w:pPr>
        <w:spacing w:before="22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For clinical safety, this appointment cannot be cancelled or rescheduled online.</w:t>
      </w: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br/>
        <w:t>Please do not request changes to your appointment unless really necessary, as our doctors have specific and limited slots.</w:t>
      </w: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br/>
        <w:t>For urgent requests, you may </w:t>
      </w:r>
      <w:hyperlink r:id="rId10" w:history="1">
        <w:r w:rsidRPr="00BD063E">
          <w:rPr>
            <w:rFonts w:ascii="Times New Roman" w:eastAsia="Times New Roman" w:hAnsi="Times New Roman" w:cs="Times New Roman"/>
            <w:b/>
            <w:bCs/>
            <w:i/>
            <w:iCs/>
            <w:color w:val="0066CC"/>
            <w:sz w:val="19"/>
            <w:szCs w:val="19"/>
            <w:u w:val="single"/>
            <w:lang w:eastAsia="en-SG"/>
          </w:rPr>
          <w:t>submit a request online</w:t>
        </w:r>
      </w:hyperlink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 here or </w:t>
      </w:r>
      <w:hyperlink r:id="rId11" w:history="1">
        <w:r w:rsidRPr="00BD063E">
          <w:rPr>
            <w:rFonts w:ascii="Times New Roman" w:eastAsia="Times New Roman" w:hAnsi="Times New Roman" w:cs="Times New Roman"/>
            <w:b/>
            <w:bCs/>
            <w:i/>
            <w:iCs/>
            <w:color w:val="0066CC"/>
            <w:sz w:val="19"/>
            <w:szCs w:val="19"/>
            <w:u w:val="single"/>
            <w:lang w:eastAsia="en-SG"/>
          </w:rPr>
          <w:t>call us</w:t>
        </w:r>
      </w:hyperlink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.</w:t>
      </w:r>
    </w:p>
    <w:p w14:paraId="0C89B05F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09:00 AM</w:t>
      </w:r>
    </w:p>
    <w:p w14:paraId="193FD892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WED</w:t>
      </w:r>
    </w:p>
    <w:p w14:paraId="41642B63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11</w:t>
      </w:r>
    </w:p>
    <w:p w14:paraId="3AE14058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MAY</w:t>
      </w:r>
    </w:p>
    <w:p w14:paraId="6E6E3F77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1685ADB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KK Women's and Children's Hospital</w:t>
      </w:r>
    </w:p>
    <w:p w14:paraId="21663E7E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GYNAECOLOGY</w:t>
      </w:r>
    </w:p>
    <w:p w14:paraId="6A7828A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11:25 AM</w:t>
      </w:r>
    </w:p>
    <w:p w14:paraId="1EBCC0C6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SPECIALIST CLINIC C</w:t>
      </w:r>
    </w:p>
    <w:p w14:paraId="4A3C3C8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017BF150" wp14:editId="0AE5348D">
            <wp:extent cx="281940" cy="281940"/>
            <wp:effectExtent l="0" t="0" r="3810" b="3810"/>
            <wp:docPr id="77" name="Picture 77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D826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11:25 AM</w:t>
      </w:r>
    </w:p>
    <w:p w14:paraId="09CFE500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t>CANCEL</w:t>
      </w:r>
      <w:hyperlink r:id="rId12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0790F783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FRI</w:t>
      </w:r>
    </w:p>
    <w:p w14:paraId="5F740D24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13</w:t>
      </w:r>
    </w:p>
    <w:p w14:paraId="022912E5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MAY</w:t>
      </w:r>
    </w:p>
    <w:p w14:paraId="7CC6957B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69619C06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60AB8B30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OTOLARYNGOLOGY</w:t>
      </w:r>
    </w:p>
    <w:p w14:paraId="300797B1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08:45 AM</w:t>
      </w:r>
    </w:p>
    <w:p w14:paraId="2E532051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lastRenderedPageBreak/>
        <w:t>MR ENT - VESTIBULAR BATTERY TEST</w:t>
      </w:r>
    </w:p>
    <w:p w14:paraId="460B940C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 xml:space="preserve">ENT </w:t>
      </w:r>
      <w:proofErr w:type="spellStart"/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Ctr</w:t>
      </w:r>
      <w:proofErr w:type="spellEnd"/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, BLK 3 B1 (Yellow Zone)</w:t>
      </w:r>
    </w:p>
    <w:p w14:paraId="453B7B48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161DB854" wp14:editId="0D3528DA">
            <wp:extent cx="281940" cy="281940"/>
            <wp:effectExtent l="0" t="0" r="3810" b="3810"/>
            <wp:docPr id="78" name="Picture 78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5AB7" w14:textId="77777777" w:rsidR="00BD063E" w:rsidRPr="00BD063E" w:rsidRDefault="00BD063E" w:rsidP="00BD063E">
      <w:pPr>
        <w:spacing w:before="22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For clinical safety, this appointment cannot be cancelled or rescheduled online.</w:t>
      </w: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br/>
        <w:t>Please do not request changes to your appointment unless really necessary, as our doctors have specific and limited slots.</w:t>
      </w: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br/>
        <w:t>For urgent requests, you may </w:t>
      </w:r>
      <w:hyperlink r:id="rId13" w:history="1">
        <w:r w:rsidRPr="00BD063E">
          <w:rPr>
            <w:rFonts w:ascii="Times New Roman" w:eastAsia="Times New Roman" w:hAnsi="Times New Roman" w:cs="Times New Roman"/>
            <w:b/>
            <w:bCs/>
            <w:i/>
            <w:iCs/>
            <w:color w:val="0066CC"/>
            <w:sz w:val="19"/>
            <w:szCs w:val="19"/>
            <w:u w:val="single"/>
            <w:lang w:eastAsia="en-SG"/>
          </w:rPr>
          <w:t>submit a request online</w:t>
        </w:r>
      </w:hyperlink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 here or </w:t>
      </w:r>
      <w:hyperlink r:id="rId14" w:history="1">
        <w:r w:rsidRPr="00BD063E">
          <w:rPr>
            <w:rFonts w:ascii="Times New Roman" w:eastAsia="Times New Roman" w:hAnsi="Times New Roman" w:cs="Times New Roman"/>
            <w:b/>
            <w:bCs/>
            <w:i/>
            <w:iCs/>
            <w:color w:val="0066CC"/>
            <w:sz w:val="19"/>
            <w:szCs w:val="19"/>
            <w:u w:val="single"/>
            <w:lang w:eastAsia="en-SG"/>
          </w:rPr>
          <w:t>call us</w:t>
        </w:r>
      </w:hyperlink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.</w:t>
      </w:r>
    </w:p>
    <w:p w14:paraId="00A5E4FE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08:45 AM</w:t>
      </w:r>
    </w:p>
    <w:p w14:paraId="774E94D3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4B6CE31D" wp14:editId="2B519C4D">
            <wp:extent cx="281940" cy="281940"/>
            <wp:effectExtent l="0" t="0" r="0" b="3810"/>
            <wp:docPr id="79" name="Picture 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5778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FRI</w:t>
      </w:r>
    </w:p>
    <w:p w14:paraId="34185C81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13</w:t>
      </w:r>
    </w:p>
    <w:p w14:paraId="25A18666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MAY</w:t>
      </w:r>
    </w:p>
    <w:p w14:paraId="40ADC01C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64AFCFD5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47C4FA2A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10:20 AM</w:t>
      </w:r>
    </w:p>
    <w:p w14:paraId="6ABE0AA7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OTOLARYNGOLOGY</w:t>
      </w:r>
    </w:p>
    <w:p w14:paraId="17AB8A01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DR CHAN Y.M. - SUBSIDISED CLINIC</w:t>
      </w:r>
    </w:p>
    <w:p w14:paraId="2AD9F9F8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 xml:space="preserve">ENT </w:t>
      </w:r>
      <w:proofErr w:type="spellStart"/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Ctr</w:t>
      </w:r>
      <w:proofErr w:type="spellEnd"/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, BLK 3 B1 (Yellow Zone)</w:t>
      </w:r>
    </w:p>
    <w:p w14:paraId="07575C04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74E60026" wp14:editId="36A0AB44">
            <wp:extent cx="281940" cy="281940"/>
            <wp:effectExtent l="0" t="0" r="3810" b="3810"/>
            <wp:docPr id="80" name="Picture 8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AC6B" w14:textId="77777777" w:rsidR="00BD063E" w:rsidRPr="00BD063E" w:rsidRDefault="00BD063E" w:rsidP="00BD063E">
      <w:pPr>
        <w:spacing w:before="22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For clinical safety, this appointment cannot be cancelled or rescheduled online.</w:t>
      </w: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br/>
        <w:t>Please do not request changes to your appointment unless really necessary, as our doctors have specific and limited slots.</w:t>
      </w: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br/>
        <w:t>For urgent requests, you may </w:t>
      </w:r>
      <w:hyperlink r:id="rId16" w:history="1">
        <w:r w:rsidRPr="00BD063E">
          <w:rPr>
            <w:rFonts w:ascii="Times New Roman" w:eastAsia="Times New Roman" w:hAnsi="Times New Roman" w:cs="Times New Roman"/>
            <w:b/>
            <w:bCs/>
            <w:i/>
            <w:iCs/>
            <w:color w:val="0066CC"/>
            <w:sz w:val="19"/>
            <w:szCs w:val="19"/>
            <w:u w:val="single"/>
            <w:lang w:eastAsia="en-SG"/>
          </w:rPr>
          <w:t>submit a request online</w:t>
        </w:r>
      </w:hyperlink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 here or </w:t>
      </w:r>
      <w:hyperlink r:id="rId17" w:history="1">
        <w:r w:rsidRPr="00BD063E">
          <w:rPr>
            <w:rFonts w:ascii="Times New Roman" w:eastAsia="Times New Roman" w:hAnsi="Times New Roman" w:cs="Times New Roman"/>
            <w:b/>
            <w:bCs/>
            <w:i/>
            <w:iCs/>
            <w:color w:val="0066CC"/>
            <w:sz w:val="19"/>
            <w:szCs w:val="19"/>
            <w:u w:val="single"/>
            <w:lang w:eastAsia="en-SG"/>
          </w:rPr>
          <w:t>call us</w:t>
        </w:r>
      </w:hyperlink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.</w:t>
      </w:r>
    </w:p>
    <w:p w14:paraId="4CF049BB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10:20 AM</w:t>
      </w:r>
    </w:p>
    <w:p w14:paraId="39496200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THU</w:t>
      </w:r>
    </w:p>
    <w:p w14:paraId="4F417663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02</w:t>
      </w:r>
    </w:p>
    <w:p w14:paraId="1D678C62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JUN</w:t>
      </w:r>
    </w:p>
    <w:p w14:paraId="28814BF7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034C1DB3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1A1BFCC6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GASTROENTEROLOGY</w:t>
      </w:r>
    </w:p>
    <w:p w14:paraId="3EBCF9DF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10:55 AM</w:t>
      </w:r>
    </w:p>
    <w:p w14:paraId="72CAA47E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DR SH3-OB- RAVISHANKAR ASOKKUMAR</w:t>
      </w:r>
    </w:p>
    <w:p w14:paraId="631576B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 xml:space="preserve">SOC @ </w:t>
      </w:r>
      <w:proofErr w:type="spellStart"/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SingHealth</w:t>
      </w:r>
      <w:proofErr w:type="spellEnd"/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 xml:space="preserve"> Tower L3</w:t>
      </w:r>
    </w:p>
    <w:p w14:paraId="49788846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4CD7141D" wp14:editId="722B7027">
            <wp:extent cx="281940" cy="281940"/>
            <wp:effectExtent l="0" t="0" r="3810" b="3810"/>
            <wp:docPr id="81" name="Picture 81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C2F1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10:55 AM</w:t>
      </w:r>
    </w:p>
    <w:p w14:paraId="0E136568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t>CANCEL</w:t>
      </w:r>
      <w:hyperlink r:id="rId18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1925EFB2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THU</w:t>
      </w:r>
    </w:p>
    <w:p w14:paraId="5F6939E2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02</w:t>
      </w:r>
    </w:p>
    <w:p w14:paraId="62DE721C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JUN</w:t>
      </w:r>
    </w:p>
    <w:p w14:paraId="0ACC824D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62AF8D8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Singapore General Hospital</w:t>
      </w:r>
    </w:p>
    <w:p w14:paraId="03D6424D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GASTROENTEROLOGY</w:t>
      </w:r>
    </w:p>
    <w:p w14:paraId="4DBA42E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12:15 PM</w:t>
      </w:r>
    </w:p>
    <w:p w14:paraId="7DA5D4A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DR LIM MIAO SHAN</w:t>
      </w:r>
    </w:p>
    <w:p w14:paraId="5DDC4670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CDLD, BLK 3 B1 (Yellow Zone)</w:t>
      </w:r>
    </w:p>
    <w:p w14:paraId="66871804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077A7D49" wp14:editId="01250967">
            <wp:extent cx="281940" cy="281940"/>
            <wp:effectExtent l="0" t="0" r="3810" b="3810"/>
            <wp:docPr id="82" name="Picture 82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4FC8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Please arrive at 12:15 PM</w:t>
      </w:r>
    </w:p>
    <w:p w14:paraId="184E8EF0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CANCEL</w:t>
      </w:r>
      <w:hyperlink r:id="rId19" w:history="1">
        <w:r w:rsidRPr="00BD063E">
          <w:rPr>
            <w:rFonts w:ascii="Open Sans" w:eastAsia="Times New Roman" w:hAnsi="Open Sans" w:cs="Open Sans"/>
            <w:color w:val="FFFFFF"/>
            <w:sz w:val="18"/>
            <w:szCs w:val="18"/>
            <w:u w:val="single"/>
            <w:bdr w:val="single" w:sz="6" w:space="9" w:color="00A9E0" w:frame="1"/>
            <w:shd w:val="clear" w:color="auto" w:fill="10AEE2"/>
            <w:lang w:eastAsia="en-SG"/>
          </w:rPr>
          <w:t>RESCHEDULE</w:t>
        </w:r>
      </w:hyperlink>
    </w:p>
    <w:p w14:paraId="18CE5A84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WED</w:t>
      </w:r>
    </w:p>
    <w:p w14:paraId="3F733ED0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SG"/>
        </w:rPr>
        <w:t>13</w:t>
      </w:r>
    </w:p>
    <w:p w14:paraId="433D88A1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JUL</w:t>
      </w:r>
    </w:p>
    <w:p w14:paraId="2AAF64E0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aps/>
          <w:color w:val="000000"/>
          <w:sz w:val="21"/>
          <w:szCs w:val="21"/>
          <w:lang w:eastAsia="en-SG"/>
        </w:rPr>
        <w:t>2022</w:t>
      </w:r>
    </w:p>
    <w:p w14:paraId="25BDBDCB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TAN TOCK SENG HOSPITAL</w:t>
      </w:r>
    </w:p>
    <w:p w14:paraId="7B26D51B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color w:val="00A9E0"/>
          <w:sz w:val="21"/>
          <w:szCs w:val="21"/>
          <w:lang w:eastAsia="en-SG"/>
        </w:rPr>
        <w:t>02:30 PM</w:t>
      </w:r>
    </w:p>
    <w:p w14:paraId="1BCA6E23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sz w:val="21"/>
          <w:szCs w:val="21"/>
          <w:lang w:eastAsia="en-SG"/>
        </w:rPr>
        <w:t>Chronic Disease VC-TR</w:t>
      </w:r>
    </w:p>
    <w:p w14:paraId="3FEFFBF9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BD063E">
        <w:rPr>
          <w:rFonts w:ascii="Times New Roman" w:eastAsia="Times New Roman" w:hAnsi="Times New Roman" w:cs="Times New Roman"/>
          <w:sz w:val="21"/>
          <w:szCs w:val="21"/>
          <w:lang w:eastAsia="en-SG"/>
        </w:rPr>
        <w:t>TAN TOCK SENG HOSPITAL, Nutrition &amp; Dietetics Clinic</w:t>
      </w:r>
    </w:p>
    <w:p w14:paraId="74A24F54" w14:textId="77777777" w:rsidR="00BD063E" w:rsidRPr="00BD063E" w:rsidRDefault="00BD063E" w:rsidP="00BD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06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 wp14:anchorId="04E66A85" wp14:editId="16912957">
            <wp:extent cx="281940" cy="281940"/>
            <wp:effectExtent l="0" t="0" r="3810" b="3810"/>
            <wp:docPr id="83" name="Picture 83" descr="Shape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Shape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3B7C" w14:textId="77777777" w:rsidR="00BD063E" w:rsidRPr="00BD063E" w:rsidRDefault="00BD063E" w:rsidP="00BD063E">
      <w:pPr>
        <w:spacing w:before="22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  <w:lang w:eastAsia="en-SG"/>
        </w:rPr>
      </w:pPr>
      <w:r w:rsidRPr="00BD063E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en-SG"/>
        </w:rPr>
        <w:t>This appointment is VIEW ONLY.</w:t>
      </w:r>
    </w:p>
    <w:p w14:paraId="1658C22A" w14:textId="77777777" w:rsidR="00BD063E" w:rsidRPr="00BD063E" w:rsidRDefault="00BD063E" w:rsidP="00BD063E">
      <w:pPr>
        <w:shd w:val="clear" w:color="auto" w:fill="86DEF4"/>
        <w:spacing w:after="0" w:line="300" w:lineRule="atLeast"/>
        <w:jc w:val="center"/>
        <w:rPr>
          <w:rFonts w:ascii="Open Sans" w:eastAsia="Times New Roman" w:hAnsi="Open Sans" w:cs="Open Sans"/>
          <w:caps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aps/>
          <w:color w:val="000000"/>
          <w:sz w:val="21"/>
          <w:szCs w:val="21"/>
          <w:lang w:eastAsia="en-SG"/>
        </w:rPr>
        <w:t>FRI</w:t>
      </w:r>
    </w:p>
    <w:p w14:paraId="661D8EFC" w14:textId="77777777" w:rsidR="00BD063E" w:rsidRPr="00BD063E" w:rsidRDefault="00BD063E" w:rsidP="00BD063E">
      <w:pPr>
        <w:shd w:val="clear" w:color="auto" w:fill="86DEF4"/>
        <w:spacing w:after="0" w:line="360" w:lineRule="atLeast"/>
        <w:jc w:val="center"/>
        <w:rPr>
          <w:rFonts w:ascii="Open Sans" w:eastAsia="Times New Roman" w:hAnsi="Open Sans" w:cs="Open Sans"/>
          <w:b/>
          <w:bCs/>
          <w:color w:val="000000"/>
          <w:sz w:val="38"/>
          <w:szCs w:val="38"/>
          <w:lang w:eastAsia="en-SG"/>
        </w:rPr>
      </w:pPr>
      <w:r w:rsidRPr="00BD063E">
        <w:rPr>
          <w:rFonts w:ascii="Open Sans" w:eastAsia="Times New Roman" w:hAnsi="Open Sans" w:cs="Open Sans"/>
          <w:b/>
          <w:bCs/>
          <w:color w:val="000000"/>
          <w:sz w:val="38"/>
          <w:szCs w:val="38"/>
          <w:lang w:eastAsia="en-SG"/>
        </w:rPr>
        <w:t>12</w:t>
      </w:r>
    </w:p>
    <w:p w14:paraId="17034F90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Open Sans" w:eastAsia="Times New Roman" w:hAnsi="Open Sans" w:cs="Open Sans"/>
          <w:caps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aps/>
          <w:color w:val="000000"/>
          <w:sz w:val="21"/>
          <w:szCs w:val="21"/>
          <w:lang w:eastAsia="en-SG"/>
        </w:rPr>
        <w:t>AUG</w:t>
      </w:r>
    </w:p>
    <w:p w14:paraId="750FFE02" w14:textId="77777777" w:rsidR="00BD063E" w:rsidRPr="00BD063E" w:rsidRDefault="00BD063E" w:rsidP="00BD063E">
      <w:pPr>
        <w:shd w:val="clear" w:color="auto" w:fill="86DEF4"/>
        <w:spacing w:after="0" w:line="240" w:lineRule="auto"/>
        <w:jc w:val="center"/>
        <w:rPr>
          <w:rFonts w:ascii="Open Sans" w:eastAsia="Times New Roman" w:hAnsi="Open Sans" w:cs="Open Sans"/>
          <w:caps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aps/>
          <w:color w:val="000000"/>
          <w:sz w:val="21"/>
          <w:szCs w:val="21"/>
          <w:lang w:eastAsia="en-SG"/>
        </w:rPr>
        <w:t>2022</w:t>
      </w:r>
    </w:p>
    <w:p w14:paraId="0190837F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  <w:t>Singapore General Hospital</w:t>
      </w:r>
    </w:p>
    <w:p w14:paraId="201160DA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SG"/>
        </w:rPr>
        <w:t>NEUROLOGY</w:t>
      </w:r>
    </w:p>
    <w:p w14:paraId="55BD4A23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00A9E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olor w:val="00A9E0"/>
          <w:sz w:val="21"/>
          <w:szCs w:val="21"/>
          <w:lang w:eastAsia="en-SG"/>
        </w:rPr>
        <w:t>03:35 PM</w:t>
      </w:r>
    </w:p>
    <w:p w14:paraId="59D1F5DF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  <w:t>DR ONG CHIEW SERN</w:t>
      </w:r>
    </w:p>
    <w:p w14:paraId="66D24360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</w:pPr>
      <w:r w:rsidRPr="00BD063E">
        <w:rPr>
          <w:rFonts w:ascii="Open Sans" w:eastAsia="Times New Roman" w:hAnsi="Open Sans" w:cs="Open Sans"/>
          <w:color w:val="000000"/>
          <w:sz w:val="21"/>
          <w:szCs w:val="21"/>
          <w:lang w:eastAsia="en-SG"/>
        </w:rPr>
        <w:t>Clinic L, BLK 3 L1 (Yellow Zone)</w:t>
      </w:r>
    </w:p>
    <w:p w14:paraId="2B6FB223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SG"/>
        </w:rPr>
      </w:pPr>
      <w:r w:rsidRPr="00BD063E">
        <w:rPr>
          <w:rFonts w:ascii="Open Sans" w:eastAsia="Times New Roman" w:hAnsi="Open Sans" w:cs="Open Sans"/>
          <w:noProof/>
          <w:color w:val="000000"/>
          <w:sz w:val="24"/>
          <w:szCs w:val="24"/>
          <w:lang w:eastAsia="en-SG"/>
        </w:rPr>
        <w:drawing>
          <wp:inline distT="0" distB="0" distL="0" distR="0" wp14:anchorId="59EBB658" wp14:editId="42BF3055">
            <wp:extent cx="281940" cy="281940"/>
            <wp:effectExtent l="0" t="0" r="3810" b="3810"/>
            <wp:docPr id="84" name="Picture 8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B0A5" w14:textId="77777777" w:rsidR="00BD063E" w:rsidRPr="00BD063E" w:rsidRDefault="00BD063E" w:rsidP="00BD063E">
      <w:pPr>
        <w:spacing w:after="0" w:line="240" w:lineRule="auto"/>
        <w:rPr>
          <w:rFonts w:ascii="Open Sans" w:eastAsia="Times New Roman" w:hAnsi="Open Sans" w:cs="Open Sans"/>
          <w:color w:val="FF0000"/>
          <w:sz w:val="24"/>
          <w:szCs w:val="24"/>
          <w:lang w:eastAsia="en-SG"/>
        </w:rPr>
      </w:pPr>
      <w:r w:rsidRPr="00BD063E">
        <w:rPr>
          <w:rFonts w:ascii="Open Sans" w:eastAsia="Times New Roman" w:hAnsi="Open Sans" w:cs="Open Sans"/>
          <w:color w:val="FF0000"/>
          <w:sz w:val="24"/>
          <w:szCs w:val="24"/>
          <w:lang w:eastAsia="en-SG"/>
        </w:rPr>
        <w:t>Please arrive at 03:35 PM</w:t>
      </w:r>
    </w:p>
    <w:p w14:paraId="1B2B4A11" w14:textId="77777777" w:rsidR="001A12AE" w:rsidRDefault="001A12AE"/>
    <w:sectPr w:rsidR="001A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E"/>
    <w:rsid w:val="001A12AE"/>
    <w:rsid w:val="00B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4C9"/>
  <w15:chartTrackingRefBased/>
  <w15:docId w15:val="{3E221597-5823-4F3B-A07F-4EDAF737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514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018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ervices.healthhub.sg/Appointments/Reschedule/index/31881193" TargetMode="External"/><Relationship Id="rId13" Type="http://schemas.openxmlformats.org/officeDocument/2006/relationships/hyperlink" Target="https://eservices.healthhub.sg/Appointments/RequestForm?institutionCode=SGH" TargetMode="External"/><Relationship Id="rId18" Type="http://schemas.openxmlformats.org/officeDocument/2006/relationships/hyperlink" Target="https://eservices.healthhub.sg/Appointments/Reschedule/index/3201166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services.healthhub.sg/Appointments/Reschedule/index/32137398" TargetMode="External"/><Relationship Id="rId12" Type="http://schemas.openxmlformats.org/officeDocument/2006/relationships/hyperlink" Target="https://eservices.healthhub.sg/Appointments/Reschedule/index/25075717" TargetMode="External"/><Relationship Id="rId17" Type="http://schemas.openxmlformats.org/officeDocument/2006/relationships/hyperlink" Target="https://www.singhealth.com.sg/patient-care/patient-visitor-info/appoint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ervices.healthhub.sg/Appointments/RequestForm?institutionCode=SG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ervices.healthhub.sg/Appointments/Reschedule/index/32144968" TargetMode="External"/><Relationship Id="rId11" Type="http://schemas.openxmlformats.org/officeDocument/2006/relationships/hyperlink" Target="https://www.singhealth.com.sg/patient-care/patient-visitor-info/appointme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eservices.healthhub.sg/Appointments/RequestForm?institutionCode=KKH" TargetMode="External"/><Relationship Id="rId19" Type="http://schemas.openxmlformats.org/officeDocument/2006/relationships/hyperlink" Target="https://eservices.healthhub.sg/Appointments/Reschedule/index/32013490" TargetMode="External"/><Relationship Id="rId4" Type="http://schemas.openxmlformats.org/officeDocument/2006/relationships/hyperlink" Target="https://eservices.healthhub.sg/Appointments/Dashboard" TargetMode="External"/><Relationship Id="rId9" Type="http://schemas.openxmlformats.org/officeDocument/2006/relationships/hyperlink" Target="https://eservices.healthhub.sg/Appointments/Reschedule/index/32150102" TargetMode="External"/><Relationship Id="rId14" Type="http://schemas.openxmlformats.org/officeDocument/2006/relationships/hyperlink" Target="https://www.singhealth.com.sg/patient-care/patient-visitor-info/appoint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Lin</dc:creator>
  <cp:keywords/>
  <dc:description/>
  <cp:lastModifiedBy>Wendy Lin</cp:lastModifiedBy>
  <cp:revision>1</cp:revision>
  <dcterms:created xsi:type="dcterms:W3CDTF">2022-02-16T09:53:00Z</dcterms:created>
  <dcterms:modified xsi:type="dcterms:W3CDTF">2022-02-16T09:55:00Z</dcterms:modified>
</cp:coreProperties>
</file>