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29A15" w14:textId="77777777" w:rsidR="00D036B6" w:rsidRPr="00A71CA7" w:rsidRDefault="00D036B6" w:rsidP="00853BCC">
      <w:pPr>
        <w:snapToGrid w:val="0"/>
        <w:contextualSpacing/>
        <w:jc w:val="center"/>
        <w:rPr>
          <w:rFonts w:ascii="Times New Roman" w:eastAsia="標楷體" w:hAnsi="Times New Roman" w:cs="Times New Roman"/>
          <w:bCs/>
          <w:sz w:val="44"/>
          <w:szCs w:val="16"/>
        </w:rPr>
      </w:pPr>
    </w:p>
    <w:p w14:paraId="0C6DE748" w14:textId="77777777" w:rsidR="00D036B6" w:rsidRPr="00A71CA7" w:rsidRDefault="00D036B6" w:rsidP="00853BCC">
      <w:pPr>
        <w:snapToGrid w:val="0"/>
        <w:contextualSpacing/>
        <w:jc w:val="center"/>
        <w:rPr>
          <w:rFonts w:ascii="Times New Roman" w:eastAsia="標楷體" w:hAnsi="Times New Roman" w:cs="Times New Roman"/>
          <w:bCs/>
          <w:sz w:val="44"/>
          <w:szCs w:val="16"/>
        </w:rPr>
      </w:pPr>
    </w:p>
    <w:p w14:paraId="135B9FF9" w14:textId="77777777" w:rsidR="005D14F1" w:rsidRPr="00A71CA7" w:rsidRDefault="005D14F1" w:rsidP="00853BCC">
      <w:pPr>
        <w:snapToGrid w:val="0"/>
        <w:contextualSpacing/>
        <w:jc w:val="center"/>
        <w:rPr>
          <w:rFonts w:ascii="Times New Roman" w:eastAsia="標楷體" w:hAnsi="Times New Roman" w:cs="Times New Roman"/>
          <w:bCs/>
          <w:sz w:val="44"/>
          <w:szCs w:val="16"/>
        </w:rPr>
      </w:pPr>
    </w:p>
    <w:p w14:paraId="610F5145" w14:textId="77777777" w:rsidR="005D14F1" w:rsidRPr="00A71CA7" w:rsidRDefault="005D14F1" w:rsidP="00853BCC">
      <w:pPr>
        <w:snapToGrid w:val="0"/>
        <w:contextualSpacing/>
        <w:jc w:val="center"/>
        <w:rPr>
          <w:rFonts w:ascii="Times New Roman" w:eastAsia="標楷體" w:hAnsi="Times New Roman" w:cs="Times New Roman"/>
          <w:bCs/>
          <w:sz w:val="44"/>
          <w:szCs w:val="16"/>
        </w:rPr>
      </w:pPr>
    </w:p>
    <w:p w14:paraId="5A32F50D" w14:textId="77777777" w:rsidR="005D14F1" w:rsidRPr="00A71CA7" w:rsidRDefault="005D14F1" w:rsidP="00853BCC">
      <w:pPr>
        <w:snapToGrid w:val="0"/>
        <w:contextualSpacing/>
        <w:jc w:val="center"/>
        <w:rPr>
          <w:rFonts w:ascii="Times New Roman" w:eastAsia="標楷體" w:hAnsi="Times New Roman" w:cs="Times New Roman"/>
          <w:bCs/>
          <w:sz w:val="44"/>
          <w:szCs w:val="16"/>
        </w:rPr>
      </w:pPr>
    </w:p>
    <w:p w14:paraId="5EBC12D3" w14:textId="77777777" w:rsidR="005D14F1" w:rsidRPr="00A71CA7" w:rsidRDefault="005D14F1" w:rsidP="00853BCC">
      <w:pPr>
        <w:snapToGrid w:val="0"/>
        <w:contextualSpacing/>
        <w:jc w:val="center"/>
        <w:rPr>
          <w:rFonts w:ascii="Times New Roman" w:eastAsia="標楷體" w:hAnsi="Times New Roman" w:cs="Times New Roman"/>
          <w:bCs/>
          <w:sz w:val="44"/>
          <w:szCs w:val="16"/>
        </w:rPr>
      </w:pPr>
    </w:p>
    <w:p w14:paraId="6F4E6BDA" w14:textId="0C3E0F41" w:rsidR="00D036B6" w:rsidRPr="00853BCC" w:rsidRDefault="00D036B6" w:rsidP="00853BCC">
      <w:pPr>
        <w:jc w:val="center"/>
        <w:rPr>
          <w:rFonts w:ascii="Times New Roman" w:eastAsia="標楷體" w:hAnsi="Times New Roman"/>
          <w:b/>
          <w:bCs/>
          <w:sz w:val="56"/>
          <w:szCs w:val="56"/>
        </w:rPr>
      </w:pPr>
      <w:r w:rsidRPr="00853BCC">
        <w:rPr>
          <w:rFonts w:ascii="Times New Roman" w:eastAsia="標楷體" w:hAnsi="Times New Roman" w:hint="eastAsia"/>
          <w:b/>
          <w:bCs/>
          <w:sz w:val="56"/>
          <w:szCs w:val="56"/>
        </w:rPr>
        <w:t>202</w:t>
      </w:r>
      <w:r w:rsidR="007F4725">
        <w:rPr>
          <w:rFonts w:ascii="Times New Roman" w:eastAsia="標楷體" w:hAnsi="Times New Roman" w:hint="eastAsia"/>
          <w:b/>
          <w:bCs/>
          <w:sz w:val="56"/>
          <w:szCs w:val="56"/>
        </w:rPr>
        <w:t>6</w:t>
      </w:r>
    </w:p>
    <w:p w14:paraId="2E8C7AF7" w14:textId="2A5483DE" w:rsidR="00D036B6" w:rsidRPr="00853BCC" w:rsidRDefault="00D036B6" w:rsidP="00853BCC">
      <w:pPr>
        <w:jc w:val="center"/>
        <w:rPr>
          <w:rFonts w:ascii="Times New Roman" w:eastAsia="標楷體" w:hAnsi="Times New Roman"/>
          <w:b/>
          <w:bCs/>
          <w:sz w:val="56"/>
          <w:szCs w:val="56"/>
        </w:rPr>
      </w:pPr>
      <w:r w:rsidRPr="00853BCC">
        <w:rPr>
          <w:rFonts w:ascii="Times New Roman" w:eastAsia="標楷體" w:hAnsi="Times New Roman" w:hint="eastAsia"/>
          <w:b/>
          <w:bCs/>
          <w:sz w:val="56"/>
          <w:szCs w:val="56"/>
        </w:rPr>
        <w:t>中華電信</w:t>
      </w:r>
      <w:r w:rsidRPr="00853BCC">
        <w:rPr>
          <w:rFonts w:ascii="Times New Roman" w:eastAsia="標楷體" w:hAnsi="Times New Roman" w:cs="Times New Roman"/>
          <w:b/>
          <w:bCs/>
          <w:sz w:val="56"/>
          <w:szCs w:val="56"/>
        </w:rPr>
        <w:t>【</w:t>
      </w:r>
      <w:r w:rsidR="00576271" w:rsidRPr="00853BCC">
        <w:rPr>
          <w:rFonts w:ascii="Times New Roman" w:eastAsia="標楷體" w:hAnsi="Times New Roman" w:hint="eastAsia"/>
          <w:b/>
          <w:bCs/>
          <w:sz w:val="56"/>
          <w:szCs w:val="56"/>
        </w:rPr>
        <w:t>智慧</w:t>
      </w:r>
      <w:r w:rsidRPr="00853BCC">
        <w:rPr>
          <w:rFonts w:ascii="Times New Roman" w:eastAsia="標楷體" w:hAnsi="Times New Roman" w:hint="eastAsia"/>
          <w:b/>
          <w:bCs/>
          <w:sz w:val="56"/>
          <w:szCs w:val="56"/>
        </w:rPr>
        <w:t>創新應用大賽</w:t>
      </w:r>
      <w:r w:rsidRPr="00853BCC">
        <w:rPr>
          <w:rFonts w:ascii="Times New Roman" w:eastAsia="標楷體" w:hAnsi="Times New Roman" w:cs="Times New Roman"/>
          <w:b/>
          <w:bCs/>
          <w:sz w:val="56"/>
          <w:szCs w:val="56"/>
        </w:rPr>
        <w:t>】</w:t>
      </w:r>
    </w:p>
    <w:p w14:paraId="5E561771" w14:textId="77777777" w:rsidR="00D036B6" w:rsidRPr="00853BCC" w:rsidRDefault="00D036B6" w:rsidP="00853BCC">
      <w:pPr>
        <w:jc w:val="center"/>
        <w:rPr>
          <w:rFonts w:ascii="Times New Roman" w:eastAsia="標楷體" w:hAnsi="Times New Roman" w:cs="Times New Roman"/>
          <w:b/>
          <w:bCs/>
          <w:sz w:val="56"/>
          <w:szCs w:val="56"/>
        </w:rPr>
      </w:pPr>
      <w:r w:rsidRPr="00853BCC">
        <w:rPr>
          <w:rFonts w:ascii="Times New Roman" w:eastAsia="標楷體" w:hAnsi="Times New Roman" w:cs="Times New Roman"/>
          <w:b/>
          <w:bCs/>
          <w:sz w:val="56"/>
          <w:szCs w:val="56"/>
        </w:rPr>
        <w:t>競賽辦法</w:t>
      </w:r>
    </w:p>
    <w:p w14:paraId="27CE2F5B" w14:textId="77777777" w:rsidR="00D036B6" w:rsidRPr="00A71CA7" w:rsidRDefault="00D036B6" w:rsidP="00853BCC">
      <w:pPr>
        <w:jc w:val="center"/>
        <w:rPr>
          <w:rFonts w:ascii="Times New Roman" w:eastAsia="標楷體" w:hAnsi="Times New Roman" w:cs="Times New Roman"/>
          <w:sz w:val="52"/>
        </w:rPr>
      </w:pPr>
    </w:p>
    <w:p w14:paraId="2BFB7FB7" w14:textId="77777777" w:rsidR="00D036B6" w:rsidRPr="00A71CA7" w:rsidRDefault="00D036B6" w:rsidP="00853BCC">
      <w:pPr>
        <w:jc w:val="center"/>
        <w:rPr>
          <w:rFonts w:ascii="Times New Roman" w:eastAsia="標楷體" w:hAnsi="Times New Roman" w:cs="Times New Roman"/>
          <w:sz w:val="52"/>
        </w:rPr>
      </w:pPr>
    </w:p>
    <w:p w14:paraId="27A49BC5" w14:textId="77777777" w:rsidR="00D036B6" w:rsidRDefault="00D036B6" w:rsidP="00853BCC">
      <w:pPr>
        <w:jc w:val="center"/>
        <w:rPr>
          <w:rFonts w:ascii="Times New Roman" w:eastAsia="標楷體" w:hAnsi="Times New Roman" w:cs="Times New Roman"/>
          <w:sz w:val="52"/>
        </w:rPr>
      </w:pPr>
    </w:p>
    <w:p w14:paraId="59E6544F" w14:textId="77777777" w:rsidR="00DE5A48" w:rsidRDefault="00DE5A48" w:rsidP="00853BCC">
      <w:pPr>
        <w:jc w:val="center"/>
        <w:rPr>
          <w:rFonts w:ascii="Times New Roman" w:eastAsia="標楷體" w:hAnsi="Times New Roman" w:cs="Times New Roman"/>
          <w:sz w:val="52"/>
        </w:rPr>
      </w:pPr>
    </w:p>
    <w:p w14:paraId="6CE95DFB" w14:textId="77777777" w:rsidR="00DE5A48" w:rsidRPr="00A71CA7" w:rsidRDefault="00DE5A48" w:rsidP="00853BCC">
      <w:pPr>
        <w:jc w:val="center"/>
        <w:rPr>
          <w:rFonts w:ascii="Times New Roman" w:eastAsia="標楷體" w:hAnsi="Times New Roman" w:cs="Times New Roman"/>
          <w:sz w:val="52"/>
        </w:rPr>
      </w:pPr>
    </w:p>
    <w:p w14:paraId="70F8A124" w14:textId="77777777" w:rsidR="00D036B6" w:rsidRPr="00DE5A48" w:rsidRDefault="00D036B6" w:rsidP="00DE5A48">
      <w:pPr>
        <w:jc w:val="center"/>
        <w:rPr>
          <w:rFonts w:ascii="Times New Roman" w:eastAsia="標楷體" w:hAnsi="Times New Roman" w:cs="Times New Roman"/>
          <w:sz w:val="28"/>
          <w:szCs w:val="20"/>
        </w:rPr>
      </w:pPr>
      <w:r w:rsidRPr="00DE5A48">
        <w:rPr>
          <w:rFonts w:ascii="Times New Roman" w:eastAsia="標楷體" w:hAnsi="Times New Roman" w:cs="Times New Roman"/>
          <w:sz w:val="28"/>
          <w:szCs w:val="20"/>
        </w:rPr>
        <w:t>主辦單位：</w:t>
      </w:r>
      <w:r w:rsidRPr="00DE5A48">
        <w:rPr>
          <w:rFonts w:ascii="Times New Roman" w:eastAsia="標楷體" w:hAnsi="Times New Roman" w:cs="Times New Roman" w:hint="eastAsia"/>
          <w:sz w:val="28"/>
          <w:szCs w:val="20"/>
        </w:rPr>
        <w:t>中華電信股份有限公司</w:t>
      </w:r>
    </w:p>
    <w:p w14:paraId="0D4AD459" w14:textId="77777777" w:rsidR="00D036B6" w:rsidRPr="00DE5A48" w:rsidRDefault="00D036B6" w:rsidP="00DE5A48">
      <w:pPr>
        <w:jc w:val="center"/>
        <w:rPr>
          <w:rFonts w:ascii="Times New Roman" w:eastAsia="標楷體" w:hAnsi="Times New Roman" w:cs="Times New Roman"/>
          <w:sz w:val="28"/>
          <w:szCs w:val="20"/>
        </w:rPr>
      </w:pPr>
      <w:r w:rsidRPr="00DE5A48">
        <w:rPr>
          <w:rFonts w:ascii="Times New Roman" w:eastAsia="標楷體" w:hAnsi="Times New Roman" w:cs="Times New Roman"/>
          <w:sz w:val="28"/>
          <w:szCs w:val="20"/>
        </w:rPr>
        <w:t>執行單位：</w:t>
      </w:r>
      <w:proofErr w:type="gramStart"/>
      <w:r w:rsidRPr="00DE5A48">
        <w:rPr>
          <w:rFonts w:ascii="Times New Roman" w:eastAsia="標楷體" w:hAnsi="Times New Roman" w:cs="Times New Roman"/>
          <w:sz w:val="28"/>
          <w:szCs w:val="20"/>
        </w:rPr>
        <w:t>智趣王數位</w:t>
      </w:r>
      <w:proofErr w:type="gramEnd"/>
      <w:r w:rsidRPr="00DE5A48">
        <w:rPr>
          <w:rFonts w:ascii="Times New Roman" w:eastAsia="標楷體" w:hAnsi="Times New Roman" w:cs="Times New Roman"/>
          <w:sz w:val="28"/>
          <w:szCs w:val="20"/>
        </w:rPr>
        <w:t>科技股份有限公司</w:t>
      </w:r>
    </w:p>
    <w:p w14:paraId="2809CDFB" w14:textId="74AFF65A" w:rsidR="00295226" w:rsidRPr="00DE5A48" w:rsidRDefault="00D036B6" w:rsidP="00DE5A48">
      <w:pPr>
        <w:jc w:val="center"/>
        <w:rPr>
          <w:rFonts w:ascii="Times New Roman" w:eastAsia="標楷體" w:hAnsi="Times New Roman"/>
          <w:sz w:val="22"/>
          <w:szCs w:val="20"/>
        </w:rPr>
      </w:pPr>
      <w:r w:rsidRPr="00DE5A48">
        <w:rPr>
          <w:rFonts w:ascii="Times New Roman" w:eastAsia="標楷體" w:hAnsi="Times New Roman" w:cs="Times New Roman"/>
          <w:sz w:val="28"/>
          <w:szCs w:val="20"/>
        </w:rPr>
        <w:t>賽事網頁：</w:t>
      </w:r>
      <w:hyperlink r:id="rId8" w:history="1">
        <w:r w:rsidRPr="00DE5A48">
          <w:rPr>
            <w:rStyle w:val="ac"/>
            <w:rFonts w:ascii="Times New Roman" w:eastAsia="標楷體" w:hAnsi="Times New Roman" w:cs="Times New Roman"/>
            <w:sz w:val="28"/>
            <w:szCs w:val="20"/>
          </w:rPr>
          <w:t>https://www.cht5g.com.tw/</w:t>
        </w:r>
      </w:hyperlink>
    </w:p>
    <w:p w14:paraId="7B19077E" w14:textId="77777777" w:rsidR="00F762CB" w:rsidRPr="00A71CA7" w:rsidRDefault="00F762CB" w:rsidP="00DE5A48">
      <w:pPr>
        <w:jc w:val="center"/>
        <w:rPr>
          <w:rFonts w:ascii="Times New Roman" w:eastAsia="標楷體" w:hAnsi="Times New Roman" w:cs="Times New Roman"/>
          <w:sz w:val="32"/>
        </w:rPr>
      </w:pPr>
    </w:p>
    <w:p w14:paraId="73D6F178" w14:textId="616DA7FB" w:rsidR="00F762CB" w:rsidRPr="00DE5A48" w:rsidRDefault="00F762CB" w:rsidP="00DE5A48">
      <w:pPr>
        <w:widowControl/>
        <w:jc w:val="center"/>
        <w:rPr>
          <w:rFonts w:ascii="Times New Roman" w:eastAsia="標楷體" w:hAnsi="Times New Roman"/>
          <w:sz w:val="28"/>
          <w:szCs w:val="24"/>
        </w:rPr>
      </w:pPr>
      <w:r w:rsidRPr="00A71CA7">
        <w:rPr>
          <w:rFonts w:ascii="Times New Roman" w:eastAsia="標楷體" w:hAnsi="Times New Roman" w:hint="eastAsia"/>
          <w:sz w:val="28"/>
          <w:szCs w:val="24"/>
        </w:rPr>
        <w:t>中華民國</w:t>
      </w:r>
      <w:r w:rsidRPr="00A71CA7">
        <w:rPr>
          <w:rFonts w:ascii="Times New Roman" w:eastAsia="標楷體" w:hAnsi="Times New Roman" w:hint="eastAsia"/>
          <w:sz w:val="28"/>
          <w:szCs w:val="24"/>
        </w:rPr>
        <w:t xml:space="preserve"> 1</w:t>
      </w:r>
      <w:r w:rsidR="007F4725">
        <w:rPr>
          <w:rFonts w:ascii="Times New Roman" w:eastAsia="標楷體" w:hAnsi="Times New Roman" w:hint="eastAsia"/>
          <w:sz w:val="28"/>
          <w:szCs w:val="24"/>
        </w:rPr>
        <w:t>15</w:t>
      </w:r>
      <w:r w:rsidRPr="00A71CA7">
        <w:rPr>
          <w:rFonts w:ascii="Times New Roman" w:eastAsia="標楷體" w:hAnsi="Times New Roman" w:hint="eastAsia"/>
          <w:sz w:val="28"/>
          <w:szCs w:val="24"/>
        </w:rPr>
        <w:t>年</w:t>
      </w:r>
      <w:r w:rsidRPr="00A71CA7">
        <w:rPr>
          <w:rFonts w:ascii="Times New Roman" w:eastAsia="標楷體" w:hAnsi="Times New Roman" w:hint="eastAsia"/>
          <w:sz w:val="28"/>
          <w:szCs w:val="24"/>
        </w:rPr>
        <w:t xml:space="preserve"> </w:t>
      </w:r>
      <w:r w:rsidR="007F4725">
        <w:rPr>
          <w:rFonts w:ascii="Times New Roman" w:eastAsia="標楷體" w:hAnsi="Times New Roman" w:hint="eastAsia"/>
          <w:sz w:val="28"/>
          <w:szCs w:val="24"/>
        </w:rPr>
        <w:t>4</w:t>
      </w:r>
      <w:r w:rsidRPr="00A71CA7">
        <w:rPr>
          <w:rFonts w:ascii="Times New Roman" w:eastAsia="標楷體" w:hAnsi="Times New Roman" w:hint="eastAsia"/>
          <w:sz w:val="28"/>
          <w:szCs w:val="24"/>
        </w:rPr>
        <w:t>月</w:t>
      </w:r>
    </w:p>
    <w:sdt>
      <w:sdtPr>
        <w:rPr>
          <w:rFonts w:ascii="Times New Roman" w:eastAsia="標楷體" w:hAnsi="Times New Roman" w:cstheme="minorBidi"/>
          <w:color w:val="auto"/>
          <w:kern w:val="2"/>
          <w:sz w:val="24"/>
          <w:szCs w:val="22"/>
          <w:lang w:val="zh-TW"/>
        </w:rPr>
        <w:id w:val="794109645"/>
        <w:docPartObj>
          <w:docPartGallery w:val="Table of Contents"/>
          <w:docPartUnique/>
        </w:docPartObj>
      </w:sdtPr>
      <w:sdtEndPr>
        <w:rPr>
          <w:b/>
          <w:bCs/>
          <w:sz w:val="28"/>
          <w:szCs w:val="28"/>
        </w:rPr>
      </w:sdtEndPr>
      <w:sdtContent>
        <w:p w14:paraId="6087C085" w14:textId="0B8B5E29" w:rsidR="00295226" w:rsidRPr="00A71CA7" w:rsidRDefault="00F762CB" w:rsidP="00F762CB">
          <w:pPr>
            <w:pStyle w:val="ae"/>
            <w:tabs>
              <w:tab w:val="center" w:pos="4775"/>
              <w:tab w:val="left" w:pos="7179"/>
            </w:tabs>
            <w:spacing w:line="240" w:lineRule="auto"/>
            <w:rPr>
              <w:rFonts w:ascii="Times New Roman" w:eastAsia="標楷體" w:hAnsi="Times New Roman"/>
              <w:b/>
              <w:bCs/>
              <w:color w:val="auto"/>
              <w:sz w:val="48"/>
              <w:szCs w:val="48"/>
            </w:rPr>
          </w:pPr>
          <w:r w:rsidRPr="00A71CA7">
            <w:rPr>
              <w:rFonts w:ascii="Times New Roman" w:eastAsia="標楷體" w:hAnsi="Times New Roman" w:cstheme="minorBidi"/>
              <w:color w:val="auto"/>
              <w:kern w:val="2"/>
              <w:sz w:val="24"/>
              <w:szCs w:val="22"/>
              <w:lang w:val="zh-TW"/>
            </w:rPr>
            <w:tab/>
          </w:r>
          <w:r w:rsidR="00295226" w:rsidRPr="00A71CA7">
            <w:rPr>
              <w:rFonts w:ascii="Times New Roman" w:eastAsia="標楷體" w:hAnsi="Times New Roman" w:hint="eastAsia"/>
              <w:b/>
              <w:bCs/>
              <w:color w:val="auto"/>
              <w:sz w:val="48"/>
              <w:szCs w:val="48"/>
              <w:lang w:val="zh-TW"/>
            </w:rPr>
            <w:t>目錄</w:t>
          </w:r>
          <w:r w:rsidRPr="00A71CA7">
            <w:rPr>
              <w:rFonts w:ascii="Times New Roman" w:eastAsia="標楷體" w:hAnsi="Times New Roman"/>
              <w:b/>
              <w:bCs/>
              <w:color w:val="auto"/>
              <w:sz w:val="48"/>
              <w:szCs w:val="48"/>
              <w:lang w:val="zh-TW"/>
            </w:rPr>
            <w:tab/>
          </w:r>
        </w:p>
        <w:p w14:paraId="6E63017D" w14:textId="18232E32" w:rsidR="009104E0" w:rsidRPr="009104E0" w:rsidRDefault="00295226" w:rsidP="009104E0">
          <w:pPr>
            <w:pStyle w:val="11"/>
            <w:spacing w:line="240" w:lineRule="auto"/>
            <w:rPr>
              <w:rFonts w:ascii="Times New Roman" w:eastAsia="標楷體" w:hAnsi="Times New Roman"/>
              <w:noProof/>
              <w:sz w:val="28"/>
              <w:szCs w:val="28"/>
              <w14:ligatures w14:val="standardContextual"/>
            </w:rPr>
          </w:pPr>
          <w:r w:rsidRPr="009104E0">
            <w:rPr>
              <w:rFonts w:ascii="Times New Roman" w:eastAsia="標楷體" w:hAnsi="Times New Roman"/>
              <w:sz w:val="28"/>
              <w:szCs w:val="28"/>
            </w:rPr>
            <w:fldChar w:fldCharType="begin"/>
          </w:r>
          <w:r w:rsidRPr="009104E0">
            <w:rPr>
              <w:rFonts w:ascii="Times New Roman" w:eastAsia="標楷體" w:hAnsi="Times New Roman"/>
              <w:sz w:val="28"/>
              <w:szCs w:val="28"/>
            </w:rPr>
            <w:instrText xml:space="preserve"> TOC \o "1-3" \h \z \u </w:instrText>
          </w:r>
          <w:r w:rsidRPr="009104E0">
            <w:rPr>
              <w:rFonts w:ascii="Times New Roman" w:eastAsia="標楷體" w:hAnsi="Times New Roman"/>
              <w:sz w:val="28"/>
              <w:szCs w:val="28"/>
            </w:rPr>
            <w:fldChar w:fldCharType="separate"/>
          </w:r>
          <w:hyperlink w:anchor="_Toc197433061" w:history="1">
            <w:r w:rsidR="009104E0" w:rsidRPr="009104E0">
              <w:rPr>
                <w:rStyle w:val="ac"/>
                <w:rFonts w:ascii="Times New Roman" w:eastAsia="標楷體" w:hAnsi="Times New Roman" w:cs="新細明體" w:hint="eastAsia"/>
                <w:b/>
                <w:bCs/>
                <w:noProof/>
                <w:kern w:val="0"/>
                <w:sz w:val="28"/>
                <w:szCs w:val="28"/>
              </w:rPr>
              <w:t>一、</w:t>
            </w:r>
            <w:r w:rsidR="009104E0" w:rsidRPr="009104E0">
              <w:rPr>
                <w:rFonts w:ascii="Times New Roman" w:eastAsia="標楷體" w:hAnsi="Times New Roman"/>
                <w:noProof/>
                <w:sz w:val="28"/>
                <w:szCs w:val="28"/>
                <w14:ligatures w14:val="standardContextual"/>
              </w:rPr>
              <w:tab/>
            </w:r>
            <w:r w:rsidR="009104E0" w:rsidRPr="009104E0">
              <w:rPr>
                <w:rStyle w:val="ac"/>
                <w:rFonts w:ascii="Times New Roman" w:eastAsia="標楷體" w:hAnsi="Times New Roman" w:cs="新細明體" w:hint="eastAsia"/>
                <w:b/>
                <w:bCs/>
                <w:noProof/>
                <w:kern w:val="0"/>
                <w:sz w:val="28"/>
                <w:szCs w:val="28"/>
              </w:rPr>
              <w:t>競賽宗旨</w:t>
            </w:r>
            <w:r w:rsidR="009104E0" w:rsidRPr="009104E0">
              <w:rPr>
                <w:rFonts w:ascii="Times New Roman" w:eastAsia="標楷體" w:hAnsi="Times New Roman"/>
                <w:noProof/>
                <w:webHidden/>
                <w:sz w:val="28"/>
                <w:szCs w:val="28"/>
              </w:rPr>
              <w:tab/>
            </w:r>
            <w:r w:rsidR="009104E0" w:rsidRPr="009104E0">
              <w:rPr>
                <w:rFonts w:ascii="Times New Roman" w:eastAsia="標楷體" w:hAnsi="Times New Roman"/>
                <w:noProof/>
                <w:webHidden/>
                <w:sz w:val="28"/>
                <w:szCs w:val="28"/>
              </w:rPr>
              <w:fldChar w:fldCharType="begin"/>
            </w:r>
            <w:r w:rsidR="009104E0" w:rsidRPr="009104E0">
              <w:rPr>
                <w:rFonts w:ascii="Times New Roman" w:eastAsia="標楷體" w:hAnsi="Times New Roman"/>
                <w:noProof/>
                <w:webHidden/>
                <w:sz w:val="28"/>
                <w:szCs w:val="28"/>
              </w:rPr>
              <w:instrText xml:space="preserve"> PAGEREF _Toc197433061 \h </w:instrText>
            </w:r>
            <w:r w:rsidR="009104E0" w:rsidRPr="009104E0">
              <w:rPr>
                <w:rFonts w:ascii="Times New Roman" w:eastAsia="標楷體" w:hAnsi="Times New Roman"/>
                <w:noProof/>
                <w:webHidden/>
                <w:sz w:val="28"/>
                <w:szCs w:val="28"/>
              </w:rPr>
            </w:r>
            <w:r w:rsidR="009104E0" w:rsidRPr="009104E0">
              <w:rPr>
                <w:rFonts w:ascii="Times New Roman" w:eastAsia="標楷體" w:hAnsi="Times New Roman"/>
                <w:noProof/>
                <w:webHidden/>
                <w:sz w:val="28"/>
                <w:szCs w:val="28"/>
              </w:rPr>
              <w:fldChar w:fldCharType="separate"/>
            </w:r>
            <w:r w:rsidR="00F66053">
              <w:rPr>
                <w:rFonts w:ascii="Times New Roman" w:eastAsia="標楷體" w:hAnsi="Times New Roman"/>
                <w:noProof/>
                <w:webHidden/>
                <w:sz w:val="28"/>
                <w:szCs w:val="28"/>
              </w:rPr>
              <w:t>3</w:t>
            </w:r>
            <w:r w:rsidR="009104E0" w:rsidRPr="009104E0">
              <w:rPr>
                <w:rFonts w:ascii="Times New Roman" w:eastAsia="標楷體" w:hAnsi="Times New Roman"/>
                <w:noProof/>
                <w:webHidden/>
                <w:sz w:val="28"/>
                <w:szCs w:val="28"/>
              </w:rPr>
              <w:fldChar w:fldCharType="end"/>
            </w:r>
          </w:hyperlink>
        </w:p>
        <w:p w14:paraId="673D0C2C" w14:textId="0EBA747B" w:rsidR="009104E0" w:rsidRPr="009104E0" w:rsidRDefault="009104E0" w:rsidP="009104E0">
          <w:pPr>
            <w:pStyle w:val="11"/>
            <w:spacing w:line="240" w:lineRule="auto"/>
            <w:rPr>
              <w:rFonts w:ascii="Times New Roman" w:eastAsia="標楷體" w:hAnsi="Times New Roman"/>
              <w:noProof/>
              <w:sz w:val="28"/>
              <w:szCs w:val="28"/>
              <w14:ligatures w14:val="standardContextual"/>
            </w:rPr>
          </w:pPr>
          <w:hyperlink w:anchor="_Toc197433062" w:history="1">
            <w:r w:rsidRPr="009104E0">
              <w:rPr>
                <w:rStyle w:val="ac"/>
                <w:rFonts w:ascii="Times New Roman" w:eastAsia="標楷體" w:hAnsi="Times New Roman" w:cs="新細明體" w:hint="eastAsia"/>
                <w:b/>
                <w:bCs/>
                <w:noProof/>
                <w:kern w:val="0"/>
                <w:sz w:val="28"/>
                <w:szCs w:val="28"/>
              </w:rPr>
              <w:t>二、</w:t>
            </w:r>
            <w:r w:rsidRPr="009104E0">
              <w:rPr>
                <w:rFonts w:ascii="Times New Roman" w:eastAsia="標楷體" w:hAnsi="Times New Roman"/>
                <w:noProof/>
                <w:sz w:val="28"/>
                <w:szCs w:val="28"/>
                <w14:ligatures w14:val="standardContextual"/>
              </w:rPr>
              <w:tab/>
            </w:r>
            <w:r w:rsidRPr="009104E0">
              <w:rPr>
                <w:rStyle w:val="ac"/>
                <w:rFonts w:ascii="Times New Roman" w:eastAsia="標楷體" w:hAnsi="Times New Roman" w:cs="新細明體" w:hint="eastAsia"/>
                <w:b/>
                <w:bCs/>
                <w:noProof/>
                <w:kern w:val="0"/>
                <w:sz w:val="28"/>
                <w:szCs w:val="28"/>
              </w:rPr>
              <w:t>參加對象資格</w:t>
            </w:r>
            <w:r w:rsidRPr="009104E0">
              <w:rPr>
                <w:rFonts w:ascii="Times New Roman" w:eastAsia="標楷體" w:hAnsi="Times New Roman"/>
                <w:noProof/>
                <w:webHidden/>
                <w:sz w:val="28"/>
                <w:szCs w:val="28"/>
              </w:rPr>
              <w:tab/>
            </w:r>
            <w:r w:rsidRPr="009104E0">
              <w:rPr>
                <w:rFonts w:ascii="Times New Roman" w:eastAsia="標楷體" w:hAnsi="Times New Roman"/>
                <w:noProof/>
                <w:webHidden/>
                <w:sz w:val="28"/>
                <w:szCs w:val="28"/>
              </w:rPr>
              <w:fldChar w:fldCharType="begin"/>
            </w:r>
            <w:r w:rsidRPr="009104E0">
              <w:rPr>
                <w:rFonts w:ascii="Times New Roman" w:eastAsia="標楷體" w:hAnsi="Times New Roman"/>
                <w:noProof/>
                <w:webHidden/>
                <w:sz w:val="28"/>
                <w:szCs w:val="28"/>
              </w:rPr>
              <w:instrText xml:space="preserve"> PAGEREF _Toc197433062 \h </w:instrText>
            </w:r>
            <w:r w:rsidRPr="009104E0">
              <w:rPr>
                <w:rFonts w:ascii="Times New Roman" w:eastAsia="標楷體" w:hAnsi="Times New Roman"/>
                <w:noProof/>
                <w:webHidden/>
                <w:sz w:val="28"/>
                <w:szCs w:val="28"/>
              </w:rPr>
            </w:r>
            <w:r w:rsidRPr="009104E0">
              <w:rPr>
                <w:rFonts w:ascii="Times New Roman" w:eastAsia="標楷體" w:hAnsi="Times New Roman"/>
                <w:noProof/>
                <w:webHidden/>
                <w:sz w:val="28"/>
                <w:szCs w:val="28"/>
              </w:rPr>
              <w:fldChar w:fldCharType="separate"/>
            </w:r>
            <w:r w:rsidR="00F66053">
              <w:rPr>
                <w:rFonts w:ascii="Times New Roman" w:eastAsia="標楷體" w:hAnsi="Times New Roman"/>
                <w:noProof/>
                <w:webHidden/>
                <w:sz w:val="28"/>
                <w:szCs w:val="28"/>
              </w:rPr>
              <w:t>3</w:t>
            </w:r>
            <w:r w:rsidRPr="009104E0">
              <w:rPr>
                <w:rFonts w:ascii="Times New Roman" w:eastAsia="標楷體" w:hAnsi="Times New Roman"/>
                <w:noProof/>
                <w:webHidden/>
                <w:sz w:val="28"/>
                <w:szCs w:val="28"/>
              </w:rPr>
              <w:fldChar w:fldCharType="end"/>
            </w:r>
          </w:hyperlink>
        </w:p>
        <w:p w14:paraId="2C08E640" w14:textId="62524BB5" w:rsidR="009104E0" w:rsidRPr="009104E0" w:rsidRDefault="009104E0" w:rsidP="009104E0">
          <w:pPr>
            <w:pStyle w:val="11"/>
            <w:spacing w:line="240" w:lineRule="auto"/>
            <w:rPr>
              <w:rFonts w:ascii="Times New Roman" w:eastAsia="標楷體" w:hAnsi="Times New Roman"/>
              <w:noProof/>
              <w:sz w:val="28"/>
              <w:szCs w:val="28"/>
              <w14:ligatures w14:val="standardContextual"/>
            </w:rPr>
          </w:pPr>
          <w:hyperlink w:anchor="_Toc197433063" w:history="1">
            <w:r w:rsidRPr="009104E0">
              <w:rPr>
                <w:rStyle w:val="ac"/>
                <w:rFonts w:ascii="Times New Roman" w:eastAsia="標楷體" w:hAnsi="Times New Roman" w:cs="新細明體" w:hint="eastAsia"/>
                <w:b/>
                <w:bCs/>
                <w:noProof/>
                <w:kern w:val="0"/>
                <w:sz w:val="28"/>
                <w:szCs w:val="28"/>
              </w:rPr>
              <w:t>三、</w:t>
            </w:r>
            <w:r w:rsidRPr="009104E0">
              <w:rPr>
                <w:rFonts w:ascii="Times New Roman" w:eastAsia="標楷體" w:hAnsi="Times New Roman"/>
                <w:noProof/>
                <w:sz w:val="28"/>
                <w:szCs w:val="28"/>
                <w14:ligatures w14:val="standardContextual"/>
              </w:rPr>
              <w:tab/>
            </w:r>
            <w:r w:rsidRPr="009104E0">
              <w:rPr>
                <w:rStyle w:val="ac"/>
                <w:rFonts w:ascii="Times New Roman" w:eastAsia="標楷體" w:hAnsi="Times New Roman" w:cs="新細明體" w:hint="eastAsia"/>
                <w:b/>
                <w:bCs/>
                <w:noProof/>
                <w:kern w:val="0"/>
                <w:sz w:val="28"/>
                <w:szCs w:val="28"/>
              </w:rPr>
              <w:t>競賽主題內容</w:t>
            </w:r>
            <w:r w:rsidRPr="009104E0">
              <w:rPr>
                <w:rFonts w:ascii="Times New Roman" w:eastAsia="標楷體" w:hAnsi="Times New Roman"/>
                <w:noProof/>
                <w:webHidden/>
                <w:sz w:val="28"/>
                <w:szCs w:val="28"/>
              </w:rPr>
              <w:tab/>
            </w:r>
            <w:r w:rsidRPr="009104E0">
              <w:rPr>
                <w:rFonts w:ascii="Times New Roman" w:eastAsia="標楷體" w:hAnsi="Times New Roman"/>
                <w:noProof/>
                <w:webHidden/>
                <w:sz w:val="28"/>
                <w:szCs w:val="28"/>
              </w:rPr>
              <w:fldChar w:fldCharType="begin"/>
            </w:r>
            <w:r w:rsidRPr="009104E0">
              <w:rPr>
                <w:rFonts w:ascii="Times New Roman" w:eastAsia="標楷體" w:hAnsi="Times New Roman"/>
                <w:noProof/>
                <w:webHidden/>
                <w:sz w:val="28"/>
                <w:szCs w:val="28"/>
              </w:rPr>
              <w:instrText xml:space="preserve"> PAGEREF _Toc197433063 \h </w:instrText>
            </w:r>
            <w:r w:rsidRPr="009104E0">
              <w:rPr>
                <w:rFonts w:ascii="Times New Roman" w:eastAsia="標楷體" w:hAnsi="Times New Roman"/>
                <w:noProof/>
                <w:webHidden/>
                <w:sz w:val="28"/>
                <w:szCs w:val="28"/>
              </w:rPr>
            </w:r>
            <w:r w:rsidRPr="009104E0">
              <w:rPr>
                <w:rFonts w:ascii="Times New Roman" w:eastAsia="標楷體" w:hAnsi="Times New Roman"/>
                <w:noProof/>
                <w:webHidden/>
                <w:sz w:val="28"/>
                <w:szCs w:val="28"/>
              </w:rPr>
              <w:fldChar w:fldCharType="separate"/>
            </w:r>
            <w:r w:rsidR="00F66053">
              <w:rPr>
                <w:rFonts w:ascii="Times New Roman" w:eastAsia="標楷體" w:hAnsi="Times New Roman"/>
                <w:noProof/>
                <w:webHidden/>
                <w:sz w:val="28"/>
                <w:szCs w:val="28"/>
              </w:rPr>
              <w:t>3</w:t>
            </w:r>
            <w:r w:rsidRPr="009104E0">
              <w:rPr>
                <w:rFonts w:ascii="Times New Roman" w:eastAsia="標楷體" w:hAnsi="Times New Roman"/>
                <w:noProof/>
                <w:webHidden/>
                <w:sz w:val="28"/>
                <w:szCs w:val="28"/>
              </w:rPr>
              <w:fldChar w:fldCharType="end"/>
            </w:r>
          </w:hyperlink>
        </w:p>
        <w:p w14:paraId="6C75FF29" w14:textId="10A64B4F" w:rsidR="009104E0" w:rsidRPr="009104E0" w:rsidRDefault="009104E0" w:rsidP="009104E0">
          <w:pPr>
            <w:pStyle w:val="11"/>
            <w:spacing w:line="240" w:lineRule="auto"/>
            <w:rPr>
              <w:rFonts w:ascii="Times New Roman" w:eastAsia="標楷體" w:hAnsi="Times New Roman"/>
              <w:noProof/>
              <w:sz w:val="28"/>
              <w:szCs w:val="28"/>
              <w14:ligatures w14:val="standardContextual"/>
            </w:rPr>
          </w:pPr>
          <w:hyperlink w:anchor="_Toc197433064" w:history="1">
            <w:r w:rsidRPr="009104E0">
              <w:rPr>
                <w:rStyle w:val="ac"/>
                <w:rFonts w:ascii="Times New Roman" w:eastAsia="標楷體" w:hAnsi="Times New Roman" w:cs="新細明體" w:hint="eastAsia"/>
                <w:b/>
                <w:bCs/>
                <w:noProof/>
                <w:kern w:val="0"/>
                <w:sz w:val="28"/>
                <w:szCs w:val="28"/>
              </w:rPr>
              <w:t>四、</w:t>
            </w:r>
            <w:r w:rsidRPr="009104E0">
              <w:rPr>
                <w:rFonts w:ascii="Times New Roman" w:eastAsia="標楷體" w:hAnsi="Times New Roman"/>
                <w:noProof/>
                <w:sz w:val="28"/>
                <w:szCs w:val="28"/>
                <w14:ligatures w14:val="standardContextual"/>
              </w:rPr>
              <w:tab/>
            </w:r>
            <w:r w:rsidRPr="009104E0">
              <w:rPr>
                <w:rStyle w:val="ac"/>
                <w:rFonts w:ascii="Times New Roman" w:eastAsia="標楷體" w:hAnsi="Times New Roman" w:cs="新細明體" w:hint="eastAsia"/>
                <w:b/>
                <w:bCs/>
                <w:noProof/>
                <w:kern w:val="0"/>
                <w:sz w:val="28"/>
                <w:szCs w:val="28"/>
              </w:rPr>
              <w:t>初賽</w:t>
            </w:r>
            <w:r w:rsidRPr="009104E0">
              <w:rPr>
                <w:rFonts w:ascii="Times New Roman" w:eastAsia="標楷體" w:hAnsi="Times New Roman"/>
                <w:noProof/>
                <w:webHidden/>
                <w:sz w:val="28"/>
                <w:szCs w:val="28"/>
              </w:rPr>
              <w:tab/>
            </w:r>
            <w:r w:rsidRPr="009104E0">
              <w:rPr>
                <w:rFonts w:ascii="Times New Roman" w:eastAsia="標楷體" w:hAnsi="Times New Roman"/>
                <w:noProof/>
                <w:webHidden/>
                <w:sz w:val="28"/>
                <w:szCs w:val="28"/>
              </w:rPr>
              <w:fldChar w:fldCharType="begin"/>
            </w:r>
            <w:r w:rsidRPr="009104E0">
              <w:rPr>
                <w:rFonts w:ascii="Times New Roman" w:eastAsia="標楷體" w:hAnsi="Times New Roman"/>
                <w:noProof/>
                <w:webHidden/>
                <w:sz w:val="28"/>
                <w:szCs w:val="28"/>
              </w:rPr>
              <w:instrText xml:space="preserve"> PAGEREF _Toc197433064 \h </w:instrText>
            </w:r>
            <w:r w:rsidRPr="009104E0">
              <w:rPr>
                <w:rFonts w:ascii="Times New Roman" w:eastAsia="標楷體" w:hAnsi="Times New Roman"/>
                <w:noProof/>
                <w:webHidden/>
                <w:sz w:val="28"/>
                <w:szCs w:val="28"/>
              </w:rPr>
            </w:r>
            <w:r w:rsidRPr="009104E0">
              <w:rPr>
                <w:rFonts w:ascii="Times New Roman" w:eastAsia="標楷體" w:hAnsi="Times New Roman"/>
                <w:noProof/>
                <w:webHidden/>
                <w:sz w:val="28"/>
                <w:szCs w:val="28"/>
              </w:rPr>
              <w:fldChar w:fldCharType="separate"/>
            </w:r>
            <w:r w:rsidR="00F66053">
              <w:rPr>
                <w:rFonts w:ascii="Times New Roman" w:eastAsia="標楷體" w:hAnsi="Times New Roman"/>
                <w:noProof/>
                <w:webHidden/>
                <w:sz w:val="28"/>
                <w:szCs w:val="28"/>
              </w:rPr>
              <w:t>5</w:t>
            </w:r>
            <w:r w:rsidRPr="009104E0">
              <w:rPr>
                <w:rFonts w:ascii="Times New Roman" w:eastAsia="標楷體" w:hAnsi="Times New Roman"/>
                <w:noProof/>
                <w:webHidden/>
                <w:sz w:val="28"/>
                <w:szCs w:val="28"/>
              </w:rPr>
              <w:fldChar w:fldCharType="end"/>
            </w:r>
          </w:hyperlink>
        </w:p>
        <w:p w14:paraId="05CAC6E7" w14:textId="4C08B6CE" w:rsidR="009104E0" w:rsidRPr="009104E0" w:rsidRDefault="009104E0" w:rsidP="009104E0">
          <w:pPr>
            <w:pStyle w:val="11"/>
            <w:spacing w:line="240" w:lineRule="auto"/>
            <w:rPr>
              <w:rFonts w:ascii="Times New Roman" w:eastAsia="標楷體" w:hAnsi="Times New Roman"/>
              <w:noProof/>
              <w:sz w:val="28"/>
              <w:szCs w:val="28"/>
              <w14:ligatures w14:val="standardContextual"/>
            </w:rPr>
          </w:pPr>
          <w:hyperlink w:anchor="_Toc197433065" w:history="1">
            <w:r w:rsidRPr="009104E0">
              <w:rPr>
                <w:rStyle w:val="ac"/>
                <w:rFonts w:ascii="Times New Roman" w:eastAsia="標楷體" w:hAnsi="Times New Roman" w:cs="新細明體" w:hint="eastAsia"/>
                <w:b/>
                <w:bCs/>
                <w:noProof/>
                <w:kern w:val="0"/>
                <w:sz w:val="28"/>
                <w:szCs w:val="28"/>
              </w:rPr>
              <w:t>五、</w:t>
            </w:r>
            <w:r w:rsidRPr="009104E0">
              <w:rPr>
                <w:rFonts w:ascii="Times New Roman" w:eastAsia="標楷體" w:hAnsi="Times New Roman"/>
                <w:noProof/>
                <w:sz w:val="28"/>
                <w:szCs w:val="28"/>
                <w14:ligatures w14:val="standardContextual"/>
              </w:rPr>
              <w:tab/>
            </w:r>
            <w:r w:rsidRPr="009104E0">
              <w:rPr>
                <w:rStyle w:val="ac"/>
                <w:rFonts w:ascii="Times New Roman" w:eastAsia="標楷體" w:hAnsi="Times New Roman" w:cs="新細明體" w:hint="eastAsia"/>
                <w:b/>
                <w:bCs/>
                <w:noProof/>
                <w:kern w:val="0"/>
                <w:sz w:val="28"/>
                <w:szCs w:val="28"/>
              </w:rPr>
              <w:t>決賽</w:t>
            </w:r>
            <w:r w:rsidRPr="009104E0">
              <w:rPr>
                <w:rFonts w:ascii="Times New Roman" w:eastAsia="標楷體" w:hAnsi="Times New Roman"/>
                <w:noProof/>
                <w:webHidden/>
                <w:sz w:val="28"/>
                <w:szCs w:val="28"/>
              </w:rPr>
              <w:tab/>
            </w:r>
            <w:r w:rsidRPr="009104E0">
              <w:rPr>
                <w:rFonts w:ascii="Times New Roman" w:eastAsia="標楷體" w:hAnsi="Times New Roman"/>
                <w:noProof/>
                <w:webHidden/>
                <w:sz w:val="28"/>
                <w:szCs w:val="28"/>
              </w:rPr>
              <w:fldChar w:fldCharType="begin"/>
            </w:r>
            <w:r w:rsidRPr="009104E0">
              <w:rPr>
                <w:rFonts w:ascii="Times New Roman" w:eastAsia="標楷體" w:hAnsi="Times New Roman"/>
                <w:noProof/>
                <w:webHidden/>
                <w:sz w:val="28"/>
                <w:szCs w:val="28"/>
              </w:rPr>
              <w:instrText xml:space="preserve"> PAGEREF _Toc197433065 \h </w:instrText>
            </w:r>
            <w:r w:rsidRPr="009104E0">
              <w:rPr>
                <w:rFonts w:ascii="Times New Roman" w:eastAsia="標楷體" w:hAnsi="Times New Roman"/>
                <w:noProof/>
                <w:webHidden/>
                <w:sz w:val="28"/>
                <w:szCs w:val="28"/>
              </w:rPr>
            </w:r>
            <w:r w:rsidRPr="009104E0">
              <w:rPr>
                <w:rFonts w:ascii="Times New Roman" w:eastAsia="標楷體" w:hAnsi="Times New Roman"/>
                <w:noProof/>
                <w:webHidden/>
                <w:sz w:val="28"/>
                <w:szCs w:val="28"/>
              </w:rPr>
              <w:fldChar w:fldCharType="separate"/>
            </w:r>
            <w:r w:rsidR="00F66053">
              <w:rPr>
                <w:rFonts w:ascii="Times New Roman" w:eastAsia="標楷體" w:hAnsi="Times New Roman"/>
                <w:noProof/>
                <w:webHidden/>
                <w:sz w:val="28"/>
                <w:szCs w:val="28"/>
              </w:rPr>
              <w:t>7</w:t>
            </w:r>
            <w:r w:rsidRPr="009104E0">
              <w:rPr>
                <w:rFonts w:ascii="Times New Roman" w:eastAsia="標楷體" w:hAnsi="Times New Roman"/>
                <w:noProof/>
                <w:webHidden/>
                <w:sz w:val="28"/>
                <w:szCs w:val="28"/>
              </w:rPr>
              <w:fldChar w:fldCharType="end"/>
            </w:r>
          </w:hyperlink>
        </w:p>
        <w:p w14:paraId="4F3D3AE6" w14:textId="690F37DF" w:rsidR="009104E0" w:rsidRPr="009104E0" w:rsidRDefault="009104E0" w:rsidP="009104E0">
          <w:pPr>
            <w:pStyle w:val="11"/>
            <w:spacing w:line="240" w:lineRule="auto"/>
            <w:rPr>
              <w:rFonts w:ascii="Times New Roman" w:eastAsia="標楷體" w:hAnsi="Times New Roman"/>
              <w:noProof/>
              <w:sz w:val="28"/>
              <w:szCs w:val="28"/>
              <w14:ligatures w14:val="standardContextual"/>
            </w:rPr>
          </w:pPr>
          <w:hyperlink w:anchor="_Toc197433066" w:history="1">
            <w:r w:rsidRPr="009104E0">
              <w:rPr>
                <w:rStyle w:val="ac"/>
                <w:rFonts w:ascii="Times New Roman" w:eastAsia="標楷體" w:hAnsi="Times New Roman" w:cs="新細明體" w:hint="eastAsia"/>
                <w:b/>
                <w:bCs/>
                <w:noProof/>
                <w:kern w:val="0"/>
                <w:sz w:val="28"/>
                <w:szCs w:val="28"/>
              </w:rPr>
              <w:t>六、</w:t>
            </w:r>
            <w:r w:rsidRPr="009104E0">
              <w:rPr>
                <w:rFonts w:ascii="Times New Roman" w:eastAsia="標楷體" w:hAnsi="Times New Roman"/>
                <w:noProof/>
                <w:sz w:val="28"/>
                <w:szCs w:val="28"/>
                <w14:ligatures w14:val="standardContextual"/>
              </w:rPr>
              <w:tab/>
            </w:r>
            <w:r w:rsidRPr="009104E0">
              <w:rPr>
                <w:rStyle w:val="ac"/>
                <w:rFonts w:ascii="Times New Roman" w:eastAsia="標楷體" w:hAnsi="Times New Roman" w:cs="新細明體" w:hint="eastAsia"/>
                <w:b/>
                <w:bCs/>
                <w:noProof/>
                <w:kern w:val="0"/>
                <w:sz w:val="28"/>
                <w:szCs w:val="28"/>
              </w:rPr>
              <w:t>競賽獎項</w:t>
            </w:r>
            <w:r w:rsidRPr="009104E0">
              <w:rPr>
                <w:rFonts w:ascii="Times New Roman" w:eastAsia="標楷體" w:hAnsi="Times New Roman"/>
                <w:noProof/>
                <w:webHidden/>
                <w:sz w:val="28"/>
                <w:szCs w:val="28"/>
              </w:rPr>
              <w:tab/>
            </w:r>
            <w:r w:rsidRPr="009104E0">
              <w:rPr>
                <w:rFonts w:ascii="Times New Roman" w:eastAsia="標楷體" w:hAnsi="Times New Roman"/>
                <w:noProof/>
                <w:webHidden/>
                <w:sz w:val="28"/>
                <w:szCs w:val="28"/>
              </w:rPr>
              <w:fldChar w:fldCharType="begin"/>
            </w:r>
            <w:r w:rsidRPr="009104E0">
              <w:rPr>
                <w:rFonts w:ascii="Times New Roman" w:eastAsia="標楷體" w:hAnsi="Times New Roman"/>
                <w:noProof/>
                <w:webHidden/>
                <w:sz w:val="28"/>
                <w:szCs w:val="28"/>
              </w:rPr>
              <w:instrText xml:space="preserve"> PAGEREF _Toc197433066 \h </w:instrText>
            </w:r>
            <w:r w:rsidRPr="009104E0">
              <w:rPr>
                <w:rFonts w:ascii="Times New Roman" w:eastAsia="標楷體" w:hAnsi="Times New Roman"/>
                <w:noProof/>
                <w:webHidden/>
                <w:sz w:val="28"/>
                <w:szCs w:val="28"/>
              </w:rPr>
            </w:r>
            <w:r w:rsidRPr="009104E0">
              <w:rPr>
                <w:rFonts w:ascii="Times New Roman" w:eastAsia="標楷體" w:hAnsi="Times New Roman"/>
                <w:noProof/>
                <w:webHidden/>
                <w:sz w:val="28"/>
                <w:szCs w:val="28"/>
              </w:rPr>
              <w:fldChar w:fldCharType="separate"/>
            </w:r>
            <w:r w:rsidR="00F66053">
              <w:rPr>
                <w:rFonts w:ascii="Times New Roman" w:eastAsia="標楷體" w:hAnsi="Times New Roman"/>
                <w:noProof/>
                <w:webHidden/>
                <w:sz w:val="28"/>
                <w:szCs w:val="28"/>
              </w:rPr>
              <w:t>7</w:t>
            </w:r>
            <w:r w:rsidRPr="009104E0">
              <w:rPr>
                <w:rFonts w:ascii="Times New Roman" w:eastAsia="標楷體" w:hAnsi="Times New Roman"/>
                <w:noProof/>
                <w:webHidden/>
                <w:sz w:val="28"/>
                <w:szCs w:val="28"/>
              </w:rPr>
              <w:fldChar w:fldCharType="end"/>
            </w:r>
          </w:hyperlink>
        </w:p>
        <w:p w14:paraId="7B095F1F" w14:textId="276CB84C" w:rsidR="009104E0" w:rsidRPr="009104E0" w:rsidRDefault="009104E0" w:rsidP="009104E0">
          <w:pPr>
            <w:pStyle w:val="11"/>
            <w:spacing w:line="240" w:lineRule="auto"/>
            <w:rPr>
              <w:rFonts w:ascii="Times New Roman" w:eastAsia="標楷體" w:hAnsi="Times New Roman"/>
              <w:noProof/>
              <w:sz w:val="28"/>
              <w:szCs w:val="28"/>
              <w14:ligatures w14:val="standardContextual"/>
            </w:rPr>
          </w:pPr>
          <w:hyperlink w:anchor="_Toc197433067" w:history="1">
            <w:r w:rsidRPr="009104E0">
              <w:rPr>
                <w:rStyle w:val="ac"/>
                <w:rFonts w:ascii="Times New Roman" w:eastAsia="標楷體" w:hAnsi="Times New Roman" w:cs="新細明體" w:hint="eastAsia"/>
                <w:b/>
                <w:bCs/>
                <w:noProof/>
                <w:kern w:val="0"/>
                <w:sz w:val="28"/>
                <w:szCs w:val="28"/>
              </w:rPr>
              <w:t>七、</w:t>
            </w:r>
            <w:r w:rsidRPr="009104E0">
              <w:rPr>
                <w:rFonts w:ascii="Times New Roman" w:eastAsia="標楷體" w:hAnsi="Times New Roman"/>
                <w:noProof/>
                <w:sz w:val="28"/>
                <w:szCs w:val="28"/>
                <w14:ligatures w14:val="standardContextual"/>
              </w:rPr>
              <w:tab/>
            </w:r>
            <w:r w:rsidRPr="009104E0">
              <w:rPr>
                <w:rStyle w:val="ac"/>
                <w:rFonts w:ascii="Times New Roman" w:eastAsia="標楷體" w:hAnsi="Times New Roman" w:cs="新細明體" w:hint="eastAsia"/>
                <w:b/>
                <w:bCs/>
                <w:noProof/>
                <w:kern w:val="0"/>
                <w:sz w:val="28"/>
                <w:szCs w:val="28"/>
              </w:rPr>
              <w:t>競賽時程</w:t>
            </w:r>
            <w:r w:rsidRPr="009104E0">
              <w:rPr>
                <w:rFonts w:ascii="Times New Roman" w:eastAsia="標楷體" w:hAnsi="Times New Roman"/>
                <w:noProof/>
                <w:webHidden/>
                <w:sz w:val="28"/>
                <w:szCs w:val="28"/>
              </w:rPr>
              <w:tab/>
            </w:r>
            <w:r w:rsidRPr="009104E0">
              <w:rPr>
                <w:rFonts w:ascii="Times New Roman" w:eastAsia="標楷體" w:hAnsi="Times New Roman"/>
                <w:noProof/>
                <w:webHidden/>
                <w:sz w:val="28"/>
                <w:szCs w:val="28"/>
              </w:rPr>
              <w:fldChar w:fldCharType="begin"/>
            </w:r>
            <w:r w:rsidRPr="009104E0">
              <w:rPr>
                <w:rFonts w:ascii="Times New Roman" w:eastAsia="標楷體" w:hAnsi="Times New Roman"/>
                <w:noProof/>
                <w:webHidden/>
                <w:sz w:val="28"/>
                <w:szCs w:val="28"/>
              </w:rPr>
              <w:instrText xml:space="preserve"> PAGEREF _Toc197433067 \h </w:instrText>
            </w:r>
            <w:r w:rsidRPr="009104E0">
              <w:rPr>
                <w:rFonts w:ascii="Times New Roman" w:eastAsia="標楷體" w:hAnsi="Times New Roman"/>
                <w:noProof/>
                <w:webHidden/>
                <w:sz w:val="28"/>
                <w:szCs w:val="28"/>
              </w:rPr>
            </w:r>
            <w:r w:rsidRPr="009104E0">
              <w:rPr>
                <w:rFonts w:ascii="Times New Roman" w:eastAsia="標楷體" w:hAnsi="Times New Roman"/>
                <w:noProof/>
                <w:webHidden/>
                <w:sz w:val="28"/>
                <w:szCs w:val="28"/>
              </w:rPr>
              <w:fldChar w:fldCharType="separate"/>
            </w:r>
            <w:r w:rsidR="00F66053">
              <w:rPr>
                <w:rFonts w:ascii="Times New Roman" w:eastAsia="標楷體" w:hAnsi="Times New Roman"/>
                <w:noProof/>
                <w:webHidden/>
                <w:sz w:val="28"/>
                <w:szCs w:val="28"/>
              </w:rPr>
              <w:t>8</w:t>
            </w:r>
            <w:r w:rsidRPr="009104E0">
              <w:rPr>
                <w:rFonts w:ascii="Times New Roman" w:eastAsia="標楷體" w:hAnsi="Times New Roman"/>
                <w:noProof/>
                <w:webHidden/>
                <w:sz w:val="28"/>
                <w:szCs w:val="28"/>
              </w:rPr>
              <w:fldChar w:fldCharType="end"/>
            </w:r>
          </w:hyperlink>
        </w:p>
        <w:p w14:paraId="319312BC" w14:textId="12825BFE" w:rsidR="009104E0" w:rsidRPr="009104E0" w:rsidRDefault="009104E0" w:rsidP="009104E0">
          <w:pPr>
            <w:pStyle w:val="11"/>
            <w:spacing w:line="240" w:lineRule="auto"/>
            <w:rPr>
              <w:rFonts w:ascii="Times New Roman" w:eastAsia="標楷體" w:hAnsi="Times New Roman"/>
              <w:noProof/>
              <w:sz w:val="28"/>
              <w:szCs w:val="28"/>
              <w14:ligatures w14:val="standardContextual"/>
            </w:rPr>
          </w:pPr>
          <w:hyperlink w:anchor="_Toc197433068" w:history="1">
            <w:r w:rsidRPr="009104E0">
              <w:rPr>
                <w:rStyle w:val="ac"/>
                <w:rFonts w:ascii="Times New Roman" w:eastAsia="標楷體" w:hAnsi="Times New Roman" w:cs="新細明體" w:hint="eastAsia"/>
                <w:b/>
                <w:bCs/>
                <w:noProof/>
                <w:kern w:val="0"/>
                <w:sz w:val="28"/>
                <w:szCs w:val="28"/>
              </w:rPr>
              <w:t>八、</w:t>
            </w:r>
            <w:r w:rsidRPr="009104E0">
              <w:rPr>
                <w:rFonts w:ascii="Times New Roman" w:eastAsia="標楷體" w:hAnsi="Times New Roman"/>
                <w:noProof/>
                <w:sz w:val="28"/>
                <w:szCs w:val="28"/>
                <w14:ligatures w14:val="standardContextual"/>
              </w:rPr>
              <w:tab/>
            </w:r>
            <w:r w:rsidRPr="009104E0">
              <w:rPr>
                <w:rStyle w:val="ac"/>
                <w:rFonts w:ascii="Times New Roman" w:eastAsia="標楷體" w:hAnsi="Times New Roman" w:cs="新細明體" w:hint="eastAsia"/>
                <w:b/>
                <w:bCs/>
                <w:noProof/>
                <w:kern w:val="0"/>
                <w:sz w:val="28"/>
                <w:szCs w:val="28"/>
              </w:rPr>
              <w:t>競賽流程</w:t>
            </w:r>
            <w:r w:rsidRPr="009104E0">
              <w:rPr>
                <w:rFonts w:ascii="Times New Roman" w:eastAsia="標楷體" w:hAnsi="Times New Roman"/>
                <w:noProof/>
                <w:webHidden/>
                <w:sz w:val="28"/>
                <w:szCs w:val="28"/>
              </w:rPr>
              <w:tab/>
            </w:r>
            <w:r w:rsidRPr="009104E0">
              <w:rPr>
                <w:rFonts w:ascii="Times New Roman" w:eastAsia="標楷體" w:hAnsi="Times New Roman"/>
                <w:noProof/>
                <w:webHidden/>
                <w:sz w:val="28"/>
                <w:szCs w:val="28"/>
              </w:rPr>
              <w:fldChar w:fldCharType="begin"/>
            </w:r>
            <w:r w:rsidRPr="009104E0">
              <w:rPr>
                <w:rFonts w:ascii="Times New Roman" w:eastAsia="標楷體" w:hAnsi="Times New Roman"/>
                <w:noProof/>
                <w:webHidden/>
                <w:sz w:val="28"/>
                <w:szCs w:val="28"/>
              </w:rPr>
              <w:instrText xml:space="preserve"> PAGEREF _Toc197433068 \h </w:instrText>
            </w:r>
            <w:r w:rsidRPr="009104E0">
              <w:rPr>
                <w:rFonts w:ascii="Times New Roman" w:eastAsia="標楷體" w:hAnsi="Times New Roman"/>
                <w:noProof/>
                <w:webHidden/>
                <w:sz w:val="28"/>
                <w:szCs w:val="28"/>
              </w:rPr>
            </w:r>
            <w:r w:rsidRPr="009104E0">
              <w:rPr>
                <w:rFonts w:ascii="Times New Roman" w:eastAsia="標楷體" w:hAnsi="Times New Roman"/>
                <w:noProof/>
                <w:webHidden/>
                <w:sz w:val="28"/>
                <w:szCs w:val="28"/>
              </w:rPr>
              <w:fldChar w:fldCharType="separate"/>
            </w:r>
            <w:r w:rsidR="00F66053">
              <w:rPr>
                <w:rFonts w:ascii="Times New Roman" w:eastAsia="標楷體" w:hAnsi="Times New Roman"/>
                <w:noProof/>
                <w:webHidden/>
                <w:sz w:val="28"/>
                <w:szCs w:val="28"/>
              </w:rPr>
              <w:t>8</w:t>
            </w:r>
            <w:r w:rsidRPr="009104E0">
              <w:rPr>
                <w:rFonts w:ascii="Times New Roman" w:eastAsia="標楷體" w:hAnsi="Times New Roman"/>
                <w:noProof/>
                <w:webHidden/>
                <w:sz w:val="28"/>
                <w:szCs w:val="28"/>
              </w:rPr>
              <w:fldChar w:fldCharType="end"/>
            </w:r>
          </w:hyperlink>
        </w:p>
        <w:p w14:paraId="7242947B" w14:textId="6C519AFD" w:rsidR="009104E0" w:rsidRPr="009104E0" w:rsidRDefault="009104E0" w:rsidP="009104E0">
          <w:pPr>
            <w:pStyle w:val="11"/>
            <w:spacing w:line="240" w:lineRule="auto"/>
            <w:rPr>
              <w:rFonts w:ascii="Times New Roman" w:eastAsia="標楷體" w:hAnsi="Times New Roman"/>
              <w:noProof/>
              <w:sz w:val="28"/>
              <w:szCs w:val="28"/>
              <w14:ligatures w14:val="standardContextual"/>
            </w:rPr>
          </w:pPr>
          <w:hyperlink w:anchor="_Toc197433069" w:history="1">
            <w:r w:rsidRPr="009104E0">
              <w:rPr>
                <w:rStyle w:val="ac"/>
                <w:rFonts w:ascii="Times New Roman" w:eastAsia="標楷體" w:hAnsi="Times New Roman" w:hint="eastAsia"/>
                <w:b/>
                <w:bCs/>
                <w:noProof/>
                <w:sz w:val="28"/>
                <w:szCs w:val="28"/>
              </w:rPr>
              <w:t>九、</w:t>
            </w:r>
            <w:r w:rsidRPr="009104E0">
              <w:rPr>
                <w:rFonts w:ascii="Times New Roman" w:eastAsia="標楷體" w:hAnsi="Times New Roman"/>
                <w:noProof/>
                <w:sz w:val="28"/>
                <w:szCs w:val="28"/>
                <w14:ligatures w14:val="standardContextual"/>
              </w:rPr>
              <w:tab/>
            </w:r>
            <w:r w:rsidRPr="009104E0">
              <w:rPr>
                <w:rStyle w:val="ac"/>
                <w:rFonts w:ascii="Times New Roman" w:eastAsia="標楷體" w:hAnsi="Times New Roman" w:hint="eastAsia"/>
                <w:b/>
                <w:bCs/>
                <w:noProof/>
                <w:sz w:val="28"/>
                <w:szCs w:val="28"/>
              </w:rPr>
              <w:t>競賽注意事項</w:t>
            </w:r>
            <w:r w:rsidRPr="009104E0">
              <w:rPr>
                <w:rFonts w:ascii="Times New Roman" w:eastAsia="標楷體" w:hAnsi="Times New Roman"/>
                <w:noProof/>
                <w:webHidden/>
                <w:sz w:val="28"/>
                <w:szCs w:val="28"/>
              </w:rPr>
              <w:tab/>
            </w:r>
            <w:r w:rsidRPr="009104E0">
              <w:rPr>
                <w:rFonts w:ascii="Times New Roman" w:eastAsia="標楷體" w:hAnsi="Times New Roman"/>
                <w:noProof/>
                <w:webHidden/>
                <w:sz w:val="28"/>
                <w:szCs w:val="28"/>
              </w:rPr>
              <w:fldChar w:fldCharType="begin"/>
            </w:r>
            <w:r w:rsidRPr="009104E0">
              <w:rPr>
                <w:rFonts w:ascii="Times New Roman" w:eastAsia="標楷體" w:hAnsi="Times New Roman"/>
                <w:noProof/>
                <w:webHidden/>
                <w:sz w:val="28"/>
                <w:szCs w:val="28"/>
              </w:rPr>
              <w:instrText xml:space="preserve"> PAGEREF _Toc197433069 \h </w:instrText>
            </w:r>
            <w:r w:rsidRPr="009104E0">
              <w:rPr>
                <w:rFonts w:ascii="Times New Roman" w:eastAsia="標楷體" w:hAnsi="Times New Roman"/>
                <w:noProof/>
                <w:webHidden/>
                <w:sz w:val="28"/>
                <w:szCs w:val="28"/>
              </w:rPr>
            </w:r>
            <w:r w:rsidRPr="009104E0">
              <w:rPr>
                <w:rFonts w:ascii="Times New Roman" w:eastAsia="標楷體" w:hAnsi="Times New Roman"/>
                <w:noProof/>
                <w:webHidden/>
                <w:sz w:val="28"/>
                <w:szCs w:val="28"/>
              </w:rPr>
              <w:fldChar w:fldCharType="separate"/>
            </w:r>
            <w:r w:rsidR="00F66053">
              <w:rPr>
                <w:rFonts w:ascii="Times New Roman" w:eastAsia="標楷體" w:hAnsi="Times New Roman"/>
                <w:noProof/>
                <w:webHidden/>
                <w:sz w:val="28"/>
                <w:szCs w:val="28"/>
              </w:rPr>
              <w:t>9</w:t>
            </w:r>
            <w:r w:rsidRPr="009104E0">
              <w:rPr>
                <w:rFonts w:ascii="Times New Roman" w:eastAsia="標楷體" w:hAnsi="Times New Roman"/>
                <w:noProof/>
                <w:webHidden/>
                <w:sz w:val="28"/>
                <w:szCs w:val="28"/>
              </w:rPr>
              <w:fldChar w:fldCharType="end"/>
            </w:r>
          </w:hyperlink>
        </w:p>
        <w:p w14:paraId="7853599F" w14:textId="7F4718E2" w:rsidR="00D036B6" w:rsidRPr="009104E0" w:rsidRDefault="00295226" w:rsidP="009104E0">
          <w:pPr>
            <w:rPr>
              <w:rFonts w:ascii="Times New Roman" w:eastAsia="標楷體" w:hAnsi="Times New Roman"/>
              <w:sz w:val="28"/>
              <w:szCs w:val="28"/>
            </w:rPr>
          </w:pPr>
          <w:r w:rsidRPr="009104E0">
            <w:rPr>
              <w:rFonts w:ascii="Times New Roman" w:eastAsia="標楷體" w:hAnsi="Times New Roman"/>
              <w:b/>
              <w:bCs/>
              <w:sz w:val="28"/>
              <w:szCs w:val="28"/>
              <w:lang w:val="zh-TW"/>
            </w:rPr>
            <w:fldChar w:fldCharType="end"/>
          </w:r>
        </w:p>
      </w:sdtContent>
    </w:sdt>
    <w:p w14:paraId="31FACF08" w14:textId="77777777" w:rsidR="00295226" w:rsidRPr="00A71CA7" w:rsidRDefault="00295226" w:rsidP="00295226">
      <w:pPr>
        <w:widowControl/>
        <w:spacing w:line="400" w:lineRule="exact"/>
        <w:rPr>
          <w:rFonts w:ascii="Times New Roman" w:eastAsia="標楷體" w:hAnsi="Times New Roman" w:cs="新細明體"/>
          <w:b/>
          <w:bCs/>
          <w:kern w:val="0"/>
          <w:sz w:val="28"/>
          <w:szCs w:val="28"/>
        </w:rPr>
      </w:pPr>
      <w:r w:rsidRPr="00A71CA7">
        <w:rPr>
          <w:rFonts w:ascii="Times New Roman" w:eastAsia="標楷體" w:hAnsi="Times New Roman" w:cs="新細明體"/>
          <w:b/>
          <w:bCs/>
          <w:kern w:val="0"/>
          <w:sz w:val="28"/>
          <w:szCs w:val="28"/>
        </w:rPr>
        <w:br w:type="page"/>
      </w:r>
    </w:p>
    <w:p w14:paraId="18C12684" w14:textId="6FEEA9F3" w:rsidR="00E955CB" w:rsidRPr="00A71CA7" w:rsidRDefault="00331666" w:rsidP="009104E0">
      <w:pPr>
        <w:pStyle w:val="a5"/>
        <w:numPr>
          <w:ilvl w:val="0"/>
          <w:numId w:val="19"/>
        </w:numPr>
        <w:spacing w:after="160" w:line="278" w:lineRule="auto"/>
        <w:ind w:leftChars="0" w:left="720" w:hanging="720"/>
        <w:contextualSpacing/>
        <w:outlineLvl w:val="0"/>
        <w:rPr>
          <w:rFonts w:ascii="Times New Roman" w:eastAsia="標楷體" w:hAnsi="Times New Roman" w:cs="新細明體"/>
          <w:b/>
          <w:bCs/>
          <w:kern w:val="0"/>
          <w:sz w:val="28"/>
          <w:szCs w:val="28"/>
        </w:rPr>
      </w:pPr>
      <w:bookmarkStart w:id="0" w:name="_Toc197433061"/>
      <w:r w:rsidRPr="00A71CA7">
        <w:rPr>
          <w:rFonts w:ascii="Times New Roman" w:eastAsia="標楷體" w:hAnsi="Times New Roman" w:cs="新細明體" w:hint="eastAsia"/>
          <w:b/>
          <w:bCs/>
          <w:kern w:val="0"/>
          <w:sz w:val="28"/>
          <w:szCs w:val="28"/>
        </w:rPr>
        <w:lastRenderedPageBreak/>
        <w:t>競賽宗旨</w:t>
      </w:r>
      <w:bookmarkEnd w:id="0"/>
    </w:p>
    <w:p w14:paraId="1C2B5112" w14:textId="74EFA023" w:rsidR="00167893" w:rsidRPr="007F4725" w:rsidRDefault="007F4725" w:rsidP="00F762CB">
      <w:pPr>
        <w:pStyle w:val="a5"/>
        <w:spacing w:after="160" w:line="400" w:lineRule="exact"/>
        <w:ind w:leftChars="0" w:left="720" w:firstLineChars="200" w:firstLine="480"/>
        <w:contextualSpacing/>
        <w:rPr>
          <w:rFonts w:ascii="Times New Roman" w:eastAsia="標楷體" w:hAnsi="Times New Roman"/>
          <w:szCs w:val="24"/>
          <w14:ligatures w14:val="standardContextual"/>
        </w:rPr>
      </w:pPr>
      <w:r w:rsidRPr="007F4725">
        <w:rPr>
          <w:rFonts w:ascii="Times New Roman" w:eastAsia="標楷體" w:hAnsi="Times New Roman" w:hint="eastAsia"/>
          <w:szCs w:val="24"/>
          <w14:ligatures w14:val="standardContextual"/>
        </w:rPr>
        <w:t>本年度賽事秉持「智慧驅動</w:t>
      </w:r>
      <w:r>
        <w:rPr>
          <w:rFonts w:ascii="Times New Roman" w:eastAsia="標楷體" w:hAnsi="Times New Roman" w:hint="eastAsia"/>
          <w:szCs w:val="24"/>
          <w14:ligatures w14:val="standardContextual"/>
        </w:rPr>
        <w:t>、</w:t>
      </w:r>
      <w:r w:rsidRPr="007F4725">
        <w:rPr>
          <w:rFonts w:ascii="Times New Roman" w:eastAsia="標楷體" w:hAnsi="Times New Roman" w:hint="eastAsia"/>
          <w:szCs w:val="24"/>
          <w14:ligatures w14:val="standardContextual"/>
        </w:rPr>
        <w:t>數位韌性</w:t>
      </w:r>
      <w:r>
        <w:rPr>
          <w:rFonts w:ascii="Times New Roman" w:eastAsia="標楷體" w:hAnsi="Times New Roman" w:hint="eastAsia"/>
          <w:szCs w:val="24"/>
          <w14:ligatures w14:val="standardContextual"/>
        </w:rPr>
        <w:t>、</w:t>
      </w:r>
      <w:r w:rsidRPr="007F4725">
        <w:rPr>
          <w:rFonts w:ascii="Times New Roman" w:eastAsia="標楷體" w:hAnsi="Times New Roman" w:hint="eastAsia"/>
          <w:szCs w:val="24"/>
          <w14:ligatures w14:val="standardContextual"/>
        </w:rPr>
        <w:t>永續未來」三大精神主軸，作為新興成長動能的重要基石與養分，結合</w:t>
      </w:r>
      <w:r w:rsidRPr="007F4725">
        <w:rPr>
          <w:rFonts w:ascii="Times New Roman" w:eastAsia="標楷體" w:hAnsi="Times New Roman" w:hint="eastAsia"/>
          <w:szCs w:val="24"/>
          <w14:ligatures w14:val="standardContextual"/>
        </w:rPr>
        <w:t>AI</w:t>
      </w:r>
      <w:r w:rsidRPr="007F4725">
        <w:rPr>
          <w:rFonts w:ascii="Times New Roman" w:eastAsia="標楷體" w:hAnsi="Times New Roman" w:hint="eastAsia"/>
          <w:szCs w:val="24"/>
          <w14:ligatures w14:val="standardContextual"/>
        </w:rPr>
        <w:t>、資料分析與雲端技術，進一步運用電信核心能力，鼓勵團隊發展兼具高度韌性、</w:t>
      </w:r>
      <w:proofErr w:type="gramStart"/>
      <w:r w:rsidRPr="007F4725">
        <w:rPr>
          <w:rFonts w:ascii="Times New Roman" w:eastAsia="標楷體" w:hAnsi="Times New Roman" w:hint="eastAsia"/>
          <w:szCs w:val="24"/>
          <w14:ligatures w14:val="standardContextual"/>
        </w:rPr>
        <w:t>跨域整合</w:t>
      </w:r>
      <w:proofErr w:type="gramEnd"/>
      <w:r w:rsidRPr="007F4725">
        <w:rPr>
          <w:rFonts w:ascii="Times New Roman" w:eastAsia="標楷體" w:hAnsi="Times New Roman" w:hint="eastAsia"/>
          <w:szCs w:val="24"/>
          <w14:ligatures w14:val="standardContextual"/>
        </w:rPr>
        <w:t>與場域延展能力之創新應用，打造具市場潛力與永續價值的解決方案</w:t>
      </w:r>
      <w:r>
        <w:rPr>
          <w:rFonts w:ascii="Times New Roman" w:eastAsia="標楷體" w:hAnsi="Times New Roman" w:hint="eastAsia"/>
          <w:szCs w:val="24"/>
          <w14:ligatures w14:val="standardContextual"/>
        </w:rPr>
        <w:t>。</w:t>
      </w:r>
    </w:p>
    <w:p w14:paraId="7CBF7003" w14:textId="77777777" w:rsidR="00167893" w:rsidRPr="009104E0" w:rsidRDefault="00167893" w:rsidP="009104E0">
      <w:pPr>
        <w:pStyle w:val="a5"/>
        <w:numPr>
          <w:ilvl w:val="0"/>
          <w:numId w:val="19"/>
        </w:numPr>
        <w:spacing w:after="160" w:line="278" w:lineRule="auto"/>
        <w:ind w:leftChars="0" w:left="720" w:hanging="720"/>
        <w:contextualSpacing/>
        <w:outlineLvl w:val="0"/>
        <w:rPr>
          <w:rFonts w:ascii="Times New Roman" w:eastAsia="標楷體" w:hAnsi="Times New Roman" w:cs="新細明體"/>
          <w:b/>
          <w:bCs/>
          <w:kern w:val="0"/>
          <w:sz w:val="28"/>
          <w:szCs w:val="28"/>
        </w:rPr>
      </w:pPr>
      <w:bookmarkStart w:id="1" w:name="_Toc197433062"/>
      <w:r w:rsidRPr="009104E0">
        <w:rPr>
          <w:rFonts w:ascii="Times New Roman" w:eastAsia="標楷體" w:hAnsi="Times New Roman" w:cs="新細明體"/>
          <w:b/>
          <w:bCs/>
          <w:kern w:val="0"/>
          <w:sz w:val="28"/>
          <w:szCs w:val="28"/>
        </w:rPr>
        <w:t>參加對象資格</w:t>
      </w:r>
      <w:bookmarkEnd w:id="1"/>
    </w:p>
    <w:p w14:paraId="14C5A592" w14:textId="77777777" w:rsidR="00167893" w:rsidRPr="008A721A" w:rsidRDefault="00167893" w:rsidP="00167565">
      <w:pPr>
        <w:pStyle w:val="Web"/>
        <w:numPr>
          <w:ilvl w:val="0"/>
          <w:numId w:val="3"/>
        </w:numPr>
        <w:snapToGrid w:val="0"/>
        <w:spacing w:line="400" w:lineRule="exact"/>
        <w:jc w:val="both"/>
        <w:rPr>
          <w:rFonts w:ascii="Times New Roman" w:eastAsia="標楷體" w:hAnsi="Times New Roman"/>
        </w:rPr>
      </w:pPr>
      <w:r w:rsidRPr="008A721A">
        <w:rPr>
          <w:rStyle w:val="a3"/>
          <w:rFonts w:ascii="Times New Roman" w:eastAsia="標楷體" w:hAnsi="Times New Roman"/>
        </w:rPr>
        <w:t>校園組</w:t>
      </w:r>
      <w:r w:rsidRPr="008A721A">
        <w:rPr>
          <w:rFonts w:ascii="Times New Roman" w:eastAsia="標楷體" w:hAnsi="Times New Roman"/>
        </w:rPr>
        <w:t>：</w:t>
      </w:r>
      <w:r w:rsidRPr="008A721A">
        <w:rPr>
          <w:rStyle w:val="relative"/>
          <w:rFonts w:ascii="Times New Roman" w:eastAsia="標楷體" w:hAnsi="Times New Roman"/>
        </w:rPr>
        <w:t>在校學生或應屆畢業學生（可跨校、跨年級組隊報名），並填寫指導老師至多</w:t>
      </w:r>
      <w:r w:rsidRPr="008A721A">
        <w:rPr>
          <w:rStyle w:val="relative"/>
          <w:rFonts w:ascii="Times New Roman" w:eastAsia="標楷體" w:hAnsi="Times New Roman"/>
        </w:rPr>
        <w:t>2</w:t>
      </w:r>
      <w:r w:rsidRPr="008A721A">
        <w:rPr>
          <w:rStyle w:val="relative"/>
          <w:rFonts w:ascii="Times New Roman" w:eastAsia="標楷體" w:hAnsi="Times New Roman"/>
        </w:rPr>
        <w:t>位。</w:t>
      </w:r>
    </w:p>
    <w:p w14:paraId="063408D1" w14:textId="6238F6CC" w:rsidR="00167893" w:rsidRPr="008A721A" w:rsidRDefault="00167893" w:rsidP="00167565">
      <w:pPr>
        <w:pStyle w:val="Web"/>
        <w:numPr>
          <w:ilvl w:val="0"/>
          <w:numId w:val="3"/>
        </w:numPr>
        <w:snapToGrid w:val="0"/>
        <w:spacing w:line="400" w:lineRule="exact"/>
        <w:jc w:val="both"/>
        <w:rPr>
          <w:rFonts w:ascii="Times New Roman" w:eastAsia="標楷體" w:hAnsi="Times New Roman"/>
        </w:rPr>
      </w:pPr>
      <w:r w:rsidRPr="008A721A">
        <w:rPr>
          <w:rStyle w:val="a3"/>
          <w:rFonts w:ascii="Times New Roman" w:eastAsia="標楷體" w:hAnsi="Times New Roman"/>
        </w:rPr>
        <w:t>社會組</w:t>
      </w:r>
      <w:r w:rsidRPr="008A721A">
        <w:rPr>
          <w:rFonts w:ascii="Times New Roman" w:eastAsia="標楷體" w:hAnsi="Times New Roman"/>
        </w:rPr>
        <w:t>：社會人士、一般個人、新創團隊、企業組織、相關產業人士</w:t>
      </w:r>
      <w:r w:rsidR="00850B9B" w:rsidRPr="008A721A">
        <w:rPr>
          <w:rStyle w:val="relative"/>
          <w:rFonts w:ascii="Times New Roman" w:eastAsia="標楷體" w:hAnsi="Times New Roman"/>
        </w:rPr>
        <w:t>。</w:t>
      </w:r>
    </w:p>
    <w:p w14:paraId="43AFE016" w14:textId="77777777" w:rsidR="00167893" w:rsidRPr="008A721A" w:rsidRDefault="00167893" w:rsidP="00167565">
      <w:pPr>
        <w:pStyle w:val="a5"/>
        <w:widowControl/>
        <w:numPr>
          <w:ilvl w:val="0"/>
          <w:numId w:val="3"/>
        </w:numPr>
        <w:snapToGrid w:val="0"/>
        <w:spacing w:before="100" w:beforeAutospacing="1" w:after="100" w:afterAutospacing="1" w:line="400" w:lineRule="exact"/>
        <w:ind w:leftChars="0"/>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每隊</w:t>
      </w:r>
      <w:r w:rsidRPr="008A721A">
        <w:rPr>
          <w:rFonts w:ascii="Times New Roman" w:eastAsia="標楷體" w:hAnsi="Times New Roman" w:cs="新細明體"/>
          <w:kern w:val="0"/>
          <w:szCs w:val="24"/>
        </w:rPr>
        <w:t>1~6</w:t>
      </w:r>
      <w:r w:rsidRPr="008A721A">
        <w:rPr>
          <w:rFonts w:ascii="Times New Roman" w:eastAsia="標楷體" w:hAnsi="Times New Roman" w:cs="新細明體"/>
          <w:kern w:val="0"/>
          <w:szCs w:val="24"/>
        </w:rPr>
        <w:t>人組隊，團隊成員中需至少一位具中華民國（臺灣）國籍。</w:t>
      </w:r>
    </w:p>
    <w:p w14:paraId="34E7C8A2" w14:textId="3E60D3B1" w:rsidR="00167893" w:rsidRPr="00850B9B" w:rsidRDefault="00167893" w:rsidP="00167565">
      <w:pPr>
        <w:pStyle w:val="a5"/>
        <w:widowControl/>
        <w:numPr>
          <w:ilvl w:val="0"/>
          <w:numId w:val="3"/>
        </w:numPr>
        <w:snapToGrid w:val="0"/>
        <w:spacing w:before="100" w:beforeAutospacing="1" w:after="100" w:afterAutospacing="1" w:line="400" w:lineRule="exact"/>
        <w:ind w:leftChars="0"/>
        <w:jc w:val="both"/>
        <w:rPr>
          <w:rStyle w:val="relative"/>
          <w:rFonts w:ascii="Times New Roman" w:eastAsia="標楷體" w:hAnsi="Times New Roman" w:cs="新細明體"/>
          <w:kern w:val="0"/>
          <w:szCs w:val="24"/>
        </w:rPr>
      </w:pPr>
      <w:proofErr w:type="gramStart"/>
      <w:r w:rsidRPr="008A721A">
        <w:rPr>
          <w:rFonts w:ascii="Times New Roman" w:eastAsia="標楷體" w:hAnsi="Times New Roman" w:cs="新細明體"/>
          <w:kern w:val="0"/>
          <w:szCs w:val="24"/>
        </w:rPr>
        <w:t>每隊須有</w:t>
      </w:r>
      <w:proofErr w:type="gramEnd"/>
      <w:r w:rsidRPr="008A721A">
        <w:rPr>
          <w:rFonts w:ascii="Times New Roman" w:eastAsia="標楷體" w:hAnsi="Times New Roman" w:cs="新細明體"/>
          <w:kern w:val="0"/>
          <w:szCs w:val="24"/>
        </w:rPr>
        <w:t>1</w:t>
      </w:r>
      <w:r w:rsidRPr="008A721A">
        <w:rPr>
          <w:rFonts w:ascii="Times New Roman" w:eastAsia="標楷體" w:hAnsi="Times New Roman" w:cs="新細明體"/>
          <w:kern w:val="0"/>
          <w:szCs w:val="24"/>
        </w:rPr>
        <w:t>人為團隊代表人，代表人需負責與執行單位聯繫、確認參賽文件與獎金領取</w:t>
      </w:r>
      <w:r w:rsidR="00850B9B" w:rsidRPr="008A721A">
        <w:rPr>
          <w:rStyle w:val="relative"/>
          <w:rFonts w:ascii="Times New Roman" w:eastAsia="標楷體" w:hAnsi="Times New Roman"/>
        </w:rPr>
        <w:t>。</w:t>
      </w:r>
    </w:p>
    <w:p w14:paraId="2FFA4974" w14:textId="58A88B6B" w:rsidR="00850B9B" w:rsidRPr="008A721A" w:rsidRDefault="00850B9B" w:rsidP="00167565">
      <w:pPr>
        <w:pStyle w:val="a5"/>
        <w:widowControl/>
        <w:numPr>
          <w:ilvl w:val="0"/>
          <w:numId w:val="3"/>
        </w:numPr>
        <w:snapToGrid w:val="0"/>
        <w:spacing w:before="100" w:beforeAutospacing="1" w:after="100" w:afterAutospacing="1" w:line="400" w:lineRule="exact"/>
        <w:ind w:leftChars="0"/>
        <w:jc w:val="both"/>
        <w:rPr>
          <w:rFonts w:ascii="Times New Roman" w:eastAsia="標楷體" w:hAnsi="Times New Roman" w:cs="新細明體"/>
          <w:kern w:val="0"/>
          <w:szCs w:val="24"/>
        </w:rPr>
      </w:pPr>
      <w:r w:rsidRPr="00850B9B">
        <w:rPr>
          <w:rFonts w:ascii="Times New Roman" w:eastAsia="標楷體" w:hAnsi="Times New Roman" w:cs="新細明體" w:hint="eastAsia"/>
          <w:kern w:val="0"/>
          <w:szCs w:val="24"/>
        </w:rPr>
        <w:t>本競賽之主辦單位及執行單位工作人員，不得參加競賽。</w:t>
      </w:r>
    </w:p>
    <w:p w14:paraId="40217A56" w14:textId="7004E941" w:rsidR="00167893" w:rsidRPr="009104E0" w:rsidRDefault="00BF0788" w:rsidP="009104E0">
      <w:pPr>
        <w:pStyle w:val="a5"/>
        <w:numPr>
          <w:ilvl w:val="0"/>
          <w:numId w:val="19"/>
        </w:numPr>
        <w:spacing w:after="160" w:line="278" w:lineRule="auto"/>
        <w:ind w:leftChars="0" w:left="720" w:hanging="720"/>
        <w:contextualSpacing/>
        <w:outlineLvl w:val="0"/>
        <w:rPr>
          <w:rFonts w:ascii="Times New Roman" w:eastAsia="標楷體" w:hAnsi="Times New Roman" w:cs="新細明體"/>
          <w:b/>
          <w:bCs/>
          <w:kern w:val="0"/>
          <w:sz w:val="28"/>
          <w:szCs w:val="28"/>
        </w:rPr>
      </w:pPr>
      <w:bookmarkStart w:id="2" w:name="_Toc197433063"/>
      <w:r w:rsidRPr="009104E0">
        <w:rPr>
          <w:rFonts w:ascii="Times New Roman" w:eastAsia="標楷體" w:hAnsi="Times New Roman" w:cs="新細明體" w:hint="eastAsia"/>
          <w:b/>
          <w:bCs/>
          <w:kern w:val="0"/>
          <w:sz w:val="28"/>
          <w:szCs w:val="28"/>
        </w:rPr>
        <w:t>競賽</w:t>
      </w:r>
      <w:r w:rsidR="00E955CB" w:rsidRPr="009104E0">
        <w:rPr>
          <w:rFonts w:ascii="Times New Roman" w:eastAsia="標楷體" w:hAnsi="Times New Roman" w:cs="新細明體"/>
          <w:b/>
          <w:bCs/>
          <w:kern w:val="0"/>
          <w:sz w:val="28"/>
          <w:szCs w:val="28"/>
        </w:rPr>
        <w:t>主題內容</w:t>
      </w:r>
      <w:bookmarkEnd w:id="2"/>
    </w:p>
    <w:p w14:paraId="69BDAA7A" w14:textId="31612E03" w:rsidR="00295226" w:rsidRPr="008A721A" w:rsidRDefault="00404F40" w:rsidP="00F762CB">
      <w:pPr>
        <w:pStyle w:val="a5"/>
        <w:spacing w:after="160" w:line="400" w:lineRule="exact"/>
        <w:ind w:leftChars="0" w:left="720" w:firstLineChars="200" w:firstLine="480"/>
        <w:contextualSpacing/>
        <w:rPr>
          <w:rFonts w:ascii="Times New Roman" w:eastAsia="標楷體" w:hAnsi="Times New Roman"/>
          <w:szCs w:val="24"/>
          <w14:ligatures w14:val="standardContextual"/>
        </w:rPr>
      </w:pPr>
      <w:r w:rsidRPr="008A721A">
        <w:rPr>
          <w:rFonts w:ascii="Times New Roman" w:eastAsia="標楷體" w:hAnsi="Times New Roman"/>
          <w:szCs w:val="24"/>
          <w14:ligatures w14:val="standardContextual"/>
        </w:rPr>
        <w:t>本競賽著重於挖掘具備創新潛力、可市場化的智慧應用，並強調與中華電信核心業務的連結性。透過</w:t>
      </w:r>
      <w:r w:rsidRPr="008A721A">
        <w:rPr>
          <w:rFonts w:ascii="Times New Roman" w:eastAsia="標楷體" w:hAnsi="Times New Roman"/>
          <w:szCs w:val="24"/>
          <w14:ligatures w14:val="standardContextual"/>
        </w:rPr>
        <w:t xml:space="preserve"> AI</w:t>
      </w:r>
      <w:r w:rsidRPr="008A721A">
        <w:rPr>
          <w:rFonts w:ascii="Times New Roman" w:eastAsia="標楷體" w:hAnsi="Times New Roman"/>
          <w:szCs w:val="24"/>
          <w14:ligatures w14:val="standardContextual"/>
        </w:rPr>
        <w:t>、數據分析等技術，鼓勵團隊開發具備</w:t>
      </w:r>
      <w:r w:rsidRPr="008A721A">
        <w:rPr>
          <w:rFonts w:ascii="Times New Roman" w:eastAsia="標楷體" w:hAnsi="Times New Roman"/>
          <w:szCs w:val="24"/>
          <w14:ligatures w14:val="standardContextual"/>
        </w:rPr>
        <w:t xml:space="preserve"> </w:t>
      </w:r>
      <w:r w:rsidRPr="008A721A">
        <w:rPr>
          <w:rFonts w:ascii="Times New Roman" w:eastAsia="標楷體" w:hAnsi="Times New Roman"/>
          <w:b/>
          <w:bCs/>
          <w:szCs w:val="24"/>
          <w14:ligatures w14:val="standardContextual"/>
        </w:rPr>
        <w:t>智慧驅動、數位韌性、永續發展</w:t>
      </w:r>
      <w:r w:rsidRPr="008A721A">
        <w:rPr>
          <w:rFonts w:ascii="Times New Roman" w:eastAsia="標楷體" w:hAnsi="Times New Roman"/>
          <w:szCs w:val="24"/>
          <w14:ligatures w14:val="standardContextual"/>
        </w:rPr>
        <w:t xml:space="preserve"> </w:t>
      </w:r>
      <w:r w:rsidRPr="008A721A">
        <w:rPr>
          <w:rFonts w:ascii="Times New Roman" w:eastAsia="標楷體" w:hAnsi="Times New Roman"/>
          <w:szCs w:val="24"/>
          <w14:ligatures w14:val="standardContextual"/>
        </w:rPr>
        <w:t>三大特質的解決方案，為企業與社會創造長遠價值。</w:t>
      </w:r>
    </w:p>
    <w:p w14:paraId="7A37D502" w14:textId="22E9430A" w:rsidR="00404F40" w:rsidRPr="008A721A" w:rsidRDefault="00BB1BDD" w:rsidP="00F762CB">
      <w:pPr>
        <w:widowControl/>
        <w:snapToGrid w:val="0"/>
        <w:spacing w:before="100" w:beforeAutospacing="1" w:after="100" w:afterAutospacing="1" w:line="400" w:lineRule="exact"/>
        <w:ind w:leftChars="300" w:left="720"/>
        <w:jc w:val="both"/>
        <w:rPr>
          <w:rFonts w:ascii="Times New Roman" w:eastAsia="標楷體" w:hAnsi="Times New Roman" w:cs="新細明體"/>
          <w:kern w:val="0"/>
          <w:szCs w:val="24"/>
        </w:rPr>
      </w:pPr>
      <w:r w:rsidRPr="008A721A">
        <w:rPr>
          <w:rFonts w:ascii="Times New Roman" w:eastAsia="標楷體" w:hAnsi="Times New Roman" w:cs="新細明體"/>
          <w:b/>
          <w:bCs/>
          <w:kern w:val="0"/>
          <w:szCs w:val="24"/>
        </w:rPr>
        <w:t>(</w:t>
      </w:r>
      <w:r w:rsidRPr="008A721A">
        <w:rPr>
          <w:rFonts w:ascii="Times New Roman" w:eastAsia="標楷體" w:hAnsi="Times New Roman" w:cs="新細明體"/>
          <w:b/>
          <w:bCs/>
          <w:kern w:val="0"/>
          <w:szCs w:val="24"/>
        </w:rPr>
        <w:t>參賽團隊</w:t>
      </w:r>
      <w:r w:rsidR="294400ED" w:rsidRPr="008A721A">
        <w:rPr>
          <w:rFonts w:ascii="Times New Roman" w:eastAsia="標楷體" w:hAnsi="Times New Roman" w:cs="新細明體"/>
          <w:b/>
          <w:bCs/>
          <w:kern w:val="0"/>
          <w:szCs w:val="24"/>
        </w:rPr>
        <w:t>請</w:t>
      </w:r>
      <w:r w:rsidRPr="008A721A">
        <w:rPr>
          <w:rFonts w:ascii="Times New Roman" w:eastAsia="標楷體" w:hAnsi="Times New Roman" w:cs="新細明體"/>
          <w:b/>
          <w:bCs/>
          <w:kern w:val="0"/>
          <w:szCs w:val="24"/>
        </w:rPr>
        <w:t>參考以下應用領域說明，擇一組別報名</w:t>
      </w:r>
      <w:r w:rsidRPr="008A721A">
        <w:rPr>
          <w:rFonts w:ascii="Times New Roman" w:eastAsia="標楷體" w:hAnsi="Times New Roman" w:cs="新細明體"/>
          <w:b/>
          <w:bCs/>
          <w:kern w:val="0"/>
          <w:szCs w:val="24"/>
        </w:rPr>
        <w:t>)</w:t>
      </w:r>
    </w:p>
    <w:p w14:paraId="29B174B5" w14:textId="6929A98C" w:rsidR="00E955CB" w:rsidRPr="001A0294" w:rsidRDefault="00E955CB" w:rsidP="00A71CA7">
      <w:pPr>
        <w:pStyle w:val="a5"/>
        <w:widowControl/>
        <w:numPr>
          <w:ilvl w:val="1"/>
          <w:numId w:val="28"/>
        </w:numPr>
        <w:snapToGrid w:val="0"/>
        <w:spacing w:before="100" w:beforeAutospacing="1" w:after="100" w:afterAutospacing="1" w:line="400" w:lineRule="exact"/>
        <w:ind w:leftChars="0" w:left="992" w:hanging="510"/>
        <w:jc w:val="both"/>
        <w:rPr>
          <w:rFonts w:ascii="Times New Roman" w:eastAsia="標楷體" w:hAnsi="Times New Roman"/>
          <w:szCs w:val="24"/>
        </w:rPr>
      </w:pPr>
      <w:r w:rsidRPr="001A0294">
        <w:rPr>
          <w:rStyle w:val="a3"/>
          <w:rFonts w:ascii="Times New Roman" w:eastAsia="標楷體" w:hAnsi="Times New Roman"/>
          <w:szCs w:val="24"/>
        </w:rPr>
        <w:t>智慧文化</w:t>
      </w:r>
      <w:r w:rsidRPr="001A0294">
        <w:rPr>
          <w:rFonts w:ascii="Times New Roman" w:eastAsia="標楷體" w:hAnsi="Times New Roman"/>
          <w:szCs w:val="24"/>
        </w:rPr>
        <w:t>：</w:t>
      </w:r>
      <w:r w:rsidR="000077EB" w:rsidRPr="001A0294">
        <w:rPr>
          <w:rFonts w:ascii="Times New Roman" w:eastAsia="標楷體" w:hAnsi="Times New Roman" w:hint="eastAsia"/>
          <w:szCs w:val="24"/>
        </w:rPr>
        <w:t>以</w:t>
      </w:r>
      <w:r w:rsidR="000077EB" w:rsidRPr="001A0294">
        <w:rPr>
          <w:rFonts w:ascii="Times New Roman" w:eastAsia="標楷體" w:hAnsi="Times New Roman"/>
          <w:szCs w:val="24"/>
        </w:rPr>
        <w:t>XR</w:t>
      </w:r>
      <w:r w:rsidR="000077EB" w:rsidRPr="001A0294">
        <w:rPr>
          <w:rFonts w:ascii="Times New Roman" w:eastAsia="標楷體" w:hAnsi="Times New Roman" w:hint="eastAsia"/>
          <w:szCs w:val="24"/>
        </w:rPr>
        <w:t>技術、</w:t>
      </w:r>
      <w:r w:rsidR="000077EB" w:rsidRPr="001A0294">
        <w:rPr>
          <w:rFonts w:ascii="Times New Roman" w:eastAsia="標楷體" w:hAnsi="Times New Roman"/>
          <w:szCs w:val="24"/>
        </w:rPr>
        <w:t>AI</w:t>
      </w:r>
      <w:r w:rsidR="000077EB" w:rsidRPr="001A0294">
        <w:rPr>
          <w:rFonts w:ascii="Times New Roman" w:eastAsia="標楷體" w:hAnsi="Times New Roman" w:hint="eastAsia"/>
          <w:szCs w:val="24"/>
        </w:rPr>
        <w:t>科技、數位建模</w:t>
      </w:r>
      <w:r w:rsidR="000077EB" w:rsidRPr="001A0294">
        <w:rPr>
          <w:rFonts w:ascii="Times New Roman" w:eastAsia="標楷體" w:hAnsi="Times New Roman"/>
          <w:szCs w:val="24"/>
        </w:rPr>
        <w:t>/</w:t>
      </w:r>
      <w:r w:rsidR="000077EB" w:rsidRPr="001A0294">
        <w:rPr>
          <w:rFonts w:ascii="Times New Roman" w:eastAsia="標楷體" w:hAnsi="Times New Roman" w:hint="eastAsia"/>
          <w:szCs w:val="24"/>
        </w:rPr>
        <w:t>雙生應用等元素</w:t>
      </w:r>
      <w:r w:rsidR="46D6F83A" w:rsidRPr="001A0294">
        <w:rPr>
          <w:rStyle w:val="relative"/>
          <w:rFonts w:ascii="Times New Roman" w:eastAsia="標楷體" w:hAnsi="Times New Roman"/>
          <w:szCs w:val="24"/>
        </w:rPr>
        <w:t>，提出可適用於文化科技、藝術展演、策展行銷、觀光導</w:t>
      </w:r>
      <w:proofErr w:type="gramStart"/>
      <w:r w:rsidR="46D6F83A" w:rsidRPr="001A0294">
        <w:rPr>
          <w:rStyle w:val="relative"/>
          <w:rFonts w:ascii="Times New Roman" w:eastAsia="標楷體" w:hAnsi="Times New Roman"/>
          <w:szCs w:val="24"/>
        </w:rPr>
        <w:t>覽</w:t>
      </w:r>
      <w:proofErr w:type="gramEnd"/>
      <w:r w:rsidR="46D6F83A" w:rsidRPr="001A0294">
        <w:rPr>
          <w:rStyle w:val="relative"/>
          <w:rFonts w:ascii="Times New Roman" w:eastAsia="標楷體" w:hAnsi="Times New Roman"/>
          <w:szCs w:val="24"/>
        </w:rPr>
        <w:t>、體育活動、數位</w:t>
      </w:r>
      <w:proofErr w:type="gramStart"/>
      <w:r w:rsidR="46D6F83A" w:rsidRPr="001A0294">
        <w:rPr>
          <w:rStyle w:val="relative"/>
          <w:rFonts w:ascii="Times New Roman" w:eastAsia="標楷體" w:hAnsi="Times New Roman"/>
          <w:szCs w:val="24"/>
        </w:rPr>
        <w:t>學習等場域</w:t>
      </w:r>
      <w:proofErr w:type="gramEnd"/>
      <w:r w:rsidR="46D6F83A" w:rsidRPr="001A0294">
        <w:rPr>
          <w:rStyle w:val="relative"/>
          <w:rFonts w:ascii="Times New Roman" w:eastAsia="標楷體" w:hAnsi="Times New Roman"/>
          <w:szCs w:val="24"/>
        </w:rPr>
        <w:t>之創新應用。</w:t>
      </w:r>
      <w:r w:rsidRPr="001A0294">
        <w:rPr>
          <w:rFonts w:ascii="Times New Roman" w:eastAsia="標楷體" w:hAnsi="Times New Roman"/>
          <w:szCs w:val="24"/>
        </w:rPr>
        <w:br/>
      </w:r>
      <w:r w:rsidRPr="001A0294">
        <w:rPr>
          <w:rStyle w:val="relative"/>
          <w:rFonts w:ascii="Times New Roman" w:eastAsia="標楷體" w:hAnsi="Times New Roman"/>
          <w:szCs w:val="24"/>
        </w:rPr>
        <w:t>應用內容建議發展方向如下（不限此範圍）：</w:t>
      </w:r>
      <w:r w:rsidRPr="001A0294">
        <w:rPr>
          <w:rFonts w:ascii="Times New Roman" w:eastAsia="標楷體" w:hAnsi="Times New Roman"/>
          <w:szCs w:val="24"/>
        </w:rPr>
        <w:t xml:space="preserve"> </w:t>
      </w:r>
    </w:p>
    <w:p w14:paraId="64915CBC" w14:textId="31487A7C" w:rsidR="00E955CB" w:rsidRPr="001A0294" w:rsidRDefault="38981808"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運用生成式</w:t>
      </w:r>
      <w:r w:rsidRPr="001A0294">
        <w:rPr>
          <w:rStyle w:val="relative"/>
          <w:rFonts w:ascii="Times New Roman" w:eastAsia="標楷體" w:hAnsi="Times New Roman"/>
        </w:rPr>
        <w:t>AI</w:t>
      </w:r>
      <w:r w:rsidRPr="001A0294">
        <w:rPr>
          <w:rStyle w:val="relative"/>
          <w:rFonts w:ascii="Times New Roman" w:eastAsia="標楷體" w:hAnsi="Times New Roman"/>
        </w:rPr>
        <w:t>技術，導入於智慧觀光、智慧導</w:t>
      </w:r>
      <w:proofErr w:type="gramStart"/>
      <w:r w:rsidRPr="001A0294">
        <w:rPr>
          <w:rStyle w:val="relative"/>
          <w:rFonts w:ascii="Times New Roman" w:eastAsia="標楷體" w:hAnsi="Times New Roman"/>
        </w:rPr>
        <w:t>覽等場</w:t>
      </w:r>
      <w:proofErr w:type="gramEnd"/>
      <w:r w:rsidRPr="001A0294">
        <w:rPr>
          <w:rStyle w:val="relative"/>
          <w:rFonts w:ascii="Times New Roman" w:eastAsia="標楷體" w:hAnsi="Times New Roman"/>
        </w:rPr>
        <w:t>域之創新應用</w:t>
      </w:r>
    </w:p>
    <w:p w14:paraId="3052F0F6" w14:textId="06704558" w:rsidR="00F51091" w:rsidRPr="001A0294" w:rsidRDefault="00F51091" w:rsidP="00F51091">
      <w:pPr>
        <w:widowControl/>
        <w:numPr>
          <w:ilvl w:val="0"/>
          <w:numId w:val="31"/>
        </w:numPr>
        <w:rPr>
          <w:rStyle w:val="relative"/>
          <w:rFonts w:ascii="Times New Roman" w:eastAsia="標楷體" w:hAnsi="Times New Roman" w:cs="新細明體"/>
          <w:kern w:val="0"/>
          <w:szCs w:val="24"/>
        </w:rPr>
      </w:pPr>
      <w:r w:rsidRPr="001A0294">
        <w:rPr>
          <w:rStyle w:val="relative"/>
          <w:rFonts w:ascii="Times New Roman" w:eastAsia="標楷體" w:hAnsi="Times New Roman" w:cs="新細明體" w:hint="eastAsia"/>
          <w:kern w:val="0"/>
          <w:szCs w:val="24"/>
        </w:rPr>
        <w:t>以數位建模與雙生應用之技術，提出於文化、觀光、運動與教育場域之創新應用</w:t>
      </w:r>
    </w:p>
    <w:p w14:paraId="55BB87B0" w14:textId="78A1C17F" w:rsidR="00E955CB" w:rsidRPr="001A0294" w:rsidRDefault="71CBFD3F" w:rsidP="00A71CA7">
      <w:pPr>
        <w:pStyle w:val="Web"/>
        <w:numPr>
          <w:ilvl w:val="0"/>
          <w:numId w:val="31"/>
        </w:numPr>
        <w:snapToGrid w:val="0"/>
        <w:spacing w:line="400" w:lineRule="exact"/>
        <w:jc w:val="both"/>
        <w:rPr>
          <w:rFonts w:ascii="Times New Roman" w:eastAsia="標楷體" w:hAnsi="Times New Roman"/>
        </w:rPr>
      </w:pPr>
      <w:r w:rsidRPr="001A0294">
        <w:rPr>
          <w:rStyle w:val="relative"/>
          <w:rFonts w:ascii="Times New Roman" w:eastAsia="標楷體" w:hAnsi="Times New Roman"/>
        </w:rPr>
        <w:t>XR</w:t>
      </w:r>
      <w:proofErr w:type="gramStart"/>
      <w:r w:rsidRPr="001A0294">
        <w:rPr>
          <w:rStyle w:val="relative"/>
          <w:rFonts w:ascii="Times New Roman" w:eastAsia="標楷體" w:hAnsi="Times New Roman"/>
        </w:rPr>
        <w:t>沉</w:t>
      </w:r>
      <w:proofErr w:type="gramEnd"/>
      <w:r w:rsidRPr="001A0294">
        <w:rPr>
          <w:rStyle w:val="relative"/>
          <w:rFonts w:ascii="Times New Roman" w:eastAsia="標楷體" w:hAnsi="Times New Roman"/>
        </w:rPr>
        <w:t>浸式體驗，適用文化場館之創新應用</w:t>
      </w:r>
    </w:p>
    <w:p w14:paraId="5CCA5EF2" w14:textId="5DF64428" w:rsidR="00E955CB" w:rsidRPr="001A0294" w:rsidRDefault="2B89D97E" w:rsidP="00A71CA7">
      <w:pPr>
        <w:pStyle w:val="Web"/>
        <w:numPr>
          <w:ilvl w:val="0"/>
          <w:numId w:val="31"/>
        </w:numPr>
        <w:snapToGrid w:val="0"/>
        <w:spacing w:line="400" w:lineRule="exact"/>
        <w:jc w:val="both"/>
        <w:rPr>
          <w:rFonts w:ascii="Times New Roman" w:eastAsia="標楷體" w:hAnsi="Times New Roman"/>
        </w:rPr>
      </w:pPr>
      <w:r w:rsidRPr="001A0294">
        <w:rPr>
          <w:rStyle w:val="relative"/>
          <w:rFonts w:ascii="Times New Roman" w:eastAsia="標楷體" w:hAnsi="Times New Roman"/>
        </w:rPr>
        <w:t>XR</w:t>
      </w:r>
      <w:r w:rsidRPr="001A0294">
        <w:rPr>
          <w:rStyle w:val="relative"/>
          <w:rFonts w:ascii="Times New Roman" w:eastAsia="標楷體" w:hAnsi="Times New Roman"/>
        </w:rPr>
        <w:t>互動裝置可適用於各類場館，提供民眾可互動體驗之創新應用</w:t>
      </w:r>
    </w:p>
    <w:p w14:paraId="0A49FA0F" w14:textId="2161834F" w:rsidR="00E955CB" w:rsidRPr="001A0294" w:rsidRDefault="05B22DFA"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透過</w:t>
      </w:r>
      <w:r w:rsidRPr="001A0294">
        <w:rPr>
          <w:rStyle w:val="relative"/>
          <w:rFonts w:ascii="Times New Roman" w:eastAsia="標楷體" w:hAnsi="Times New Roman"/>
        </w:rPr>
        <w:t>AVR</w:t>
      </w:r>
      <w:r w:rsidRPr="001A0294">
        <w:rPr>
          <w:rStyle w:val="relative"/>
          <w:rFonts w:ascii="Times New Roman" w:eastAsia="標楷體" w:hAnsi="Times New Roman"/>
        </w:rPr>
        <w:t>虛實整合技術，提出城市導</w:t>
      </w:r>
      <w:proofErr w:type="gramStart"/>
      <w:r w:rsidRPr="001A0294">
        <w:rPr>
          <w:rStyle w:val="relative"/>
          <w:rFonts w:ascii="Times New Roman" w:eastAsia="標楷體" w:hAnsi="Times New Roman"/>
        </w:rPr>
        <w:t>覽</w:t>
      </w:r>
      <w:proofErr w:type="gramEnd"/>
      <w:r w:rsidRPr="001A0294">
        <w:rPr>
          <w:rStyle w:val="relative"/>
          <w:rFonts w:ascii="Times New Roman" w:eastAsia="標楷體" w:hAnsi="Times New Roman"/>
        </w:rPr>
        <w:t>、觀光行銷、商品展銷之創新應用</w:t>
      </w:r>
    </w:p>
    <w:p w14:paraId="2593FA95" w14:textId="5657C304" w:rsidR="00E955CB" w:rsidRPr="001A0294" w:rsidRDefault="328787FF"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以元宇宙</w:t>
      </w:r>
      <w:r w:rsidRPr="001A0294">
        <w:rPr>
          <w:rStyle w:val="relative"/>
          <w:rFonts w:ascii="Times New Roman" w:eastAsia="標楷體" w:hAnsi="Times New Roman"/>
        </w:rPr>
        <w:t>+AI</w:t>
      </w:r>
      <w:r w:rsidRPr="001A0294">
        <w:rPr>
          <w:rStyle w:val="relative"/>
          <w:rFonts w:ascii="Times New Roman" w:eastAsia="標楷體" w:hAnsi="Times New Roman"/>
        </w:rPr>
        <w:t>技術發展出具商業模式，可運用於文化科技領域之創新應用</w:t>
      </w:r>
    </w:p>
    <w:p w14:paraId="366D09D5" w14:textId="504CC393" w:rsidR="00E955CB" w:rsidRPr="001A0294" w:rsidRDefault="00E955CB" w:rsidP="00A71CA7">
      <w:pPr>
        <w:pStyle w:val="a5"/>
        <w:widowControl/>
        <w:numPr>
          <w:ilvl w:val="1"/>
          <w:numId w:val="28"/>
        </w:numPr>
        <w:snapToGrid w:val="0"/>
        <w:spacing w:before="100" w:beforeAutospacing="1" w:after="100" w:afterAutospacing="1" w:line="400" w:lineRule="exact"/>
        <w:ind w:leftChars="0" w:left="992" w:hanging="510"/>
        <w:jc w:val="both"/>
        <w:rPr>
          <w:rStyle w:val="a3"/>
          <w:rFonts w:ascii="Times New Roman" w:eastAsia="標楷體" w:hAnsi="Times New Roman"/>
          <w:szCs w:val="24"/>
        </w:rPr>
      </w:pPr>
      <w:r w:rsidRPr="001A0294">
        <w:rPr>
          <w:rStyle w:val="a3"/>
          <w:rFonts w:ascii="Times New Roman" w:eastAsia="標楷體" w:hAnsi="Times New Roman"/>
          <w:szCs w:val="24"/>
        </w:rPr>
        <w:lastRenderedPageBreak/>
        <w:t>智慧製造：</w:t>
      </w:r>
      <w:r w:rsidR="00B80DD7" w:rsidRPr="001A0294">
        <w:rPr>
          <w:rStyle w:val="a3"/>
          <w:rFonts w:ascii="Times New Roman" w:eastAsia="標楷體" w:hAnsi="Times New Roman" w:hint="eastAsia"/>
          <w:b w:val="0"/>
          <w:bCs w:val="0"/>
          <w:szCs w:val="24"/>
        </w:rPr>
        <w:t>以</w:t>
      </w:r>
      <w:r w:rsidR="00B80DD7" w:rsidRPr="001A0294">
        <w:rPr>
          <w:rStyle w:val="a3"/>
          <w:rFonts w:ascii="Times New Roman" w:eastAsia="標楷體" w:hAnsi="Times New Roman" w:hint="eastAsia"/>
          <w:b w:val="0"/>
          <w:bCs w:val="0"/>
          <w:szCs w:val="24"/>
        </w:rPr>
        <w:t xml:space="preserve"> AI </w:t>
      </w:r>
      <w:r w:rsidR="00B80DD7" w:rsidRPr="001A0294">
        <w:rPr>
          <w:rStyle w:val="a3"/>
          <w:rFonts w:ascii="Times New Roman" w:eastAsia="標楷體" w:hAnsi="Times New Roman" w:hint="eastAsia"/>
          <w:b w:val="0"/>
          <w:bCs w:val="0"/>
          <w:szCs w:val="24"/>
        </w:rPr>
        <w:t>與數據平台為核心，</w:t>
      </w:r>
      <w:proofErr w:type="gramStart"/>
      <w:r w:rsidR="00B80DD7" w:rsidRPr="001A0294">
        <w:rPr>
          <w:rStyle w:val="a3"/>
          <w:rFonts w:ascii="Times New Roman" w:eastAsia="標楷體" w:hAnsi="Times New Roman" w:hint="eastAsia"/>
          <w:b w:val="0"/>
          <w:bCs w:val="0"/>
          <w:szCs w:val="24"/>
        </w:rPr>
        <w:t>結合機聯網</w:t>
      </w:r>
      <w:proofErr w:type="gramEnd"/>
      <w:r w:rsidR="00B80DD7" w:rsidRPr="001A0294">
        <w:rPr>
          <w:rStyle w:val="a3"/>
          <w:rFonts w:ascii="Times New Roman" w:eastAsia="標楷體" w:hAnsi="Times New Roman" w:hint="eastAsia"/>
          <w:b w:val="0"/>
          <w:bCs w:val="0"/>
          <w:szCs w:val="24"/>
        </w:rPr>
        <w:t>與智慧分析技術，打造數據驅動的智慧製造應用場域。</w:t>
      </w:r>
      <w:r w:rsidRPr="001A0294">
        <w:rPr>
          <w:rStyle w:val="a3"/>
          <w:rFonts w:ascii="Times New Roman" w:eastAsia="標楷體" w:hAnsi="Times New Roman"/>
          <w:b w:val="0"/>
          <w:bCs w:val="0"/>
          <w:szCs w:val="24"/>
        </w:rPr>
        <w:br/>
      </w:r>
      <w:r w:rsidRPr="001A0294">
        <w:rPr>
          <w:rStyle w:val="a3"/>
          <w:rFonts w:ascii="Times New Roman" w:eastAsia="標楷體" w:hAnsi="Times New Roman"/>
          <w:b w:val="0"/>
          <w:bCs w:val="0"/>
          <w:szCs w:val="24"/>
        </w:rPr>
        <w:t>應用內容建議發展方向如下（不限此範圍）：</w:t>
      </w:r>
      <w:r w:rsidRPr="001A0294">
        <w:rPr>
          <w:rStyle w:val="a3"/>
          <w:rFonts w:ascii="Times New Roman" w:eastAsia="標楷體" w:hAnsi="Times New Roman"/>
          <w:b w:val="0"/>
          <w:bCs w:val="0"/>
          <w:szCs w:val="24"/>
        </w:rPr>
        <w:t xml:space="preserve"> </w:t>
      </w:r>
    </w:p>
    <w:p w14:paraId="0B272BF8" w14:textId="254B4682" w:rsidR="00224E1F" w:rsidRPr="001A0294" w:rsidRDefault="00AB7113"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hint="eastAsia"/>
        </w:rPr>
        <w:t>智慧製造平台：</w:t>
      </w:r>
      <w:r w:rsidR="00167565" w:rsidRPr="001A0294">
        <w:rPr>
          <w:rStyle w:val="relative"/>
          <w:rFonts w:ascii="Times New Roman" w:eastAsia="標楷體" w:hAnsi="Times New Roman" w:hint="eastAsia"/>
        </w:rPr>
        <w:t>：</w:t>
      </w:r>
      <w:proofErr w:type="gramStart"/>
      <w:r w:rsidR="003E61E3" w:rsidRPr="001A0294">
        <w:rPr>
          <w:rFonts w:ascii="Times New Roman" w:eastAsia="標楷體" w:hAnsi="Times New Roman" w:hint="eastAsia"/>
        </w:rPr>
        <w:t>機聯網</w:t>
      </w:r>
      <w:proofErr w:type="gramEnd"/>
      <w:r w:rsidR="003E61E3" w:rsidRPr="001A0294">
        <w:rPr>
          <w:rFonts w:ascii="Times New Roman" w:eastAsia="標楷體" w:hAnsi="Times New Roman" w:hint="eastAsia"/>
        </w:rPr>
        <w:t>設備監控、產</w:t>
      </w:r>
      <w:proofErr w:type="gramStart"/>
      <w:r w:rsidR="003E61E3" w:rsidRPr="001A0294">
        <w:rPr>
          <w:rFonts w:ascii="Times New Roman" w:eastAsia="標楷體" w:hAnsi="Times New Roman" w:hint="eastAsia"/>
        </w:rPr>
        <w:t>線戰情</w:t>
      </w:r>
      <w:proofErr w:type="gramEnd"/>
      <w:r w:rsidR="003E61E3" w:rsidRPr="001A0294">
        <w:rPr>
          <w:rFonts w:ascii="Times New Roman" w:eastAsia="標楷體" w:hAnsi="Times New Roman" w:hint="eastAsia"/>
        </w:rPr>
        <w:t>中心、生產管理與能源管理…等。</w:t>
      </w:r>
    </w:p>
    <w:p w14:paraId="4DE1789B" w14:textId="239678A6" w:rsidR="00224E1F" w:rsidRPr="001A0294" w:rsidRDefault="00AB7113" w:rsidP="00A71CA7">
      <w:pPr>
        <w:pStyle w:val="Web"/>
        <w:numPr>
          <w:ilvl w:val="0"/>
          <w:numId w:val="31"/>
        </w:numPr>
        <w:snapToGrid w:val="0"/>
        <w:spacing w:line="400" w:lineRule="exact"/>
        <w:jc w:val="both"/>
        <w:rPr>
          <w:rStyle w:val="relative"/>
          <w:rFonts w:ascii="Times New Roman" w:eastAsia="標楷體" w:hAnsi="Times New Roman"/>
        </w:rPr>
      </w:pPr>
      <w:r w:rsidRPr="001A0294">
        <w:rPr>
          <w:rFonts w:ascii="Times New Roman" w:eastAsia="標楷體" w:hAnsi="Times New Roman" w:hint="eastAsia"/>
        </w:rPr>
        <w:t xml:space="preserve">AI </w:t>
      </w:r>
      <w:r w:rsidRPr="001A0294">
        <w:rPr>
          <w:rFonts w:ascii="Times New Roman" w:eastAsia="標楷體" w:hAnsi="Times New Roman" w:hint="eastAsia"/>
        </w:rPr>
        <w:t>製造應用</w:t>
      </w:r>
      <w:r w:rsidR="00167565" w:rsidRPr="001A0294">
        <w:rPr>
          <w:rStyle w:val="relative"/>
          <w:rFonts w:ascii="Times New Roman" w:eastAsia="標楷體" w:hAnsi="Times New Roman" w:hint="eastAsia"/>
        </w:rPr>
        <w:t>：</w:t>
      </w:r>
      <w:r w:rsidR="003E61E3" w:rsidRPr="001A0294">
        <w:rPr>
          <w:rFonts w:ascii="Times New Roman" w:eastAsia="標楷體" w:hAnsi="Times New Roman" w:hint="eastAsia"/>
        </w:rPr>
        <w:t xml:space="preserve"> </w:t>
      </w:r>
      <w:r w:rsidR="003E61E3" w:rsidRPr="001A0294">
        <w:rPr>
          <w:rFonts w:ascii="Times New Roman" w:eastAsia="標楷體" w:hAnsi="Times New Roman" w:hint="eastAsia"/>
        </w:rPr>
        <w:t xml:space="preserve">AI </w:t>
      </w:r>
      <w:r w:rsidR="003E61E3" w:rsidRPr="001A0294">
        <w:rPr>
          <w:rFonts w:ascii="Times New Roman" w:eastAsia="標楷體" w:hAnsi="Times New Roman" w:hint="eastAsia"/>
        </w:rPr>
        <w:t>視覺檢測、工安管控、設備預測維護、遠距專家協作…等。</w:t>
      </w:r>
    </w:p>
    <w:p w14:paraId="6373D44A" w14:textId="26B747E8" w:rsidR="00E955CB" w:rsidRPr="001A0294" w:rsidRDefault="00E955CB" w:rsidP="00A71CA7">
      <w:pPr>
        <w:pStyle w:val="a5"/>
        <w:widowControl/>
        <w:numPr>
          <w:ilvl w:val="1"/>
          <w:numId w:val="28"/>
        </w:numPr>
        <w:snapToGrid w:val="0"/>
        <w:spacing w:before="100" w:beforeAutospacing="1" w:after="100" w:afterAutospacing="1" w:line="400" w:lineRule="exact"/>
        <w:ind w:leftChars="0" w:left="992" w:hanging="510"/>
        <w:jc w:val="both"/>
        <w:rPr>
          <w:rStyle w:val="a3"/>
          <w:rFonts w:ascii="Times New Roman" w:eastAsia="標楷體" w:hAnsi="Times New Roman"/>
          <w:b w:val="0"/>
          <w:bCs w:val="0"/>
          <w:szCs w:val="24"/>
        </w:rPr>
      </w:pPr>
      <w:r w:rsidRPr="001A0294">
        <w:rPr>
          <w:rStyle w:val="a3"/>
          <w:rFonts w:ascii="Times New Roman" w:eastAsia="標楷體" w:hAnsi="Times New Roman"/>
          <w:szCs w:val="24"/>
        </w:rPr>
        <w:t>智慧醫療</w:t>
      </w:r>
      <w:r w:rsidRPr="001A0294">
        <w:rPr>
          <w:rStyle w:val="a3"/>
          <w:rFonts w:ascii="Times New Roman" w:eastAsia="標楷體" w:hAnsi="Times New Roman"/>
          <w:b w:val="0"/>
          <w:bCs w:val="0"/>
          <w:szCs w:val="24"/>
        </w:rPr>
        <w:t>：</w:t>
      </w:r>
      <w:r w:rsidR="00D11720" w:rsidRPr="001A0294">
        <w:rPr>
          <w:rStyle w:val="a3"/>
          <w:rFonts w:ascii="Times New Roman" w:eastAsia="標楷體" w:hAnsi="Times New Roman" w:hint="eastAsia"/>
          <w:b w:val="0"/>
          <w:bCs w:val="0"/>
          <w:szCs w:val="24"/>
        </w:rPr>
        <w:t>發揮電信業海地星空網路及雲端平台資源優勢，</w:t>
      </w:r>
      <w:proofErr w:type="gramStart"/>
      <w:r w:rsidR="00D11720" w:rsidRPr="001A0294">
        <w:rPr>
          <w:rStyle w:val="a3"/>
          <w:rFonts w:ascii="Times New Roman" w:eastAsia="標楷體" w:hAnsi="Times New Roman" w:hint="eastAsia"/>
          <w:b w:val="0"/>
          <w:bCs w:val="0"/>
          <w:szCs w:val="24"/>
        </w:rPr>
        <w:t>數位賦能醫療</w:t>
      </w:r>
      <w:proofErr w:type="gramEnd"/>
      <w:r w:rsidR="00D11720" w:rsidRPr="001A0294">
        <w:rPr>
          <w:rStyle w:val="a3"/>
          <w:rFonts w:ascii="Times New Roman" w:eastAsia="標楷體" w:hAnsi="Times New Roman" w:hint="eastAsia"/>
          <w:b w:val="0"/>
          <w:bCs w:val="0"/>
          <w:szCs w:val="24"/>
        </w:rPr>
        <w:t>照護機構，透過</w:t>
      </w:r>
      <w:r w:rsidR="00D11720" w:rsidRPr="001A0294">
        <w:rPr>
          <w:rStyle w:val="a3"/>
          <w:rFonts w:ascii="Times New Roman" w:eastAsia="標楷體" w:hAnsi="Times New Roman" w:hint="eastAsia"/>
          <w:b w:val="0"/>
          <w:bCs w:val="0"/>
          <w:szCs w:val="24"/>
        </w:rPr>
        <w:t xml:space="preserve"> ICT</w:t>
      </w:r>
      <w:r w:rsidR="00D11720" w:rsidRPr="001A0294">
        <w:rPr>
          <w:rStyle w:val="a3"/>
          <w:rFonts w:ascii="Times New Roman" w:eastAsia="標楷體" w:hAnsi="Times New Roman" w:hint="eastAsia"/>
          <w:b w:val="0"/>
          <w:bCs w:val="0"/>
          <w:szCs w:val="24"/>
        </w:rPr>
        <w:t>（資訊與通信技術）、</w:t>
      </w:r>
      <w:r w:rsidR="00D11720" w:rsidRPr="001A0294">
        <w:rPr>
          <w:rStyle w:val="a3"/>
          <w:rFonts w:ascii="Times New Roman" w:eastAsia="標楷體" w:hAnsi="Times New Roman" w:hint="eastAsia"/>
          <w:b w:val="0"/>
          <w:bCs w:val="0"/>
          <w:szCs w:val="24"/>
        </w:rPr>
        <w:t>AI</w:t>
      </w:r>
      <w:r w:rsidR="00D11720" w:rsidRPr="001A0294">
        <w:rPr>
          <w:rStyle w:val="a3"/>
          <w:rFonts w:ascii="Times New Roman" w:eastAsia="標楷體" w:hAnsi="Times New Roman" w:hint="eastAsia"/>
          <w:b w:val="0"/>
          <w:bCs w:val="0"/>
          <w:szCs w:val="24"/>
        </w:rPr>
        <w:t>、雲端運算、</w:t>
      </w:r>
      <w:proofErr w:type="gramStart"/>
      <w:r w:rsidR="00D11720" w:rsidRPr="001A0294">
        <w:rPr>
          <w:rStyle w:val="a3"/>
          <w:rFonts w:ascii="Times New Roman" w:eastAsia="標楷體" w:hAnsi="Times New Roman" w:hint="eastAsia"/>
          <w:b w:val="0"/>
          <w:bCs w:val="0"/>
          <w:szCs w:val="24"/>
        </w:rPr>
        <w:t>物聯網</w:t>
      </w:r>
      <w:proofErr w:type="gramEnd"/>
      <w:r w:rsidR="00D11720" w:rsidRPr="001A0294">
        <w:rPr>
          <w:rStyle w:val="a3"/>
          <w:rFonts w:ascii="Times New Roman" w:eastAsia="標楷體" w:hAnsi="Times New Roman" w:hint="eastAsia"/>
          <w:b w:val="0"/>
          <w:bCs w:val="0"/>
          <w:szCs w:val="24"/>
        </w:rPr>
        <w:t>（</w:t>
      </w:r>
      <w:proofErr w:type="spellStart"/>
      <w:r w:rsidR="00D11720" w:rsidRPr="001A0294">
        <w:rPr>
          <w:rStyle w:val="a3"/>
          <w:rFonts w:ascii="Times New Roman" w:eastAsia="標楷體" w:hAnsi="Times New Roman" w:hint="eastAsia"/>
          <w:b w:val="0"/>
          <w:bCs w:val="0"/>
          <w:szCs w:val="24"/>
        </w:rPr>
        <w:t>AIoT</w:t>
      </w:r>
      <w:proofErr w:type="spellEnd"/>
      <w:r w:rsidR="00D11720" w:rsidRPr="001A0294">
        <w:rPr>
          <w:rStyle w:val="a3"/>
          <w:rFonts w:ascii="Times New Roman" w:eastAsia="標楷體" w:hAnsi="Times New Roman" w:hint="eastAsia"/>
          <w:b w:val="0"/>
          <w:bCs w:val="0"/>
          <w:szCs w:val="24"/>
        </w:rPr>
        <w:t>）、機器人等創新科技，提升醫療服務效率與品質，同時降低整體醫療成本，藉由數位化與自動化的整合應用，打造更安全、更精</w:t>
      </w:r>
      <w:proofErr w:type="gramStart"/>
      <w:r w:rsidR="00D11720" w:rsidRPr="001A0294">
        <w:rPr>
          <w:rStyle w:val="a3"/>
          <w:rFonts w:ascii="Times New Roman" w:eastAsia="標楷體" w:hAnsi="Times New Roman" w:hint="eastAsia"/>
          <w:b w:val="0"/>
          <w:bCs w:val="0"/>
          <w:szCs w:val="24"/>
        </w:rPr>
        <w:t>準</w:t>
      </w:r>
      <w:proofErr w:type="gramEnd"/>
      <w:r w:rsidR="00D11720" w:rsidRPr="001A0294">
        <w:rPr>
          <w:rStyle w:val="a3"/>
          <w:rFonts w:ascii="Times New Roman" w:eastAsia="標楷體" w:hAnsi="Times New Roman" w:hint="eastAsia"/>
          <w:b w:val="0"/>
          <w:bCs w:val="0"/>
          <w:szCs w:val="24"/>
        </w:rPr>
        <w:t>、更韌性的健康照護環境，實現「</w:t>
      </w:r>
      <w:proofErr w:type="gramStart"/>
      <w:r w:rsidR="00D11720" w:rsidRPr="001A0294">
        <w:rPr>
          <w:rStyle w:val="a3"/>
          <w:rFonts w:ascii="Times New Roman" w:eastAsia="標楷體" w:hAnsi="Times New Roman" w:hint="eastAsia"/>
          <w:b w:val="0"/>
          <w:bCs w:val="0"/>
          <w:szCs w:val="24"/>
        </w:rPr>
        <w:t>科技賦能健康</w:t>
      </w:r>
      <w:proofErr w:type="gramEnd"/>
      <w:r w:rsidR="00D11720" w:rsidRPr="001A0294">
        <w:rPr>
          <w:rStyle w:val="a3"/>
          <w:rFonts w:ascii="Times New Roman" w:eastAsia="標楷體" w:hAnsi="Times New Roman" w:hint="eastAsia"/>
          <w:b w:val="0"/>
          <w:bCs w:val="0"/>
          <w:szCs w:val="24"/>
        </w:rPr>
        <w:t>未來」之目標。</w:t>
      </w:r>
      <w:r w:rsidRPr="001A0294">
        <w:rPr>
          <w:rStyle w:val="a3"/>
          <w:rFonts w:ascii="Times New Roman" w:eastAsia="標楷體" w:hAnsi="Times New Roman"/>
          <w:b w:val="0"/>
          <w:bCs w:val="0"/>
          <w:szCs w:val="24"/>
        </w:rPr>
        <w:br/>
      </w:r>
      <w:r w:rsidRPr="001A0294">
        <w:rPr>
          <w:rStyle w:val="a3"/>
          <w:rFonts w:ascii="Times New Roman" w:eastAsia="標楷體" w:hAnsi="Times New Roman"/>
          <w:b w:val="0"/>
          <w:bCs w:val="0"/>
          <w:szCs w:val="24"/>
        </w:rPr>
        <w:t>應用內容建議發展方向如下（不限此範圍）：</w:t>
      </w:r>
    </w:p>
    <w:p w14:paraId="1689154C" w14:textId="2428648B" w:rsidR="00E955CB" w:rsidRPr="001A0294" w:rsidRDefault="00716FC3"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hint="eastAsia"/>
        </w:rPr>
        <w:t>醫療照護：醫療專科</w:t>
      </w:r>
      <w:r w:rsidRPr="001A0294">
        <w:rPr>
          <w:rStyle w:val="relative"/>
          <w:rFonts w:ascii="Times New Roman" w:eastAsia="標楷體" w:hAnsi="Times New Roman" w:hint="eastAsia"/>
        </w:rPr>
        <w:t>AI</w:t>
      </w:r>
      <w:r w:rsidRPr="001A0294">
        <w:rPr>
          <w:rStyle w:val="relative"/>
          <w:rFonts w:ascii="Times New Roman" w:eastAsia="標楷體" w:hAnsi="Times New Roman" w:hint="eastAsia"/>
        </w:rPr>
        <w:t>、智慧機器人、遠距醫療與居家照護等。</w:t>
      </w:r>
    </w:p>
    <w:p w14:paraId="3791CA5F" w14:textId="69A2893E" w:rsidR="00716FC3" w:rsidRPr="001A0294" w:rsidRDefault="00716FC3" w:rsidP="00A71CA7">
      <w:pPr>
        <w:pStyle w:val="Web"/>
        <w:numPr>
          <w:ilvl w:val="0"/>
          <w:numId w:val="31"/>
        </w:numPr>
        <w:snapToGrid w:val="0"/>
        <w:spacing w:line="400" w:lineRule="exact"/>
        <w:jc w:val="both"/>
        <w:rPr>
          <w:rFonts w:ascii="Times New Roman" w:eastAsia="標楷體" w:hAnsi="Times New Roman"/>
        </w:rPr>
      </w:pPr>
      <w:r w:rsidRPr="001A0294">
        <w:rPr>
          <w:rFonts w:ascii="Times New Roman" w:eastAsia="標楷體" w:hAnsi="Times New Roman" w:hint="eastAsia"/>
        </w:rPr>
        <w:t>智慧醫療平台：雲端醫療服務、自動化流程、生理量測設備、智慧醫院設備相關解決方案等。</w:t>
      </w:r>
    </w:p>
    <w:p w14:paraId="142D3565" w14:textId="4C25E672" w:rsidR="00716FC3" w:rsidRPr="001A0294" w:rsidRDefault="00716FC3" w:rsidP="00A71CA7">
      <w:pPr>
        <w:pStyle w:val="Web"/>
        <w:numPr>
          <w:ilvl w:val="0"/>
          <w:numId w:val="31"/>
        </w:numPr>
        <w:snapToGrid w:val="0"/>
        <w:spacing w:line="400" w:lineRule="exact"/>
        <w:jc w:val="both"/>
        <w:rPr>
          <w:rFonts w:ascii="Times New Roman" w:eastAsia="標楷體" w:hAnsi="Times New Roman"/>
        </w:rPr>
      </w:pPr>
      <w:r w:rsidRPr="001A0294">
        <w:rPr>
          <w:rFonts w:ascii="Times New Roman" w:eastAsia="標楷體" w:hAnsi="Times New Roman" w:hint="eastAsia"/>
        </w:rPr>
        <w:t>智能藥局：自動調劑、藥品管理、電子處方箋、醫囑用藥安全等。</w:t>
      </w:r>
    </w:p>
    <w:p w14:paraId="40009EDB" w14:textId="0FF65CC1" w:rsidR="00716FC3" w:rsidRPr="001A0294" w:rsidRDefault="00716FC3" w:rsidP="00A71CA7">
      <w:pPr>
        <w:pStyle w:val="Web"/>
        <w:numPr>
          <w:ilvl w:val="0"/>
          <w:numId w:val="31"/>
        </w:numPr>
        <w:snapToGrid w:val="0"/>
        <w:spacing w:line="400" w:lineRule="exact"/>
        <w:jc w:val="both"/>
        <w:rPr>
          <w:rFonts w:ascii="Times New Roman" w:eastAsia="標楷體" w:hAnsi="Times New Roman"/>
        </w:rPr>
      </w:pPr>
      <w:r w:rsidRPr="001A0294">
        <w:rPr>
          <w:rFonts w:ascii="Times New Roman" w:eastAsia="標楷體" w:hAnsi="Times New Roman" w:hint="eastAsia"/>
        </w:rPr>
        <w:t>長照</w:t>
      </w:r>
      <w:r w:rsidRPr="001A0294">
        <w:rPr>
          <w:rFonts w:ascii="Times New Roman" w:eastAsia="標楷體" w:hAnsi="Times New Roman"/>
        </w:rPr>
        <w:t>3.0</w:t>
      </w:r>
      <w:r w:rsidRPr="001A0294">
        <w:rPr>
          <w:rFonts w:ascii="Times New Roman" w:eastAsia="標楷體" w:hAnsi="Times New Roman" w:hint="eastAsia"/>
        </w:rPr>
        <w:t>：高齡照護、陪伴型機器人等。</w:t>
      </w:r>
    </w:p>
    <w:p w14:paraId="272FD625" w14:textId="40724DE2" w:rsidR="00A7790A" w:rsidRPr="001A0294" w:rsidRDefault="00A7790A"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hint="eastAsia"/>
        </w:rPr>
        <w:t>韌性醫療：</w:t>
      </w:r>
      <w:proofErr w:type="gramStart"/>
      <w:r w:rsidRPr="001A0294">
        <w:rPr>
          <w:rStyle w:val="relative"/>
          <w:rFonts w:ascii="Times New Roman" w:eastAsia="標楷體" w:hAnsi="Times New Roman" w:hint="eastAsia"/>
        </w:rPr>
        <w:t>災防緊急</w:t>
      </w:r>
      <w:proofErr w:type="gramEnd"/>
      <w:r w:rsidRPr="001A0294">
        <w:rPr>
          <w:rStyle w:val="relative"/>
          <w:rFonts w:ascii="Times New Roman" w:eastAsia="標楷體" w:hAnsi="Times New Roman" w:hint="eastAsia"/>
        </w:rPr>
        <w:t>救護、無人機應用、智慧救災、消防室內定位技術等。</w:t>
      </w:r>
    </w:p>
    <w:p w14:paraId="53081328" w14:textId="2B553FEA" w:rsidR="72D44166" w:rsidRPr="001A0294" w:rsidRDefault="72D44166" w:rsidP="00A71CA7">
      <w:pPr>
        <w:pStyle w:val="a5"/>
        <w:widowControl/>
        <w:numPr>
          <w:ilvl w:val="1"/>
          <w:numId w:val="28"/>
        </w:numPr>
        <w:snapToGrid w:val="0"/>
        <w:spacing w:before="100" w:beforeAutospacing="1" w:after="100" w:afterAutospacing="1" w:line="400" w:lineRule="exact"/>
        <w:ind w:leftChars="0" w:left="992" w:hanging="510"/>
        <w:jc w:val="both"/>
        <w:rPr>
          <w:rStyle w:val="a3"/>
          <w:rFonts w:ascii="Times New Roman" w:eastAsia="標楷體" w:hAnsi="Times New Roman"/>
          <w:b w:val="0"/>
          <w:bCs w:val="0"/>
          <w:szCs w:val="24"/>
        </w:rPr>
      </w:pPr>
      <w:r w:rsidRPr="001A0294">
        <w:rPr>
          <w:rStyle w:val="a3"/>
          <w:rFonts w:ascii="Times New Roman" w:eastAsia="標楷體" w:hAnsi="Times New Roman"/>
          <w:szCs w:val="24"/>
        </w:rPr>
        <w:t>智慧環境：</w:t>
      </w:r>
      <w:r w:rsidRPr="001A0294">
        <w:rPr>
          <w:rStyle w:val="a3"/>
          <w:rFonts w:ascii="Times New Roman" w:eastAsia="標楷體" w:hAnsi="Times New Roman"/>
          <w:b w:val="0"/>
          <w:bCs w:val="0"/>
          <w:szCs w:val="24"/>
        </w:rPr>
        <w:t>運用</w:t>
      </w:r>
      <w:r w:rsidRPr="001A0294">
        <w:rPr>
          <w:rStyle w:val="a3"/>
          <w:rFonts w:ascii="Times New Roman" w:eastAsia="標楷體" w:hAnsi="Times New Roman"/>
          <w:b w:val="0"/>
          <w:bCs w:val="0"/>
          <w:szCs w:val="24"/>
        </w:rPr>
        <w:t>ICT</w:t>
      </w:r>
      <w:r w:rsidRPr="001A0294">
        <w:rPr>
          <w:rStyle w:val="a3"/>
          <w:rFonts w:ascii="Times New Roman" w:eastAsia="標楷體" w:hAnsi="Times New Roman"/>
          <w:b w:val="0"/>
          <w:bCs w:val="0"/>
          <w:szCs w:val="24"/>
        </w:rPr>
        <w:t>整合技術、資料分析、</w:t>
      </w:r>
      <w:r w:rsidRPr="001A0294">
        <w:rPr>
          <w:rStyle w:val="a3"/>
          <w:rFonts w:ascii="Times New Roman" w:eastAsia="標楷體" w:hAnsi="Times New Roman"/>
          <w:b w:val="0"/>
          <w:bCs w:val="0"/>
          <w:szCs w:val="24"/>
        </w:rPr>
        <w:t>AI</w:t>
      </w:r>
      <w:proofErr w:type="gramStart"/>
      <w:r w:rsidRPr="001A0294">
        <w:rPr>
          <w:rStyle w:val="a3"/>
          <w:rFonts w:ascii="Times New Roman" w:eastAsia="標楷體" w:hAnsi="Times New Roman"/>
          <w:b w:val="0"/>
          <w:bCs w:val="0"/>
          <w:szCs w:val="24"/>
        </w:rPr>
        <w:t>賦能等</w:t>
      </w:r>
      <w:proofErr w:type="gramEnd"/>
      <w:r w:rsidRPr="001A0294">
        <w:rPr>
          <w:rStyle w:val="a3"/>
          <w:rFonts w:ascii="Times New Roman" w:eastAsia="標楷體" w:hAnsi="Times New Roman"/>
          <w:b w:val="0"/>
          <w:bCs w:val="0"/>
          <w:szCs w:val="24"/>
        </w:rPr>
        <w:t>方式提出各領域應用，達到</w:t>
      </w:r>
      <w:proofErr w:type="gramStart"/>
      <w:r w:rsidRPr="001A0294">
        <w:rPr>
          <w:rStyle w:val="a3"/>
          <w:rFonts w:ascii="Times New Roman" w:eastAsia="標楷體" w:hAnsi="Times New Roman"/>
          <w:b w:val="0"/>
          <w:bCs w:val="0"/>
          <w:szCs w:val="24"/>
        </w:rPr>
        <w:t>淨零減碳</w:t>
      </w:r>
      <w:proofErr w:type="gramEnd"/>
      <w:r w:rsidRPr="001A0294">
        <w:rPr>
          <w:rStyle w:val="a3"/>
          <w:rFonts w:ascii="Times New Roman" w:eastAsia="標楷體" w:hAnsi="Times New Roman"/>
          <w:b w:val="0"/>
          <w:bCs w:val="0"/>
          <w:szCs w:val="24"/>
        </w:rPr>
        <w:t>的目標。</w:t>
      </w:r>
      <w:r w:rsidRPr="001A0294">
        <w:rPr>
          <w:rStyle w:val="a3"/>
          <w:rFonts w:ascii="Times New Roman" w:eastAsia="標楷體" w:hAnsi="Times New Roman"/>
          <w:b w:val="0"/>
          <w:bCs w:val="0"/>
          <w:szCs w:val="24"/>
        </w:rPr>
        <w:br/>
      </w:r>
      <w:r w:rsidRPr="001A0294">
        <w:rPr>
          <w:rStyle w:val="a3"/>
          <w:rFonts w:ascii="Times New Roman" w:eastAsia="標楷體" w:hAnsi="Times New Roman"/>
          <w:b w:val="0"/>
          <w:bCs w:val="0"/>
          <w:szCs w:val="24"/>
        </w:rPr>
        <w:t>應用內容建議發展方向如下（不限此範圍）：</w:t>
      </w:r>
    </w:p>
    <w:p w14:paraId="23E6BA83" w14:textId="7CEEC462" w:rsidR="72D44166" w:rsidRPr="001A0294" w:rsidRDefault="72D44166"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產業供應</w:t>
      </w:r>
      <w:proofErr w:type="gramStart"/>
      <w:r w:rsidRPr="001A0294">
        <w:rPr>
          <w:rStyle w:val="relative"/>
          <w:rFonts w:ascii="Times New Roman" w:eastAsia="標楷體" w:hAnsi="Times New Roman"/>
        </w:rPr>
        <w:t>鏈碳盤及減碳</w:t>
      </w:r>
      <w:proofErr w:type="gramEnd"/>
      <w:r w:rsidRPr="001A0294">
        <w:rPr>
          <w:rStyle w:val="relative"/>
          <w:rFonts w:ascii="Times New Roman" w:eastAsia="標楷體" w:hAnsi="Times New Roman"/>
        </w:rPr>
        <w:t>應用</w:t>
      </w:r>
    </w:p>
    <w:p w14:paraId="15D260D3" w14:textId="255E5786" w:rsidR="72D44166" w:rsidRPr="001A0294" w:rsidRDefault="72D44166"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AI</w:t>
      </w:r>
      <w:r w:rsidRPr="001A0294">
        <w:rPr>
          <w:rStyle w:val="relative"/>
          <w:rFonts w:ascii="Times New Roman" w:eastAsia="標楷體" w:hAnsi="Times New Roman"/>
        </w:rPr>
        <w:t>節電應用</w:t>
      </w:r>
    </w:p>
    <w:p w14:paraId="53750D0B" w14:textId="77777777" w:rsidR="00896F5A" w:rsidRPr="001A0294" w:rsidRDefault="72D44166"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公共工程、</w:t>
      </w:r>
      <w:proofErr w:type="gramStart"/>
      <w:r w:rsidRPr="001A0294">
        <w:rPr>
          <w:rStyle w:val="relative"/>
          <w:rFonts w:ascii="Times New Roman" w:eastAsia="標楷體" w:hAnsi="Times New Roman"/>
        </w:rPr>
        <w:t>建築減碳應用</w:t>
      </w:r>
      <w:proofErr w:type="gramEnd"/>
    </w:p>
    <w:p w14:paraId="37FAEE8E" w14:textId="77777777" w:rsidR="00896F5A" w:rsidRPr="001A0294" w:rsidRDefault="72D44166"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工廠節</w:t>
      </w:r>
      <w:proofErr w:type="gramStart"/>
      <w:r w:rsidRPr="001A0294">
        <w:rPr>
          <w:rStyle w:val="relative"/>
          <w:rFonts w:ascii="Times New Roman" w:eastAsia="標楷體" w:hAnsi="Times New Roman"/>
        </w:rPr>
        <w:t>電減碳</w:t>
      </w:r>
      <w:proofErr w:type="gramEnd"/>
      <w:r w:rsidRPr="001A0294">
        <w:rPr>
          <w:rStyle w:val="relative"/>
          <w:rFonts w:ascii="Times New Roman" w:eastAsia="標楷體" w:hAnsi="Times New Roman"/>
        </w:rPr>
        <w:t>應用</w:t>
      </w:r>
    </w:p>
    <w:p w14:paraId="7C35EB0E" w14:textId="77777777" w:rsidR="00896F5A" w:rsidRPr="001A0294" w:rsidRDefault="72D44166"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再生能源智慧管理</w:t>
      </w:r>
    </w:p>
    <w:p w14:paraId="3BCA3FDE" w14:textId="77777777" w:rsidR="00896F5A" w:rsidRPr="001A0294" w:rsidRDefault="72D44166"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智慧低碳農業</w:t>
      </w:r>
    </w:p>
    <w:p w14:paraId="2EBB5A9B" w14:textId="3AED4704" w:rsidR="72D44166" w:rsidRPr="001A0294" w:rsidRDefault="72D44166"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廢棄物、再生水回收應用</w:t>
      </w:r>
    </w:p>
    <w:p w14:paraId="30F4A88D" w14:textId="52884759" w:rsidR="00526606" w:rsidRPr="001A0294" w:rsidRDefault="00526606" w:rsidP="00A71CA7">
      <w:pPr>
        <w:pStyle w:val="Web"/>
        <w:numPr>
          <w:ilvl w:val="0"/>
          <w:numId w:val="31"/>
        </w:numPr>
        <w:snapToGrid w:val="0"/>
        <w:spacing w:line="400" w:lineRule="exact"/>
        <w:jc w:val="both"/>
        <w:rPr>
          <w:rStyle w:val="relative"/>
          <w:rFonts w:ascii="Times New Roman" w:eastAsia="標楷體" w:hAnsi="Times New Roman"/>
        </w:rPr>
      </w:pPr>
      <w:r w:rsidRPr="001A0294">
        <w:rPr>
          <w:rFonts w:ascii="Times New Roman" w:eastAsia="標楷體" w:hAnsi="Times New Roman"/>
        </w:rPr>
        <w:t>節能、</w:t>
      </w:r>
      <w:proofErr w:type="gramStart"/>
      <w:r w:rsidRPr="001A0294">
        <w:rPr>
          <w:rFonts w:ascii="Times New Roman" w:eastAsia="標楷體" w:hAnsi="Times New Roman"/>
        </w:rPr>
        <w:t>創能、儲能</w:t>
      </w:r>
      <w:proofErr w:type="gramEnd"/>
      <w:r w:rsidRPr="001A0294">
        <w:rPr>
          <w:rFonts w:ascii="Times New Roman" w:eastAsia="標楷體" w:hAnsi="Times New Roman"/>
        </w:rPr>
        <w:t>等智慧能源管理應用</w:t>
      </w:r>
    </w:p>
    <w:p w14:paraId="301056DE" w14:textId="69E986AA" w:rsidR="00E955CB" w:rsidRPr="001A0294" w:rsidRDefault="00E955CB" w:rsidP="00A71CA7">
      <w:pPr>
        <w:pStyle w:val="a5"/>
        <w:widowControl/>
        <w:numPr>
          <w:ilvl w:val="1"/>
          <w:numId w:val="28"/>
        </w:numPr>
        <w:snapToGrid w:val="0"/>
        <w:spacing w:before="100" w:beforeAutospacing="1" w:after="100" w:afterAutospacing="1" w:line="400" w:lineRule="exact"/>
        <w:ind w:leftChars="0" w:left="992" w:hanging="510"/>
        <w:jc w:val="both"/>
        <w:rPr>
          <w:rStyle w:val="a3"/>
          <w:rFonts w:ascii="Times New Roman" w:eastAsia="標楷體" w:hAnsi="Times New Roman"/>
          <w:szCs w:val="24"/>
        </w:rPr>
      </w:pPr>
      <w:r w:rsidRPr="001A0294">
        <w:rPr>
          <w:rStyle w:val="a3"/>
          <w:rFonts w:ascii="Times New Roman" w:eastAsia="標楷體" w:hAnsi="Times New Roman"/>
          <w:szCs w:val="24"/>
        </w:rPr>
        <w:lastRenderedPageBreak/>
        <w:t>智慧交通：</w:t>
      </w:r>
      <w:r w:rsidRPr="001A0294">
        <w:rPr>
          <w:rStyle w:val="a3"/>
          <w:rFonts w:ascii="Times New Roman" w:eastAsia="標楷體" w:hAnsi="Times New Roman"/>
          <w:b w:val="0"/>
          <w:bCs w:val="0"/>
          <w:szCs w:val="24"/>
        </w:rPr>
        <w:t>5G</w:t>
      </w:r>
      <w:r w:rsidRPr="001A0294">
        <w:rPr>
          <w:rStyle w:val="a3"/>
          <w:rFonts w:ascii="Times New Roman" w:eastAsia="標楷體" w:hAnsi="Times New Roman"/>
          <w:b w:val="0"/>
          <w:bCs w:val="0"/>
          <w:szCs w:val="24"/>
        </w:rPr>
        <w:t>結合</w:t>
      </w:r>
      <w:proofErr w:type="spellStart"/>
      <w:r w:rsidRPr="001A0294">
        <w:rPr>
          <w:rStyle w:val="a3"/>
          <w:rFonts w:ascii="Times New Roman" w:eastAsia="標楷體" w:hAnsi="Times New Roman"/>
          <w:b w:val="0"/>
          <w:bCs w:val="0"/>
          <w:szCs w:val="24"/>
        </w:rPr>
        <w:t>AIoT</w:t>
      </w:r>
      <w:proofErr w:type="spellEnd"/>
      <w:r w:rsidRPr="001A0294">
        <w:rPr>
          <w:rStyle w:val="a3"/>
          <w:rFonts w:ascii="Times New Roman" w:eastAsia="標楷體" w:hAnsi="Times New Roman"/>
          <w:b w:val="0"/>
          <w:bCs w:val="0"/>
          <w:szCs w:val="24"/>
        </w:rPr>
        <w:t>、無人</w:t>
      </w:r>
      <w:proofErr w:type="gramStart"/>
      <w:r w:rsidRPr="001A0294">
        <w:rPr>
          <w:rStyle w:val="a3"/>
          <w:rFonts w:ascii="Times New Roman" w:eastAsia="標楷體" w:hAnsi="Times New Roman"/>
          <w:b w:val="0"/>
          <w:bCs w:val="0"/>
          <w:szCs w:val="24"/>
        </w:rPr>
        <w:t>載具巡檢</w:t>
      </w:r>
      <w:proofErr w:type="gramEnd"/>
      <w:r w:rsidRPr="001A0294">
        <w:rPr>
          <w:rStyle w:val="a3"/>
          <w:rFonts w:ascii="Times New Roman" w:eastAsia="標楷體" w:hAnsi="Times New Roman"/>
          <w:b w:val="0"/>
          <w:bCs w:val="0"/>
          <w:szCs w:val="24"/>
        </w:rPr>
        <w:t>技術，協助陸、海、空場域交通全面發展創新應用。</w:t>
      </w:r>
      <w:r w:rsidRPr="001A0294">
        <w:rPr>
          <w:rStyle w:val="a3"/>
          <w:rFonts w:ascii="Times New Roman" w:eastAsia="標楷體" w:hAnsi="Times New Roman"/>
          <w:b w:val="0"/>
          <w:bCs w:val="0"/>
          <w:szCs w:val="24"/>
        </w:rPr>
        <w:br/>
      </w:r>
      <w:r w:rsidRPr="001A0294">
        <w:rPr>
          <w:rStyle w:val="a3"/>
          <w:rFonts w:ascii="Times New Roman" w:eastAsia="標楷體" w:hAnsi="Times New Roman"/>
          <w:b w:val="0"/>
          <w:bCs w:val="0"/>
          <w:szCs w:val="24"/>
        </w:rPr>
        <w:t>應用內容建議發展方向如下（不限此範圍）：</w:t>
      </w:r>
    </w:p>
    <w:p w14:paraId="717EE857" w14:textId="77777777" w:rsidR="00E955CB" w:rsidRPr="001A0294" w:rsidRDefault="00E955CB"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智慧道路與</w:t>
      </w:r>
      <w:proofErr w:type="gramStart"/>
      <w:r w:rsidRPr="001A0294">
        <w:rPr>
          <w:rStyle w:val="relative"/>
          <w:rFonts w:ascii="Times New Roman" w:eastAsia="標楷體" w:hAnsi="Times New Roman"/>
        </w:rPr>
        <w:t>偵</w:t>
      </w:r>
      <w:proofErr w:type="gramEnd"/>
      <w:r w:rsidRPr="001A0294">
        <w:rPr>
          <w:rStyle w:val="relative"/>
          <w:rFonts w:ascii="Times New Roman" w:eastAsia="標楷體" w:hAnsi="Times New Roman"/>
        </w:rPr>
        <w:t>防：</w:t>
      </w:r>
      <w:proofErr w:type="gramStart"/>
      <w:r w:rsidRPr="001A0294">
        <w:rPr>
          <w:rStyle w:val="relative"/>
          <w:rFonts w:ascii="Times New Roman" w:eastAsia="標楷體" w:hAnsi="Times New Roman"/>
        </w:rPr>
        <w:t>號控輔助</w:t>
      </w:r>
      <w:proofErr w:type="gramEnd"/>
      <w:r w:rsidRPr="001A0294">
        <w:rPr>
          <w:rStyle w:val="relative"/>
          <w:rFonts w:ascii="Times New Roman" w:eastAsia="標楷體" w:hAnsi="Times New Roman"/>
        </w:rPr>
        <w:t>交通紓解、道路安全服務、弱勢與偏鄉無礙運輸、</w:t>
      </w:r>
      <w:r w:rsidRPr="001A0294">
        <w:rPr>
          <w:rStyle w:val="relative"/>
          <w:rFonts w:ascii="Times New Roman" w:eastAsia="標楷體" w:hAnsi="Times New Roman"/>
        </w:rPr>
        <w:t>AI</w:t>
      </w:r>
      <w:r w:rsidRPr="001A0294">
        <w:rPr>
          <w:rStyle w:val="relative"/>
          <w:rFonts w:ascii="Times New Roman" w:eastAsia="標楷體" w:hAnsi="Times New Roman"/>
        </w:rPr>
        <w:t>自動化科技</w:t>
      </w:r>
      <w:proofErr w:type="gramStart"/>
      <w:r w:rsidRPr="001A0294">
        <w:rPr>
          <w:rStyle w:val="relative"/>
          <w:rFonts w:ascii="Times New Roman" w:eastAsia="標楷體" w:hAnsi="Times New Roman"/>
        </w:rPr>
        <w:t>偵防巡</w:t>
      </w:r>
      <w:proofErr w:type="gramEnd"/>
      <w:r w:rsidRPr="001A0294">
        <w:rPr>
          <w:rStyle w:val="relative"/>
          <w:rFonts w:ascii="Times New Roman" w:eastAsia="標楷體" w:hAnsi="Times New Roman"/>
        </w:rPr>
        <w:t>檢應用。</w:t>
      </w:r>
    </w:p>
    <w:p w14:paraId="3780B703" w14:textId="77777777" w:rsidR="00E955CB" w:rsidRPr="001A0294" w:rsidRDefault="00E955CB"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智慧海港與櫃場：無人船、水下海事機器人等無人</w:t>
      </w:r>
      <w:proofErr w:type="gramStart"/>
      <w:r w:rsidRPr="001A0294">
        <w:rPr>
          <w:rStyle w:val="relative"/>
          <w:rFonts w:ascii="Times New Roman" w:eastAsia="標楷體" w:hAnsi="Times New Roman"/>
        </w:rPr>
        <w:t>載具巡檢</w:t>
      </w:r>
      <w:proofErr w:type="gramEnd"/>
      <w:r w:rsidRPr="001A0294">
        <w:rPr>
          <w:rStyle w:val="relative"/>
          <w:rFonts w:ascii="Times New Roman" w:eastAsia="標楷體" w:hAnsi="Times New Roman"/>
        </w:rPr>
        <w:t>應用、櫃場智慧化、港區周邊交通疏導、</w:t>
      </w:r>
      <w:proofErr w:type="gramStart"/>
      <w:r w:rsidRPr="001A0294">
        <w:rPr>
          <w:rStyle w:val="relative"/>
          <w:rFonts w:ascii="Times New Roman" w:eastAsia="標楷體" w:hAnsi="Times New Roman"/>
        </w:rPr>
        <w:t>先進物</w:t>
      </w:r>
      <w:proofErr w:type="gramEnd"/>
      <w:r w:rsidRPr="001A0294">
        <w:rPr>
          <w:rStyle w:val="relative"/>
          <w:rFonts w:ascii="Times New Roman" w:eastAsia="標楷體" w:hAnsi="Times New Roman"/>
        </w:rPr>
        <w:t>流管理。</w:t>
      </w:r>
    </w:p>
    <w:p w14:paraId="01FE95CA" w14:textId="20B3636A" w:rsidR="00E955CB" w:rsidRPr="001A0294" w:rsidRDefault="00E955CB"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智慧空中巡檢應用：無人機空中智慧巡檢應用（</w:t>
      </w:r>
      <w:r w:rsidR="00224E1F" w:rsidRPr="001A0294">
        <w:rPr>
          <w:rStyle w:val="relative"/>
          <w:rFonts w:ascii="Times New Roman" w:eastAsia="標楷體" w:hAnsi="Times New Roman" w:hint="eastAsia"/>
        </w:rPr>
        <w:t>含</w:t>
      </w:r>
      <w:r w:rsidR="00224E1F" w:rsidRPr="001A0294">
        <w:rPr>
          <w:rStyle w:val="relative"/>
          <w:rFonts w:ascii="Times New Roman" w:eastAsia="標楷體" w:hAnsi="Times New Roman" w:hint="eastAsia"/>
        </w:rPr>
        <w:t>AI</w:t>
      </w:r>
      <w:r w:rsidR="00224E1F" w:rsidRPr="001A0294">
        <w:rPr>
          <w:rStyle w:val="relative"/>
          <w:rFonts w:ascii="Times New Roman" w:eastAsia="標楷體" w:hAnsi="Times New Roman" w:hint="eastAsia"/>
        </w:rPr>
        <w:t>影像辨識或數據分析</w:t>
      </w:r>
      <w:r w:rsidRPr="001A0294">
        <w:rPr>
          <w:rStyle w:val="relative"/>
          <w:rFonts w:ascii="Times New Roman" w:eastAsia="標楷體" w:hAnsi="Times New Roman"/>
        </w:rPr>
        <w:t>）。</w:t>
      </w:r>
    </w:p>
    <w:p w14:paraId="39960F53" w14:textId="77777777" w:rsidR="00576271" w:rsidRPr="001A0294" w:rsidRDefault="00167893" w:rsidP="00A71CA7">
      <w:pPr>
        <w:pStyle w:val="a5"/>
        <w:widowControl/>
        <w:numPr>
          <w:ilvl w:val="1"/>
          <w:numId w:val="28"/>
        </w:numPr>
        <w:snapToGrid w:val="0"/>
        <w:spacing w:before="100" w:beforeAutospacing="1" w:after="100" w:afterAutospacing="1" w:line="400" w:lineRule="exact"/>
        <w:ind w:leftChars="0" w:left="992" w:hanging="510"/>
        <w:jc w:val="both"/>
        <w:rPr>
          <w:rStyle w:val="a3"/>
          <w:rFonts w:ascii="Times New Roman" w:eastAsia="標楷體" w:hAnsi="Times New Roman"/>
          <w:b w:val="0"/>
          <w:bCs w:val="0"/>
          <w:sz w:val="22"/>
          <w:szCs w:val="20"/>
        </w:rPr>
      </w:pPr>
      <w:r w:rsidRPr="001A0294">
        <w:rPr>
          <w:rStyle w:val="a3"/>
          <w:rFonts w:ascii="Times New Roman" w:eastAsia="標楷體" w:hAnsi="Times New Roman"/>
          <w:szCs w:val="24"/>
        </w:rPr>
        <w:t>智慧金融</w:t>
      </w:r>
      <w:r w:rsidRPr="001A0294">
        <w:rPr>
          <w:rStyle w:val="a3"/>
          <w:rFonts w:ascii="Times New Roman" w:eastAsia="標楷體" w:hAnsi="Times New Roman"/>
          <w:b w:val="0"/>
          <w:bCs w:val="0"/>
          <w:szCs w:val="24"/>
        </w:rPr>
        <w:t>：</w:t>
      </w:r>
      <w:r w:rsidRPr="001A0294">
        <w:rPr>
          <w:rStyle w:val="a3"/>
          <w:rFonts w:ascii="Times New Roman" w:eastAsia="標楷體" w:hAnsi="Times New Roman"/>
          <w:b w:val="0"/>
          <w:bCs w:val="0"/>
          <w:szCs w:val="24"/>
        </w:rPr>
        <w:t xml:space="preserve"> </w:t>
      </w:r>
      <w:r w:rsidRPr="001A0294">
        <w:rPr>
          <w:rStyle w:val="a3"/>
          <w:rFonts w:ascii="Times New Roman" w:eastAsia="標楷體" w:hAnsi="Times New Roman"/>
          <w:b w:val="0"/>
          <w:bCs w:val="0"/>
          <w:szCs w:val="24"/>
        </w:rPr>
        <w:t>隨著數位金融技術的成熟，金融業已逐步邁向智能化。參賽隊伍可結合</w:t>
      </w:r>
      <w:r w:rsidRPr="001A0294">
        <w:rPr>
          <w:rStyle w:val="a3"/>
          <w:rFonts w:ascii="Times New Roman" w:eastAsia="標楷體" w:hAnsi="Times New Roman"/>
          <w:b w:val="0"/>
          <w:bCs w:val="0"/>
          <w:szCs w:val="24"/>
        </w:rPr>
        <w:t xml:space="preserve"> AI</w:t>
      </w:r>
      <w:r w:rsidRPr="001A0294">
        <w:rPr>
          <w:rStyle w:val="a3"/>
          <w:rFonts w:ascii="Times New Roman" w:eastAsia="標楷體" w:hAnsi="Times New Roman"/>
          <w:b w:val="0"/>
          <w:bCs w:val="0"/>
          <w:szCs w:val="24"/>
        </w:rPr>
        <w:t>、大數據、</w:t>
      </w:r>
      <w:proofErr w:type="gramStart"/>
      <w:r w:rsidRPr="001A0294">
        <w:rPr>
          <w:rStyle w:val="a3"/>
          <w:rFonts w:ascii="Times New Roman" w:eastAsia="標楷體" w:hAnsi="Times New Roman"/>
          <w:b w:val="0"/>
          <w:bCs w:val="0"/>
          <w:szCs w:val="24"/>
        </w:rPr>
        <w:t>區塊鏈</w:t>
      </w:r>
      <w:proofErr w:type="gramEnd"/>
      <w:r w:rsidRPr="001A0294">
        <w:rPr>
          <w:rStyle w:val="a3"/>
          <w:rFonts w:ascii="Times New Roman" w:eastAsia="標楷體" w:hAnsi="Times New Roman"/>
          <w:b w:val="0"/>
          <w:bCs w:val="0"/>
          <w:szCs w:val="24"/>
        </w:rPr>
        <w:t>、</w:t>
      </w:r>
      <w:r w:rsidRPr="001A0294">
        <w:rPr>
          <w:rStyle w:val="a3"/>
          <w:rFonts w:ascii="Times New Roman" w:eastAsia="標楷體" w:hAnsi="Times New Roman"/>
          <w:b w:val="0"/>
          <w:bCs w:val="0"/>
          <w:szCs w:val="24"/>
        </w:rPr>
        <w:t xml:space="preserve">5G </w:t>
      </w:r>
      <w:r w:rsidRPr="001A0294">
        <w:rPr>
          <w:rStyle w:val="a3"/>
          <w:rFonts w:ascii="Times New Roman" w:eastAsia="標楷體" w:hAnsi="Times New Roman"/>
          <w:b w:val="0"/>
          <w:bCs w:val="0"/>
          <w:szCs w:val="24"/>
        </w:rPr>
        <w:t>等技術，發展創新金融應用，如智能理財、風險管理、詐欺偵測、支付系統升級、數位資產管理等。</w:t>
      </w:r>
      <w:r w:rsidR="00576271" w:rsidRPr="001A0294">
        <w:rPr>
          <w:rStyle w:val="a3"/>
          <w:rFonts w:ascii="Times New Roman" w:eastAsia="標楷體" w:hAnsi="Times New Roman"/>
          <w:b w:val="0"/>
          <w:bCs w:val="0"/>
          <w:szCs w:val="24"/>
        </w:rPr>
        <w:br/>
      </w:r>
      <w:bookmarkStart w:id="3" w:name="_Hlk223613550"/>
      <w:r w:rsidR="00576271" w:rsidRPr="001A0294">
        <w:rPr>
          <w:rStyle w:val="a3"/>
          <w:rFonts w:ascii="Times New Roman" w:eastAsia="標楷體" w:hAnsi="Times New Roman"/>
          <w:b w:val="0"/>
          <w:bCs w:val="0"/>
          <w:szCs w:val="24"/>
        </w:rPr>
        <w:t>應用內容建議發展方向如下（不限此範圍）：</w:t>
      </w:r>
      <w:bookmarkEnd w:id="3"/>
    </w:p>
    <w:p w14:paraId="678FF5B0" w14:textId="77777777" w:rsidR="00167893" w:rsidRPr="001A0294" w:rsidRDefault="00167893"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 xml:space="preserve">AI </w:t>
      </w:r>
      <w:r w:rsidRPr="001A0294">
        <w:rPr>
          <w:rStyle w:val="relative"/>
          <w:rFonts w:ascii="Times New Roman" w:eastAsia="標楷體" w:hAnsi="Times New Roman"/>
        </w:rPr>
        <w:t>智慧投資顧問：利用</w:t>
      </w:r>
      <w:r w:rsidRPr="001A0294">
        <w:rPr>
          <w:rStyle w:val="relative"/>
          <w:rFonts w:ascii="Times New Roman" w:eastAsia="標楷體" w:hAnsi="Times New Roman"/>
        </w:rPr>
        <w:t xml:space="preserve"> AI </w:t>
      </w:r>
      <w:r w:rsidRPr="001A0294">
        <w:rPr>
          <w:rStyle w:val="relative"/>
          <w:rFonts w:ascii="Times New Roman" w:eastAsia="標楷體" w:hAnsi="Times New Roman"/>
        </w:rPr>
        <w:t>演算法提供個人化投資建議。</w:t>
      </w:r>
    </w:p>
    <w:p w14:paraId="5B14F488" w14:textId="77777777" w:rsidR="00167893" w:rsidRPr="001A0294" w:rsidRDefault="00167893"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風險與詐欺偵測：透過</w:t>
      </w:r>
      <w:r w:rsidRPr="001A0294">
        <w:rPr>
          <w:rStyle w:val="relative"/>
          <w:rFonts w:ascii="Times New Roman" w:eastAsia="標楷體" w:hAnsi="Times New Roman"/>
        </w:rPr>
        <w:t xml:space="preserve"> AI </w:t>
      </w:r>
      <w:r w:rsidRPr="001A0294">
        <w:rPr>
          <w:rStyle w:val="relative"/>
          <w:rFonts w:ascii="Times New Roman" w:eastAsia="標楷體" w:hAnsi="Times New Roman"/>
        </w:rPr>
        <w:t>分析交易行為，提升金融安全性。</w:t>
      </w:r>
    </w:p>
    <w:p w14:paraId="7DCA6CB3" w14:textId="49D42057" w:rsidR="00167893" w:rsidRPr="001A0294" w:rsidRDefault="00167893"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數位支付與跨境交易：運用</w:t>
      </w:r>
      <w:r w:rsidRPr="001A0294">
        <w:rPr>
          <w:rStyle w:val="relative"/>
          <w:rFonts w:ascii="Times New Roman" w:eastAsia="標楷體" w:hAnsi="Times New Roman"/>
        </w:rPr>
        <w:t xml:space="preserve"> 5G </w:t>
      </w:r>
      <w:r w:rsidRPr="001A0294">
        <w:rPr>
          <w:rStyle w:val="relative"/>
          <w:rFonts w:ascii="Times New Roman" w:eastAsia="標楷體" w:hAnsi="Times New Roman"/>
        </w:rPr>
        <w:t>提升支付效能，強化金融服務</w:t>
      </w:r>
      <w:r w:rsidR="00576271" w:rsidRPr="001A0294">
        <w:rPr>
          <w:rStyle w:val="relative"/>
          <w:rFonts w:ascii="Times New Roman" w:eastAsia="標楷體" w:hAnsi="Times New Roman" w:hint="eastAsia"/>
        </w:rPr>
        <w:t>體</w:t>
      </w:r>
      <w:r w:rsidRPr="001A0294">
        <w:rPr>
          <w:rStyle w:val="relative"/>
          <w:rFonts w:ascii="Times New Roman" w:eastAsia="標楷體" w:hAnsi="Times New Roman"/>
        </w:rPr>
        <w:t>驗。</w:t>
      </w:r>
    </w:p>
    <w:p w14:paraId="7E5110B3" w14:textId="77777777" w:rsidR="00167893" w:rsidRPr="001A0294" w:rsidRDefault="00167893" w:rsidP="00A71CA7">
      <w:pPr>
        <w:pStyle w:val="Web"/>
        <w:numPr>
          <w:ilvl w:val="0"/>
          <w:numId w:val="31"/>
        </w:numPr>
        <w:snapToGrid w:val="0"/>
        <w:spacing w:line="400" w:lineRule="exact"/>
        <w:jc w:val="both"/>
        <w:rPr>
          <w:rStyle w:val="relative"/>
          <w:rFonts w:ascii="Times New Roman" w:eastAsia="標楷體" w:hAnsi="Times New Roman"/>
        </w:rPr>
      </w:pPr>
      <w:proofErr w:type="gramStart"/>
      <w:r w:rsidRPr="001A0294">
        <w:rPr>
          <w:rStyle w:val="relative"/>
          <w:rFonts w:ascii="Times New Roman" w:eastAsia="標楷體" w:hAnsi="Times New Roman"/>
        </w:rPr>
        <w:t>區塊鏈應用</w:t>
      </w:r>
      <w:proofErr w:type="gramEnd"/>
      <w:r w:rsidRPr="001A0294">
        <w:rPr>
          <w:rStyle w:val="relative"/>
          <w:rFonts w:ascii="Times New Roman" w:eastAsia="標楷體" w:hAnsi="Times New Roman"/>
        </w:rPr>
        <w:t>：去中心化金融（</w:t>
      </w:r>
      <w:r w:rsidRPr="001A0294">
        <w:rPr>
          <w:rStyle w:val="relative"/>
          <w:rFonts w:ascii="Times New Roman" w:eastAsia="標楷體" w:hAnsi="Times New Roman"/>
        </w:rPr>
        <w:t>DeFi</w:t>
      </w:r>
      <w:r w:rsidRPr="001A0294">
        <w:rPr>
          <w:rStyle w:val="relative"/>
          <w:rFonts w:ascii="Times New Roman" w:eastAsia="標楷體" w:hAnsi="Times New Roman"/>
        </w:rPr>
        <w:t>）、智能合約等技術應用。</w:t>
      </w:r>
    </w:p>
    <w:p w14:paraId="3C90547E" w14:textId="77777777" w:rsidR="00167893" w:rsidRPr="001A0294" w:rsidRDefault="00167893"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普惠金融：利用數據分析與</w:t>
      </w:r>
      <w:r w:rsidRPr="001A0294">
        <w:rPr>
          <w:rStyle w:val="relative"/>
          <w:rFonts w:ascii="Times New Roman" w:eastAsia="標楷體" w:hAnsi="Times New Roman"/>
        </w:rPr>
        <w:t xml:space="preserve"> AI</w:t>
      </w:r>
      <w:r w:rsidRPr="001A0294">
        <w:rPr>
          <w:rStyle w:val="relative"/>
          <w:rFonts w:ascii="Times New Roman" w:eastAsia="標楷體" w:hAnsi="Times New Roman"/>
        </w:rPr>
        <w:t>，為未能獲得傳統金融服務的族群提供創新解決方案。</w:t>
      </w:r>
    </w:p>
    <w:p w14:paraId="5A30DA82" w14:textId="6CD8A522" w:rsidR="00BB1BDD" w:rsidRPr="001A0294" w:rsidRDefault="00BB1BDD" w:rsidP="00A71CA7">
      <w:pPr>
        <w:pStyle w:val="a5"/>
        <w:widowControl/>
        <w:numPr>
          <w:ilvl w:val="1"/>
          <w:numId w:val="28"/>
        </w:numPr>
        <w:snapToGrid w:val="0"/>
        <w:spacing w:before="100" w:beforeAutospacing="1" w:after="100" w:afterAutospacing="1" w:line="400" w:lineRule="exact"/>
        <w:ind w:leftChars="0" w:left="992" w:hanging="510"/>
        <w:jc w:val="both"/>
        <w:rPr>
          <w:rStyle w:val="a3"/>
          <w:rFonts w:ascii="Times New Roman" w:eastAsia="標楷體" w:hAnsi="Times New Roman"/>
          <w:b w:val="0"/>
          <w:bCs w:val="0"/>
          <w:sz w:val="22"/>
          <w:szCs w:val="20"/>
        </w:rPr>
      </w:pPr>
      <w:r w:rsidRPr="001A0294">
        <w:rPr>
          <w:rStyle w:val="a3"/>
          <w:rFonts w:ascii="Times New Roman" w:eastAsia="標楷體" w:hAnsi="Times New Roman"/>
          <w:szCs w:val="24"/>
        </w:rPr>
        <w:t>智慧生活</w:t>
      </w:r>
      <w:r w:rsidRPr="001A0294">
        <w:rPr>
          <w:rStyle w:val="a3"/>
          <w:rFonts w:ascii="Times New Roman" w:eastAsia="標楷體" w:hAnsi="Times New Roman"/>
          <w:sz w:val="22"/>
          <w:szCs w:val="20"/>
        </w:rPr>
        <w:t>：</w:t>
      </w:r>
      <w:r w:rsidRPr="001A0294">
        <w:rPr>
          <w:rStyle w:val="a3"/>
          <w:rFonts w:ascii="Times New Roman" w:eastAsia="標楷體" w:hAnsi="Times New Roman"/>
          <w:b w:val="0"/>
          <w:bCs w:val="0"/>
          <w:szCs w:val="24"/>
        </w:rPr>
        <w:t>聚焦於一般消費者所使用之娛樂、便利、安全等智慧生活應用。</w:t>
      </w:r>
      <w:r w:rsidRPr="001A0294">
        <w:rPr>
          <w:rStyle w:val="a3"/>
          <w:rFonts w:ascii="Times New Roman" w:eastAsia="標楷體" w:hAnsi="Times New Roman"/>
          <w:b w:val="0"/>
          <w:bCs w:val="0"/>
          <w:szCs w:val="24"/>
        </w:rPr>
        <w:br/>
      </w:r>
      <w:r w:rsidRPr="001A0294">
        <w:rPr>
          <w:rStyle w:val="a3"/>
          <w:rFonts w:ascii="Times New Roman" w:eastAsia="標楷體" w:hAnsi="Times New Roman"/>
          <w:b w:val="0"/>
          <w:bCs w:val="0"/>
          <w:szCs w:val="24"/>
        </w:rPr>
        <w:t>應用內容建議發展方向如下（不限此範圍）：</w:t>
      </w:r>
    </w:p>
    <w:p w14:paraId="52591B82" w14:textId="28FCA1C8" w:rsidR="009228B1" w:rsidRPr="001A0294" w:rsidRDefault="00BB1BDD"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創新娛樂應用：運用</w:t>
      </w:r>
      <w:r w:rsidR="00F80D0F" w:rsidRPr="001A0294">
        <w:rPr>
          <w:rStyle w:val="relative"/>
          <w:rFonts w:ascii="Times New Roman" w:eastAsia="標楷體" w:hAnsi="Times New Roman" w:hint="eastAsia"/>
        </w:rPr>
        <w:t>AI</w:t>
      </w:r>
      <w:r w:rsidRPr="001A0294">
        <w:rPr>
          <w:rStyle w:val="relative"/>
          <w:rFonts w:ascii="Times New Roman" w:eastAsia="標楷體" w:hAnsi="Times New Roman"/>
        </w:rPr>
        <w:t>影音串流、虛擬實境、</w:t>
      </w:r>
      <w:proofErr w:type="gramStart"/>
      <w:r w:rsidRPr="001A0294">
        <w:rPr>
          <w:rStyle w:val="relative"/>
          <w:rFonts w:ascii="Times New Roman" w:eastAsia="標楷體" w:hAnsi="Times New Roman"/>
        </w:rPr>
        <w:t>擴增實境</w:t>
      </w:r>
      <w:proofErr w:type="gramEnd"/>
      <w:r w:rsidRPr="001A0294">
        <w:rPr>
          <w:rStyle w:val="relative"/>
          <w:rFonts w:ascii="Times New Roman" w:eastAsia="標楷體" w:hAnsi="Times New Roman"/>
        </w:rPr>
        <w:t>等技術，打造創造體驗的娛樂服務。</w:t>
      </w:r>
    </w:p>
    <w:p w14:paraId="5A1C81CC" w14:textId="2C165910" w:rsidR="00BF0788" w:rsidRPr="001A0294" w:rsidRDefault="00BB1BDD" w:rsidP="00A71CA7">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rPr>
        <w:t>AI</w:t>
      </w:r>
      <w:r w:rsidRPr="001A0294">
        <w:rPr>
          <w:rStyle w:val="relative"/>
          <w:rFonts w:ascii="Times New Roman" w:eastAsia="標楷體" w:hAnsi="Times New Roman"/>
        </w:rPr>
        <w:t>智慧生活應用：</w:t>
      </w:r>
      <w:r w:rsidR="00476069" w:rsidRPr="001A0294">
        <w:rPr>
          <w:rStyle w:val="relative"/>
          <w:rFonts w:ascii="Times New Roman" w:eastAsia="標楷體" w:hAnsi="Times New Roman" w:hint="eastAsia"/>
        </w:rPr>
        <w:t>運用先進</w:t>
      </w:r>
      <w:r w:rsidR="00476069" w:rsidRPr="001A0294">
        <w:rPr>
          <w:rStyle w:val="relative"/>
          <w:rFonts w:ascii="Times New Roman" w:eastAsia="標楷體" w:hAnsi="Times New Roman" w:hint="eastAsia"/>
        </w:rPr>
        <w:t xml:space="preserve"> AI </w:t>
      </w:r>
      <w:r w:rsidR="00476069" w:rsidRPr="001A0294">
        <w:rPr>
          <w:rStyle w:val="relative"/>
          <w:rFonts w:ascii="Times New Roman" w:eastAsia="標楷體" w:hAnsi="Times New Roman" w:hint="eastAsia"/>
        </w:rPr>
        <w:t>技術（如</w:t>
      </w:r>
      <w:r w:rsidR="00476069" w:rsidRPr="001A0294">
        <w:rPr>
          <w:rStyle w:val="relative"/>
          <w:rFonts w:ascii="Times New Roman" w:eastAsia="標楷體" w:hAnsi="Times New Roman" w:hint="eastAsia"/>
        </w:rPr>
        <w:t xml:space="preserve"> LLM</w:t>
      </w:r>
      <w:r w:rsidR="00476069" w:rsidRPr="001A0294">
        <w:rPr>
          <w:rStyle w:val="relative"/>
          <w:rFonts w:ascii="Times New Roman" w:eastAsia="標楷體" w:hAnsi="Times New Roman" w:hint="eastAsia"/>
        </w:rPr>
        <w:t>、</w:t>
      </w:r>
      <w:r w:rsidR="00476069" w:rsidRPr="001A0294">
        <w:rPr>
          <w:rStyle w:val="relative"/>
          <w:rFonts w:ascii="Times New Roman" w:eastAsia="標楷體" w:hAnsi="Times New Roman" w:hint="eastAsia"/>
        </w:rPr>
        <w:t>VLM</w:t>
      </w:r>
      <w:r w:rsidR="00476069" w:rsidRPr="001A0294">
        <w:rPr>
          <w:rStyle w:val="relative"/>
          <w:rFonts w:ascii="Times New Roman" w:eastAsia="標楷體" w:hAnsi="Times New Roman" w:hint="eastAsia"/>
        </w:rPr>
        <w:t>、</w:t>
      </w:r>
      <w:r w:rsidR="00476069" w:rsidRPr="001A0294">
        <w:rPr>
          <w:rStyle w:val="relative"/>
          <w:rFonts w:ascii="Times New Roman" w:eastAsia="標楷體" w:hAnsi="Times New Roman" w:hint="eastAsia"/>
        </w:rPr>
        <w:t>AI Agent</w:t>
      </w:r>
      <w:r w:rsidR="00476069" w:rsidRPr="001A0294">
        <w:rPr>
          <w:rStyle w:val="relative"/>
          <w:rFonts w:ascii="Times New Roman" w:eastAsia="標楷體" w:hAnsi="Times New Roman" w:hint="eastAsia"/>
        </w:rPr>
        <w:t>、</w:t>
      </w:r>
      <w:r w:rsidR="00476069" w:rsidRPr="001A0294">
        <w:rPr>
          <w:rStyle w:val="relative"/>
          <w:rFonts w:ascii="Times New Roman" w:eastAsia="標楷體" w:hAnsi="Times New Roman" w:hint="eastAsia"/>
        </w:rPr>
        <w:t xml:space="preserve">Agentic AI </w:t>
      </w:r>
      <w:r w:rsidR="00476069" w:rsidRPr="001A0294">
        <w:rPr>
          <w:rStyle w:val="relative"/>
          <w:rFonts w:ascii="Times New Roman" w:eastAsia="標楷體" w:hAnsi="Times New Roman" w:hint="eastAsia"/>
        </w:rPr>
        <w:t>等），結合智慧家庭設備與生活情境，設計具備感知、理解與決策能力的智慧生活應用服務，創造更便利、安全且智慧化的生活體驗。</w:t>
      </w:r>
    </w:p>
    <w:p w14:paraId="3677DF1A" w14:textId="77777777" w:rsidR="00594FA8" w:rsidRPr="001A0294" w:rsidRDefault="007F4725" w:rsidP="00594FA8">
      <w:pPr>
        <w:pStyle w:val="a5"/>
        <w:widowControl/>
        <w:numPr>
          <w:ilvl w:val="1"/>
          <w:numId w:val="28"/>
        </w:numPr>
        <w:snapToGrid w:val="0"/>
        <w:spacing w:before="100" w:beforeAutospacing="1" w:after="100" w:afterAutospacing="1" w:line="400" w:lineRule="exact"/>
        <w:ind w:leftChars="0" w:left="992" w:hanging="510"/>
        <w:jc w:val="both"/>
        <w:rPr>
          <w:rFonts w:ascii="Times New Roman" w:eastAsia="標楷體" w:hAnsi="Times New Roman"/>
          <w:sz w:val="22"/>
          <w:szCs w:val="20"/>
        </w:rPr>
      </w:pPr>
      <w:r w:rsidRPr="001A0294">
        <w:rPr>
          <w:rStyle w:val="a3"/>
          <w:rFonts w:ascii="Times New Roman" w:eastAsia="標楷體" w:hAnsi="Times New Roman"/>
          <w:szCs w:val="24"/>
        </w:rPr>
        <w:t>智慧</w:t>
      </w:r>
      <w:r w:rsidRPr="001A0294">
        <w:rPr>
          <w:rStyle w:val="a3"/>
          <w:rFonts w:ascii="Times New Roman" w:eastAsia="標楷體" w:hAnsi="Times New Roman" w:hint="eastAsia"/>
          <w:szCs w:val="24"/>
        </w:rPr>
        <w:t>通信</w:t>
      </w:r>
      <w:r w:rsidRPr="001A0294">
        <w:rPr>
          <w:rStyle w:val="a3"/>
          <w:rFonts w:ascii="Times New Roman" w:eastAsia="標楷體" w:hAnsi="Times New Roman"/>
          <w:sz w:val="22"/>
          <w:szCs w:val="20"/>
        </w:rPr>
        <w:t>：</w:t>
      </w:r>
      <w:r w:rsidR="00594FA8" w:rsidRPr="001A0294">
        <w:rPr>
          <w:rFonts w:ascii="Times New Roman" w:eastAsia="標楷體" w:hAnsi="Times New Roman" w:hint="eastAsia"/>
          <w:szCs w:val="24"/>
        </w:rPr>
        <w:t>運用「海地星空」多元通訊網路技術結合</w:t>
      </w:r>
      <w:r w:rsidR="00594FA8" w:rsidRPr="001A0294">
        <w:rPr>
          <w:rFonts w:ascii="Times New Roman" w:eastAsia="標楷體" w:hAnsi="Times New Roman"/>
          <w:szCs w:val="24"/>
        </w:rPr>
        <w:t>AI</w:t>
      </w:r>
      <w:r w:rsidR="00594FA8" w:rsidRPr="001A0294">
        <w:rPr>
          <w:rFonts w:ascii="Times New Roman" w:eastAsia="標楷體" w:hAnsi="Times New Roman" w:hint="eastAsia"/>
          <w:szCs w:val="24"/>
        </w:rPr>
        <w:t>，針對行動</w:t>
      </w:r>
      <w:r w:rsidR="00594FA8" w:rsidRPr="001A0294">
        <w:rPr>
          <w:rFonts w:ascii="Times New Roman" w:eastAsia="標楷體" w:hAnsi="Times New Roman"/>
          <w:szCs w:val="24"/>
        </w:rPr>
        <w:t>/</w:t>
      </w:r>
      <w:r w:rsidR="00594FA8" w:rsidRPr="001A0294">
        <w:rPr>
          <w:rFonts w:ascii="Times New Roman" w:eastAsia="標楷體" w:hAnsi="Times New Roman" w:hint="eastAsia"/>
          <w:szCs w:val="24"/>
        </w:rPr>
        <w:t>固網</w:t>
      </w:r>
      <w:r w:rsidR="00594FA8" w:rsidRPr="001A0294">
        <w:rPr>
          <w:rFonts w:ascii="Times New Roman" w:eastAsia="標楷體" w:hAnsi="Times New Roman"/>
          <w:szCs w:val="24"/>
        </w:rPr>
        <w:t>/</w:t>
      </w:r>
      <w:r w:rsidR="00594FA8" w:rsidRPr="001A0294">
        <w:rPr>
          <w:rFonts w:ascii="Times New Roman" w:eastAsia="標楷體" w:hAnsi="Times New Roman" w:hint="eastAsia"/>
          <w:szCs w:val="24"/>
        </w:rPr>
        <w:t>衛星等通信情境提出可落地的加值服務或創新商業模式，提升網路韌性、服務體驗與營運效率，或開創具市場潛力的新型通信服務。</w:t>
      </w:r>
      <w:r w:rsidR="00594FA8" w:rsidRPr="001A0294">
        <w:rPr>
          <w:rFonts w:ascii="Times New Roman" w:eastAsia="標楷體" w:hAnsi="Times New Roman"/>
          <w:szCs w:val="24"/>
        </w:rPr>
        <w:t>(</w:t>
      </w:r>
      <w:r w:rsidR="00594FA8" w:rsidRPr="001A0294">
        <w:rPr>
          <w:rFonts w:ascii="Times New Roman" w:eastAsia="標楷體" w:hAnsi="Times New Roman" w:hint="eastAsia"/>
          <w:szCs w:val="24"/>
        </w:rPr>
        <w:t>「海地星空」多元通訊網路包括市</w:t>
      </w:r>
      <w:r w:rsidR="00594FA8" w:rsidRPr="001A0294">
        <w:rPr>
          <w:rFonts w:ascii="Noto Sans TC" w:eastAsia="Noto Sans TC" w:hAnsi="Noto Sans TC" w:cs="Noto Sans TC" w:hint="eastAsia"/>
          <w:szCs w:val="24"/>
        </w:rPr>
        <w:t>⾧</w:t>
      </w:r>
      <w:r w:rsidR="00594FA8" w:rsidRPr="001A0294">
        <w:rPr>
          <w:rFonts w:ascii="標楷體" w:eastAsia="標楷體" w:hAnsi="標楷體" w:cs="標楷體" w:hint="eastAsia"/>
          <w:szCs w:val="24"/>
        </w:rPr>
        <w:t>話、行動電話、固網寬頻、衛星、海纜、微波等</w:t>
      </w:r>
      <w:r w:rsidR="00594FA8" w:rsidRPr="001A0294">
        <w:rPr>
          <w:rFonts w:ascii="Times New Roman" w:eastAsia="標楷體" w:hAnsi="Times New Roman" w:hint="eastAsia"/>
          <w:szCs w:val="24"/>
        </w:rPr>
        <w:t>）</w:t>
      </w:r>
    </w:p>
    <w:p w14:paraId="093502B3" w14:textId="2E769DF7" w:rsidR="00A675E0" w:rsidRPr="001A0294" w:rsidRDefault="00F66053" w:rsidP="00594FA8">
      <w:pPr>
        <w:pStyle w:val="a5"/>
        <w:widowControl/>
        <w:snapToGrid w:val="0"/>
        <w:spacing w:before="100" w:beforeAutospacing="1" w:after="100" w:afterAutospacing="1" w:line="400" w:lineRule="exact"/>
        <w:ind w:leftChars="0" w:left="992"/>
        <w:jc w:val="both"/>
        <w:rPr>
          <w:rStyle w:val="a3"/>
          <w:rFonts w:ascii="Times New Roman" w:eastAsia="標楷體" w:hAnsi="Times New Roman"/>
          <w:b w:val="0"/>
          <w:bCs w:val="0"/>
          <w:szCs w:val="24"/>
        </w:rPr>
      </w:pPr>
      <w:r w:rsidRPr="001A0294">
        <w:rPr>
          <w:rStyle w:val="a3"/>
          <w:rFonts w:ascii="Times New Roman" w:eastAsia="標楷體" w:hAnsi="Times New Roman"/>
          <w:b w:val="0"/>
          <w:bCs w:val="0"/>
          <w:szCs w:val="24"/>
        </w:rPr>
        <w:lastRenderedPageBreak/>
        <w:t>應用內容建議發展方向如下（不限此範圍）：</w:t>
      </w:r>
    </w:p>
    <w:p w14:paraId="58336635" w14:textId="77777777" w:rsidR="00A7790A" w:rsidRPr="001A0294" w:rsidRDefault="00A7790A" w:rsidP="00A7790A">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hint="eastAsia"/>
        </w:rPr>
        <w:t>智慧韌性通訊系統</w:t>
      </w:r>
      <w:r w:rsidRPr="001A0294">
        <w:rPr>
          <w:rStyle w:val="relative"/>
          <w:rFonts w:ascii="Times New Roman" w:eastAsia="標楷體" w:hAnsi="Times New Roman" w:hint="eastAsia"/>
        </w:rPr>
        <w:t xml:space="preserve">: </w:t>
      </w:r>
      <w:r w:rsidRPr="001A0294">
        <w:rPr>
          <w:rStyle w:val="relative"/>
          <w:rFonts w:ascii="Times New Roman" w:eastAsia="標楷體" w:hAnsi="Times New Roman" w:hint="eastAsia"/>
        </w:rPr>
        <w:t>防災與緊急通信</w:t>
      </w:r>
    </w:p>
    <w:p w14:paraId="46E4D1D3" w14:textId="77777777" w:rsidR="00A7790A" w:rsidRPr="001A0294" w:rsidRDefault="00A7790A" w:rsidP="00A7790A">
      <w:pPr>
        <w:pStyle w:val="Web"/>
        <w:numPr>
          <w:ilvl w:val="0"/>
          <w:numId w:val="31"/>
        </w:numPr>
        <w:snapToGrid w:val="0"/>
        <w:spacing w:line="400" w:lineRule="exact"/>
        <w:jc w:val="both"/>
        <w:rPr>
          <w:rStyle w:val="relative"/>
          <w:rFonts w:ascii="Times New Roman" w:eastAsia="標楷體" w:hAnsi="Times New Roman"/>
        </w:rPr>
      </w:pPr>
      <w:r w:rsidRPr="001A0294">
        <w:rPr>
          <w:rStyle w:val="relative"/>
          <w:rFonts w:ascii="Times New Roman" w:eastAsia="標楷體" w:hAnsi="Times New Roman" w:hint="eastAsia"/>
        </w:rPr>
        <w:t>智慧網路品質優化服務</w:t>
      </w:r>
      <w:r w:rsidRPr="001A0294">
        <w:rPr>
          <w:rStyle w:val="relative"/>
          <w:rFonts w:ascii="Times New Roman" w:eastAsia="標楷體" w:hAnsi="Times New Roman" w:hint="eastAsia"/>
        </w:rPr>
        <w:t xml:space="preserve">: </w:t>
      </w:r>
      <w:r w:rsidRPr="001A0294">
        <w:rPr>
          <w:rStyle w:val="relative"/>
          <w:rFonts w:ascii="Times New Roman" w:eastAsia="標楷體" w:hAnsi="Times New Roman" w:hint="eastAsia"/>
        </w:rPr>
        <w:t>利用</w:t>
      </w:r>
      <w:r w:rsidRPr="001A0294">
        <w:rPr>
          <w:rStyle w:val="relative"/>
          <w:rFonts w:ascii="Times New Roman" w:eastAsia="標楷體" w:hAnsi="Times New Roman" w:hint="eastAsia"/>
        </w:rPr>
        <w:t xml:space="preserve"> AI</w:t>
      </w:r>
      <w:r w:rsidRPr="001A0294">
        <w:rPr>
          <w:rStyle w:val="relative"/>
          <w:rFonts w:ascii="Times New Roman" w:eastAsia="標楷體" w:hAnsi="Times New Roman" w:hint="eastAsia"/>
        </w:rPr>
        <w:t>大數據分析，持續優化通信服務品質。</w:t>
      </w:r>
    </w:p>
    <w:p w14:paraId="4BA6C72A" w14:textId="0F0EF351" w:rsidR="00A7790A" w:rsidRPr="001A0294" w:rsidRDefault="00A7790A" w:rsidP="001A0294">
      <w:pPr>
        <w:pStyle w:val="Web"/>
        <w:numPr>
          <w:ilvl w:val="0"/>
          <w:numId w:val="31"/>
        </w:numPr>
        <w:snapToGrid w:val="0"/>
        <w:spacing w:line="400" w:lineRule="exact"/>
        <w:jc w:val="both"/>
        <w:rPr>
          <w:rStyle w:val="a3"/>
          <w:rFonts w:ascii="Times New Roman" w:eastAsia="標楷體" w:hAnsi="Times New Roman" w:hint="eastAsia"/>
          <w:b w:val="0"/>
          <w:bCs w:val="0"/>
        </w:rPr>
      </w:pPr>
      <w:r w:rsidRPr="001A0294">
        <w:rPr>
          <w:rStyle w:val="relative"/>
          <w:rFonts w:ascii="Times New Roman" w:eastAsia="標楷體" w:hAnsi="Times New Roman" w:hint="eastAsia"/>
        </w:rPr>
        <w:t>生活助理通信平台</w:t>
      </w:r>
      <w:r w:rsidRPr="001A0294">
        <w:rPr>
          <w:rStyle w:val="relative"/>
          <w:rFonts w:ascii="Times New Roman" w:eastAsia="標楷體" w:hAnsi="Times New Roman" w:hint="eastAsia"/>
        </w:rPr>
        <w:t xml:space="preserve">: </w:t>
      </w:r>
      <w:r w:rsidRPr="001A0294">
        <w:rPr>
          <w:rStyle w:val="relative"/>
          <w:rFonts w:ascii="Times New Roman" w:eastAsia="標楷體" w:hAnsi="Times New Roman" w:hint="eastAsia"/>
        </w:rPr>
        <w:t>運用</w:t>
      </w:r>
      <w:r w:rsidRPr="001A0294">
        <w:rPr>
          <w:rStyle w:val="relative"/>
          <w:rFonts w:ascii="Times New Roman" w:eastAsia="標楷體" w:hAnsi="Times New Roman" w:hint="eastAsia"/>
        </w:rPr>
        <w:t xml:space="preserve"> AI</w:t>
      </w:r>
      <w:r w:rsidRPr="001A0294">
        <w:rPr>
          <w:rStyle w:val="relative"/>
          <w:rFonts w:ascii="Times New Roman" w:eastAsia="標楷體" w:hAnsi="Times New Roman" w:hint="eastAsia"/>
        </w:rPr>
        <w:t>語音辨識、自然語言處理與通訊平台，提供一個整合生活服務的智慧通信助理。</w:t>
      </w:r>
    </w:p>
    <w:p w14:paraId="7F4B8DDA" w14:textId="3CC3EA4C" w:rsidR="006E60A3" w:rsidRPr="009104E0" w:rsidRDefault="001A3289" w:rsidP="00A7790A">
      <w:pPr>
        <w:pStyle w:val="Web"/>
        <w:numPr>
          <w:ilvl w:val="0"/>
          <w:numId w:val="19"/>
        </w:numPr>
        <w:snapToGrid w:val="0"/>
        <w:spacing w:line="400" w:lineRule="exact"/>
        <w:jc w:val="both"/>
        <w:rPr>
          <w:rFonts w:ascii="Times New Roman" w:eastAsia="標楷體" w:hAnsi="Times New Roman"/>
          <w:b/>
          <w:bCs/>
          <w:sz w:val="28"/>
          <w:szCs w:val="28"/>
        </w:rPr>
      </w:pPr>
      <w:bookmarkStart w:id="4" w:name="_Toc197433064"/>
      <w:r w:rsidRPr="009104E0">
        <w:rPr>
          <w:rFonts w:ascii="Times New Roman" w:eastAsia="標楷體" w:hAnsi="Times New Roman"/>
          <w:b/>
          <w:bCs/>
          <w:sz w:val="28"/>
          <w:szCs w:val="28"/>
        </w:rPr>
        <w:t>初賽</w:t>
      </w:r>
      <w:bookmarkEnd w:id="4"/>
    </w:p>
    <w:p w14:paraId="3B3F3AF5" w14:textId="6C13B7FF" w:rsidR="006E60A3" w:rsidRPr="008A721A" w:rsidRDefault="00F762CB" w:rsidP="008A721A">
      <w:pPr>
        <w:pStyle w:val="a5"/>
        <w:widowControl/>
        <w:numPr>
          <w:ilvl w:val="0"/>
          <w:numId w:val="32"/>
        </w:numPr>
        <w:snapToGrid w:val="0"/>
        <w:spacing w:before="100" w:beforeAutospacing="1" w:after="100" w:afterAutospacing="1" w:line="400" w:lineRule="exact"/>
        <w:ind w:leftChars="0"/>
        <w:jc w:val="both"/>
        <w:rPr>
          <w:rFonts w:ascii="Times New Roman" w:eastAsia="標楷體" w:hAnsi="Times New Roman" w:cs="新細明體"/>
          <w:b/>
          <w:bCs/>
          <w:kern w:val="0"/>
          <w:szCs w:val="24"/>
        </w:rPr>
      </w:pPr>
      <w:r w:rsidRPr="00A71CA7">
        <w:rPr>
          <w:rFonts w:ascii="Times New Roman" w:eastAsia="標楷體" w:hAnsi="Times New Roman" w:cs="新細明體" w:hint="eastAsia"/>
          <w:b/>
          <w:bCs/>
          <w:kern w:val="0"/>
          <w:sz w:val="28"/>
          <w:szCs w:val="28"/>
        </w:rPr>
        <w:t xml:space="preserve"> </w:t>
      </w:r>
      <w:r w:rsidR="001A3289" w:rsidRPr="008A721A">
        <w:rPr>
          <w:rFonts w:ascii="Times New Roman" w:eastAsia="標楷體" w:hAnsi="Times New Roman" w:cs="新細明體"/>
          <w:b/>
          <w:bCs/>
          <w:kern w:val="0"/>
          <w:szCs w:val="24"/>
        </w:rPr>
        <w:t>評選資料繳交</w:t>
      </w:r>
    </w:p>
    <w:tbl>
      <w:tblPr>
        <w:tblStyle w:val="a7"/>
        <w:tblW w:w="0" w:type="auto"/>
        <w:tblInd w:w="562" w:type="dxa"/>
        <w:tblLook w:val="04A0" w:firstRow="1" w:lastRow="0" w:firstColumn="1" w:lastColumn="0" w:noHBand="0" w:noVBand="1"/>
      </w:tblPr>
      <w:tblGrid>
        <w:gridCol w:w="2830"/>
        <w:gridCol w:w="1139"/>
        <w:gridCol w:w="4962"/>
      </w:tblGrid>
      <w:tr w:rsidR="001C3CA4" w:rsidRPr="008A721A" w14:paraId="5305BCD7" w14:textId="77777777" w:rsidTr="008B0D8B">
        <w:trPr>
          <w:tblHeader/>
        </w:trPr>
        <w:tc>
          <w:tcPr>
            <w:tcW w:w="2830" w:type="dxa"/>
            <w:shd w:val="clear" w:color="auto" w:fill="D9D9D9" w:themeFill="background1" w:themeFillShade="D9"/>
            <w:vAlign w:val="center"/>
            <w:hideMark/>
          </w:tcPr>
          <w:p w14:paraId="4DC99E76" w14:textId="77777777" w:rsidR="001A3289" w:rsidRPr="008A721A" w:rsidRDefault="001A3289" w:rsidP="009104E0">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初賽提交資料</w:t>
            </w:r>
          </w:p>
        </w:tc>
        <w:tc>
          <w:tcPr>
            <w:tcW w:w="1139" w:type="dxa"/>
            <w:shd w:val="clear" w:color="auto" w:fill="D9D9D9" w:themeFill="background1" w:themeFillShade="D9"/>
            <w:vAlign w:val="center"/>
            <w:hideMark/>
          </w:tcPr>
          <w:p w14:paraId="7707FC3E" w14:textId="77777777" w:rsidR="001A3289" w:rsidRPr="008A721A" w:rsidRDefault="001A3289" w:rsidP="009104E0">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項目</w:t>
            </w:r>
          </w:p>
        </w:tc>
        <w:tc>
          <w:tcPr>
            <w:tcW w:w="4962" w:type="dxa"/>
            <w:shd w:val="clear" w:color="auto" w:fill="D9D9D9" w:themeFill="background1" w:themeFillShade="D9"/>
            <w:vAlign w:val="center"/>
            <w:hideMark/>
          </w:tcPr>
          <w:p w14:paraId="32B926EC" w14:textId="77777777" w:rsidR="001A3289" w:rsidRPr="008A721A" w:rsidRDefault="001A3289" w:rsidP="009104E0">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說明</w:t>
            </w:r>
          </w:p>
        </w:tc>
      </w:tr>
      <w:tr w:rsidR="001C3CA4" w:rsidRPr="008A721A" w14:paraId="49412C75" w14:textId="77777777" w:rsidTr="008B0D8B">
        <w:tc>
          <w:tcPr>
            <w:tcW w:w="2830" w:type="dxa"/>
            <w:vAlign w:val="center"/>
            <w:hideMark/>
          </w:tcPr>
          <w:p w14:paraId="2CFC4F7E" w14:textId="5990F873" w:rsidR="001A3289" w:rsidRPr="008A721A" w:rsidRDefault="009228B1" w:rsidP="00167565">
            <w:pPr>
              <w:widowControl/>
              <w:snapToGrid w:val="0"/>
              <w:spacing w:before="100" w:beforeAutospacing="1" w:after="100" w:afterAutospacing="1" w:line="400" w:lineRule="exact"/>
              <w:jc w:val="both"/>
              <w:rPr>
                <w:rFonts w:ascii="Times New Roman" w:eastAsia="標楷體" w:hAnsi="Times New Roman" w:cs="新細明體"/>
                <w:kern w:val="0"/>
                <w:szCs w:val="24"/>
              </w:rPr>
            </w:pPr>
            <w:r w:rsidRPr="008A721A">
              <w:rPr>
                <w:rFonts w:ascii="Times New Roman" w:eastAsia="標楷體" w:hAnsi="Times New Roman" w:cs="新細明體" w:hint="eastAsia"/>
                <w:kern w:val="0"/>
                <w:szCs w:val="24"/>
              </w:rPr>
              <w:t xml:space="preserve">1. </w:t>
            </w:r>
            <w:r w:rsidR="001A3289" w:rsidRPr="008A721A">
              <w:rPr>
                <w:rFonts w:ascii="Times New Roman" w:eastAsia="標楷體" w:hAnsi="Times New Roman" w:cs="新細明體"/>
                <w:kern w:val="0"/>
                <w:szCs w:val="24"/>
              </w:rPr>
              <w:t>身份證明文件</w:t>
            </w:r>
          </w:p>
        </w:tc>
        <w:tc>
          <w:tcPr>
            <w:tcW w:w="1139" w:type="dxa"/>
            <w:vAlign w:val="center"/>
            <w:hideMark/>
          </w:tcPr>
          <w:p w14:paraId="654A533A" w14:textId="77777777" w:rsidR="001A3289" w:rsidRPr="008A721A" w:rsidRDefault="001A3289" w:rsidP="006F1E9B">
            <w:pPr>
              <w:widowControl/>
              <w:snapToGrid w:val="0"/>
              <w:spacing w:before="100" w:beforeAutospacing="1" w:after="100" w:afterAutospacing="1"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必繳</w:t>
            </w:r>
          </w:p>
        </w:tc>
        <w:tc>
          <w:tcPr>
            <w:tcW w:w="4962" w:type="dxa"/>
            <w:vAlign w:val="center"/>
            <w:hideMark/>
          </w:tcPr>
          <w:p w14:paraId="2343940A" w14:textId="77777777" w:rsidR="001A3289" w:rsidRPr="008A721A" w:rsidRDefault="001A3289"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社會組：身分證；</w:t>
            </w:r>
            <w:r w:rsidR="00EA0340" w:rsidRPr="008A721A">
              <w:rPr>
                <w:rFonts w:ascii="Times New Roman" w:eastAsia="標楷體" w:hAnsi="Times New Roman" w:cs="新細明體"/>
                <w:kern w:val="0"/>
                <w:szCs w:val="24"/>
              </w:rPr>
              <w:br/>
            </w:r>
            <w:r w:rsidRPr="008A721A">
              <w:rPr>
                <w:rFonts w:ascii="Times New Roman" w:eastAsia="標楷體" w:hAnsi="Times New Roman" w:cs="新細明體"/>
                <w:kern w:val="0"/>
                <w:szCs w:val="24"/>
              </w:rPr>
              <w:t>校園組：學生證</w:t>
            </w:r>
          </w:p>
        </w:tc>
      </w:tr>
      <w:tr w:rsidR="001C3CA4" w:rsidRPr="008A721A" w14:paraId="23DDE0B1" w14:textId="77777777" w:rsidTr="008B0D8B">
        <w:tc>
          <w:tcPr>
            <w:tcW w:w="2830" w:type="dxa"/>
            <w:vAlign w:val="center"/>
          </w:tcPr>
          <w:p w14:paraId="69685F02" w14:textId="01CAAA9C" w:rsidR="00F83FB4" w:rsidRPr="008A721A" w:rsidRDefault="00F83FB4" w:rsidP="00167565">
            <w:pPr>
              <w:widowControl/>
              <w:snapToGrid w:val="0"/>
              <w:spacing w:before="100" w:beforeAutospacing="1" w:after="100" w:afterAutospacing="1" w:line="400" w:lineRule="exact"/>
              <w:jc w:val="both"/>
              <w:rPr>
                <w:rFonts w:ascii="Times New Roman" w:eastAsia="標楷體" w:hAnsi="Times New Roman" w:cs="新細明體"/>
                <w:kern w:val="0"/>
                <w:szCs w:val="24"/>
              </w:rPr>
            </w:pPr>
            <w:r w:rsidRPr="008A721A">
              <w:rPr>
                <w:rFonts w:ascii="Times New Roman" w:eastAsia="標楷體" w:hAnsi="Times New Roman" w:cs="新細明體" w:hint="eastAsia"/>
                <w:kern w:val="0"/>
                <w:szCs w:val="24"/>
              </w:rPr>
              <w:t>2.</w:t>
            </w:r>
            <w:r w:rsidRPr="008A721A">
              <w:rPr>
                <w:rFonts w:ascii="Times New Roman" w:eastAsia="標楷體" w:hAnsi="Times New Roman" w:cs="新細明體"/>
                <w:kern w:val="0"/>
                <w:szCs w:val="24"/>
              </w:rPr>
              <w:t xml:space="preserve"> </w:t>
            </w:r>
            <w:r w:rsidRPr="008A721A">
              <w:rPr>
                <w:rFonts w:ascii="Times New Roman" w:eastAsia="標楷體" w:hAnsi="Times New Roman" w:cs="新細明體" w:hint="eastAsia"/>
                <w:kern w:val="0"/>
                <w:szCs w:val="24"/>
              </w:rPr>
              <w:t>參賽同意書</w:t>
            </w:r>
          </w:p>
        </w:tc>
        <w:tc>
          <w:tcPr>
            <w:tcW w:w="1139" w:type="dxa"/>
            <w:vAlign w:val="center"/>
          </w:tcPr>
          <w:p w14:paraId="6411C91C" w14:textId="1A853E29" w:rsidR="00F83FB4" w:rsidRPr="008A721A" w:rsidRDefault="00F83FB4" w:rsidP="006F1E9B">
            <w:pPr>
              <w:widowControl/>
              <w:snapToGrid w:val="0"/>
              <w:spacing w:before="100" w:beforeAutospacing="1" w:after="100" w:afterAutospacing="1"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hint="eastAsia"/>
                <w:kern w:val="0"/>
                <w:szCs w:val="24"/>
              </w:rPr>
              <w:t>必繳</w:t>
            </w:r>
          </w:p>
        </w:tc>
        <w:tc>
          <w:tcPr>
            <w:tcW w:w="4962" w:type="dxa"/>
            <w:vAlign w:val="center"/>
          </w:tcPr>
          <w:p w14:paraId="195D1AE7" w14:textId="68F54049" w:rsidR="00F83FB4" w:rsidRPr="008A721A" w:rsidRDefault="00F83FB4"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hint="eastAsia"/>
                <w:kern w:val="0"/>
                <w:szCs w:val="24"/>
              </w:rPr>
              <w:t>請至</w:t>
            </w:r>
            <w:proofErr w:type="gramStart"/>
            <w:r w:rsidRPr="008A721A">
              <w:rPr>
                <w:rFonts w:ascii="Times New Roman" w:eastAsia="標楷體" w:hAnsi="Times New Roman" w:cs="新細明體" w:hint="eastAsia"/>
                <w:kern w:val="0"/>
                <w:szCs w:val="24"/>
              </w:rPr>
              <w:t>活動官網</w:t>
            </w:r>
            <w:r w:rsidRPr="008A721A">
              <w:rPr>
                <w:rFonts w:ascii="Times New Roman" w:eastAsia="標楷體" w:hAnsi="Times New Roman" w:cs="新細明體" w:hint="eastAsia"/>
                <w:kern w:val="0"/>
                <w:szCs w:val="24"/>
                <w:u w:val="single"/>
              </w:rPr>
              <w:t>下載</w:t>
            </w:r>
            <w:proofErr w:type="gramEnd"/>
            <w:r w:rsidRPr="008A721A">
              <w:rPr>
                <w:rFonts w:ascii="Times New Roman" w:eastAsia="標楷體" w:hAnsi="Times New Roman" w:cs="新細明體" w:hint="eastAsia"/>
                <w:kern w:val="0"/>
                <w:szCs w:val="24"/>
                <w:u w:val="single"/>
              </w:rPr>
              <w:t>專區</w:t>
            </w:r>
            <w:r w:rsidRPr="008A721A">
              <w:rPr>
                <w:rFonts w:ascii="Times New Roman" w:eastAsia="標楷體" w:hAnsi="Times New Roman" w:cs="新細明體" w:hint="eastAsia"/>
                <w:kern w:val="0"/>
                <w:szCs w:val="24"/>
              </w:rPr>
              <w:t>下載，填寫完畢請上傳至參賽專區</w:t>
            </w:r>
          </w:p>
        </w:tc>
      </w:tr>
      <w:tr w:rsidR="001C3CA4" w:rsidRPr="008A721A" w14:paraId="3CFCCB3D" w14:textId="77777777" w:rsidTr="008B0D8B">
        <w:tc>
          <w:tcPr>
            <w:tcW w:w="2830" w:type="dxa"/>
            <w:vAlign w:val="center"/>
            <w:hideMark/>
          </w:tcPr>
          <w:p w14:paraId="2BADF9AE" w14:textId="5906BB92" w:rsidR="001A3289" w:rsidRPr="008A721A" w:rsidRDefault="00F83FB4" w:rsidP="00167565">
            <w:pPr>
              <w:widowControl/>
              <w:snapToGrid w:val="0"/>
              <w:spacing w:before="100" w:beforeAutospacing="1" w:after="100" w:afterAutospacing="1" w:line="400" w:lineRule="exact"/>
              <w:jc w:val="both"/>
              <w:rPr>
                <w:rFonts w:ascii="Times New Roman" w:eastAsia="標楷體" w:hAnsi="Times New Roman" w:cs="新細明體"/>
                <w:kern w:val="0"/>
                <w:szCs w:val="24"/>
              </w:rPr>
            </w:pPr>
            <w:r w:rsidRPr="008A721A">
              <w:rPr>
                <w:rFonts w:ascii="Times New Roman" w:eastAsia="標楷體" w:hAnsi="Times New Roman" w:cs="新細明體" w:hint="eastAsia"/>
                <w:kern w:val="0"/>
                <w:szCs w:val="24"/>
              </w:rPr>
              <w:t>3</w:t>
            </w:r>
            <w:r w:rsidR="009228B1" w:rsidRPr="008A721A">
              <w:rPr>
                <w:rFonts w:ascii="Times New Roman" w:eastAsia="標楷體" w:hAnsi="Times New Roman" w:cs="新細明體" w:hint="eastAsia"/>
                <w:kern w:val="0"/>
                <w:szCs w:val="24"/>
              </w:rPr>
              <w:t>.</w:t>
            </w:r>
            <w:r w:rsidR="009228B1" w:rsidRPr="008A721A">
              <w:rPr>
                <w:rFonts w:ascii="Times New Roman" w:eastAsia="標楷體" w:hAnsi="Times New Roman" w:cs="新細明體"/>
                <w:kern w:val="0"/>
                <w:szCs w:val="24"/>
              </w:rPr>
              <w:t xml:space="preserve"> </w:t>
            </w:r>
            <w:r w:rsidR="001A3289" w:rsidRPr="008A721A">
              <w:rPr>
                <w:rFonts w:ascii="Times New Roman" w:eastAsia="標楷體" w:hAnsi="Times New Roman" w:cs="新細明體"/>
                <w:kern w:val="0"/>
                <w:szCs w:val="24"/>
              </w:rPr>
              <w:t>作品提案規劃書</w:t>
            </w:r>
          </w:p>
        </w:tc>
        <w:tc>
          <w:tcPr>
            <w:tcW w:w="1139" w:type="dxa"/>
            <w:vAlign w:val="center"/>
            <w:hideMark/>
          </w:tcPr>
          <w:p w14:paraId="7A3F199D" w14:textId="77777777" w:rsidR="001A3289" w:rsidRPr="008A721A" w:rsidRDefault="001A3289" w:rsidP="006F1E9B">
            <w:pPr>
              <w:widowControl/>
              <w:snapToGrid w:val="0"/>
              <w:spacing w:before="100" w:beforeAutospacing="1" w:after="100" w:afterAutospacing="1"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必繳</w:t>
            </w:r>
          </w:p>
        </w:tc>
        <w:tc>
          <w:tcPr>
            <w:tcW w:w="4962" w:type="dxa"/>
            <w:vAlign w:val="center"/>
            <w:hideMark/>
          </w:tcPr>
          <w:p w14:paraId="7170B553" w14:textId="66C5F4A9" w:rsidR="001A3289" w:rsidRPr="008A721A" w:rsidRDefault="00F83FB4"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hint="eastAsia"/>
                <w:kern w:val="0"/>
                <w:szCs w:val="24"/>
              </w:rPr>
              <w:t>請至</w:t>
            </w:r>
            <w:proofErr w:type="gramStart"/>
            <w:r w:rsidRPr="008A721A">
              <w:rPr>
                <w:rFonts w:ascii="Times New Roman" w:eastAsia="標楷體" w:hAnsi="Times New Roman" w:cs="新細明體" w:hint="eastAsia"/>
                <w:kern w:val="0"/>
                <w:szCs w:val="24"/>
              </w:rPr>
              <w:t>活動官網</w:t>
            </w:r>
            <w:r w:rsidRPr="008A721A">
              <w:rPr>
                <w:rFonts w:ascii="Times New Roman" w:eastAsia="標楷體" w:hAnsi="Times New Roman" w:cs="新細明體" w:hint="eastAsia"/>
                <w:kern w:val="0"/>
                <w:szCs w:val="24"/>
                <w:u w:val="single"/>
              </w:rPr>
              <w:t>下載</w:t>
            </w:r>
            <w:proofErr w:type="gramEnd"/>
            <w:r w:rsidRPr="008A721A">
              <w:rPr>
                <w:rFonts w:ascii="Times New Roman" w:eastAsia="標楷體" w:hAnsi="Times New Roman" w:cs="新細明體" w:hint="eastAsia"/>
                <w:kern w:val="0"/>
                <w:szCs w:val="24"/>
                <w:u w:val="single"/>
              </w:rPr>
              <w:t>專區</w:t>
            </w:r>
            <w:r w:rsidRPr="008A721A">
              <w:rPr>
                <w:rFonts w:ascii="Times New Roman" w:eastAsia="標楷體" w:hAnsi="Times New Roman" w:cs="新細明體" w:hint="eastAsia"/>
                <w:kern w:val="0"/>
                <w:szCs w:val="24"/>
              </w:rPr>
              <w:t>下載，填寫完畢請上傳至參賽專區</w:t>
            </w:r>
          </w:p>
        </w:tc>
      </w:tr>
      <w:tr w:rsidR="001C3CA4" w:rsidRPr="008A721A" w14:paraId="3B39CDEF" w14:textId="77777777" w:rsidTr="008B0D8B">
        <w:tc>
          <w:tcPr>
            <w:tcW w:w="2830" w:type="dxa"/>
            <w:vAlign w:val="center"/>
            <w:hideMark/>
          </w:tcPr>
          <w:p w14:paraId="74011045" w14:textId="26CEE2CC" w:rsidR="001A3289" w:rsidRPr="008A721A" w:rsidRDefault="00F83FB4" w:rsidP="00167565">
            <w:pPr>
              <w:widowControl/>
              <w:snapToGrid w:val="0"/>
              <w:spacing w:before="100" w:beforeAutospacing="1" w:after="100" w:afterAutospacing="1"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4</w:t>
            </w:r>
            <w:r w:rsidR="009228B1" w:rsidRPr="008A721A">
              <w:rPr>
                <w:rFonts w:ascii="Times New Roman" w:eastAsia="標楷體" w:hAnsi="Times New Roman" w:cs="新細明體" w:hint="eastAsia"/>
                <w:kern w:val="0"/>
                <w:szCs w:val="24"/>
              </w:rPr>
              <w:t xml:space="preserve">. </w:t>
            </w:r>
            <w:r w:rsidR="001A3289" w:rsidRPr="008A721A">
              <w:rPr>
                <w:rFonts w:ascii="Times New Roman" w:eastAsia="標楷體" w:hAnsi="Times New Roman" w:cs="新細明體"/>
                <w:kern w:val="0"/>
                <w:szCs w:val="24"/>
              </w:rPr>
              <w:t>作品短片說明</w:t>
            </w:r>
          </w:p>
        </w:tc>
        <w:tc>
          <w:tcPr>
            <w:tcW w:w="1139" w:type="dxa"/>
            <w:vAlign w:val="center"/>
            <w:hideMark/>
          </w:tcPr>
          <w:p w14:paraId="0A50FC71" w14:textId="4C0A1037" w:rsidR="001A3289" w:rsidRPr="008A721A" w:rsidRDefault="000100D3" w:rsidP="006F1E9B">
            <w:pPr>
              <w:widowControl/>
              <w:snapToGrid w:val="0"/>
              <w:spacing w:before="100" w:beforeAutospacing="1" w:after="100" w:afterAutospacing="1"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hint="eastAsia"/>
                <w:kern w:val="0"/>
                <w:szCs w:val="24"/>
              </w:rPr>
              <w:t>選填</w:t>
            </w:r>
          </w:p>
        </w:tc>
        <w:tc>
          <w:tcPr>
            <w:tcW w:w="4962" w:type="dxa"/>
            <w:vAlign w:val="center"/>
            <w:hideMark/>
          </w:tcPr>
          <w:p w14:paraId="2D61711C" w14:textId="77777777" w:rsidR="001A3289" w:rsidRPr="008A721A" w:rsidRDefault="001A3289"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可提供作品影片的連結網址，其內容以可清楚介紹作品內容為主</w:t>
            </w:r>
          </w:p>
        </w:tc>
      </w:tr>
    </w:tbl>
    <w:p w14:paraId="53EA7EA7" w14:textId="4452B3DA" w:rsidR="00302C35" w:rsidRPr="008A721A" w:rsidRDefault="001A3289" w:rsidP="00167565">
      <w:pPr>
        <w:widowControl/>
        <w:snapToGrid w:val="0"/>
        <w:spacing w:before="100" w:beforeAutospacing="1" w:after="100" w:afterAutospacing="1" w:line="400" w:lineRule="exact"/>
        <w:ind w:leftChars="200" w:left="480"/>
        <w:jc w:val="both"/>
        <w:rPr>
          <w:rFonts w:ascii="Times New Roman" w:eastAsia="標楷體" w:hAnsi="Times New Roman" w:cs="MS Gothic"/>
          <w:kern w:val="0"/>
          <w:szCs w:val="24"/>
        </w:rPr>
      </w:pPr>
      <w:r w:rsidRPr="008A721A">
        <w:rPr>
          <w:rFonts w:ascii="Times New Roman" w:eastAsia="標楷體" w:hAnsi="Times New Roman" w:cs="新細明體"/>
          <w:kern w:val="0"/>
          <w:szCs w:val="24"/>
        </w:rPr>
        <w:t>※</w:t>
      </w:r>
      <w:r w:rsidRPr="008A721A">
        <w:rPr>
          <w:rFonts w:ascii="Times New Roman" w:eastAsia="標楷體" w:hAnsi="Times New Roman" w:cs="新細明體"/>
          <w:kern w:val="0"/>
          <w:szCs w:val="24"/>
        </w:rPr>
        <w:t>參賽隊伍須於</w:t>
      </w:r>
      <w:r w:rsidR="00A347B1" w:rsidRPr="008A721A">
        <w:rPr>
          <w:rFonts w:ascii="Times New Roman" w:eastAsia="標楷體" w:hAnsi="Times New Roman" w:cs="新細明體"/>
          <w:b/>
          <w:bCs/>
          <w:kern w:val="0"/>
          <w:szCs w:val="24"/>
        </w:rPr>
        <w:t>202</w:t>
      </w:r>
      <w:r w:rsidR="00EF65CD">
        <w:rPr>
          <w:rFonts w:ascii="Times New Roman" w:eastAsia="標楷體" w:hAnsi="Times New Roman" w:cs="新細明體" w:hint="eastAsia"/>
          <w:b/>
          <w:bCs/>
          <w:kern w:val="0"/>
          <w:szCs w:val="24"/>
        </w:rPr>
        <w:t>6</w:t>
      </w:r>
      <w:r w:rsidR="00A347B1" w:rsidRPr="008A721A">
        <w:rPr>
          <w:rFonts w:ascii="Times New Roman" w:eastAsia="標楷體" w:hAnsi="Times New Roman" w:cs="新細明體"/>
          <w:b/>
          <w:bCs/>
          <w:kern w:val="0"/>
          <w:szCs w:val="24"/>
        </w:rPr>
        <w:t>/9/</w:t>
      </w:r>
      <w:r w:rsidR="00EF65CD">
        <w:rPr>
          <w:rFonts w:ascii="Times New Roman" w:eastAsia="標楷體" w:hAnsi="Times New Roman" w:cs="新細明體" w:hint="eastAsia"/>
          <w:b/>
          <w:bCs/>
          <w:kern w:val="0"/>
          <w:szCs w:val="24"/>
        </w:rPr>
        <w:t>18</w:t>
      </w:r>
      <w:r w:rsidR="00A347B1" w:rsidRPr="008A721A">
        <w:rPr>
          <w:rFonts w:ascii="Times New Roman" w:eastAsia="標楷體" w:hAnsi="Times New Roman" w:cs="新細明體" w:hint="eastAsia"/>
          <w:b/>
          <w:bCs/>
          <w:kern w:val="0"/>
          <w:szCs w:val="24"/>
        </w:rPr>
        <w:t>(</w:t>
      </w:r>
      <w:r w:rsidR="00EF65CD">
        <w:rPr>
          <w:rFonts w:ascii="Times New Roman" w:eastAsia="標楷體" w:hAnsi="Times New Roman" w:cs="新細明體" w:hint="eastAsia"/>
          <w:b/>
          <w:bCs/>
          <w:kern w:val="0"/>
          <w:szCs w:val="24"/>
        </w:rPr>
        <w:t>五</w:t>
      </w:r>
      <w:r w:rsidR="00A347B1" w:rsidRPr="008A721A">
        <w:rPr>
          <w:rFonts w:ascii="Times New Roman" w:eastAsia="標楷體" w:hAnsi="Times New Roman" w:cs="新細明體" w:hint="eastAsia"/>
          <w:b/>
          <w:bCs/>
          <w:kern w:val="0"/>
          <w:szCs w:val="24"/>
        </w:rPr>
        <w:t>)</w:t>
      </w:r>
      <w:r w:rsidRPr="008A721A">
        <w:rPr>
          <w:rFonts w:ascii="Times New Roman" w:eastAsia="標楷體" w:hAnsi="Times New Roman" w:cs="新細明體"/>
          <w:b/>
          <w:bCs/>
          <w:kern w:val="0"/>
          <w:szCs w:val="24"/>
        </w:rPr>
        <w:t>中午</w:t>
      </w:r>
      <w:r w:rsidRPr="008A721A">
        <w:rPr>
          <w:rFonts w:ascii="Times New Roman" w:eastAsia="標楷體" w:hAnsi="Times New Roman" w:cs="新細明體"/>
          <w:b/>
          <w:bCs/>
          <w:kern w:val="0"/>
          <w:szCs w:val="24"/>
        </w:rPr>
        <w:t>12:00</w:t>
      </w:r>
      <w:r w:rsidRPr="008A721A">
        <w:rPr>
          <w:rFonts w:ascii="Times New Roman" w:eastAsia="標楷體" w:hAnsi="Times New Roman" w:cs="新細明體"/>
          <w:b/>
          <w:bCs/>
          <w:kern w:val="0"/>
          <w:szCs w:val="24"/>
        </w:rPr>
        <w:t>前</w:t>
      </w:r>
      <w:r w:rsidRPr="008A721A">
        <w:rPr>
          <w:rFonts w:ascii="Times New Roman" w:eastAsia="標楷體" w:hAnsi="Times New Roman" w:cs="新細明體"/>
          <w:kern w:val="0"/>
          <w:szCs w:val="24"/>
        </w:rPr>
        <w:t>，於</w:t>
      </w:r>
      <w:proofErr w:type="gramStart"/>
      <w:r w:rsidRPr="008A721A">
        <w:rPr>
          <w:rFonts w:ascii="Times New Roman" w:eastAsia="標楷體" w:hAnsi="Times New Roman" w:cs="新細明體"/>
          <w:kern w:val="0"/>
          <w:szCs w:val="24"/>
        </w:rPr>
        <w:t>活動官網填寫</w:t>
      </w:r>
      <w:proofErr w:type="gramEnd"/>
      <w:r w:rsidRPr="008A721A">
        <w:rPr>
          <w:rFonts w:ascii="Times New Roman" w:eastAsia="標楷體" w:hAnsi="Times New Roman" w:cs="新細明體"/>
          <w:kern w:val="0"/>
          <w:szCs w:val="24"/>
        </w:rPr>
        <w:t>報名資料並上傳初賽參賽文件，即可完成報名（報名活動期間可修改相關資料），參賽文件未於期限內繳交齊全者視同放棄參賽資格。</w:t>
      </w:r>
    </w:p>
    <w:p w14:paraId="009FE99A" w14:textId="10177D58" w:rsidR="001A3289" w:rsidRPr="008A721A" w:rsidRDefault="001A3289" w:rsidP="00F762CB">
      <w:pPr>
        <w:pStyle w:val="Web"/>
        <w:numPr>
          <w:ilvl w:val="0"/>
          <w:numId w:val="25"/>
        </w:numPr>
        <w:snapToGrid w:val="0"/>
        <w:spacing w:line="400" w:lineRule="exact"/>
        <w:jc w:val="both"/>
        <w:rPr>
          <w:rStyle w:val="a3"/>
          <w:rFonts w:ascii="Times New Roman" w:eastAsia="標楷體" w:hAnsi="Times New Roman"/>
        </w:rPr>
      </w:pPr>
      <w:r w:rsidRPr="008A721A">
        <w:rPr>
          <w:rStyle w:val="a3"/>
          <w:rFonts w:ascii="Times New Roman" w:eastAsia="標楷體" w:hAnsi="Times New Roman"/>
        </w:rPr>
        <w:t>作品提案規劃書</w:t>
      </w:r>
      <w:r w:rsidR="00BF0788" w:rsidRPr="008A721A">
        <w:rPr>
          <w:rStyle w:val="a3"/>
          <w:rFonts w:ascii="Times New Roman" w:eastAsia="標楷體" w:hAnsi="Times New Roman" w:hint="eastAsia"/>
        </w:rPr>
        <w:t>內容</w:t>
      </w:r>
      <w:r w:rsidR="00775E99" w:rsidRPr="008A721A">
        <w:rPr>
          <w:rStyle w:val="a3"/>
          <w:rFonts w:ascii="Times New Roman" w:eastAsia="標楷體" w:hAnsi="Times New Roman" w:hint="eastAsia"/>
        </w:rPr>
        <w:t>：</w:t>
      </w:r>
    </w:p>
    <w:p w14:paraId="2D028651" w14:textId="77777777" w:rsidR="001A3289" w:rsidRPr="008A721A" w:rsidRDefault="001A3289" w:rsidP="00167565">
      <w:pPr>
        <w:widowControl/>
        <w:numPr>
          <w:ilvl w:val="0"/>
          <w:numId w:val="8"/>
        </w:numPr>
        <w:snapToGrid w:val="0"/>
        <w:spacing w:before="100" w:beforeAutospacing="1" w:after="100" w:afterAutospacing="1"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作品主題說明</w:t>
      </w:r>
    </w:p>
    <w:p w14:paraId="73780B6C" w14:textId="77777777" w:rsidR="001A3289" w:rsidRPr="008A721A" w:rsidRDefault="001A3289" w:rsidP="00167565">
      <w:pPr>
        <w:widowControl/>
        <w:numPr>
          <w:ilvl w:val="0"/>
          <w:numId w:val="8"/>
        </w:numPr>
        <w:snapToGrid w:val="0"/>
        <w:spacing w:before="100" w:beforeAutospacing="1" w:after="100" w:afterAutospacing="1"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作品特色</w:t>
      </w:r>
    </w:p>
    <w:p w14:paraId="007DFF28" w14:textId="77777777" w:rsidR="001A3289" w:rsidRPr="008A721A" w:rsidRDefault="001A3289" w:rsidP="00167565">
      <w:pPr>
        <w:widowControl/>
        <w:numPr>
          <w:ilvl w:val="0"/>
          <w:numId w:val="8"/>
        </w:numPr>
        <w:snapToGrid w:val="0"/>
        <w:spacing w:before="100" w:beforeAutospacing="1" w:after="100" w:afterAutospacing="1"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設計理念</w:t>
      </w:r>
    </w:p>
    <w:p w14:paraId="6FB97E62" w14:textId="77777777" w:rsidR="001A3289" w:rsidRPr="008A721A" w:rsidRDefault="001A3289" w:rsidP="00167565">
      <w:pPr>
        <w:widowControl/>
        <w:numPr>
          <w:ilvl w:val="0"/>
          <w:numId w:val="8"/>
        </w:numPr>
        <w:snapToGrid w:val="0"/>
        <w:spacing w:before="100" w:beforeAutospacing="1" w:after="100" w:afterAutospacing="1"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使用情境</w:t>
      </w:r>
    </w:p>
    <w:p w14:paraId="5508342A" w14:textId="77777777" w:rsidR="001A3289" w:rsidRPr="008A721A" w:rsidRDefault="001A3289" w:rsidP="00167565">
      <w:pPr>
        <w:widowControl/>
        <w:numPr>
          <w:ilvl w:val="0"/>
          <w:numId w:val="8"/>
        </w:numPr>
        <w:snapToGrid w:val="0"/>
        <w:spacing w:before="100" w:beforeAutospacing="1" w:after="100" w:afterAutospacing="1"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商業模式</w:t>
      </w:r>
    </w:p>
    <w:p w14:paraId="3925835E" w14:textId="77777777" w:rsidR="001A3289" w:rsidRPr="008A721A" w:rsidRDefault="001A3289" w:rsidP="00167565">
      <w:pPr>
        <w:widowControl/>
        <w:numPr>
          <w:ilvl w:val="0"/>
          <w:numId w:val="8"/>
        </w:numPr>
        <w:snapToGrid w:val="0"/>
        <w:spacing w:before="100" w:beforeAutospacing="1" w:after="100" w:afterAutospacing="1"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預期成果</w:t>
      </w:r>
    </w:p>
    <w:p w14:paraId="278659E0" w14:textId="77777777" w:rsidR="001A3289" w:rsidRPr="008A721A" w:rsidRDefault="001A3289" w:rsidP="00167565">
      <w:pPr>
        <w:widowControl/>
        <w:numPr>
          <w:ilvl w:val="0"/>
          <w:numId w:val="8"/>
        </w:numPr>
        <w:snapToGrid w:val="0"/>
        <w:spacing w:before="100" w:beforeAutospacing="1" w:after="100" w:afterAutospacing="1"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開發工具及其他相關說明</w:t>
      </w:r>
    </w:p>
    <w:p w14:paraId="6743F603" w14:textId="77777777" w:rsidR="001A3289" w:rsidRPr="008A721A" w:rsidRDefault="001A3289" w:rsidP="00167565">
      <w:pPr>
        <w:widowControl/>
        <w:numPr>
          <w:ilvl w:val="0"/>
          <w:numId w:val="8"/>
        </w:numPr>
        <w:snapToGrid w:val="0"/>
        <w:spacing w:before="100" w:beforeAutospacing="1" w:after="100" w:afterAutospacing="1"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參考資料</w:t>
      </w:r>
    </w:p>
    <w:p w14:paraId="08D35AAE" w14:textId="77777777" w:rsidR="001A3289" w:rsidRPr="008A721A" w:rsidRDefault="001A3289" w:rsidP="00167565">
      <w:pPr>
        <w:widowControl/>
        <w:numPr>
          <w:ilvl w:val="0"/>
          <w:numId w:val="8"/>
        </w:numPr>
        <w:snapToGrid w:val="0"/>
        <w:spacing w:before="100" w:beforeAutospacing="1" w:after="100" w:afterAutospacing="1"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lastRenderedPageBreak/>
        <w:t>可自行補充增列項目說明</w:t>
      </w:r>
    </w:p>
    <w:p w14:paraId="6379E09A" w14:textId="79FD4E70" w:rsidR="00BF0788" w:rsidRPr="008A721A" w:rsidRDefault="00BF0788" w:rsidP="00F762CB">
      <w:pPr>
        <w:pStyle w:val="Web"/>
        <w:numPr>
          <w:ilvl w:val="0"/>
          <w:numId w:val="25"/>
        </w:numPr>
        <w:snapToGrid w:val="0"/>
        <w:spacing w:line="400" w:lineRule="exact"/>
        <w:jc w:val="both"/>
        <w:rPr>
          <w:rStyle w:val="a3"/>
          <w:rFonts w:ascii="Times New Roman" w:eastAsia="標楷體" w:hAnsi="Times New Roman"/>
        </w:rPr>
      </w:pPr>
      <w:r w:rsidRPr="008A721A">
        <w:rPr>
          <w:rStyle w:val="a3"/>
          <w:rFonts w:ascii="Times New Roman" w:eastAsia="標楷體" w:hAnsi="Times New Roman"/>
        </w:rPr>
        <w:t>作品提案規劃書</w:t>
      </w:r>
      <w:r w:rsidRPr="008A721A">
        <w:rPr>
          <w:rStyle w:val="a3"/>
          <w:rFonts w:ascii="Times New Roman" w:eastAsia="標楷體" w:hAnsi="Times New Roman" w:hint="eastAsia"/>
        </w:rPr>
        <w:t>規範：</w:t>
      </w:r>
    </w:p>
    <w:p w14:paraId="2B1325B5" w14:textId="77777777" w:rsidR="001A3289" w:rsidRPr="008A721A" w:rsidRDefault="001A3289" w:rsidP="00F762CB">
      <w:pPr>
        <w:widowControl/>
        <w:numPr>
          <w:ilvl w:val="0"/>
          <w:numId w:val="26"/>
        </w:numPr>
        <w:snapToGrid w:val="0"/>
        <w:spacing w:before="100" w:beforeAutospacing="1" w:after="100" w:afterAutospacing="1"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作品文件以</w:t>
      </w:r>
      <w:r w:rsidRPr="008A721A">
        <w:rPr>
          <w:rFonts w:ascii="Times New Roman" w:eastAsia="標楷體" w:hAnsi="Times New Roman" w:cs="新細明體"/>
          <w:kern w:val="0"/>
          <w:szCs w:val="24"/>
        </w:rPr>
        <w:t>A4</w:t>
      </w:r>
      <w:r w:rsidRPr="008A721A">
        <w:rPr>
          <w:rFonts w:ascii="Times New Roman" w:eastAsia="標楷體" w:hAnsi="Times New Roman" w:cs="新細明體"/>
          <w:kern w:val="0"/>
          <w:szCs w:val="24"/>
        </w:rPr>
        <w:t>規格製作（</w:t>
      </w:r>
      <w:r w:rsidRPr="008A721A">
        <w:rPr>
          <w:rFonts w:ascii="Times New Roman" w:eastAsia="標楷體" w:hAnsi="Times New Roman" w:cs="新細明體"/>
          <w:kern w:val="0"/>
          <w:szCs w:val="24"/>
        </w:rPr>
        <w:t>WORD</w:t>
      </w:r>
      <w:r w:rsidRPr="008A721A">
        <w:rPr>
          <w:rFonts w:ascii="Times New Roman" w:eastAsia="標楷體" w:hAnsi="Times New Roman" w:cs="新細明體"/>
          <w:kern w:val="0"/>
          <w:szCs w:val="24"/>
        </w:rPr>
        <w:t>、</w:t>
      </w:r>
      <w:r w:rsidRPr="008A721A">
        <w:rPr>
          <w:rFonts w:ascii="Times New Roman" w:eastAsia="標楷體" w:hAnsi="Times New Roman" w:cs="新細明體"/>
          <w:kern w:val="0"/>
          <w:szCs w:val="24"/>
        </w:rPr>
        <w:t>PDF</w:t>
      </w:r>
      <w:r w:rsidRPr="008A721A">
        <w:rPr>
          <w:rFonts w:ascii="Times New Roman" w:eastAsia="標楷體" w:hAnsi="Times New Roman" w:cs="新細明體"/>
          <w:kern w:val="0"/>
          <w:szCs w:val="24"/>
        </w:rPr>
        <w:t>檔案格式擇一），需標明頁碼。內容字體不得小於</w:t>
      </w:r>
      <w:r w:rsidRPr="008A721A">
        <w:rPr>
          <w:rFonts w:ascii="Times New Roman" w:eastAsia="標楷體" w:hAnsi="Times New Roman" w:cs="新細明體"/>
          <w:kern w:val="0"/>
          <w:szCs w:val="24"/>
        </w:rPr>
        <w:t>12pt</w:t>
      </w:r>
      <w:r w:rsidRPr="008A721A">
        <w:rPr>
          <w:rFonts w:ascii="Times New Roman" w:eastAsia="標楷體" w:hAnsi="Times New Roman" w:cs="新細明體"/>
          <w:kern w:val="0"/>
          <w:szCs w:val="24"/>
        </w:rPr>
        <w:t>，建議在</w:t>
      </w:r>
      <w:r w:rsidRPr="008A721A">
        <w:rPr>
          <w:rFonts w:ascii="Times New Roman" w:eastAsia="標楷體" w:hAnsi="Times New Roman" w:cs="新細明體"/>
          <w:kern w:val="0"/>
          <w:szCs w:val="24"/>
        </w:rPr>
        <w:t>15</w:t>
      </w:r>
      <w:r w:rsidRPr="008A721A">
        <w:rPr>
          <w:rFonts w:ascii="Times New Roman" w:eastAsia="標楷體" w:hAnsi="Times New Roman" w:cs="新細明體"/>
          <w:kern w:val="0"/>
          <w:szCs w:val="24"/>
        </w:rPr>
        <w:t>頁</w:t>
      </w:r>
      <w:proofErr w:type="gramStart"/>
      <w:r w:rsidRPr="008A721A">
        <w:rPr>
          <w:rFonts w:ascii="Times New Roman" w:eastAsia="標楷體" w:hAnsi="Times New Roman" w:cs="新細明體"/>
          <w:kern w:val="0"/>
          <w:szCs w:val="24"/>
        </w:rPr>
        <w:t>以內（</w:t>
      </w:r>
      <w:proofErr w:type="gramEnd"/>
      <w:r w:rsidRPr="008A721A">
        <w:rPr>
          <w:rFonts w:ascii="Times New Roman" w:eastAsia="標楷體" w:hAnsi="Times New Roman" w:cs="新細明體"/>
          <w:kern w:val="0"/>
          <w:szCs w:val="24"/>
        </w:rPr>
        <w:t>不含封面、封底、目錄與參考書目），繳交時以隊伍名稱為檔名進行上傳，檔案大小不得超過</w:t>
      </w:r>
      <w:r w:rsidRPr="008A721A">
        <w:rPr>
          <w:rFonts w:ascii="Times New Roman" w:eastAsia="標楷體" w:hAnsi="Times New Roman" w:cs="新細明體"/>
          <w:kern w:val="0"/>
          <w:szCs w:val="24"/>
        </w:rPr>
        <w:t>20MB</w:t>
      </w:r>
      <w:r w:rsidRPr="008A721A">
        <w:rPr>
          <w:rFonts w:ascii="Times New Roman" w:eastAsia="標楷體" w:hAnsi="Times New Roman" w:cs="新細明體"/>
          <w:kern w:val="0"/>
          <w:szCs w:val="24"/>
        </w:rPr>
        <w:t>。</w:t>
      </w:r>
    </w:p>
    <w:p w14:paraId="6764C10D" w14:textId="153EA6DB" w:rsidR="00FF414C" w:rsidRPr="008A721A" w:rsidRDefault="001A3289" w:rsidP="00F762CB">
      <w:pPr>
        <w:widowControl/>
        <w:numPr>
          <w:ilvl w:val="0"/>
          <w:numId w:val="26"/>
        </w:numPr>
        <w:snapToGrid w:val="0"/>
        <w:spacing w:before="100" w:beforeAutospacing="1" w:after="100" w:afterAutospacing="1"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作品提案規劃書第一至第七項為必要之內容。</w:t>
      </w:r>
    </w:p>
    <w:p w14:paraId="4089380D" w14:textId="4B86AE3E" w:rsidR="00EA0340" w:rsidRPr="008A721A" w:rsidRDefault="00F762CB" w:rsidP="008A721A">
      <w:pPr>
        <w:pStyle w:val="a5"/>
        <w:widowControl/>
        <w:numPr>
          <w:ilvl w:val="0"/>
          <w:numId w:val="32"/>
        </w:numPr>
        <w:snapToGrid w:val="0"/>
        <w:spacing w:before="100" w:beforeAutospacing="1" w:after="100" w:afterAutospacing="1" w:line="400" w:lineRule="exact"/>
        <w:ind w:leftChars="0"/>
        <w:jc w:val="both"/>
        <w:rPr>
          <w:rFonts w:ascii="Times New Roman" w:eastAsia="標楷體" w:hAnsi="Times New Roman" w:cs="新細明體"/>
          <w:b/>
          <w:bCs/>
          <w:kern w:val="0"/>
          <w:szCs w:val="24"/>
        </w:rPr>
      </w:pPr>
      <w:r w:rsidRPr="008A721A">
        <w:rPr>
          <w:rFonts w:ascii="Times New Roman" w:eastAsia="標楷體" w:hAnsi="Times New Roman" w:cs="新細明體" w:hint="eastAsia"/>
          <w:b/>
          <w:bCs/>
          <w:kern w:val="0"/>
          <w:szCs w:val="24"/>
        </w:rPr>
        <w:t xml:space="preserve"> </w:t>
      </w:r>
      <w:r w:rsidR="001A3289" w:rsidRPr="008A721A">
        <w:rPr>
          <w:rFonts w:ascii="Times New Roman" w:eastAsia="標楷體" w:hAnsi="Times New Roman" w:cs="新細明體"/>
          <w:b/>
          <w:bCs/>
          <w:kern w:val="0"/>
          <w:szCs w:val="24"/>
        </w:rPr>
        <w:t>初賽評分</w:t>
      </w:r>
    </w:p>
    <w:tbl>
      <w:tblPr>
        <w:tblStyle w:val="a7"/>
        <w:tblW w:w="8931" w:type="dxa"/>
        <w:tblInd w:w="562" w:type="dxa"/>
        <w:tblLook w:val="04A0" w:firstRow="1" w:lastRow="0" w:firstColumn="1" w:lastColumn="0" w:noHBand="0" w:noVBand="1"/>
      </w:tblPr>
      <w:tblGrid>
        <w:gridCol w:w="2835"/>
        <w:gridCol w:w="5221"/>
        <w:gridCol w:w="875"/>
      </w:tblGrid>
      <w:tr w:rsidR="001C3CA4" w:rsidRPr="008A721A" w14:paraId="14650227" w14:textId="77777777" w:rsidTr="009104E0">
        <w:trPr>
          <w:tblHeader/>
        </w:trPr>
        <w:tc>
          <w:tcPr>
            <w:tcW w:w="2835" w:type="dxa"/>
            <w:shd w:val="clear" w:color="auto" w:fill="D9D9D9" w:themeFill="background1" w:themeFillShade="D9"/>
            <w:hideMark/>
          </w:tcPr>
          <w:p w14:paraId="12BCDF08" w14:textId="77777777" w:rsidR="00EA0340" w:rsidRPr="008A721A" w:rsidRDefault="00EA0340"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項目</w:t>
            </w:r>
          </w:p>
        </w:tc>
        <w:tc>
          <w:tcPr>
            <w:tcW w:w="5221" w:type="dxa"/>
            <w:shd w:val="clear" w:color="auto" w:fill="D9D9D9" w:themeFill="background1" w:themeFillShade="D9"/>
            <w:hideMark/>
          </w:tcPr>
          <w:p w14:paraId="5C644208" w14:textId="77777777" w:rsidR="00EA0340" w:rsidRPr="008A721A" w:rsidRDefault="00EA0340"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說明</w:t>
            </w:r>
          </w:p>
        </w:tc>
        <w:tc>
          <w:tcPr>
            <w:tcW w:w="875" w:type="dxa"/>
            <w:shd w:val="clear" w:color="auto" w:fill="D9D9D9" w:themeFill="background1" w:themeFillShade="D9"/>
            <w:hideMark/>
          </w:tcPr>
          <w:p w14:paraId="17729260" w14:textId="77777777" w:rsidR="00EA0340" w:rsidRPr="008A721A" w:rsidRDefault="00EA0340"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比重</w:t>
            </w:r>
          </w:p>
        </w:tc>
      </w:tr>
      <w:tr w:rsidR="001C3CA4" w:rsidRPr="008A721A" w14:paraId="00885FD5" w14:textId="77777777" w:rsidTr="00167565">
        <w:tc>
          <w:tcPr>
            <w:tcW w:w="2835" w:type="dxa"/>
            <w:vAlign w:val="center"/>
            <w:hideMark/>
          </w:tcPr>
          <w:p w14:paraId="5709C7BB" w14:textId="77777777" w:rsidR="00EA0340" w:rsidRPr="008A721A" w:rsidRDefault="00EA0340"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創新與技術性</w:t>
            </w:r>
          </w:p>
        </w:tc>
        <w:tc>
          <w:tcPr>
            <w:tcW w:w="5221" w:type="dxa"/>
            <w:vAlign w:val="center"/>
            <w:hideMark/>
          </w:tcPr>
          <w:p w14:paraId="61CBCFB5" w14:textId="7D673638" w:rsidR="00EA0340" w:rsidRPr="008A721A" w:rsidRDefault="006A4E03" w:rsidP="00167565">
            <w:pPr>
              <w:widowControl/>
              <w:snapToGrid w:val="0"/>
              <w:spacing w:line="400" w:lineRule="exact"/>
              <w:jc w:val="both"/>
              <w:rPr>
                <w:rFonts w:ascii="Times New Roman" w:eastAsia="標楷體" w:hAnsi="Times New Roman" w:cs="新細明體"/>
                <w:kern w:val="0"/>
                <w:szCs w:val="24"/>
              </w:rPr>
            </w:pPr>
            <w:r w:rsidRPr="006A4E03">
              <w:rPr>
                <w:rFonts w:ascii="Times New Roman" w:eastAsia="標楷體" w:hAnsi="Times New Roman" w:cs="新細明體" w:hint="eastAsia"/>
                <w:kern w:val="0"/>
                <w:szCs w:val="24"/>
              </w:rPr>
              <w:t>方案具備創新性，並應用</w:t>
            </w:r>
            <w:r w:rsidRPr="006A4E03">
              <w:rPr>
                <w:rFonts w:ascii="Times New Roman" w:eastAsia="標楷體" w:hAnsi="Times New Roman" w:cs="新細明體" w:hint="eastAsia"/>
                <w:kern w:val="0"/>
                <w:szCs w:val="24"/>
              </w:rPr>
              <w:t>AI</w:t>
            </w:r>
            <w:r w:rsidRPr="006A4E03">
              <w:rPr>
                <w:rFonts w:ascii="Times New Roman" w:eastAsia="標楷體" w:hAnsi="Times New Roman" w:cs="新細明體" w:hint="eastAsia"/>
                <w:kern w:val="0"/>
                <w:szCs w:val="24"/>
              </w:rPr>
              <w:t>等其它前瞻技術</w:t>
            </w:r>
          </w:p>
        </w:tc>
        <w:tc>
          <w:tcPr>
            <w:tcW w:w="875" w:type="dxa"/>
            <w:vAlign w:val="center"/>
            <w:hideMark/>
          </w:tcPr>
          <w:p w14:paraId="498DFBC8" w14:textId="77777777" w:rsidR="00EA0340" w:rsidRPr="008A721A" w:rsidRDefault="00EA0340" w:rsidP="00167565">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30%</w:t>
            </w:r>
          </w:p>
        </w:tc>
      </w:tr>
      <w:tr w:rsidR="001C3CA4" w:rsidRPr="008A721A" w14:paraId="46851144" w14:textId="77777777" w:rsidTr="00167565">
        <w:tc>
          <w:tcPr>
            <w:tcW w:w="2835" w:type="dxa"/>
            <w:vAlign w:val="center"/>
            <w:hideMark/>
          </w:tcPr>
          <w:p w14:paraId="0F91DBAD" w14:textId="77777777" w:rsidR="00EA0340" w:rsidRPr="008A721A" w:rsidRDefault="00EA0340"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商業價值與市場性</w:t>
            </w:r>
          </w:p>
        </w:tc>
        <w:tc>
          <w:tcPr>
            <w:tcW w:w="5221" w:type="dxa"/>
            <w:vAlign w:val="center"/>
            <w:hideMark/>
          </w:tcPr>
          <w:p w14:paraId="655886F0" w14:textId="77777777" w:rsidR="00EA0340" w:rsidRPr="008A721A" w:rsidRDefault="00EA0340"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方案具備商業可行性，並符合市場需求</w:t>
            </w:r>
          </w:p>
        </w:tc>
        <w:tc>
          <w:tcPr>
            <w:tcW w:w="875" w:type="dxa"/>
            <w:vAlign w:val="center"/>
            <w:hideMark/>
          </w:tcPr>
          <w:p w14:paraId="4C664BD0" w14:textId="77777777" w:rsidR="00EA0340" w:rsidRPr="008A721A" w:rsidRDefault="00EA0340" w:rsidP="00167565">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30%</w:t>
            </w:r>
          </w:p>
        </w:tc>
      </w:tr>
      <w:tr w:rsidR="001C3CA4" w:rsidRPr="008A721A" w14:paraId="53320640" w14:textId="77777777" w:rsidTr="00167565">
        <w:tc>
          <w:tcPr>
            <w:tcW w:w="2835" w:type="dxa"/>
            <w:vAlign w:val="center"/>
            <w:hideMark/>
          </w:tcPr>
          <w:p w14:paraId="079499E1" w14:textId="77777777" w:rsidR="00EA0340" w:rsidRPr="008A721A" w:rsidRDefault="00EA0340"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業務連結性</w:t>
            </w:r>
          </w:p>
        </w:tc>
        <w:tc>
          <w:tcPr>
            <w:tcW w:w="5221" w:type="dxa"/>
            <w:vAlign w:val="center"/>
            <w:hideMark/>
          </w:tcPr>
          <w:p w14:paraId="56FC9DD3" w14:textId="77777777" w:rsidR="00EA0340" w:rsidRPr="008A721A" w:rsidRDefault="00EA0340"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方案可與中華電信業務結合，具發展潛力</w:t>
            </w:r>
          </w:p>
        </w:tc>
        <w:tc>
          <w:tcPr>
            <w:tcW w:w="875" w:type="dxa"/>
            <w:vAlign w:val="center"/>
            <w:hideMark/>
          </w:tcPr>
          <w:p w14:paraId="17DCED26" w14:textId="77777777" w:rsidR="00EA0340" w:rsidRPr="008A721A" w:rsidRDefault="00EA0340" w:rsidP="00167565">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20%</w:t>
            </w:r>
          </w:p>
        </w:tc>
      </w:tr>
      <w:tr w:rsidR="001C3CA4" w:rsidRPr="008A721A" w14:paraId="38298B62" w14:textId="77777777" w:rsidTr="00167565">
        <w:tc>
          <w:tcPr>
            <w:tcW w:w="2835" w:type="dxa"/>
            <w:vAlign w:val="center"/>
            <w:hideMark/>
          </w:tcPr>
          <w:p w14:paraId="78DBCF3C" w14:textId="77777777" w:rsidR="00EA0340" w:rsidRPr="008A721A" w:rsidRDefault="00EA0340"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整體表現與用戶體驗</w:t>
            </w:r>
          </w:p>
        </w:tc>
        <w:tc>
          <w:tcPr>
            <w:tcW w:w="5221" w:type="dxa"/>
            <w:vAlign w:val="center"/>
            <w:hideMark/>
          </w:tcPr>
          <w:p w14:paraId="132514C9" w14:textId="77777777" w:rsidR="00EA0340" w:rsidRPr="008A721A" w:rsidRDefault="00EA0340"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使用者界面與設計、可行性與便利性</w:t>
            </w:r>
          </w:p>
        </w:tc>
        <w:tc>
          <w:tcPr>
            <w:tcW w:w="875" w:type="dxa"/>
            <w:vAlign w:val="center"/>
            <w:hideMark/>
          </w:tcPr>
          <w:p w14:paraId="2C874B54" w14:textId="77777777" w:rsidR="00EA0340" w:rsidRPr="008A721A" w:rsidRDefault="00EA0340" w:rsidP="00167565">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20%</w:t>
            </w:r>
          </w:p>
        </w:tc>
      </w:tr>
    </w:tbl>
    <w:p w14:paraId="7034BA47" w14:textId="17F98678" w:rsidR="001A3289" w:rsidRPr="00010582" w:rsidRDefault="001A3289" w:rsidP="00010582">
      <w:pPr>
        <w:pStyle w:val="a5"/>
        <w:numPr>
          <w:ilvl w:val="0"/>
          <w:numId w:val="19"/>
        </w:numPr>
        <w:spacing w:after="160" w:line="278" w:lineRule="auto"/>
        <w:ind w:leftChars="0" w:left="720" w:hanging="720"/>
        <w:contextualSpacing/>
        <w:outlineLvl w:val="0"/>
        <w:rPr>
          <w:rFonts w:ascii="Times New Roman" w:eastAsia="標楷體" w:hAnsi="Times New Roman" w:cs="新細明體"/>
          <w:b/>
          <w:bCs/>
          <w:kern w:val="0"/>
          <w:sz w:val="28"/>
          <w:szCs w:val="28"/>
        </w:rPr>
      </w:pPr>
      <w:bookmarkStart w:id="5" w:name="_Toc197433065"/>
      <w:r w:rsidRPr="00010582">
        <w:rPr>
          <w:rFonts w:ascii="Times New Roman" w:eastAsia="標楷體" w:hAnsi="Times New Roman" w:cs="新細明體"/>
          <w:b/>
          <w:bCs/>
          <w:kern w:val="0"/>
          <w:sz w:val="28"/>
          <w:szCs w:val="28"/>
        </w:rPr>
        <w:t>決賽</w:t>
      </w:r>
      <w:bookmarkEnd w:id="5"/>
    </w:p>
    <w:p w14:paraId="5DF2FDD0" w14:textId="0E5CEEB8" w:rsidR="006E60A3" w:rsidRPr="008A721A" w:rsidRDefault="00F762CB" w:rsidP="00F762CB">
      <w:pPr>
        <w:pStyle w:val="a5"/>
        <w:widowControl/>
        <w:numPr>
          <w:ilvl w:val="0"/>
          <w:numId w:val="30"/>
        </w:numPr>
        <w:snapToGrid w:val="0"/>
        <w:spacing w:before="100" w:beforeAutospacing="1" w:after="100" w:afterAutospacing="1" w:line="400" w:lineRule="exact"/>
        <w:ind w:leftChars="0"/>
        <w:jc w:val="both"/>
        <w:rPr>
          <w:rFonts w:ascii="Times New Roman" w:eastAsia="標楷體" w:hAnsi="Times New Roman" w:cs="新細明體"/>
          <w:b/>
          <w:bCs/>
          <w:kern w:val="0"/>
          <w:szCs w:val="24"/>
        </w:rPr>
      </w:pPr>
      <w:r w:rsidRPr="00A71CA7">
        <w:rPr>
          <w:rFonts w:ascii="Times New Roman" w:eastAsia="標楷體" w:hAnsi="Times New Roman" w:cs="新細明體" w:hint="eastAsia"/>
          <w:b/>
          <w:bCs/>
          <w:kern w:val="0"/>
          <w:sz w:val="28"/>
          <w:szCs w:val="28"/>
        </w:rPr>
        <w:t xml:space="preserve"> </w:t>
      </w:r>
      <w:r w:rsidR="006E60A3" w:rsidRPr="008A721A">
        <w:rPr>
          <w:rFonts w:ascii="Times New Roman" w:eastAsia="標楷體" w:hAnsi="Times New Roman" w:cs="新細明體"/>
          <w:b/>
          <w:bCs/>
          <w:kern w:val="0"/>
          <w:szCs w:val="24"/>
        </w:rPr>
        <w:t>評選資料繳交</w:t>
      </w:r>
    </w:p>
    <w:tbl>
      <w:tblPr>
        <w:tblStyle w:val="a7"/>
        <w:tblW w:w="8931" w:type="dxa"/>
        <w:tblInd w:w="562" w:type="dxa"/>
        <w:tblLook w:val="04A0" w:firstRow="1" w:lastRow="0" w:firstColumn="1" w:lastColumn="0" w:noHBand="0" w:noVBand="1"/>
      </w:tblPr>
      <w:tblGrid>
        <w:gridCol w:w="3901"/>
        <w:gridCol w:w="1434"/>
        <w:gridCol w:w="3596"/>
      </w:tblGrid>
      <w:tr w:rsidR="001C3CA4" w:rsidRPr="008A721A" w14:paraId="5F7BF17D" w14:textId="77777777" w:rsidTr="00167565">
        <w:trPr>
          <w:trHeight w:val="342"/>
          <w:tblHeader/>
        </w:trPr>
        <w:tc>
          <w:tcPr>
            <w:tcW w:w="0" w:type="auto"/>
            <w:shd w:val="clear" w:color="auto" w:fill="D9D9D9" w:themeFill="background1" w:themeFillShade="D9"/>
            <w:hideMark/>
          </w:tcPr>
          <w:p w14:paraId="38F41246" w14:textId="77777777" w:rsidR="001A3289" w:rsidRPr="008A721A" w:rsidRDefault="001A3289"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決賽提交資料</w:t>
            </w:r>
          </w:p>
        </w:tc>
        <w:tc>
          <w:tcPr>
            <w:tcW w:w="0" w:type="auto"/>
            <w:shd w:val="clear" w:color="auto" w:fill="D9D9D9" w:themeFill="background1" w:themeFillShade="D9"/>
            <w:hideMark/>
          </w:tcPr>
          <w:p w14:paraId="1249874F" w14:textId="77777777" w:rsidR="001A3289" w:rsidRPr="008A721A" w:rsidRDefault="001A3289"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項目</w:t>
            </w:r>
          </w:p>
        </w:tc>
        <w:tc>
          <w:tcPr>
            <w:tcW w:w="3596" w:type="dxa"/>
            <w:shd w:val="clear" w:color="auto" w:fill="D9D9D9" w:themeFill="background1" w:themeFillShade="D9"/>
            <w:hideMark/>
          </w:tcPr>
          <w:p w14:paraId="7F5AD67A" w14:textId="77777777" w:rsidR="001A3289" w:rsidRPr="008A721A" w:rsidRDefault="001A3289"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說明</w:t>
            </w:r>
          </w:p>
        </w:tc>
      </w:tr>
      <w:tr w:rsidR="001C3CA4" w:rsidRPr="008A721A" w14:paraId="3E73086E" w14:textId="77777777" w:rsidTr="00167565">
        <w:trPr>
          <w:trHeight w:val="471"/>
        </w:trPr>
        <w:tc>
          <w:tcPr>
            <w:tcW w:w="0" w:type="auto"/>
            <w:vAlign w:val="center"/>
            <w:hideMark/>
          </w:tcPr>
          <w:p w14:paraId="559B6468" w14:textId="77777777" w:rsidR="001A3289" w:rsidRPr="008A721A" w:rsidRDefault="001A3289"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決賽參賽同意書</w:t>
            </w:r>
          </w:p>
        </w:tc>
        <w:tc>
          <w:tcPr>
            <w:tcW w:w="0" w:type="auto"/>
            <w:vAlign w:val="center"/>
            <w:hideMark/>
          </w:tcPr>
          <w:p w14:paraId="006991CA" w14:textId="77777777" w:rsidR="001A3289" w:rsidRPr="008A721A" w:rsidRDefault="001A3289" w:rsidP="006F1E9B">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必繳</w:t>
            </w:r>
          </w:p>
        </w:tc>
        <w:tc>
          <w:tcPr>
            <w:tcW w:w="3596" w:type="dxa"/>
            <w:vAlign w:val="center"/>
            <w:hideMark/>
          </w:tcPr>
          <w:p w14:paraId="4B4320E6" w14:textId="77777777" w:rsidR="001A3289" w:rsidRPr="008A721A" w:rsidRDefault="001A3289"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確認出席決賽</w:t>
            </w:r>
          </w:p>
        </w:tc>
      </w:tr>
      <w:tr w:rsidR="001C3CA4" w:rsidRPr="008A721A" w14:paraId="169291A2" w14:textId="77777777" w:rsidTr="00167565">
        <w:trPr>
          <w:trHeight w:val="603"/>
        </w:trPr>
        <w:tc>
          <w:tcPr>
            <w:tcW w:w="0" w:type="auto"/>
            <w:vAlign w:val="center"/>
            <w:hideMark/>
          </w:tcPr>
          <w:p w14:paraId="4E9415EA" w14:textId="77777777" w:rsidR="001A3289" w:rsidRPr="008A721A" w:rsidRDefault="001A3289"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決賽評選簡報</w:t>
            </w:r>
          </w:p>
        </w:tc>
        <w:tc>
          <w:tcPr>
            <w:tcW w:w="0" w:type="auto"/>
            <w:vAlign w:val="center"/>
            <w:hideMark/>
          </w:tcPr>
          <w:p w14:paraId="0D4D5E17" w14:textId="77777777" w:rsidR="001A3289" w:rsidRPr="008A721A" w:rsidRDefault="001A3289" w:rsidP="006F1E9B">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必繳</w:t>
            </w:r>
          </w:p>
        </w:tc>
        <w:tc>
          <w:tcPr>
            <w:tcW w:w="3596" w:type="dxa"/>
            <w:vAlign w:val="center"/>
            <w:hideMark/>
          </w:tcPr>
          <w:p w14:paraId="6E97C028" w14:textId="77777777" w:rsidR="001A3289" w:rsidRPr="008A721A" w:rsidRDefault="001A3289"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決賽前繳交</w:t>
            </w:r>
          </w:p>
        </w:tc>
      </w:tr>
    </w:tbl>
    <w:p w14:paraId="3C12C67E" w14:textId="0FE719D5" w:rsidR="00404F40" w:rsidRPr="008A721A" w:rsidRDefault="00A71CA7" w:rsidP="00F762CB">
      <w:pPr>
        <w:pStyle w:val="a5"/>
        <w:widowControl/>
        <w:numPr>
          <w:ilvl w:val="0"/>
          <w:numId w:val="30"/>
        </w:numPr>
        <w:snapToGrid w:val="0"/>
        <w:spacing w:before="100" w:beforeAutospacing="1" w:after="100" w:afterAutospacing="1" w:line="400" w:lineRule="exact"/>
        <w:ind w:leftChars="0"/>
        <w:jc w:val="both"/>
        <w:rPr>
          <w:rFonts w:ascii="Times New Roman" w:eastAsia="標楷體" w:hAnsi="Times New Roman" w:cs="新細明體"/>
          <w:b/>
          <w:bCs/>
          <w:kern w:val="0"/>
          <w:szCs w:val="24"/>
        </w:rPr>
      </w:pPr>
      <w:r w:rsidRPr="008A721A">
        <w:rPr>
          <w:rFonts w:ascii="Times New Roman" w:eastAsia="標楷體" w:hAnsi="Times New Roman" w:cs="新細明體" w:hint="eastAsia"/>
          <w:b/>
          <w:bCs/>
          <w:kern w:val="0"/>
          <w:szCs w:val="24"/>
        </w:rPr>
        <w:t xml:space="preserve"> </w:t>
      </w:r>
      <w:r w:rsidR="001A3289" w:rsidRPr="008A721A">
        <w:rPr>
          <w:rFonts w:ascii="Times New Roman" w:eastAsia="標楷體" w:hAnsi="Times New Roman" w:cs="新細明體"/>
          <w:b/>
          <w:bCs/>
          <w:kern w:val="0"/>
          <w:szCs w:val="24"/>
        </w:rPr>
        <w:t>決賽評分</w:t>
      </w:r>
    </w:p>
    <w:tbl>
      <w:tblPr>
        <w:tblStyle w:val="a7"/>
        <w:tblW w:w="8931" w:type="dxa"/>
        <w:tblInd w:w="562" w:type="dxa"/>
        <w:tblLook w:val="04A0" w:firstRow="1" w:lastRow="0" w:firstColumn="1" w:lastColumn="0" w:noHBand="0" w:noVBand="1"/>
      </w:tblPr>
      <w:tblGrid>
        <w:gridCol w:w="2552"/>
        <w:gridCol w:w="5528"/>
        <w:gridCol w:w="851"/>
      </w:tblGrid>
      <w:tr w:rsidR="001C3CA4" w:rsidRPr="008A721A" w14:paraId="2E58155B" w14:textId="77777777" w:rsidTr="00167565">
        <w:trPr>
          <w:trHeight w:val="392"/>
        </w:trPr>
        <w:tc>
          <w:tcPr>
            <w:tcW w:w="2552" w:type="dxa"/>
            <w:shd w:val="clear" w:color="auto" w:fill="D9D9D9" w:themeFill="background1" w:themeFillShade="D9"/>
            <w:vAlign w:val="center"/>
            <w:hideMark/>
          </w:tcPr>
          <w:p w14:paraId="66233EC9" w14:textId="77777777" w:rsidR="00404F40" w:rsidRPr="008A721A" w:rsidRDefault="00404F40"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項目</w:t>
            </w:r>
          </w:p>
        </w:tc>
        <w:tc>
          <w:tcPr>
            <w:tcW w:w="5528" w:type="dxa"/>
            <w:shd w:val="clear" w:color="auto" w:fill="D9D9D9" w:themeFill="background1" w:themeFillShade="D9"/>
            <w:vAlign w:val="center"/>
            <w:hideMark/>
          </w:tcPr>
          <w:p w14:paraId="799067A4" w14:textId="77777777" w:rsidR="00404F40" w:rsidRPr="008A721A" w:rsidRDefault="00404F40"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說明</w:t>
            </w:r>
          </w:p>
        </w:tc>
        <w:tc>
          <w:tcPr>
            <w:tcW w:w="851" w:type="dxa"/>
            <w:shd w:val="clear" w:color="auto" w:fill="D9D9D9" w:themeFill="background1" w:themeFillShade="D9"/>
            <w:vAlign w:val="center"/>
            <w:hideMark/>
          </w:tcPr>
          <w:p w14:paraId="706B6F70" w14:textId="77777777" w:rsidR="00404F40" w:rsidRPr="008A721A" w:rsidRDefault="00404F40"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比重</w:t>
            </w:r>
          </w:p>
        </w:tc>
      </w:tr>
      <w:tr w:rsidR="001C3CA4" w:rsidRPr="008A721A" w14:paraId="108BA7FC" w14:textId="77777777" w:rsidTr="00167565">
        <w:trPr>
          <w:trHeight w:val="392"/>
        </w:trPr>
        <w:tc>
          <w:tcPr>
            <w:tcW w:w="2552" w:type="dxa"/>
            <w:vAlign w:val="center"/>
            <w:hideMark/>
          </w:tcPr>
          <w:p w14:paraId="061111F6" w14:textId="77777777" w:rsidR="00404F40" w:rsidRPr="008A721A" w:rsidRDefault="00404F40"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技術成熟度</w:t>
            </w:r>
          </w:p>
        </w:tc>
        <w:tc>
          <w:tcPr>
            <w:tcW w:w="5528" w:type="dxa"/>
            <w:vAlign w:val="center"/>
            <w:hideMark/>
          </w:tcPr>
          <w:p w14:paraId="53A2B247" w14:textId="77777777" w:rsidR="00404F40" w:rsidRPr="008A721A" w:rsidRDefault="00404F40"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技術完整度、</w:t>
            </w:r>
            <w:r w:rsidR="008A42EE" w:rsidRPr="008A721A">
              <w:rPr>
                <w:rFonts w:ascii="Times New Roman" w:eastAsia="標楷體" w:hAnsi="Times New Roman" w:cs="新細明體"/>
                <w:kern w:val="0"/>
                <w:szCs w:val="24"/>
              </w:rPr>
              <w:t>並具備產品生命持續性及未來擴充性</w:t>
            </w:r>
          </w:p>
        </w:tc>
        <w:tc>
          <w:tcPr>
            <w:tcW w:w="851" w:type="dxa"/>
            <w:vAlign w:val="center"/>
            <w:hideMark/>
          </w:tcPr>
          <w:p w14:paraId="7CD518F5" w14:textId="77777777" w:rsidR="00404F40" w:rsidRPr="008A721A" w:rsidRDefault="00A347B1" w:rsidP="00167565">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40</w:t>
            </w:r>
            <w:r w:rsidR="00404F40" w:rsidRPr="008A721A">
              <w:rPr>
                <w:rFonts w:ascii="Times New Roman" w:eastAsia="標楷體" w:hAnsi="Times New Roman" w:cs="新細明體"/>
                <w:kern w:val="0"/>
                <w:szCs w:val="24"/>
              </w:rPr>
              <w:t>%</w:t>
            </w:r>
          </w:p>
        </w:tc>
      </w:tr>
      <w:tr w:rsidR="001C3CA4" w:rsidRPr="008A721A" w14:paraId="01505864" w14:textId="77777777" w:rsidTr="00167565">
        <w:trPr>
          <w:trHeight w:val="392"/>
        </w:trPr>
        <w:tc>
          <w:tcPr>
            <w:tcW w:w="2552" w:type="dxa"/>
            <w:vAlign w:val="center"/>
            <w:hideMark/>
          </w:tcPr>
          <w:p w14:paraId="2B65EED1" w14:textId="77777777" w:rsidR="00404F40" w:rsidRPr="008A721A" w:rsidRDefault="00404F40"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商業價值與市場性</w:t>
            </w:r>
          </w:p>
        </w:tc>
        <w:tc>
          <w:tcPr>
            <w:tcW w:w="5528" w:type="dxa"/>
            <w:vAlign w:val="center"/>
            <w:hideMark/>
          </w:tcPr>
          <w:p w14:paraId="56F05A69" w14:textId="77777777" w:rsidR="00404F40" w:rsidRPr="008A721A" w:rsidRDefault="008A42EE"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具</w:t>
            </w:r>
            <w:r w:rsidRPr="008A721A">
              <w:rPr>
                <w:rFonts w:ascii="Times New Roman" w:eastAsia="標楷體" w:hAnsi="Times New Roman" w:cs="新細明體" w:hint="eastAsia"/>
                <w:kern w:val="0"/>
                <w:szCs w:val="24"/>
              </w:rPr>
              <w:t>商轉可能性，</w:t>
            </w:r>
            <w:r w:rsidRPr="008A721A">
              <w:rPr>
                <w:rFonts w:ascii="Times New Roman" w:eastAsia="標楷體" w:hAnsi="Times New Roman" w:cs="新細明體"/>
                <w:kern w:val="0"/>
                <w:szCs w:val="24"/>
              </w:rPr>
              <w:t>商業模式</w:t>
            </w:r>
            <w:r w:rsidRPr="008A721A">
              <w:rPr>
                <w:rFonts w:ascii="Times New Roman" w:eastAsia="標楷體" w:hAnsi="Times New Roman" w:cs="新細明體" w:hint="eastAsia"/>
                <w:kern w:val="0"/>
                <w:szCs w:val="24"/>
              </w:rPr>
              <w:t>可行且具</w:t>
            </w:r>
            <w:r w:rsidRPr="008A721A">
              <w:rPr>
                <w:rFonts w:ascii="Times New Roman" w:eastAsia="標楷體" w:hAnsi="Times New Roman" w:cs="新細明體"/>
                <w:kern w:val="0"/>
                <w:szCs w:val="24"/>
              </w:rPr>
              <w:t>備市場競爭力</w:t>
            </w:r>
            <w:r w:rsidRPr="008A721A">
              <w:rPr>
                <w:rFonts w:ascii="Times New Roman" w:eastAsia="標楷體" w:hAnsi="Times New Roman" w:cs="新細明體" w:hint="eastAsia"/>
                <w:kern w:val="0"/>
                <w:szCs w:val="24"/>
              </w:rPr>
              <w:t xml:space="preserve"> </w:t>
            </w:r>
          </w:p>
        </w:tc>
        <w:tc>
          <w:tcPr>
            <w:tcW w:w="851" w:type="dxa"/>
            <w:vAlign w:val="center"/>
            <w:hideMark/>
          </w:tcPr>
          <w:p w14:paraId="5B65A397" w14:textId="77777777" w:rsidR="00404F40" w:rsidRPr="008A721A" w:rsidRDefault="00A347B1" w:rsidP="00167565">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40</w:t>
            </w:r>
            <w:r w:rsidR="00404F40" w:rsidRPr="008A721A">
              <w:rPr>
                <w:rFonts w:ascii="Times New Roman" w:eastAsia="標楷體" w:hAnsi="Times New Roman" w:cs="新細明體"/>
                <w:kern w:val="0"/>
                <w:szCs w:val="24"/>
              </w:rPr>
              <w:t>%</w:t>
            </w:r>
          </w:p>
        </w:tc>
      </w:tr>
      <w:tr w:rsidR="001C3CA4" w:rsidRPr="008A721A" w14:paraId="2ED44CB7" w14:textId="77777777" w:rsidTr="00167565">
        <w:trPr>
          <w:trHeight w:val="379"/>
        </w:trPr>
        <w:tc>
          <w:tcPr>
            <w:tcW w:w="2552" w:type="dxa"/>
            <w:vAlign w:val="center"/>
            <w:hideMark/>
          </w:tcPr>
          <w:p w14:paraId="7F32C59F" w14:textId="77777777" w:rsidR="00404F40" w:rsidRPr="008A721A" w:rsidRDefault="00404F40"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業務可落地性</w:t>
            </w:r>
          </w:p>
        </w:tc>
        <w:tc>
          <w:tcPr>
            <w:tcW w:w="5528" w:type="dxa"/>
            <w:vAlign w:val="center"/>
            <w:hideMark/>
          </w:tcPr>
          <w:p w14:paraId="0243EFC3" w14:textId="77777777" w:rsidR="00404F40" w:rsidRPr="008A721A" w:rsidRDefault="00404F40"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方案可直接與中華電信合作或應用</w:t>
            </w:r>
          </w:p>
        </w:tc>
        <w:tc>
          <w:tcPr>
            <w:tcW w:w="851" w:type="dxa"/>
            <w:vAlign w:val="center"/>
            <w:hideMark/>
          </w:tcPr>
          <w:p w14:paraId="731F293B" w14:textId="77777777" w:rsidR="00404F40" w:rsidRPr="008A721A" w:rsidRDefault="00A347B1" w:rsidP="00167565">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10</w:t>
            </w:r>
            <w:r w:rsidR="00404F40" w:rsidRPr="008A721A">
              <w:rPr>
                <w:rFonts w:ascii="Times New Roman" w:eastAsia="標楷體" w:hAnsi="Times New Roman" w:cs="新細明體"/>
                <w:kern w:val="0"/>
                <w:szCs w:val="24"/>
              </w:rPr>
              <w:t>%</w:t>
            </w:r>
          </w:p>
        </w:tc>
      </w:tr>
      <w:tr w:rsidR="001C3CA4" w:rsidRPr="008A721A" w14:paraId="33D09A4D" w14:textId="77777777" w:rsidTr="00167565">
        <w:trPr>
          <w:trHeight w:val="392"/>
        </w:trPr>
        <w:tc>
          <w:tcPr>
            <w:tcW w:w="2552" w:type="dxa"/>
            <w:vAlign w:val="center"/>
            <w:hideMark/>
          </w:tcPr>
          <w:p w14:paraId="0BAC3937" w14:textId="77777777" w:rsidR="00404F40" w:rsidRPr="008A721A" w:rsidRDefault="00404F40"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永續發展性</w:t>
            </w:r>
          </w:p>
        </w:tc>
        <w:tc>
          <w:tcPr>
            <w:tcW w:w="5528" w:type="dxa"/>
            <w:vAlign w:val="center"/>
            <w:hideMark/>
          </w:tcPr>
          <w:p w14:paraId="2FAE27F0" w14:textId="77777777" w:rsidR="00404F40" w:rsidRPr="008A721A" w:rsidRDefault="00404F40"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方案是否符合數位永續發展趨勢</w:t>
            </w:r>
          </w:p>
        </w:tc>
        <w:tc>
          <w:tcPr>
            <w:tcW w:w="851" w:type="dxa"/>
            <w:vAlign w:val="center"/>
            <w:hideMark/>
          </w:tcPr>
          <w:p w14:paraId="68EC5CB5" w14:textId="77777777" w:rsidR="00404F40" w:rsidRPr="008A721A" w:rsidRDefault="00A347B1" w:rsidP="00167565">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10</w:t>
            </w:r>
            <w:r w:rsidR="00404F40" w:rsidRPr="008A721A">
              <w:rPr>
                <w:rFonts w:ascii="Times New Roman" w:eastAsia="標楷體" w:hAnsi="Times New Roman" w:cs="新細明體"/>
                <w:kern w:val="0"/>
                <w:szCs w:val="24"/>
              </w:rPr>
              <w:t>%</w:t>
            </w:r>
          </w:p>
        </w:tc>
      </w:tr>
    </w:tbl>
    <w:p w14:paraId="302E60F4" w14:textId="21F758EB" w:rsidR="001A3289" w:rsidRPr="008A721A" w:rsidRDefault="001A3289" w:rsidP="00F762CB">
      <w:pPr>
        <w:pStyle w:val="Web"/>
        <w:numPr>
          <w:ilvl w:val="0"/>
          <w:numId w:val="27"/>
        </w:numPr>
        <w:snapToGrid w:val="0"/>
        <w:spacing w:line="400" w:lineRule="exact"/>
        <w:jc w:val="both"/>
        <w:rPr>
          <w:rStyle w:val="a3"/>
          <w:rFonts w:ascii="Times New Roman" w:eastAsia="標楷體" w:hAnsi="Times New Roman"/>
          <w:b w:val="0"/>
          <w:bCs w:val="0"/>
        </w:rPr>
      </w:pPr>
      <w:r w:rsidRPr="008A721A">
        <w:rPr>
          <w:rStyle w:val="a3"/>
          <w:rFonts w:ascii="Times New Roman" w:eastAsia="標楷體" w:hAnsi="Times New Roman"/>
          <w:b w:val="0"/>
          <w:bCs w:val="0"/>
        </w:rPr>
        <w:t>將由業界及學界專業評審組成評審團，入選決賽隊伍需於指定時間及地點進行現場簡報及作品</w:t>
      </w:r>
      <w:r w:rsidRPr="008A721A">
        <w:rPr>
          <w:rStyle w:val="a3"/>
          <w:rFonts w:ascii="Times New Roman" w:eastAsia="標楷體" w:hAnsi="Times New Roman"/>
          <w:b w:val="0"/>
          <w:bCs w:val="0"/>
        </w:rPr>
        <w:t>Demo</w:t>
      </w:r>
      <w:r w:rsidRPr="008A721A">
        <w:rPr>
          <w:rStyle w:val="a3"/>
          <w:rFonts w:ascii="Times New Roman" w:eastAsia="標楷體" w:hAnsi="Times New Roman"/>
          <w:b w:val="0"/>
          <w:bCs w:val="0"/>
        </w:rPr>
        <w:t>，報告時間以</w:t>
      </w:r>
      <w:r w:rsidR="00896F5A" w:rsidRPr="008A721A">
        <w:rPr>
          <w:rStyle w:val="a3"/>
          <w:rFonts w:ascii="Times New Roman" w:eastAsia="標楷體" w:hAnsi="Times New Roman"/>
          <w:b w:val="0"/>
          <w:bCs w:val="0"/>
        </w:rPr>
        <w:t>12</w:t>
      </w:r>
      <w:r w:rsidRPr="008A721A">
        <w:rPr>
          <w:rStyle w:val="a3"/>
          <w:rFonts w:ascii="Times New Roman" w:eastAsia="標楷體" w:hAnsi="Times New Roman"/>
          <w:b w:val="0"/>
          <w:bCs w:val="0"/>
        </w:rPr>
        <w:t>分鐘為限。</w:t>
      </w:r>
    </w:p>
    <w:p w14:paraId="197FAA34" w14:textId="77777777" w:rsidR="00302C35" w:rsidRPr="008A721A" w:rsidRDefault="008A42EE" w:rsidP="00F762CB">
      <w:pPr>
        <w:pStyle w:val="Web"/>
        <w:numPr>
          <w:ilvl w:val="0"/>
          <w:numId w:val="27"/>
        </w:numPr>
        <w:snapToGrid w:val="0"/>
        <w:spacing w:line="400" w:lineRule="exact"/>
        <w:jc w:val="both"/>
        <w:rPr>
          <w:rStyle w:val="a3"/>
          <w:rFonts w:ascii="Times New Roman" w:eastAsia="標楷體" w:hAnsi="Times New Roman"/>
          <w:b w:val="0"/>
          <w:bCs w:val="0"/>
        </w:rPr>
      </w:pPr>
      <w:r w:rsidRPr="008A721A">
        <w:rPr>
          <w:rStyle w:val="a3"/>
          <w:rFonts w:ascii="Times New Roman" w:eastAsia="標楷體" w:hAnsi="Times New Roman"/>
          <w:b w:val="0"/>
          <w:bCs w:val="0"/>
        </w:rPr>
        <w:t>獲獎隊伍將於頒獎典禮暨成果展時</w:t>
      </w:r>
      <w:r w:rsidRPr="008A721A">
        <w:rPr>
          <w:rStyle w:val="a3"/>
          <w:rFonts w:ascii="Times New Roman" w:eastAsia="標楷體" w:hAnsi="Times New Roman" w:hint="eastAsia"/>
          <w:b w:val="0"/>
          <w:bCs w:val="0"/>
        </w:rPr>
        <w:t>公佈</w:t>
      </w:r>
      <w:r w:rsidR="001A3289" w:rsidRPr="008A721A">
        <w:rPr>
          <w:rStyle w:val="a3"/>
          <w:rFonts w:ascii="Times New Roman" w:eastAsia="標楷體" w:hAnsi="Times New Roman"/>
          <w:b w:val="0"/>
          <w:bCs w:val="0"/>
        </w:rPr>
        <w:t>獎項。</w:t>
      </w:r>
    </w:p>
    <w:p w14:paraId="285AD61D" w14:textId="2FFC7654" w:rsidR="00A675E0" w:rsidRDefault="001A3289" w:rsidP="00010582">
      <w:pPr>
        <w:pStyle w:val="Web"/>
        <w:numPr>
          <w:ilvl w:val="0"/>
          <w:numId w:val="27"/>
        </w:numPr>
        <w:snapToGrid w:val="0"/>
        <w:spacing w:line="400" w:lineRule="exact"/>
        <w:jc w:val="both"/>
        <w:rPr>
          <w:rStyle w:val="a3"/>
          <w:rFonts w:ascii="Times New Roman" w:eastAsia="標楷體" w:hAnsi="Times New Roman"/>
          <w:b w:val="0"/>
          <w:bCs w:val="0"/>
        </w:rPr>
      </w:pPr>
      <w:r w:rsidRPr="008A721A">
        <w:rPr>
          <w:rStyle w:val="a3"/>
          <w:rFonts w:ascii="Times New Roman" w:eastAsia="標楷體" w:hAnsi="Times New Roman"/>
          <w:b w:val="0"/>
          <w:bCs w:val="0"/>
        </w:rPr>
        <w:lastRenderedPageBreak/>
        <w:t>未入選隊伍可向執行單位申請相關參賽證明。</w:t>
      </w:r>
      <w:bookmarkStart w:id="6" w:name="_Toc197433066"/>
    </w:p>
    <w:p w14:paraId="05BC63BD" w14:textId="41F31D4C" w:rsidR="00010582" w:rsidRPr="00A675E0" w:rsidRDefault="00A675E0" w:rsidP="00A675E0">
      <w:pPr>
        <w:widowControl/>
        <w:rPr>
          <w:rFonts w:ascii="Times New Roman" w:eastAsia="標楷體" w:hAnsi="Times New Roman" w:cs="新細明體"/>
          <w:kern w:val="0"/>
          <w:szCs w:val="24"/>
        </w:rPr>
      </w:pPr>
      <w:r>
        <w:rPr>
          <w:rStyle w:val="a3"/>
          <w:rFonts w:ascii="Times New Roman" w:eastAsia="標楷體" w:hAnsi="Times New Roman"/>
          <w:b w:val="0"/>
          <w:bCs w:val="0"/>
        </w:rPr>
        <w:br w:type="page"/>
      </w:r>
    </w:p>
    <w:p w14:paraId="06DEBD26" w14:textId="3652FA58" w:rsidR="00BF0788" w:rsidRPr="009104E0" w:rsidRDefault="00302C35" w:rsidP="009104E0">
      <w:pPr>
        <w:pStyle w:val="a5"/>
        <w:numPr>
          <w:ilvl w:val="0"/>
          <w:numId w:val="19"/>
        </w:numPr>
        <w:spacing w:after="160" w:line="278" w:lineRule="auto"/>
        <w:ind w:leftChars="0" w:left="720" w:hanging="720"/>
        <w:contextualSpacing/>
        <w:outlineLvl w:val="0"/>
        <w:rPr>
          <w:rFonts w:ascii="Times New Roman" w:eastAsia="標楷體" w:hAnsi="Times New Roman" w:cs="新細明體"/>
          <w:b/>
          <w:bCs/>
          <w:kern w:val="0"/>
          <w:sz w:val="28"/>
          <w:szCs w:val="28"/>
        </w:rPr>
      </w:pPr>
      <w:r w:rsidRPr="009104E0">
        <w:rPr>
          <w:rFonts w:ascii="Times New Roman" w:eastAsia="標楷體" w:hAnsi="Times New Roman" w:cs="新細明體"/>
          <w:b/>
          <w:bCs/>
          <w:kern w:val="0"/>
          <w:sz w:val="28"/>
          <w:szCs w:val="28"/>
        </w:rPr>
        <w:lastRenderedPageBreak/>
        <w:t>競賽獎項</w:t>
      </w:r>
      <w:r w:rsidR="00D24C45" w:rsidRPr="009104E0">
        <w:rPr>
          <w:rFonts w:ascii="Times New Roman" w:eastAsia="標楷體" w:hAnsi="Times New Roman" w:cs="新細明體" w:hint="eastAsia"/>
          <w:b/>
          <w:bCs/>
          <w:kern w:val="0"/>
          <w:sz w:val="28"/>
          <w:szCs w:val="28"/>
        </w:rPr>
        <w:t xml:space="preserve"> (</w:t>
      </w:r>
      <w:r w:rsidR="00A05C23" w:rsidRPr="009104E0">
        <w:rPr>
          <w:rFonts w:ascii="Times New Roman" w:eastAsia="標楷體" w:hAnsi="Times New Roman" w:cs="新細明體"/>
          <w:b/>
          <w:bCs/>
          <w:kern w:val="0"/>
          <w:sz w:val="28"/>
          <w:szCs w:val="28"/>
        </w:rPr>
        <w:t>總獎金：</w:t>
      </w:r>
      <w:r w:rsidR="00A05C23" w:rsidRPr="009104E0">
        <w:rPr>
          <w:rFonts w:ascii="Times New Roman" w:eastAsia="標楷體" w:hAnsi="Times New Roman" w:cs="新細明體"/>
          <w:b/>
          <w:bCs/>
          <w:kern w:val="0"/>
          <w:sz w:val="28"/>
          <w:szCs w:val="28"/>
        </w:rPr>
        <w:t xml:space="preserve"> 160</w:t>
      </w:r>
      <w:r w:rsidR="00A05C23" w:rsidRPr="009104E0">
        <w:rPr>
          <w:rFonts w:ascii="Times New Roman" w:eastAsia="標楷體" w:hAnsi="Times New Roman" w:cs="新細明體"/>
          <w:b/>
          <w:bCs/>
          <w:kern w:val="0"/>
          <w:sz w:val="28"/>
          <w:szCs w:val="28"/>
        </w:rPr>
        <w:t>萬元</w:t>
      </w:r>
      <w:r w:rsidR="00D24C45" w:rsidRPr="009104E0">
        <w:rPr>
          <w:rFonts w:ascii="Times New Roman" w:eastAsia="標楷體" w:hAnsi="Times New Roman" w:cs="新細明體" w:hint="eastAsia"/>
          <w:b/>
          <w:bCs/>
          <w:kern w:val="0"/>
          <w:sz w:val="28"/>
          <w:szCs w:val="28"/>
        </w:rPr>
        <w:t>)</w:t>
      </w:r>
      <w:bookmarkEnd w:id="6"/>
    </w:p>
    <w:p w14:paraId="59DDBD9A" w14:textId="08D75D10" w:rsidR="001C3CA4" w:rsidRPr="008A721A" w:rsidRDefault="00F762CB" w:rsidP="00F762CB">
      <w:pPr>
        <w:pStyle w:val="a5"/>
        <w:widowControl/>
        <w:numPr>
          <w:ilvl w:val="0"/>
          <w:numId w:val="29"/>
        </w:numPr>
        <w:snapToGrid w:val="0"/>
        <w:spacing w:before="100" w:beforeAutospacing="1" w:after="100" w:afterAutospacing="1" w:line="400" w:lineRule="exact"/>
        <w:ind w:leftChars="0"/>
        <w:jc w:val="both"/>
        <w:rPr>
          <w:rFonts w:ascii="Times New Roman" w:eastAsia="標楷體" w:hAnsi="Times New Roman" w:cs="新細明體"/>
          <w:b/>
          <w:bCs/>
          <w:kern w:val="0"/>
          <w:szCs w:val="24"/>
        </w:rPr>
      </w:pPr>
      <w:r w:rsidRPr="00A71CA7">
        <w:rPr>
          <w:rFonts w:ascii="Times New Roman" w:eastAsia="標楷體" w:hAnsi="Times New Roman" w:cs="新細明體" w:hint="eastAsia"/>
          <w:b/>
          <w:bCs/>
          <w:kern w:val="0"/>
          <w:sz w:val="28"/>
          <w:szCs w:val="28"/>
        </w:rPr>
        <w:t xml:space="preserve"> </w:t>
      </w:r>
      <w:r w:rsidR="00302C35" w:rsidRPr="008A721A">
        <w:rPr>
          <w:rFonts w:ascii="Times New Roman" w:eastAsia="標楷體" w:hAnsi="Times New Roman" w:cs="新細明體"/>
          <w:b/>
          <w:bCs/>
          <w:kern w:val="0"/>
          <w:szCs w:val="24"/>
        </w:rPr>
        <w:t>校園組</w:t>
      </w:r>
    </w:p>
    <w:tbl>
      <w:tblPr>
        <w:tblStyle w:val="a7"/>
        <w:tblW w:w="4962" w:type="dxa"/>
        <w:tblInd w:w="562" w:type="dxa"/>
        <w:tblLook w:val="04A0" w:firstRow="1" w:lastRow="0" w:firstColumn="1" w:lastColumn="0" w:noHBand="0" w:noVBand="1"/>
      </w:tblPr>
      <w:tblGrid>
        <w:gridCol w:w="1808"/>
        <w:gridCol w:w="966"/>
        <w:gridCol w:w="2188"/>
      </w:tblGrid>
      <w:tr w:rsidR="001C3CA4" w:rsidRPr="008A721A" w14:paraId="3DC0317E" w14:textId="77777777" w:rsidTr="006F1E9B">
        <w:trPr>
          <w:trHeight w:val="403"/>
          <w:tblHeader/>
        </w:trPr>
        <w:tc>
          <w:tcPr>
            <w:tcW w:w="0" w:type="auto"/>
            <w:shd w:val="clear" w:color="auto" w:fill="D9D9D9" w:themeFill="background1" w:themeFillShade="D9"/>
            <w:hideMark/>
          </w:tcPr>
          <w:p w14:paraId="68882EBB" w14:textId="77777777" w:rsidR="00D24C45" w:rsidRPr="008A721A" w:rsidRDefault="00D24C45"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獎項</w:t>
            </w:r>
          </w:p>
        </w:tc>
        <w:tc>
          <w:tcPr>
            <w:tcW w:w="0" w:type="auto"/>
            <w:shd w:val="clear" w:color="auto" w:fill="D9D9D9" w:themeFill="background1" w:themeFillShade="D9"/>
            <w:hideMark/>
          </w:tcPr>
          <w:p w14:paraId="4B75B3D2" w14:textId="77777777" w:rsidR="00D24C45" w:rsidRPr="008A721A" w:rsidRDefault="00D24C45"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數量</w:t>
            </w:r>
          </w:p>
        </w:tc>
        <w:tc>
          <w:tcPr>
            <w:tcW w:w="2188" w:type="dxa"/>
            <w:shd w:val="clear" w:color="auto" w:fill="D9D9D9" w:themeFill="background1" w:themeFillShade="D9"/>
            <w:hideMark/>
          </w:tcPr>
          <w:p w14:paraId="7D804ABD" w14:textId="77777777" w:rsidR="00D24C45" w:rsidRPr="008A721A" w:rsidRDefault="00D24C45"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獎金（新台幣）</w:t>
            </w:r>
          </w:p>
        </w:tc>
      </w:tr>
      <w:tr w:rsidR="001C3CA4" w:rsidRPr="008A721A" w14:paraId="7DF726EC" w14:textId="77777777" w:rsidTr="006F1E9B">
        <w:trPr>
          <w:trHeight w:val="391"/>
        </w:trPr>
        <w:tc>
          <w:tcPr>
            <w:tcW w:w="0" w:type="auto"/>
            <w:hideMark/>
          </w:tcPr>
          <w:p w14:paraId="113779EE" w14:textId="77777777" w:rsidR="00D24C45" w:rsidRPr="008A721A" w:rsidRDefault="00D24C45"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冠軍</w:t>
            </w:r>
          </w:p>
        </w:tc>
        <w:tc>
          <w:tcPr>
            <w:tcW w:w="0" w:type="auto"/>
            <w:hideMark/>
          </w:tcPr>
          <w:p w14:paraId="184D5A0F" w14:textId="77777777" w:rsidR="00D24C45" w:rsidRPr="008A721A" w:rsidRDefault="00D24C45" w:rsidP="00295226">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1</w:t>
            </w:r>
            <w:r w:rsidRPr="008A721A">
              <w:rPr>
                <w:rFonts w:ascii="Times New Roman" w:eastAsia="標楷體" w:hAnsi="Times New Roman" w:cs="新細明體"/>
                <w:kern w:val="0"/>
                <w:szCs w:val="24"/>
              </w:rPr>
              <w:t>組</w:t>
            </w:r>
          </w:p>
        </w:tc>
        <w:tc>
          <w:tcPr>
            <w:tcW w:w="2188" w:type="dxa"/>
            <w:hideMark/>
          </w:tcPr>
          <w:p w14:paraId="6A84A692" w14:textId="77777777" w:rsidR="00D24C45" w:rsidRPr="008A721A" w:rsidRDefault="00D24C45" w:rsidP="00295226">
            <w:pPr>
              <w:widowControl/>
              <w:snapToGrid w:val="0"/>
              <w:spacing w:line="400" w:lineRule="exact"/>
              <w:jc w:val="right"/>
              <w:rPr>
                <w:rFonts w:ascii="Times New Roman" w:eastAsia="標楷體" w:hAnsi="Times New Roman" w:cs="新細明體"/>
                <w:kern w:val="0"/>
                <w:szCs w:val="24"/>
              </w:rPr>
            </w:pPr>
            <w:r w:rsidRPr="008A721A">
              <w:rPr>
                <w:rFonts w:ascii="Times New Roman" w:eastAsia="標楷體" w:hAnsi="Times New Roman" w:cs="新細明體"/>
                <w:kern w:val="0"/>
                <w:szCs w:val="24"/>
              </w:rPr>
              <w:t>200,000</w:t>
            </w:r>
            <w:r w:rsidRPr="008A721A">
              <w:rPr>
                <w:rFonts w:ascii="Times New Roman" w:eastAsia="標楷體" w:hAnsi="Times New Roman" w:cs="新細明體"/>
                <w:kern w:val="0"/>
                <w:szCs w:val="24"/>
              </w:rPr>
              <w:t>元</w:t>
            </w:r>
          </w:p>
        </w:tc>
      </w:tr>
      <w:tr w:rsidR="001C3CA4" w:rsidRPr="008A721A" w14:paraId="506CDA3F" w14:textId="77777777" w:rsidTr="006F1E9B">
        <w:trPr>
          <w:trHeight w:val="403"/>
        </w:trPr>
        <w:tc>
          <w:tcPr>
            <w:tcW w:w="0" w:type="auto"/>
            <w:hideMark/>
          </w:tcPr>
          <w:p w14:paraId="0D9D1D8E" w14:textId="77777777" w:rsidR="00D24C45" w:rsidRPr="008A721A" w:rsidRDefault="00D24C45"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亞軍</w:t>
            </w:r>
          </w:p>
        </w:tc>
        <w:tc>
          <w:tcPr>
            <w:tcW w:w="0" w:type="auto"/>
            <w:hideMark/>
          </w:tcPr>
          <w:p w14:paraId="5F8380C3" w14:textId="77777777" w:rsidR="00D24C45" w:rsidRPr="008A721A" w:rsidRDefault="00D24C45" w:rsidP="00295226">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1</w:t>
            </w:r>
            <w:r w:rsidRPr="008A721A">
              <w:rPr>
                <w:rFonts w:ascii="Times New Roman" w:eastAsia="標楷體" w:hAnsi="Times New Roman" w:cs="新細明體"/>
                <w:kern w:val="0"/>
                <w:szCs w:val="24"/>
              </w:rPr>
              <w:t>組</w:t>
            </w:r>
          </w:p>
        </w:tc>
        <w:tc>
          <w:tcPr>
            <w:tcW w:w="2188" w:type="dxa"/>
            <w:hideMark/>
          </w:tcPr>
          <w:p w14:paraId="52EFB12D" w14:textId="77777777" w:rsidR="00D24C45" w:rsidRPr="008A721A" w:rsidRDefault="00D24C45" w:rsidP="00295226">
            <w:pPr>
              <w:widowControl/>
              <w:snapToGrid w:val="0"/>
              <w:spacing w:line="400" w:lineRule="exact"/>
              <w:jc w:val="right"/>
              <w:rPr>
                <w:rFonts w:ascii="Times New Roman" w:eastAsia="標楷體" w:hAnsi="Times New Roman" w:cs="新細明體"/>
                <w:kern w:val="0"/>
                <w:szCs w:val="24"/>
              </w:rPr>
            </w:pPr>
            <w:r w:rsidRPr="008A721A">
              <w:rPr>
                <w:rFonts w:ascii="Times New Roman" w:eastAsia="標楷體" w:hAnsi="Times New Roman" w:cs="新細明體"/>
                <w:kern w:val="0"/>
                <w:szCs w:val="24"/>
              </w:rPr>
              <w:t>150,000</w:t>
            </w:r>
            <w:r w:rsidRPr="008A721A">
              <w:rPr>
                <w:rFonts w:ascii="Times New Roman" w:eastAsia="標楷體" w:hAnsi="Times New Roman" w:cs="新細明體"/>
                <w:kern w:val="0"/>
                <w:szCs w:val="24"/>
              </w:rPr>
              <w:t>元</w:t>
            </w:r>
          </w:p>
        </w:tc>
      </w:tr>
      <w:tr w:rsidR="001C3CA4" w:rsidRPr="008A721A" w14:paraId="0FB9C6F6" w14:textId="77777777" w:rsidTr="006F1E9B">
        <w:trPr>
          <w:trHeight w:val="403"/>
        </w:trPr>
        <w:tc>
          <w:tcPr>
            <w:tcW w:w="0" w:type="auto"/>
            <w:hideMark/>
          </w:tcPr>
          <w:p w14:paraId="7AFD86FD" w14:textId="77777777" w:rsidR="00D24C45" w:rsidRPr="008A721A" w:rsidRDefault="00D24C45"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季軍</w:t>
            </w:r>
          </w:p>
        </w:tc>
        <w:tc>
          <w:tcPr>
            <w:tcW w:w="0" w:type="auto"/>
            <w:hideMark/>
          </w:tcPr>
          <w:p w14:paraId="6B308B86" w14:textId="77777777" w:rsidR="00D24C45" w:rsidRPr="008A721A" w:rsidRDefault="00D24C45" w:rsidP="00295226">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1</w:t>
            </w:r>
            <w:r w:rsidRPr="008A721A">
              <w:rPr>
                <w:rFonts w:ascii="Times New Roman" w:eastAsia="標楷體" w:hAnsi="Times New Roman" w:cs="新細明體"/>
                <w:kern w:val="0"/>
                <w:szCs w:val="24"/>
              </w:rPr>
              <w:t>組</w:t>
            </w:r>
          </w:p>
        </w:tc>
        <w:tc>
          <w:tcPr>
            <w:tcW w:w="2188" w:type="dxa"/>
            <w:hideMark/>
          </w:tcPr>
          <w:p w14:paraId="40657802" w14:textId="77777777" w:rsidR="00D24C45" w:rsidRPr="008A721A" w:rsidRDefault="00D24C45" w:rsidP="00295226">
            <w:pPr>
              <w:widowControl/>
              <w:snapToGrid w:val="0"/>
              <w:spacing w:line="400" w:lineRule="exact"/>
              <w:jc w:val="right"/>
              <w:rPr>
                <w:rFonts w:ascii="Times New Roman" w:eastAsia="標楷體" w:hAnsi="Times New Roman" w:cs="新細明體"/>
                <w:kern w:val="0"/>
                <w:szCs w:val="24"/>
              </w:rPr>
            </w:pPr>
            <w:r w:rsidRPr="008A721A">
              <w:rPr>
                <w:rFonts w:ascii="Times New Roman" w:eastAsia="標楷體" w:hAnsi="Times New Roman" w:cs="新細明體"/>
                <w:kern w:val="0"/>
                <w:szCs w:val="24"/>
              </w:rPr>
              <w:t>100,000</w:t>
            </w:r>
            <w:r w:rsidRPr="008A721A">
              <w:rPr>
                <w:rFonts w:ascii="Times New Roman" w:eastAsia="標楷體" w:hAnsi="Times New Roman" w:cs="新細明體"/>
                <w:kern w:val="0"/>
                <w:szCs w:val="24"/>
              </w:rPr>
              <w:t>元</w:t>
            </w:r>
          </w:p>
        </w:tc>
      </w:tr>
      <w:tr w:rsidR="001C3CA4" w:rsidRPr="008A721A" w14:paraId="4BA37367" w14:textId="77777777" w:rsidTr="006F1E9B">
        <w:trPr>
          <w:trHeight w:val="391"/>
        </w:trPr>
        <w:tc>
          <w:tcPr>
            <w:tcW w:w="0" w:type="auto"/>
            <w:hideMark/>
          </w:tcPr>
          <w:p w14:paraId="651283DC" w14:textId="77777777" w:rsidR="00D24C45" w:rsidRPr="008A721A" w:rsidRDefault="00D24C45"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最佳創意獎</w:t>
            </w:r>
          </w:p>
        </w:tc>
        <w:tc>
          <w:tcPr>
            <w:tcW w:w="0" w:type="auto"/>
            <w:hideMark/>
          </w:tcPr>
          <w:p w14:paraId="12598D7B" w14:textId="77777777" w:rsidR="00D24C45" w:rsidRPr="008A721A" w:rsidRDefault="00D24C45" w:rsidP="00295226">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1</w:t>
            </w:r>
            <w:r w:rsidRPr="008A721A">
              <w:rPr>
                <w:rFonts w:ascii="Times New Roman" w:eastAsia="標楷體" w:hAnsi="Times New Roman" w:cs="新細明體"/>
                <w:kern w:val="0"/>
                <w:szCs w:val="24"/>
              </w:rPr>
              <w:t>組</w:t>
            </w:r>
          </w:p>
        </w:tc>
        <w:tc>
          <w:tcPr>
            <w:tcW w:w="2188" w:type="dxa"/>
            <w:hideMark/>
          </w:tcPr>
          <w:p w14:paraId="10955325" w14:textId="77777777" w:rsidR="00D24C45" w:rsidRPr="008A721A" w:rsidRDefault="00D24C45" w:rsidP="00295226">
            <w:pPr>
              <w:widowControl/>
              <w:snapToGrid w:val="0"/>
              <w:spacing w:line="400" w:lineRule="exact"/>
              <w:jc w:val="right"/>
              <w:rPr>
                <w:rFonts w:ascii="Times New Roman" w:eastAsia="標楷體" w:hAnsi="Times New Roman" w:cs="新細明體"/>
                <w:kern w:val="0"/>
                <w:szCs w:val="24"/>
              </w:rPr>
            </w:pPr>
            <w:r w:rsidRPr="008A721A">
              <w:rPr>
                <w:rFonts w:ascii="Times New Roman" w:eastAsia="標楷體" w:hAnsi="Times New Roman" w:cs="新細明體"/>
                <w:kern w:val="0"/>
                <w:szCs w:val="24"/>
              </w:rPr>
              <w:t>50,000</w:t>
            </w:r>
            <w:r w:rsidRPr="008A721A">
              <w:rPr>
                <w:rFonts w:ascii="Times New Roman" w:eastAsia="標楷體" w:hAnsi="Times New Roman" w:cs="新細明體"/>
                <w:kern w:val="0"/>
                <w:szCs w:val="24"/>
              </w:rPr>
              <w:t>元</w:t>
            </w:r>
          </w:p>
        </w:tc>
      </w:tr>
      <w:tr w:rsidR="001C3CA4" w:rsidRPr="008A721A" w14:paraId="02B37EFA" w14:textId="77777777" w:rsidTr="006F1E9B">
        <w:trPr>
          <w:trHeight w:val="403"/>
        </w:trPr>
        <w:tc>
          <w:tcPr>
            <w:tcW w:w="0" w:type="auto"/>
            <w:hideMark/>
          </w:tcPr>
          <w:p w14:paraId="588F22C3" w14:textId="77777777" w:rsidR="00D24C45" w:rsidRPr="008A721A" w:rsidRDefault="00D24C45"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最佳應用獎</w:t>
            </w:r>
          </w:p>
        </w:tc>
        <w:tc>
          <w:tcPr>
            <w:tcW w:w="0" w:type="auto"/>
            <w:hideMark/>
          </w:tcPr>
          <w:p w14:paraId="063585B5" w14:textId="77777777" w:rsidR="00D24C45" w:rsidRPr="008A721A" w:rsidRDefault="00D24C45" w:rsidP="00295226">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1</w:t>
            </w:r>
            <w:r w:rsidRPr="008A721A">
              <w:rPr>
                <w:rFonts w:ascii="Times New Roman" w:eastAsia="標楷體" w:hAnsi="Times New Roman" w:cs="新細明體"/>
                <w:kern w:val="0"/>
                <w:szCs w:val="24"/>
              </w:rPr>
              <w:t>組</w:t>
            </w:r>
          </w:p>
        </w:tc>
        <w:tc>
          <w:tcPr>
            <w:tcW w:w="2188" w:type="dxa"/>
            <w:hideMark/>
          </w:tcPr>
          <w:p w14:paraId="4E5735B0" w14:textId="77777777" w:rsidR="00D24C45" w:rsidRPr="008A721A" w:rsidRDefault="00D24C45" w:rsidP="00295226">
            <w:pPr>
              <w:widowControl/>
              <w:snapToGrid w:val="0"/>
              <w:spacing w:line="400" w:lineRule="exact"/>
              <w:jc w:val="right"/>
              <w:rPr>
                <w:rFonts w:ascii="Times New Roman" w:eastAsia="標楷體" w:hAnsi="Times New Roman" w:cs="新細明體"/>
                <w:kern w:val="0"/>
                <w:szCs w:val="24"/>
              </w:rPr>
            </w:pPr>
            <w:r w:rsidRPr="008A721A">
              <w:rPr>
                <w:rFonts w:ascii="Times New Roman" w:eastAsia="標楷體" w:hAnsi="Times New Roman" w:cs="新細明體"/>
                <w:kern w:val="0"/>
                <w:szCs w:val="24"/>
              </w:rPr>
              <w:t>50,000</w:t>
            </w:r>
            <w:r w:rsidRPr="008A721A">
              <w:rPr>
                <w:rFonts w:ascii="Times New Roman" w:eastAsia="標楷體" w:hAnsi="Times New Roman" w:cs="新細明體"/>
                <w:kern w:val="0"/>
                <w:szCs w:val="24"/>
              </w:rPr>
              <w:t>元</w:t>
            </w:r>
          </w:p>
        </w:tc>
      </w:tr>
      <w:tr w:rsidR="001C3CA4" w:rsidRPr="008A721A" w14:paraId="6643311F" w14:textId="77777777" w:rsidTr="006F1E9B">
        <w:trPr>
          <w:trHeight w:val="403"/>
        </w:trPr>
        <w:tc>
          <w:tcPr>
            <w:tcW w:w="0" w:type="auto"/>
            <w:hideMark/>
          </w:tcPr>
          <w:p w14:paraId="3B1AEEB9" w14:textId="77777777" w:rsidR="00D24C45" w:rsidRPr="008A721A" w:rsidRDefault="00D24C45"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最佳技術獎</w:t>
            </w:r>
          </w:p>
        </w:tc>
        <w:tc>
          <w:tcPr>
            <w:tcW w:w="0" w:type="auto"/>
            <w:hideMark/>
          </w:tcPr>
          <w:p w14:paraId="13450801" w14:textId="77777777" w:rsidR="00D24C45" w:rsidRPr="008A721A" w:rsidRDefault="00D24C45" w:rsidP="00295226">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1</w:t>
            </w:r>
            <w:r w:rsidRPr="008A721A">
              <w:rPr>
                <w:rFonts w:ascii="Times New Roman" w:eastAsia="標楷體" w:hAnsi="Times New Roman" w:cs="新細明體"/>
                <w:kern w:val="0"/>
                <w:szCs w:val="24"/>
              </w:rPr>
              <w:t>組</w:t>
            </w:r>
          </w:p>
        </w:tc>
        <w:tc>
          <w:tcPr>
            <w:tcW w:w="2188" w:type="dxa"/>
            <w:hideMark/>
          </w:tcPr>
          <w:p w14:paraId="5A50BBD8" w14:textId="77777777" w:rsidR="00D24C45" w:rsidRPr="008A721A" w:rsidRDefault="00D24C45" w:rsidP="00295226">
            <w:pPr>
              <w:widowControl/>
              <w:snapToGrid w:val="0"/>
              <w:spacing w:line="400" w:lineRule="exact"/>
              <w:jc w:val="right"/>
              <w:rPr>
                <w:rFonts w:ascii="Times New Roman" w:eastAsia="標楷體" w:hAnsi="Times New Roman" w:cs="新細明體"/>
                <w:kern w:val="0"/>
                <w:szCs w:val="24"/>
              </w:rPr>
            </w:pPr>
            <w:r w:rsidRPr="008A721A">
              <w:rPr>
                <w:rFonts w:ascii="Times New Roman" w:eastAsia="標楷體" w:hAnsi="Times New Roman" w:cs="新細明體"/>
                <w:kern w:val="0"/>
                <w:szCs w:val="24"/>
              </w:rPr>
              <w:t>50,000</w:t>
            </w:r>
            <w:r w:rsidRPr="008A721A">
              <w:rPr>
                <w:rFonts w:ascii="Times New Roman" w:eastAsia="標楷體" w:hAnsi="Times New Roman" w:cs="新細明體"/>
                <w:kern w:val="0"/>
                <w:szCs w:val="24"/>
              </w:rPr>
              <w:t>元</w:t>
            </w:r>
          </w:p>
        </w:tc>
      </w:tr>
      <w:tr w:rsidR="001C3CA4" w:rsidRPr="008A721A" w14:paraId="7FA66488" w14:textId="77777777" w:rsidTr="006F1E9B">
        <w:trPr>
          <w:trHeight w:val="403"/>
        </w:trPr>
        <w:tc>
          <w:tcPr>
            <w:tcW w:w="0" w:type="auto"/>
            <w:hideMark/>
          </w:tcPr>
          <w:p w14:paraId="3AC0626E" w14:textId="77777777" w:rsidR="00D24C45" w:rsidRPr="008A721A" w:rsidRDefault="00D24C45"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決賽入圍金</w:t>
            </w:r>
          </w:p>
        </w:tc>
        <w:tc>
          <w:tcPr>
            <w:tcW w:w="0" w:type="auto"/>
            <w:hideMark/>
          </w:tcPr>
          <w:p w14:paraId="018CEC95" w14:textId="77777777" w:rsidR="00D24C45" w:rsidRPr="008A721A" w:rsidRDefault="00D24C45" w:rsidP="00295226">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10</w:t>
            </w:r>
            <w:r w:rsidRPr="008A721A">
              <w:rPr>
                <w:rFonts w:ascii="Times New Roman" w:eastAsia="標楷體" w:hAnsi="Times New Roman" w:cs="新細明體"/>
                <w:kern w:val="0"/>
                <w:szCs w:val="24"/>
              </w:rPr>
              <w:t>組</w:t>
            </w:r>
          </w:p>
        </w:tc>
        <w:tc>
          <w:tcPr>
            <w:tcW w:w="2188" w:type="dxa"/>
            <w:hideMark/>
          </w:tcPr>
          <w:p w14:paraId="165CC2B5" w14:textId="77777777" w:rsidR="00D24C45" w:rsidRPr="008A721A" w:rsidRDefault="00D24C45" w:rsidP="00295226">
            <w:pPr>
              <w:widowControl/>
              <w:snapToGrid w:val="0"/>
              <w:spacing w:line="400" w:lineRule="exact"/>
              <w:jc w:val="right"/>
              <w:rPr>
                <w:rFonts w:ascii="Times New Roman" w:eastAsia="標楷體" w:hAnsi="Times New Roman" w:cs="新細明體"/>
                <w:kern w:val="0"/>
                <w:szCs w:val="24"/>
              </w:rPr>
            </w:pPr>
            <w:r w:rsidRPr="008A721A">
              <w:rPr>
                <w:rFonts w:ascii="Times New Roman" w:eastAsia="標楷體" w:hAnsi="Times New Roman" w:cs="新細明體"/>
                <w:kern w:val="0"/>
                <w:szCs w:val="24"/>
              </w:rPr>
              <w:t>10,000</w:t>
            </w:r>
            <w:r w:rsidRPr="008A721A">
              <w:rPr>
                <w:rFonts w:ascii="Times New Roman" w:eastAsia="標楷體" w:hAnsi="Times New Roman" w:cs="新細明體"/>
                <w:kern w:val="0"/>
                <w:szCs w:val="24"/>
              </w:rPr>
              <w:t>元</w:t>
            </w:r>
          </w:p>
        </w:tc>
      </w:tr>
    </w:tbl>
    <w:p w14:paraId="21DA9340" w14:textId="4919EECD" w:rsidR="00302C35" w:rsidRPr="008A721A" w:rsidRDefault="00F762CB" w:rsidP="00F762CB">
      <w:pPr>
        <w:pStyle w:val="a5"/>
        <w:widowControl/>
        <w:numPr>
          <w:ilvl w:val="0"/>
          <w:numId w:val="29"/>
        </w:numPr>
        <w:snapToGrid w:val="0"/>
        <w:spacing w:before="100" w:beforeAutospacing="1" w:after="100" w:afterAutospacing="1" w:line="400" w:lineRule="exact"/>
        <w:ind w:leftChars="0"/>
        <w:jc w:val="both"/>
        <w:rPr>
          <w:rFonts w:ascii="Times New Roman" w:eastAsia="標楷體" w:hAnsi="Times New Roman" w:cs="新細明體"/>
          <w:b/>
          <w:bCs/>
          <w:kern w:val="0"/>
          <w:szCs w:val="24"/>
        </w:rPr>
      </w:pPr>
      <w:r w:rsidRPr="008A721A">
        <w:rPr>
          <w:rFonts w:ascii="Times New Roman" w:eastAsia="標楷體" w:hAnsi="Times New Roman" w:cs="新細明體" w:hint="eastAsia"/>
          <w:b/>
          <w:bCs/>
          <w:kern w:val="0"/>
          <w:szCs w:val="24"/>
        </w:rPr>
        <w:t xml:space="preserve"> </w:t>
      </w:r>
      <w:r w:rsidR="00D24C45" w:rsidRPr="008A721A">
        <w:rPr>
          <w:rFonts w:ascii="Times New Roman" w:eastAsia="標楷體" w:hAnsi="Times New Roman" w:cs="新細明體"/>
          <w:b/>
          <w:bCs/>
          <w:kern w:val="0"/>
          <w:szCs w:val="24"/>
        </w:rPr>
        <w:t>社會組</w:t>
      </w:r>
    </w:p>
    <w:tbl>
      <w:tblPr>
        <w:tblStyle w:val="a7"/>
        <w:tblW w:w="4962" w:type="dxa"/>
        <w:tblInd w:w="562" w:type="dxa"/>
        <w:tblLook w:val="04A0" w:firstRow="1" w:lastRow="0" w:firstColumn="1" w:lastColumn="0" w:noHBand="0" w:noVBand="1"/>
      </w:tblPr>
      <w:tblGrid>
        <w:gridCol w:w="1805"/>
        <w:gridCol w:w="963"/>
        <w:gridCol w:w="2194"/>
      </w:tblGrid>
      <w:tr w:rsidR="001C3CA4" w:rsidRPr="008A721A" w14:paraId="67ADCB17" w14:textId="77777777" w:rsidTr="006F1E9B">
        <w:trPr>
          <w:trHeight w:val="376"/>
        </w:trPr>
        <w:tc>
          <w:tcPr>
            <w:tcW w:w="0" w:type="auto"/>
            <w:shd w:val="clear" w:color="auto" w:fill="D9D9D9" w:themeFill="background1" w:themeFillShade="D9"/>
            <w:hideMark/>
          </w:tcPr>
          <w:p w14:paraId="694B6DA6" w14:textId="77777777" w:rsidR="00D24C45" w:rsidRPr="008A721A" w:rsidRDefault="00D24C45"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獎項</w:t>
            </w:r>
          </w:p>
        </w:tc>
        <w:tc>
          <w:tcPr>
            <w:tcW w:w="0" w:type="auto"/>
            <w:shd w:val="clear" w:color="auto" w:fill="D9D9D9" w:themeFill="background1" w:themeFillShade="D9"/>
            <w:hideMark/>
          </w:tcPr>
          <w:p w14:paraId="0DBA6847" w14:textId="77777777" w:rsidR="00D24C45" w:rsidRPr="008A721A" w:rsidRDefault="00D24C45"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數量</w:t>
            </w:r>
          </w:p>
        </w:tc>
        <w:tc>
          <w:tcPr>
            <w:tcW w:w="2194" w:type="dxa"/>
            <w:shd w:val="clear" w:color="auto" w:fill="D9D9D9" w:themeFill="background1" w:themeFillShade="D9"/>
            <w:hideMark/>
          </w:tcPr>
          <w:p w14:paraId="433F1FA5" w14:textId="77777777" w:rsidR="00D24C45" w:rsidRPr="008A721A" w:rsidRDefault="00D24C45"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獎金（新台幣）</w:t>
            </w:r>
          </w:p>
        </w:tc>
      </w:tr>
      <w:tr w:rsidR="001C3CA4" w:rsidRPr="008A721A" w14:paraId="29A7E26B" w14:textId="77777777" w:rsidTr="006F1E9B">
        <w:trPr>
          <w:trHeight w:val="363"/>
        </w:trPr>
        <w:tc>
          <w:tcPr>
            <w:tcW w:w="0" w:type="auto"/>
            <w:hideMark/>
          </w:tcPr>
          <w:p w14:paraId="11551C82" w14:textId="77777777" w:rsidR="00D24C45" w:rsidRPr="008A721A" w:rsidRDefault="00D24C45"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冠軍</w:t>
            </w:r>
          </w:p>
        </w:tc>
        <w:tc>
          <w:tcPr>
            <w:tcW w:w="0" w:type="auto"/>
            <w:hideMark/>
          </w:tcPr>
          <w:p w14:paraId="093350F7" w14:textId="77777777" w:rsidR="00D24C45" w:rsidRPr="008A721A" w:rsidRDefault="00D24C45" w:rsidP="00295226">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1</w:t>
            </w:r>
            <w:r w:rsidRPr="008A721A">
              <w:rPr>
                <w:rFonts w:ascii="Times New Roman" w:eastAsia="標楷體" w:hAnsi="Times New Roman" w:cs="新細明體"/>
                <w:kern w:val="0"/>
                <w:szCs w:val="24"/>
              </w:rPr>
              <w:t>組</w:t>
            </w:r>
          </w:p>
        </w:tc>
        <w:tc>
          <w:tcPr>
            <w:tcW w:w="2194" w:type="dxa"/>
            <w:hideMark/>
          </w:tcPr>
          <w:p w14:paraId="10B5CDE1" w14:textId="77777777" w:rsidR="00D24C45" w:rsidRPr="008A721A" w:rsidRDefault="00D24C45" w:rsidP="006F1E9B">
            <w:pPr>
              <w:widowControl/>
              <w:snapToGrid w:val="0"/>
              <w:spacing w:line="400" w:lineRule="exact"/>
              <w:jc w:val="right"/>
              <w:rPr>
                <w:rFonts w:ascii="Times New Roman" w:eastAsia="標楷體" w:hAnsi="Times New Roman" w:cs="新細明體"/>
                <w:kern w:val="0"/>
                <w:szCs w:val="24"/>
              </w:rPr>
            </w:pPr>
            <w:r w:rsidRPr="008A721A">
              <w:rPr>
                <w:rFonts w:ascii="Times New Roman" w:eastAsia="標楷體" w:hAnsi="Times New Roman" w:cs="新細明體"/>
                <w:kern w:val="0"/>
                <w:szCs w:val="24"/>
              </w:rPr>
              <w:t>250,000</w:t>
            </w:r>
            <w:r w:rsidRPr="008A721A">
              <w:rPr>
                <w:rFonts w:ascii="Times New Roman" w:eastAsia="標楷體" w:hAnsi="Times New Roman" w:cs="新細明體"/>
                <w:kern w:val="0"/>
                <w:szCs w:val="24"/>
              </w:rPr>
              <w:t>元</w:t>
            </w:r>
          </w:p>
        </w:tc>
      </w:tr>
      <w:tr w:rsidR="001C3CA4" w:rsidRPr="008A721A" w14:paraId="5A838FBE" w14:textId="77777777" w:rsidTr="006F1E9B">
        <w:trPr>
          <w:trHeight w:val="376"/>
        </w:trPr>
        <w:tc>
          <w:tcPr>
            <w:tcW w:w="0" w:type="auto"/>
            <w:hideMark/>
          </w:tcPr>
          <w:p w14:paraId="28A5E6C2" w14:textId="77777777" w:rsidR="00D24C45" w:rsidRPr="008A721A" w:rsidRDefault="00D24C45"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亞軍</w:t>
            </w:r>
          </w:p>
        </w:tc>
        <w:tc>
          <w:tcPr>
            <w:tcW w:w="0" w:type="auto"/>
            <w:hideMark/>
          </w:tcPr>
          <w:p w14:paraId="7F9269AE" w14:textId="77777777" w:rsidR="00D24C45" w:rsidRPr="008A721A" w:rsidRDefault="00D24C45" w:rsidP="00295226">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1</w:t>
            </w:r>
            <w:r w:rsidRPr="008A721A">
              <w:rPr>
                <w:rFonts w:ascii="Times New Roman" w:eastAsia="標楷體" w:hAnsi="Times New Roman" w:cs="新細明體"/>
                <w:kern w:val="0"/>
                <w:szCs w:val="24"/>
              </w:rPr>
              <w:t>組</w:t>
            </w:r>
          </w:p>
        </w:tc>
        <w:tc>
          <w:tcPr>
            <w:tcW w:w="2194" w:type="dxa"/>
            <w:hideMark/>
          </w:tcPr>
          <w:p w14:paraId="2EED23CF" w14:textId="77777777" w:rsidR="00D24C45" w:rsidRPr="008A721A" w:rsidRDefault="00D24C45" w:rsidP="006F1E9B">
            <w:pPr>
              <w:widowControl/>
              <w:snapToGrid w:val="0"/>
              <w:spacing w:line="400" w:lineRule="exact"/>
              <w:jc w:val="right"/>
              <w:rPr>
                <w:rFonts w:ascii="Times New Roman" w:eastAsia="標楷體" w:hAnsi="Times New Roman" w:cs="新細明體"/>
                <w:kern w:val="0"/>
                <w:szCs w:val="24"/>
              </w:rPr>
            </w:pPr>
            <w:r w:rsidRPr="008A721A">
              <w:rPr>
                <w:rFonts w:ascii="Times New Roman" w:eastAsia="標楷體" w:hAnsi="Times New Roman" w:cs="新細明體"/>
                <w:kern w:val="0"/>
                <w:szCs w:val="24"/>
              </w:rPr>
              <w:t>200,000</w:t>
            </w:r>
            <w:r w:rsidRPr="008A721A">
              <w:rPr>
                <w:rFonts w:ascii="Times New Roman" w:eastAsia="標楷體" w:hAnsi="Times New Roman" w:cs="新細明體"/>
                <w:kern w:val="0"/>
                <w:szCs w:val="24"/>
              </w:rPr>
              <w:t>元</w:t>
            </w:r>
          </w:p>
        </w:tc>
      </w:tr>
      <w:tr w:rsidR="001C3CA4" w:rsidRPr="008A721A" w14:paraId="009927DF" w14:textId="77777777" w:rsidTr="006F1E9B">
        <w:trPr>
          <w:trHeight w:val="376"/>
        </w:trPr>
        <w:tc>
          <w:tcPr>
            <w:tcW w:w="0" w:type="auto"/>
            <w:hideMark/>
          </w:tcPr>
          <w:p w14:paraId="042E5A2C" w14:textId="77777777" w:rsidR="00D24C45" w:rsidRPr="008A721A" w:rsidRDefault="00D24C45"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季軍</w:t>
            </w:r>
          </w:p>
        </w:tc>
        <w:tc>
          <w:tcPr>
            <w:tcW w:w="0" w:type="auto"/>
            <w:hideMark/>
          </w:tcPr>
          <w:p w14:paraId="0145FDEA" w14:textId="77777777" w:rsidR="00D24C45" w:rsidRPr="008A721A" w:rsidRDefault="00D24C45" w:rsidP="00295226">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1</w:t>
            </w:r>
            <w:r w:rsidRPr="008A721A">
              <w:rPr>
                <w:rFonts w:ascii="Times New Roman" w:eastAsia="標楷體" w:hAnsi="Times New Roman" w:cs="新細明體"/>
                <w:kern w:val="0"/>
                <w:szCs w:val="24"/>
              </w:rPr>
              <w:t>組</w:t>
            </w:r>
          </w:p>
        </w:tc>
        <w:tc>
          <w:tcPr>
            <w:tcW w:w="2194" w:type="dxa"/>
            <w:hideMark/>
          </w:tcPr>
          <w:p w14:paraId="752AA8C3" w14:textId="77777777" w:rsidR="00D24C45" w:rsidRPr="008A721A" w:rsidRDefault="00D24C45" w:rsidP="006F1E9B">
            <w:pPr>
              <w:widowControl/>
              <w:snapToGrid w:val="0"/>
              <w:spacing w:line="400" w:lineRule="exact"/>
              <w:jc w:val="right"/>
              <w:rPr>
                <w:rFonts w:ascii="Times New Roman" w:eastAsia="標楷體" w:hAnsi="Times New Roman" w:cs="新細明體"/>
                <w:kern w:val="0"/>
                <w:szCs w:val="24"/>
              </w:rPr>
            </w:pPr>
            <w:r w:rsidRPr="008A721A">
              <w:rPr>
                <w:rFonts w:ascii="Times New Roman" w:eastAsia="標楷體" w:hAnsi="Times New Roman" w:cs="新細明體"/>
                <w:kern w:val="0"/>
                <w:szCs w:val="24"/>
              </w:rPr>
              <w:t>150,000</w:t>
            </w:r>
            <w:r w:rsidRPr="008A721A">
              <w:rPr>
                <w:rFonts w:ascii="Times New Roman" w:eastAsia="標楷體" w:hAnsi="Times New Roman" w:cs="新細明體"/>
                <w:kern w:val="0"/>
                <w:szCs w:val="24"/>
              </w:rPr>
              <w:t>元</w:t>
            </w:r>
          </w:p>
        </w:tc>
      </w:tr>
      <w:tr w:rsidR="001C3CA4" w:rsidRPr="008A721A" w14:paraId="4350F563" w14:textId="77777777" w:rsidTr="006F1E9B">
        <w:trPr>
          <w:trHeight w:val="363"/>
        </w:trPr>
        <w:tc>
          <w:tcPr>
            <w:tcW w:w="0" w:type="auto"/>
            <w:hideMark/>
          </w:tcPr>
          <w:p w14:paraId="0E9B4BBD" w14:textId="77777777" w:rsidR="00D24C45" w:rsidRPr="008A721A" w:rsidRDefault="00D24C45" w:rsidP="00167565">
            <w:pPr>
              <w:widowControl/>
              <w:snapToGrid w:val="0"/>
              <w:spacing w:line="400" w:lineRule="exact"/>
              <w:jc w:val="both"/>
              <w:rPr>
                <w:rFonts w:ascii="Times New Roman" w:eastAsia="標楷體" w:hAnsi="Times New Roman" w:cs="新細明體"/>
                <w:szCs w:val="24"/>
              </w:rPr>
            </w:pPr>
            <w:r w:rsidRPr="008A721A">
              <w:rPr>
                <w:rFonts w:ascii="Times New Roman" w:eastAsia="標楷體" w:hAnsi="Times New Roman" w:cs="新細明體"/>
                <w:szCs w:val="24"/>
              </w:rPr>
              <w:t>潛力商品獎</w:t>
            </w:r>
          </w:p>
        </w:tc>
        <w:tc>
          <w:tcPr>
            <w:tcW w:w="0" w:type="auto"/>
            <w:hideMark/>
          </w:tcPr>
          <w:p w14:paraId="76B54E33" w14:textId="77777777" w:rsidR="00D24C45" w:rsidRPr="008A721A" w:rsidRDefault="00D24C45" w:rsidP="00295226">
            <w:pPr>
              <w:widowControl/>
              <w:snapToGrid w:val="0"/>
              <w:spacing w:line="400" w:lineRule="exact"/>
              <w:jc w:val="center"/>
              <w:rPr>
                <w:rFonts w:ascii="Times New Roman" w:eastAsia="標楷體" w:hAnsi="Times New Roman" w:cs="新細明體"/>
                <w:szCs w:val="24"/>
              </w:rPr>
            </w:pPr>
            <w:r w:rsidRPr="008A721A">
              <w:rPr>
                <w:rFonts w:ascii="Times New Roman" w:eastAsia="標楷體" w:hAnsi="Times New Roman" w:cs="新細明體"/>
                <w:szCs w:val="24"/>
              </w:rPr>
              <w:t>1</w:t>
            </w:r>
            <w:r w:rsidRPr="008A721A">
              <w:rPr>
                <w:rFonts w:ascii="Times New Roman" w:eastAsia="標楷體" w:hAnsi="Times New Roman" w:cs="新細明體"/>
                <w:szCs w:val="24"/>
              </w:rPr>
              <w:t>組</w:t>
            </w:r>
          </w:p>
        </w:tc>
        <w:tc>
          <w:tcPr>
            <w:tcW w:w="2194" w:type="dxa"/>
            <w:hideMark/>
          </w:tcPr>
          <w:p w14:paraId="2485FD3E" w14:textId="77777777" w:rsidR="00D24C45" w:rsidRPr="008A721A" w:rsidRDefault="00D24C45" w:rsidP="006F1E9B">
            <w:pPr>
              <w:widowControl/>
              <w:snapToGrid w:val="0"/>
              <w:spacing w:line="400" w:lineRule="exact"/>
              <w:jc w:val="right"/>
              <w:rPr>
                <w:rFonts w:ascii="Times New Roman" w:eastAsia="標楷體" w:hAnsi="Times New Roman" w:cs="新細明體"/>
                <w:szCs w:val="24"/>
              </w:rPr>
            </w:pPr>
            <w:r w:rsidRPr="008A721A">
              <w:rPr>
                <w:rFonts w:ascii="Times New Roman" w:eastAsia="標楷體" w:hAnsi="Times New Roman" w:cs="新細明體"/>
                <w:szCs w:val="24"/>
              </w:rPr>
              <w:t>100,000</w:t>
            </w:r>
            <w:r w:rsidRPr="008A721A">
              <w:rPr>
                <w:rFonts w:ascii="Times New Roman" w:eastAsia="標楷體" w:hAnsi="Times New Roman" w:cs="新細明體"/>
                <w:szCs w:val="24"/>
              </w:rPr>
              <w:t>元</w:t>
            </w:r>
          </w:p>
        </w:tc>
      </w:tr>
      <w:tr w:rsidR="001C3CA4" w:rsidRPr="008A721A" w14:paraId="7AF36C8B" w14:textId="77777777" w:rsidTr="006F1E9B">
        <w:trPr>
          <w:trHeight w:val="376"/>
        </w:trPr>
        <w:tc>
          <w:tcPr>
            <w:tcW w:w="0" w:type="auto"/>
            <w:hideMark/>
          </w:tcPr>
          <w:p w14:paraId="13E2A3D8" w14:textId="77777777" w:rsidR="00D24C45" w:rsidRPr="008A721A" w:rsidRDefault="00D24C45"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決賽入圍金</w:t>
            </w:r>
          </w:p>
        </w:tc>
        <w:tc>
          <w:tcPr>
            <w:tcW w:w="0" w:type="auto"/>
            <w:hideMark/>
          </w:tcPr>
          <w:p w14:paraId="78B456E1" w14:textId="77777777" w:rsidR="00D24C45" w:rsidRPr="008A721A" w:rsidRDefault="00D24C45" w:rsidP="00295226">
            <w:pPr>
              <w:widowControl/>
              <w:snapToGrid w:val="0"/>
              <w:spacing w:line="400" w:lineRule="exact"/>
              <w:jc w:val="center"/>
              <w:rPr>
                <w:rFonts w:ascii="Times New Roman" w:eastAsia="標楷體" w:hAnsi="Times New Roman" w:cs="新細明體"/>
                <w:kern w:val="0"/>
                <w:szCs w:val="24"/>
              </w:rPr>
            </w:pPr>
            <w:r w:rsidRPr="008A721A">
              <w:rPr>
                <w:rFonts w:ascii="Times New Roman" w:eastAsia="標楷體" w:hAnsi="Times New Roman" w:cs="新細明體"/>
                <w:kern w:val="0"/>
                <w:szCs w:val="24"/>
              </w:rPr>
              <w:t>10</w:t>
            </w:r>
            <w:r w:rsidRPr="008A721A">
              <w:rPr>
                <w:rFonts w:ascii="Times New Roman" w:eastAsia="標楷體" w:hAnsi="Times New Roman" w:cs="新細明體"/>
                <w:kern w:val="0"/>
                <w:szCs w:val="24"/>
              </w:rPr>
              <w:t>組</w:t>
            </w:r>
          </w:p>
        </w:tc>
        <w:tc>
          <w:tcPr>
            <w:tcW w:w="2194" w:type="dxa"/>
            <w:hideMark/>
          </w:tcPr>
          <w:p w14:paraId="3975E588" w14:textId="77777777" w:rsidR="00D24C45" w:rsidRPr="008A721A" w:rsidRDefault="00D24C45" w:rsidP="006F1E9B">
            <w:pPr>
              <w:widowControl/>
              <w:snapToGrid w:val="0"/>
              <w:spacing w:line="400" w:lineRule="exact"/>
              <w:jc w:val="right"/>
              <w:rPr>
                <w:rFonts w:ascii="Times New Roman" w:eastAsia="標楷體" w:hAnsi="Times New Roman" w:cs="新細明體"/>
                <w:kern w:val="0"/>
                <w:szCs w:val="24"/>
              </w:rPr>
            </w:pPr>
            <w:r w:rsidRPr="008A721A">
              <w:rPr>
                <w:rFonts w:ascii="Times New Roman" w:eastAsia="標楷體" w:hAnsi="Times New Roman" w:cs="新細明體"/>
                <w:kern w:val="0"/>
                <w:szCs w:val="24"/>
              </w:rPr>
              <w:t>10,000</w:t>
            </w:r>
            <w:r w:rsidRPr="008A721A">
              <w:rPr>
                <w:rFonts w:ascii="Times New Roman" w:eastAsia="標楷體" w:hAnsi="Times New Roman" w:cs="新細明體"/>
                <w:kern w:val="0"/>
                <w:szCs w:val="24"/>
              </w:rPr>
              <w:t>元</w:t>
            </w:r>
          </w:p>
        </w:tc>
      </w:tr>
    </w:tbl>
    <w:p w14:paraId="1DBF5811" w14:textId="04043777" w:rsidR="00D24C45" w:rsidRPr="008A721A" w:rsidRDefault="007F4725" w:rsidP="00F762CB">
      <w:pPr>
        <w:pStyle w:val="a5"/>
        <w:widowControl/>
        <w:numPr>
          <w:ilvl w:val="0"/>
          <w:numId w:val="29"/>
        </w:numPr>
        <w:snapToGrid w:val="0"/>
        <w:spacing w:before="100" w:beforeAutospacing="1" w:after="100" w:afterAutospacing="1" w:line="400" w:lineRule="exact"/>
        <w:ind w:leftChars="0"/>
        <w:jc w:val="both"/>
        <w:rPr>
          <w:rFonts w:ascii="Times New Roman" w:eastAsia="標楷體" w:hAnsi="Times New Roman" w:cs="新細明體"/>
          <w:b/>
          <w:bCs/>
          <w:kern w:val="0"/>
          <w:szCs w:val="24"/>
        </w:rPr>
      </w:pPr>
      <w:r>
        <w:rPr>
          <w:rFonts w:ascii="Times New Roman" w:eastAsia="標楷體" w:hAnsi="Times New Roman" w:cs="新細明體" w:hint="eastAsia"/>
          <w:b/>
          <w:bCs/>
          <w:kern w:val="0"/>
          <w:szCs w:val="24"/>
        </w:rPr>
        <w:t>海地星空應用獎</w:t>
      </w:r>
    </w:p>
    <w:tbl>
      <w:tblPr>
        <w:tblW w:w="0" w:type="auto"/>
        <w:tblInd w:w="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7"/>
        <w:gridCol w:w="1417"/>
        <w:gridCol w:w="2268"/>
      </w:tblGrid>
      <w:tr w:rsidR="001C3CA4" w:rsidRPr="008A721A" w14:paraId="08F07CE8" w14:textId="77777777" w:rsidTr="006F1E9B">
        <w:trPr>
          <w:trHeight w:val="294"/>
        </w:trPr>
        <w:tc>
          <w:tcPr>
            <w:tcW w:w="2557" w:type="dxa"/>
            <w:shd w:val="clear" w:color="auto" w:fill="D9D9D9" w:themeFill="background1" w:themeFillShade="D9"/>
            <w:tcMar>
              <w:left w:w="108" w:type="dxa"/>
              <w:right w:w="108" w:type="dxa"/>
            </w:tcMar>
            <w:vAlign w:val="center"/>
          </w:tcPr>
          <w:p w14:paraId="50A238C6" w14:textId="77777777" w:rsidR="00D24C45" w:rsidRPr="008A721A" w:rsidRDefault="00D24C45" w:rsidP="006F1E9B">
            <w:pPr>
              <w:snapToGrid w:val="0"/>
              <w:spacing w:line="400" w:lineRule="exact"/>
              <w:jc w:val="center"/>
              <w:rPr>
                <w:rFonts w:ascii="Times New Roman" w:eastAsia="標楷體" w:hAnsi="Times New Roman" w:cs="微軟正黑體"/>
                <w:b/>
                <w:bCs/>
                <w:szCs w:val="24"/>
              </w:rPr>
            </w:pPr>
            <w:r w:rsidRPr="008A721A">
              <w:rPr>
                <w:rFonts w:ascii="Times New Roman" w:eastAsia="標楷體" w:hAnsi="Times New Roman" w:cs="微軟正黑體"/>
                <w:b/>
                <w:bCs/>
                <w:szCs w:val="24"/>
              </w:rPr>
              <w:t>獎項</w:t>
            </w:r>
          </w:p>
        </w:tc>
        <w:tc>
          <w:tcPr>
            <w:tcW w:w="1417" w:type="dxa"/>
            <w:shd w:val="clear" w:color="auto" w:fill="D9D9D9" w:themeFill="background1" w:themeFillShade="D9"/>
            <w:tcMar>
              <w:left w:w="108" w:type="dxa"/>
              <w:right w:w="108" w:type="dxa"/>
            </w:tcMar>
            <w:vAlign w:val="center"/>
          </w:tcPr>
          <w:p w14:paraId="7A68F166" w14:textId="77777777" w:rsidR="00D24C45" w:rsidRPr="008A721A" w:rsidRDefault="00D24C45" w:rsidP="006F1E9B">
            <w:pPr>
              <w:snapToGrid w:val="0"/>
              <w:spacing w:line="400" w:lineRule="exact"/>
              <w:jc w:val="center"/>
              <w:rPr>
                <w:rFonts w:ascii="Times New Roman" w:eastAsia="標楷體" w:hAnsi="Times New Roman" w:cs="微軟正黑體"/>
                <w:b/>
                <w:bCs/>
                <w:szCs w:val="24"/>
              </w:rPr>
            </w:pPr>
            <w:r w:rsidRPr="008A721A">
              <w:rPr>
                <w:rFonts w:ascii="Times New Roman" w:eastAsia="標楷體" w:hAnsi="Times New Roman" w:cs="微軟正黑體"/>
                <w:b/>
                <w:bCs/>
                <w:szCs w:val="24"/>
              </w:rPr>
              <w:t>數量</w:t>
            </w:r>
          </w:p>
        </w:tc>
        <w:tc>
          <w:tcPr>
            <w:tcW w:w="2268" w:type="dxa"/>
            <w:shd w:val="clear" w:color="auto" w:fill="D9D9D9" w:themeFill="background1" w:themeFillShade="D9"/>
            <w:tcMar>
              <w:left w:w="108" w:type="dxa"/>
              <w:right w:w="108" w:type="dxa"/>
            </w:tcMar>
            <w:vAlign w:val="center"/>
          </w:tcPr>
          <w:p w14:paraId="2701BE5B" w14:textId="77777777" w:rsidR="00D24C45" w:rsidRPr="008A721A" w:rsidRDefault="00D24C45" w:rsidP="006F1E9B">
            <w:pPr>
              <w:snapToGrid w:val="0"/>
              <w:spacing w:line="400" w:lineRule="exact"/>
              <w:jc w:val="center"/>
              <w:rPr>
                <w:rFonts w:ascii="Times New Roman" w:eastAsia="標楷體" w:hAnsi="Times New Roman"/>
                <w:szCs w:val="24"/>
              </w:rPr>
            </w:pPr>
            <w:r w:rsidRPr="008A721A">
              <w:rPr>
                <w:rFonts w:ascii="Times New Roman" w:eastAsia="標楷體" w:hAnsi="Times New Roman" w:cs="微軟正黑體"/>
                <w:b/>
                <w:bCs/>
                <w:szCs w:val="24"/>
              </w:rPr>
              <w:t>獎金（新台幣）</w:t>
            </w:r>
          </w:p>
        </w:tc>
      </w:tr>
      <w:tr w:rsidR="001C3CA4" w:rsidRPr="008A721A" w14:paraId="7ED668F3" w14:textId="77777777" w:rsidTr="006F1E9B">
        <w:trPr>
          <w:trHeight w:val="294"/>
        </w:trPr>
        <w:tc>
          <w:tcPr>
            <w:tcW w:w="2557" w:type="dxa"/>
            <w:tcMar>
              <w:left w:w="108" w:type="dxa"/>
              <w:right w:w="108" w:type="dxa"/>
            </w:tcMar>
            <w:vAlign w:val="center"/>
          </w:tcPr>
          <w:p w14:paraId="0CF48D93" w14:textId="59359B91" w:rsidR="00D24C45" w:rsidRPr="008A721A" w:rsidRDefault="007F4725" w:rsidP="00167565">
            <w:pPr>
              <w:snapToGrid w:val="0"/>
              <w:spacing w:line="400" w:lineRule="exact"/>
              <w:jc w:val="both"/>
              <w:rPr>
                <w:rFonts w:ascii="Times New Roman" w:eastAsia="標楷體" w:hAnsi="Times New Roman" w:cs="微軟正黑體"/>
                <w:szCs w:val="24"/>
              </w:rPr>
            </w:pPr>
            <w:r w:rsidRPr="007F4725">
              <w:rPr>
                <w:rFonts w:ascii="Times New Roman" w:eastAsia="標楷體" w:hAnsi="Times New Roman" w:cs="微軟正黑體" w:hint="eastAsia"/>
                <w:szCs w:val="24"/>
              </w:rPr>
              <w:t>海地星空應用獎</w:t>
            </w:r>
          </w:p>
        </w:tc>
        <w:tc>
          <w:tcPr>
            <w:tcW w:w="1417" w:type="dxa"/>
            <w:tcMar>
              <w:left w:w="108" w:type="dxa"/>
              <w:right w:w="108" w:type="dxa"/>
            </w:tcMar>
            <w:vAlign w:val="center"/>
          </w:tcPr>
          <w:p w14:paraId="1CE80A36" w14:textId="77777777" w:rsidR="00D24C45" w:rsidRPr="008A721A" w:rsidRDefault="00D24C45" w:rsidP="006F1E9B">
            <w:pPr>
              <w:snapToGrid w:val="0"/>
              <w:spacing w:line="400" w:lineRule="exact"/>
              <w:jc w:val="center"/>
              <w:rPr>
                <w:rFonts w:ascii="Times New Roman" w:eastAsia="標楷體" w:hAnsi="Times New Roman"/>
                <w:szCs w:val="24"/>
              </w:rPr>
            </w:pPr>
            <w:r w:rsidRPr="008A721A">
              <w:rPr>
                <w:rFonts w:ascii="Times New Roman" w:eastAsia="標楷體" w:hAnsi="Times New Roman" w:cs="微軟正黑體"/>
                <w:szCs w:val="24"/>
              </w:rPr>
              <w:t>2</w:t>
            </w:r>
            <w:r w:rsidRPr="008A721A">
              <w:rPr>
                <w:rFonts w:ascii="Times New Roman" w:eastAsia="標楷體" w:hAnsi="Times New Roman" w:cs="微軟正黑體"/>
                <w:szCs w:val="24"/>
              </w:rPr>
              <w:t>組</w:t>
            </w:r>
          </w:p>
        </w:tc>
        <w:tc>
          <w:tcPr>
            <w:tcW w:w="2268" w:type="dxa"/>
            <w:tcMar>
              <w:left w:w="108" w:type="dxa"/>
              <w:right w:w="108" w:type="dxa"/>
            </w:tcMar>
            <w:vAlign w:val="center"/>
          </w:tcPr>
          <w:p w14:paraId="0CDC69E0" w14:textId="77777777" w:rsidR="00D24C45" w:rsidRPr="008A721A" w:rsidRDefault="00D24C45" w:rsidP="006F1E9B">
            <w:pPr>
              <w:snapToGrid w:val="0"/>
              <w:spacing w:line="400" w:lineRule="exact"/>
              <w:jc w:val="right"/>
              <w:rPr>
                <w:rFonts w:ascii="Times New Roman" w:eastAsia="標楷體" w:hAnsi="Times New Roman"/>
                <w:szCs w:val="24"/>
              </w:rPr>
            </w:pPr>
            <w:r w:rsidRPr="008A721A">
              <w:rPr>
                <w:rFonts w:ascii="Times New Roman" w:eastAsia="標楷體" w:hAnsi="Times New Roman" w:cs="微軟正黑體"/>
                <w:szCs w:val="24"/>
              </w:rPr>
              <w:t>50,000</w:t>
            </w:r>
            <w:r w:rsidRPr="008A721A">
              <w:rPr>
                <w:rFonts w:ascii="Times New Roman" w:eastAsia="標楷體" w:hAnsi="Times New Roman" w:cs="微軟正黑體"/>
                <w:szCs w:val="24"/>
              </w:rPr>
              <w:t>元</w:t>
            </w:r>
          </w:p>
        </w:tc>
      </w:tr>
    </w:tbl>
    <w:p w14:paraId="66FC85B5" w14:textId="3CFA9757" w:rsidR="00010582" w:rsidRPr="00010582" w:rsidRDefault="00D24C45" w:rsidP="00010582">
      <w:pPr>
        <w:widowControl/>
        <w:snapToGrid w:val="0"/>
        <w:spacing w:before="100" w:beforeAutospacing="1" w:after="100" w:afterAutospacing="1" w:line="400" w:lineRule="exact"/>
        <w:ind w:leftChars="200" w:left="480"/>
        <w:jc w:val="both"/>
        <w:rPr>
          <w:rFonts w:ascii="Times New Roman" w:eastAsia="標楷體" w:hAnsi="Times New Roman" w:cs="新細明體"/>
          <w:kern w:val="0"/>
          <w:szCs w:val="24"/>
        </w:rPr>
      </w:pPr>
      <w:r w:rsidRPr="008A721A">
        <w:rPr>
          <w:rFonts w:ascii="Times New Roman" w:eastAsia="標楷體" w:hAnsi="Times New Roman" w:cs="新細明體" w:hint="eastAsia"/>
          <w:kern w:val="0"/>
          <w:szCs w:val="24"/>
        </w:rPr>
        <w:t>*</w:t>
      </w:r>
      <w:r w:rsidRPr="008A721A">
        <w:rPr>
          <w:rFonts w:ascii="Times New Roman" w:eastAsia="標楷體" w:hAnsi="Times New Roman" w:cs="新細明體" w:hint="eastAsia"/>
          <w:kern w:val="0"/>
          <w:szCs w:val="24"/>
        </w:rPr>
        <w:t>本獎項</w:t>
      </w:r>
      <w:r w:rsidR="007F4725" w:rsidRPr="007F4725">
        <w:rPr>
          <w:rFonts w:ascii="Times New Roman" w:eastAsia="標楷體" w:hAnsi="Times New Roman" w:cs="新細明體" w:hint="eastAsia"/>
          <w:kern w:val="0"/>
          <w:szCs w:val="24"/>
        </w:rPr>
        <w:t>參賽作品有使用海地星空應用，將有機會獲得海地星空應用獎</w:t>
      </w:r>
      <w:r w:rsidR="007F4725">
        <w:rPr>
          <w:rFonts w:ascii="Times New Roman" w:eastAsia="標楷體" w:hAnsi="Times New Roman" w:cs="新細明體" w:hint="eastAsia"/>
          <w:kern w:val="0"/>
          <w:szCs w:val="24"/>
        </w:rPr>
        <w:t>。</w:t>
      </w:r>
      <w:r w:rsidRPr="008A721A">
        <w:rPr>
          <w:rFonts w:ascii="Times New Roman" w:eastAsia="標楷體" w:hAnsi="Times New Roman" w:cs="新細明體"/>
          <w:kern w:val="0"/>
          <w:szCs w:val="24"/>
        </w:rPr>
        <w:t xml:space="preserve"> </w:t>
      </w:r>
      <w:bookmarkStart w:id="7" w:name="_Toc197433067"/>
    </w:p>
    <w:p w14:paraId="4078B8E5" w14:textId="3FD4EFB3" w:rsidR="009655BF" w:rsidRPr="009104E0" w:rsidRDefault="00BF0788" w:rsidP="009104E0">
      <w:pPr>
        <w:pStyle w:val="a5"/>
        <w:numPr>
          <w:ilvl w:val="0"/>
          <w:numId w:val="19"/>
        </w:numPr>
        <w:spacing w:after="160" w:line="278" w:lineRule="auto"/>
        <w:ind w:leftChars="0" w:left="720" w:hanging="720"/>
        <w:contextualSpacing/>
        <w:outlineLvl w:val="0"/>
        <w:rPr>
          <w:rFonts w:ascii="Times New Roman" w:eastAsia="標楷體" w:hAnsi="Times New Roman" w:cs="新細明體"/>
          <w:b/>
          <w:bCs/>
          <w:kern w:val="0"/>
          <w:sz w:val="28"/>
          <w:szCs w:val="28"/>
        </w:rPr>
      </w:pPr>
      <w:r w:rsidRPr="009104E0">
        <w:rPr>
          <w:rFonts w:ascii="Times New Roman" w:eastAsia="標楷體" w:hAnsi="Times New Roman" w:cs="新細明體"/>
          <w:b/>
          <w:bCs/>
          <w:kern w:val="0"/>
          <w:sz w:val="28"/>
          <w:szCs w:val="28"/>
        </w:rPr>
        <w:t>競賽</w:t>
      </w:r>
      <w:r w:rsidR="009655BF" w:rsidRPr="009104E0">
        <w:rPr>
          <w:rFonts w:ascii="Times New Roman" w:eastAsia="標楷體" w:hAnsi="Times New Roman" w:cs="新細明體"/>
          <w:b/>
          <w:bCs/>
          <w:kern w:val="0"/>
          <w:sz w:val="28"/>
          <w:szCs w:val="28"/>
        </w:rPr>
        <w:t>時程</w:t>
      </w:r>
      <w:bookmarkEnd w:id="7"/>
    </w:p>
    <w:tbl>
      <w:tblPr>
        <w:tblStyle w:val="a7"/>
        <w:tblW w:w="6520" w:type="dxa"/>
        <w:tblInd w:w="421" w:type="dxa"/>
        <w:tblLook w:val="04A0" w:firstRow="1" w:lastRow="0" w:firstColumn="1" w:lastColumn="0" w:noHBand="0" w:noVBand="1"/>
      </w:tblPr>
      <w:tblGrid>
        <w:gridCol w:w="3969"/>
        <w:gridCol w:w="2551"/>
      </w:tblGrid>
      <w:tr w:rsidR="001C3CA4" w:rsidRPr="00A71CA7" w14:paraId="6958CC57" w14:textId="77777777" w:rsidTr="00195AD8">
        <w:trPr>
          <w:trHeight w:val="391"/>
        </w:trPr>
        <w:tc>
          <w:tcPr>
            <w:tcW w:w="3969" w:type="dxa"/>
            <w:shd w:val="clear" w:color="auto" w:fill="D9D9D9" w:themeFill="background1" w:themeFillShade="D9"/>
            <w:hideMark/>
          </w:tcPr>
          <w:p w14:paraId="5A584E1F" w14:textId="77777777" w:rsidR="009655BF" w:rsidRPr="008A721A" w:rsidRDefault="009655BF"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日期</w:t>
            </w:r>
          </w:p>
        </w:tc>
        <w:tc>
          <w:tcPr>
            <w:tcW w:w="2551" w:type="dxa"/>
            <w:shd w:val="clear" w:color="auto" w:fill="D9D9D9" w:themeFill="background1" w:themeFillShade="D9"/>
            <w:hideMark/>
          </w:tcPr>
          <w:p w14:paraId="1880734F" w14:textId="77777777" w:rsidR="009655BF" w:rsidRPr="008A721A" w:rsidRDefault="009655BF" w:rsidP="006F1E9B">
            <w:pPr>
              <w:widowControl/>
              <w:snapToGrid w:val="0"/>
              <w:spacing w:line="400" w:lineRule="exact"/>
              <w:jc w:val="center"/>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項目</w:t>
            </w:r>
          </w:p>
        </w:tc>
      </w:tr>
      <w:tr w:rsidR="001C3CA4" w:rsidRPr="00A71CA7" w14:paraId="60B7D056" w14:textId="77777777" w:rsidTr="00195AD8">
        <w:trPr>
          <w:trHeight w:val="391"/>
        </w:trPr>
        <w:tc>
          <w:tcPr>
            <w:tcW w:w="3969" w:type="dxa"/>
            <w:hideMark/>
          </w:tcPr>
          <w:p w14:paraId="17CBF1E3" w14:textId="103987E8" w:rsidR="009655BF" w:rsidRPr="008A721A" w:rsidRDefault="00985F39"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202</w:t>
            </w:r>
            <w:r w:rsidR="007F4725">
              <w:rPr>
                <w:rFonts w:ascii="Times New Roman" w:eastAsia="標楷體" w:hAnsi="Times New Roman" w:cs="新細明體" w:hint="eastAsia"/>
                <w:kern w:val="0"/>
                <w:szCs w:val="24"/>
              </w:rPr>
              <w:t>6</w:t>
            </w:r>
            <w:r w:rsidRPr="008A721A">
              <w:rPr>
                <w:rFonts w:ascii="Times New Roman" w:eastAsia="標楷體" w:hAnsi="Times New Roman" w:cs="新細明體"/>
                <w:kern w:val="0"/>
                <w:szCs w:val="24"/>
              </w:rPr>
              <w:t>/9/</w:t>
            </w:r>
            <w:r w:rsidR="007F4725">
              <w:rPr>
                <w:rFonts w:ascii="Times New Roman" w:eastAsia="標楷體" w:hAnsi="Times New Roman" w:cs="新細明體" w:hint="eastAsia"/>
                <w:kern w:val="0"/>
                <w:szCs w:val="24"/>
              </w:rPr>
              <w:t>18</w:t>
            </w:r>
            <w:r w:rsidR="009E5F86" w:rsidRPr="008A721A">
              <w:rPr>
                <w:rFonts w:ascii="Times New Roman" w:eastAsia="標楷體" w:hAnsi="Times New Roman" w:cs="新細明體" w:hint="eastAsia"/>
                <w:kern w:val="0"/>
                <w:szCs w:val="24"/>
              </w:rPr>
              <w:t>(</w:t>
            </w:r>
            <w:r w:rsidR="007F4725">
              <w:rPr>
                <w:rFonts w:ascii="Times New Roman" w:eastAsia="標楷體" w:hAnsi="Times New Roman" w:cs="新細明體" w:hint="eastAsia"/>
                <w:kern w:val="0"/>
                <w:szCs w:val="24"/>
              </w:rPr>
              <w:t>五</w:t>
            </w:r>
            <w:r w:rsidR="009E5F86" w:rsidRPr="008A721A">
              <w:rPr>
                <w:rFonts w:ascii="Times New Roman" w:eastAsia="標楷體" w:hAnsi="Times New Roman" w:cs="新細明體" w:hint="eastAsia"/>
                <w:kern w:val="0"/>
                <w:szCs w:val="24"/>
              </w:rPr>
              <w:t>)12:00</w:t>
            </w:r>
          </w:p>
        </w:tc>
        <w:tc>
          <w:tcPr>
            <w:tcW w:w="2551" w:type="dxa"/>
            <w:hideMark/>
          </w:tcPr>
          <w:p w14:paraId="1D5AD842" w14:textId="77777777" w:rsidR="009655BF" w:rsidRPr="008A721A" w:rsidRDefault="009655BF"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報名截止</w:t>
            </w:r>
          </w:p>
        </w:tc>
      </w:tr>
      <w:tr w:rsidR="001C3CA4" w:rsidRPr="00A71CA7" w14:paraId="3966BAB0" w14:textId="77777777" w:rsidTr="00195AD8">
        <w:trPr>
          <w:trHeight w:val="391"/>
        </w:trPr>
        <w:tc>
          <w:tcPr>
            <w:tcW w:w="3969" w:type="dxa"/>
          </w:tcPr>
          <w:p w14:paraId="3101144C" w14:textId="66F434E8" w:rsidR="009E5F86" w:rsidRPr="008A721A" w:rsidRDefault="007F4725"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202</w:t>
            </w:r>
            <w:r>
              <w:rPr>
                <w:rFonts w:ascii="Times New Roman" w:eastAsia="標楷體" w:hAnsi="Times New Roman" w:cs="新細明體" w:hint="eastAsia"/>
                <w:kern w:val="0"/>
                <w:szCs w:val="24"/>
              </w:rPr>
              <w:t>6</w:t>
            </w:r>
            <w:r w:rsidRPr="008A721A">
              <w:rPr>
                <w:rFonts w:ascii="Times New Roman" w:eastAsia="標楷體" w:hAnsi="Times New Roman" w:cs="新細明體"/>
                <w:kern w:val="0"/>
                <w:szCs w:val="24"/>
              </w:rPr>
              <w:t>/</w:t>
            </w:r>
            <w:r>
              <w:rPr>
                <w:rFonts w:ascii="Times New Roman" w:eastAsia="標楷體" w:hAnsi="Times New Roman" w:cs="新細明體" w:hint="eastAsia"/>
                <w:kern w:val="0"/>
                <w:szCs w:val="24"/>
              </w:rPr>
              <w:t>10</w:t>
            </w:r>
            <w:r w:rsidRPr="008A721A">
              <w:rPr>
                <w:rFonts w:ascii="Times New Roman" w:eastAsia="標楷體" w:hAnsi="Times New Roman" w:cs="新細明體"/>
                <w:kern w:val="0"/>
                <w:szCs w:val="24"/>
              </w:rPr>
              <w:t>/</w:t>
            </w:r>
            <w:r>
              <w:rPr>
                <w:rFonts w:ascii="Times New Roman" w:eastAsia="標楷體" w:hAnsi="Times New Roman" w:cs="新細明體" w:hint="eastAsia"/>
                <w:kern w:val="0"/>
                <w:szCs w:val="24"/>
              </w:rPr>
              <w:t>16</w:t>
            </w:r>
            <w:r w:rsidRPr="008A721A">
              <w:rPr>
                <w:rFonts w:ascii="Times New Roman" w:eastAsia="標楷體" w:hAnsi="Times New Roman" w:cs="新細明體" w:hint="eastAsia"/>
                <w:kern w:val="0"/>
                <w:szCs w:val="24"/>
              </w:rPr>
              <w:t>(</w:t>
            </w:r>
            <w:r>
              <w:rPr>
                <w:rFonts w:ascii="Times New Roman" w:eastAsia="標楷體" w:hAnsi="Times New Roman" w:cs="新細明體" w:hint="eastAsia"/>
                <w:kern w:val="0"/>
                <w:szCs w:val="24"/>
              </w:rPr>
              <w:t>五</w:t>
            </w:r>
            <w:r w:rsidRPr="008A721A">
              <w:rPr>
                <w:rFonts w:ascii="Times New Roman" w:eastAsia="標楷體" w:hAnsi="Times New Roman" w:cs="新細明體" w:hint="eastAsia"/>
                <w:kern w:val="0"/>
                <w:szCs w:val="24"/>
              </w:rPr>
              <w:t>)</w:t>
            </w:r>
          </w:p>
        </w:tc>
        <w:tc>
          <w:tcPr>
            <w:tcW w:w="2551" w:type="dxa"/>
          </w:tcPr>
          <w:p w14:paraId="11746581" w14:textId="7A2DBF36" w:rsidR="009E5F86" w:rsidRPr="008A721A" w:rsidRDefault="009E5F86"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hint="eastAsia"/>
                <w:kern w:val="0"/>
                <w:szCs w:val="24"/>
              </w:rPr>
              <w:t>公布入圍決賽通知</w:t>
            </w:r>
          </w:p>
        </w:tc>
      </w:tr>
      <w:tr w:rsidR="001C3CA4" w:rsidRPr="00A71CA7" w14:paraId="47E993E9" w14:textId="77777777" w:rsidTr="00195AD8">
        <w:trPr>
          <w:trHeight w:val="391"/>
        </w:trPr>
        <w:tc>
          <w:tcPr>
            <w:tcW w:w="3969" w:type="dxa"/>
            <w:hideMark/>
          </w:tcPr>
          <w:p w14:paraId="77CEFEC8" w14:textId="0AF92BFF" w:rsidR="009655BF" w:rsidRPr="008A721A" w:rsidRDefault="007F4725"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202</w:t>
            </w:r>
            <w:r>
              <w:rPr>
                <w:rFonts w:ascii="Times New Roman" w:eastAsia="標楷體" w:hAnsi="Times New Roman" w:cs="新細明體" w:hint="eastAsia"/>
                <w:kern w:val="0"/>
                <w:szCs w:val="24"/>
              </w:rPr>
              <w:t>6</w:t>
            </w:r>
            <w:r w:rsidRPr="008A721A">
              <w:rPr>
                <w:rFonts w:ascii="Times New Roman" w:eastAsia="標楷體" w:hAnsi="Times New Roman" w:cs="新細明體"/>
                <w:kern w:val="0"/>
                <w:szCs w:val="24"/>
              </w:rPr>
              <w:t>/</w:t>
            </w:r>
            <w:r>
              <w:rPr>
                <w:rFonts w:ascii="Times New Roman" w:eastAsia="標楷體" w:hAnsi="Times New Roman" w:cs="新細明體" w:hint="eastAsia"/>
                <w:kern w:val="0"/>
                <w:szCs w:val="24"/>
              </w:rPr>
              <w:t>10/31</w:t>
            </w:r>
            <w:r w:rsidRPr="008A721A">
              <w:rPr>
                <w:rFonts w:ascii="Times New Roman" w:eastAsia="標楷體" w:hAnsi="Times New Roman" w:cs="新細明體" w:hint="eastAsia"/>
                <w:kern w:val="0"/>
                <w:szCs w:val="24"/>
              </w:rPr>
              <w:t xml:space="preserve"> (</w:t>
            </w:r>
            <w:r>
              <w:rPr>
                <w:rFonts w:ascii="Times New Roman" w:eastAsia="標楷體" w:hAnsi="Times New Roman" w:cs="新細明體" w:hint="eastAsia"/>
                <w:kern w:val="0"/>
                <w:szCs w:val="24"/>
              </w:rPr>
              <w:t>六</w:t>
            </w:r>
            <w:r w:rsidRPr="008A721A">
              <w:rPr>
                <w:rFonts w:ascii="Times New Roman" w:eastAsia="標楷體" w:hAnsi="Times New Roman" w:cs="新細明體" w:hint="eastAsia"/>
                <w:kern w:val="0"/>
                <w:szCs w:val="24"/>
              </w:rPr>
              <w:t>)</w:t>
            </w:r>
            <w:r>
              <w:rPr>
                <w:rFonts w:ascii="Times New Roman" w:eastAsia="標楷體" w:hAnsi="Times New Roman" w:cs="新細明體" w:hint="eastAsia"/>
                <w:kern w:val="0"/>
                <w:szCs w:val="24"/>
              </w:rPr>
              <w:t xml:space="preserve"> </w:t>
            </w:r>
            <w:r w:rsidR="00195AD8">
              <w:rPr>
                <w:rFonts w:ascii="Times New Roman" w:eastAsia="標楷體" w:hAnsi="Times New Roman" w:cs="新細明體" w:hint="eastAsia"/>
                <w:kern w:val="0"/>
                <w:szCs w:val="24"/>
              </w:rPr>
              <w:t>(</w:t>
            </w:r>
            <w:r w:rsidR="00195AD8">
              <w:rPr>
                <w:rFonts w:ascii="Times New Roman" w:eastAsia="標楷體" w:hAnsi="Times New Roman" w:cs="新細明體" w:hint="eastAsia"/>
                <w:kern w:val="0"/>
                <w:szCs w:val="24"/>
              </w:rPr>
              <w:t>地點另行通知</w:t>
            </w:r>
            <w:r w:rsidR="00195AD8">
              <w:rPr>
                <w:rFonts w:ascii="Times New Roman" w:eastAsia="標楷體" w:hAnsi="Times New Roman" w:cs="新細明體" w:hint="eastAsia"/>
                <w:kern w:val="0"/>
                <w:szCs w:val="24"/>
              </w:rPr>
              <w:t>)</w:t>
            </w:r>
          </w:p>
        </w:tc>
        <w:tc>
          <w:tcPr>
            <w:tcW w:w="2551" w:type="dxa"/>
            <w:hideMark/>
          </w:tcPr>
          <w:p w14:paraId="0F432B66" w14:textId="73D91289" w:rsidR="009655BF" w:rsidRPr="008A721A" w:rsidRDefault="009E5F86"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hint="eastAsia"/>
                <w:kern w:val="0"/>
                <w:szCs w:val="24"/>
              </w:rPr>
              <w:t>總決賽</w:t>
            </w:r>
          </w:p>
        </w:tc>
      </w:tr>
      <w:tr w:rsidR="001C3CA4" w:rsidRPr="00A71CA7" w14:paraId="23ECACD7" w14:textId="77777777" w:rsidTr="00195AD8">
        <w:trPr>
          <w:trHeight w:val="391"/>
        </w:trPr>
        <w:tc>
          <w:tcPr>
            <w:tcW w:w="3969" w:type="dxa"/>
          </w:tcPr>
          <w:p w14:paraId="5F91BD76" w14:textId="00159CE8" w:rsidR="009E5F86" w:rsidRPr="008A721A" w:rsidRDefault="007F4725"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lastRenderedPageBreak/>
              <w:t>202</w:t>
            </w:r>
            <w:r>
              <w:rPr>
                <w:rFonts w:ascii="Times New Roman" w:eastAsia="標楷體" w:hAnsi="Times New Roman" w:cs="新細明體" w:hint="eastAsia"/>
                <w:kern w:val="0"/>
                <w:szCs w:val="24"/>
              </w:rPr>
              <w:t>6</w:t>
            </w:r>
            <w:r w:rsidRPr="008A721A">
              <w:rPr>
                <w:rFonts w:ascii="Times New Roman" w:eastAsia="標楷體" w:hAnsi="Times New Roman" w:cs="新細明體"/>
                <w:kern w:val="0"/>
                <w:szCs w:val="24"/>
              </w:rPr>
              <w:t>/</w:t>
            </w:r>
            <w:r>
              <w:rPr>
                <w:rFonts w:ascii="Times New Roman" w:eastAsia="標楷體" w:hAnsi="Times New Roman" w:cs="新細明體" w:hint="eastAsia"/>
                <w:kern w:val="0"/>
                <w:szCs w:val="24"/>
              </w:rPr>
              <w:t>11/2</w:t>
            </w:r>
            <w:r w:rsidRPr="008A721A">
              <w:rPr>
                <w:rFonts w:ascii="Times New Roman" w:eastAsia="標楷體" w:hAnsi="Times New Roman" w:cs="新細明體" w:hint="eastAsia"/>
                <w:kern w:val="0"/>
                <w:szCs w:val="24"/>
              </w:rPr>
              <w:t>(</w:t>
            </w:r>
            <w:proofErr w:type="gramStart"/>
            <w:r>
              <w:rPr>
                <w:rFonts w:ascii="Times New Roman" w:eastAsia="標楷體" w:hAnsi="Times New Roman" w:cs="新細明體" w:hint="eastAsia"/>
                <w:kern w:val="0"/>
                <w:szCs w:val="24"/>
              </w:rPr>
              <w:t>一</w:t>
            </w:r>
            <w:proofErr w:type="gramEnd"/>
            <w:r w:rsidRPr="008A721A">
              <w:rPr>
                <w:rFonts w:ascii="Times New Roman" w:eastAsia="標楷體" w:hAnsi="Times New Roman" w:cs="新細明體" w:hint="eastAsia"/>
                <w:kern w:val="0"/>
                <w:szCs w:val="24"/>
              </w:rPr>
              <w:t>)</w:t>
            </w:r>
          </w:p>
        </w:tc>
        <w:tc>
          <w:tcPr>
            <w:tcW w:w="2551" w:type="dxa"/>
          </w:tcPr>
          <w:p w14:paraId="751E3BE5" w14:textId="5E3F44EF" w:rsidR="009E5F86" w:rsidRPr="008A721A" w:rsidRDefault="009E5F86"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hint="eastAsia"/>
                <w:kern w:val="0"/>
                <w:szCs w:val="24"/>
              </w:rPr>
              <w:t>公布入圍獲獎團隊</w:t>
            </w:r>
          </w:p>
        </w:tc>
      </w:tr>
      <w:tr w:rsidR="001C3CA4" w:rsidRPr="00A71CA7" w14:paraId="4DB77A90" w14:textId="77777777" w:rsidTr="00195AD8">
        <w:trPr>
          <w:trHeight w:val="391"/>
        </w:trPr>
        <w:tc>
          <w:tcPr>
            <w:tcW w:w="3969" w:type="dxa"/>
            <w:hideMark/>
          </w:tcPr>
          <w:p w14:paraId="1CBC6EFD" w14:textId="6308E6B8" w:rsidR="009655BF" w:rsidRPr="008A721A" w:rsidRDefault="00195AD8"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hint="eastAsia"/>
                <w:kern w:val="0"/>
                <w:szCs w:val="24"/>
              </w:rPr>
              <w:t>暫定</w:t>
            </w:r>
            <w:r w:rsidR="007F4725">
              <w:rPr>
                <w:rFonts w:ascii="Times New Roman" w:eastAsia="標楷體" w:hAnsi="Times New Roman" w:cs="新細明體" w:hint="eastAsia"/>
                <w:kern w:val="0"/>
                <w:szCs w:val="24"/>
              </w:rPr>
              <w:t>2026</w:t>
            </w:r>
            <w:r w:rsidR="00B973B5" w:rsidRPr="008A721A">
              <w:rPr>
                <w:rFonts w:ascii="Times New Roman" w:eastAsia="標楷體" w:hAnsi="Times New Roman" w:cs="新細明體"/>
                <w:kern w:val="0"/>
                <w:szCs w:val="24"/>
              </w:rPr>
              <w:t>/11/2</w:t>
            </w:r>
            <w:r w:rsidR="007F4725">
              <w:rPr>
                <w:rFonts w:ascii="Times New Roman" w:eastAsia="標楷體" w:hAnsi="Times New Roman" w:cs="新細明體" w:hint="eastAsia"/>
                <w:kern w:val="0"/>
                <w:szCs w:val="24"/>
              </w:rPr>
              <w:t>6</w:t>
            </w:r>
            <w:r w:rsidR="009E5F86" w:rsidRPr="008A721A">
              <w:rPr>
                <w:rFonts w:ascii="Times New Roman" w:eastAsia="標楷體" w:hAnsi="Times New Roman" w:cs="新細明體" w:hint="eastAsia"/>
                <w:kern w:val="0"/>
                <w:szCs w:val="24"/>
              </w:rPr>
              <w:t>(</w:t>
            </w:r>
            <w:r w:rsidR="009E5F86" w:rsidRPr="008A721A">
              <w:rPr>
                <w:rFonts w:ascii="Times New Roman" w:eastAsia="標楷體" w:hAnsi="Times New Roman" w:cs="新細明體" w:hint="eastAsia"/>
                <w:kern w:val="0"/>
                <w:szCs w:val="24"/>
              </w:rPr>
              <w:t>四</w:t>
            </w:r>
            <w:r w:rsidR="009E5F86" w:rsidRPr="008A721A">
              <w:rPr>
                <w:rFonts w:ascii="Times New Roman" w:eastAsia="標楷體" w:hAnsi="Times New Roman" w:cs="新細明體" w:hint="eastAsia"/>
                <w:kern w:val="0"/>
                <w:szCs w:val="24"/>
              </w:rPr>
              <w:t>)</w:t>
            </w:r>
            <w:r>
              <w:rPr>
                <w:rFonts w:ascii="Times New Roman" w:eastAsia="標楷體" w:hAnsi="Times New Roman" w:cs="新細明體" w:hint="eastAsia"/>
                <w:kern w:val="0"/>
                <w:szCs w:val="24"/>
              </w:rPr>
              <w:t xml:space="preserve"> (</w:t>
            </w:r>
            <w:r>
              <w:rPr>
                <w:rFonts w:ascii="Times New Roman" w:eastAsia="標楷體" w:hAnsi="Times New Roman" w:cs="新細明體" w:hint="eastAsia"/>
                <w:kern w:val="0"/>
                <w:szCs w:val="24"/>
              </w:rPr>
              <w:t>地點另行通知</w:t>
            </w:r>
            <w:r>
              <w:rPr>
                <w:rFonts w:ascii="Times New Roman" w:eastAsia="標楷體" w:hAnsi="Times New Roman" w:cs="新細明體" w:hint="eastAsia"/>
                <w:kern w:val="0"/>
                <w:szCs w:val="24"/>
              </w:rPr>
              <w:t>)</w:t>
            </w:r>
          </w:p>
        </w:tc>
        <w:tc>
          <w:tcPr>
            <w:tcW w:w="2551" w:type="dxa"/>
            <w:hideMark/>
          </w:tcPr>
          <w:p w14:paraId="3A5DEFEE" w14:textId="7CEE498B" w:rsidR="009655BF" w:rsidRPr="008A721A" w:rsidRDefault="009E5F86" w:rsidP="00167565">
            <w:pPr>
              <w:widowControl/>
              <w:snapToGrid w:val="0"/>
              <w:spacing w:line="400" w:lineRule="exact"/>
              <w:jc w:val="both"/>
              <w:rPr>
                <w:rFonts w:ascii="Times New Roman" w:eastAsia="標楷體" w:hAnsi="Times New Roman" w:cs="新細明體"/>
                <w:kern w:val="0"/>
                <w:szCs w:val="24"/>
              </w:rPr>
            </w:pPr>
            <w:r w:rsidRPr="008A721A">
              <w:rPr>
                <w:rFonts w:ascii="Times New Roman" w:eastAsia="標楷體" w:hAnsi="Times New Roman" w:cs="新細明體" w:hint="eastAsia"/>
                <w:kern w:val="0"/>
                <w:szCs w:val="24"/>
              </w:rPr>
              <w:t>頒獎典禮暨成果發表</w:t>
            </w:r>
          </w:p>
        </w:tc>
      </w:tr>
    </w:tbl>
    <w:p w14:paraId="421A741B" w14:textId="3FFD7AEA" w:rsidR="000100D3" w:rsidRPr="00B10211" w:rsidRDefault="00BF0788" w:rsidP="00B10211">
      <w:pPr>
        <w:pStyle w:val="a5"/>
        <w:numPr>
          <w:ilvl w:val="0"/>
          <w:numId w:val="19"/>
        </w:numPr>
        <w:spacing w:after="160" w:line="278" w:lineRule="auto"/>
        <w:ind w:leftChars="0" w:left="720" w:hanging="720"/>
        <w:contextualSpacing/>
        <w:outlineLvl w:val="0"/>
        <w:rPr>
          <w:rFonts w:ascii="Times New Roman" w:eastAsia="標楷體" w:hAnsi="Times New Roman" w:cs="新細明體"/>
          <w:b/>
          <w:bCs/>
          <w:kern w:val="0"/>
          <w:sz w:val="28"/>
          <w:szCs w:val="28"/>
        </w:rPr>
      </w:pPr>
      <w:bookmarkStart w:id="8" w:name="_Toc197433068"/>
      <w:r w:rsidRPr="00B10211">
        <w:rPr>
          <w:rFonts w:ascii="Times New Roman" w:eastAsia="標楷體" w:hAnsi="Times New Roman" w:cs="新細明體"/>
          <w:b/>
          <w:bCs/>
          <w:kern w:val="0"/>
          <w:sz w:val="28"/>
          <w:szCs w:val="28"/>
        </w:rPr>
        <w:t>競賽</w:t>
      </w:r>
      <w:r w:rsidR="009655BF" w:rsidRPr="00B10211">
        <w:rPr>
          <w:rFonts w:ascii="Times New Roman" w:eastAsia="標楷體" w:hAnsi="Times New Roman" w:cs="新細明體"/>
          <w:b/>
          <w:bCs/>
          <w:kern w:val="0"/>
          <w:sz w:val="28"/>
          <w:szCs w:val="28"/>
        </w:rPr>
        <w:t>流程</w:t>
      </w:r>
      <w:bookmarkEnd w:id="8"/>
    </w:p>
    <w:p w14:paraId="6C40300B" w14:textId="4ECFFE1A" w:rsidR="009655BF" w:rsidRPr="008A721A" w:rsidRDefault="004659D3" w:rsidP="008A721A">
      <w:pPr>
        <w:pStyle w:val="a5"/>
        <w:widowControl/>
        <w:numPr>
          <w:ilvl w:val="0"/>
          <w:numId w:val="33"/>
        </w:numPr>
        <w:snapToGrid w:val="0"/>
        <w:spacing w:before="100" w:beforeAutospacing="1" w:after="100" w:afterAutospacing="1" w:line="400" w:lineRule="exact"/>
        <w:ind w:leftChars="0"/>
        <w:jc w:val="both"/>
        <w:rPr>
          <w:rFonts w:ascii="Times New Roman" w:eastAsia="標楷體" w:hAnsi="Times New Roman" w:cs="新細明體"/>
          <w:b/>
          <w:bCs/>
          <w:kern w:val="0"/>
          <w:szCs w:val="24"/>
        </w:rPr>
      </w:pPr>
      <w:bookmarkStart w:id="9" w:name="_Hlk197435922"/>
      <w:r w:rsidRPr="008A721A">
        <w:rPr>
          <w:rFonts w:ascii="Times New Roman" w:eastAsia="標楷體" w:hAnsi="Times New Roman" w:cs="新細明體" w:hint="eastAsia"/>
          <w:b/>
          <w:bCs/>
          <w:kern w:val="0"/>
          <w:szCs w:val="24"/>
        </w:rPr>
        <w:t>立即報名：</w:t>
      </w:r>
      <w:r w:rsidR="002173FB" w:rsidRPr="008A721A">
        <w:rPr>
          <w:rFonts w:ascii="Times New Roman" w:eastAsia="標楷體" w:hAnsi="Times New Roman" w:cs="新細明體"/>
          <w:b/>
          <w:bCs/>
          <w:kern w:val="0"/>
          <w:szCs w:val="24"/>
        </w:rPr>
        <w:t xml:space="preserve"> </w:t>
      </w:r>
    </w:p>
    <w:bookmarkEnd w:id="9"/>
    <w:p w14:paraId="455E30DE" w14:textId="173A3B50" w:rsidR="009655BF" w:rsidRPr="008A721A" w:rsidRDefault="009655BF" w:rsidP="00167565">
      <w:pPr>
        <w:widowControl/>
        <w:snapToGrid w:val="0"/>
        <w:spacing w:before="100" w:beforeAutospacing="1" w:after="100" w:afterAutospacing="1" w:line="400" w:lineRule="exact"/>
        <w:ind w:left="720"/>
        <w:jc w:val="both"/>
        <w:rPr>
          <w:rFonts w:ascii="Times New Roman" w:eastAsia="標楷體" w:hAnsi="Times New Roman" w:cs="新細明體"/>
          <w:kern w:val="0"/>
          <w:szCs w:val="24"/>
        </w:rPr>
      </w:pPr>
      <w:proofErr w:type="gramStart"/>
      <w:r w:rsidRPr="008A721A">
        <w:rPr>
          <w:rFonts w:ascii="Times New Roman" w:eastAsia="標楷體" w:hAnsi="Times New Roman" w:cs="新細明體"/>
          <w:kern w:val="0"/>
          <w:szCs w:val="24"/>
        </w:rPr>
        <w:t>線上註冊</w:t>
      </w:r>
      <w:proofErr w:type="gramEnd"/>
      <w:r w:rsidRPr="008A721A">
        <w:rPr>
          <w:rFonts w:ascii="Times New Roman" w:eastAsia="標楷體" w:hAnsi="Times New Roman" w:cs="新細明體"/>
          <w:kern w:val="0"/>
          <w:szCs w:val="24"/>
        </w:rPr>
        <w:t>帳號密碼並填寫報名資料，於報名截止日</w:t>
      </w:r>
      <w:r w:rsidR="000B4125" w:rsidRPr="008A721A">
        <w:rPr>
          <w:rFonts w:ascii="Times New Roman" w:eastAsia="標楷體" w:hAnsi="Times New Roman" w:cs="新細明體"/>
          <w:kern w:val="0"/>
          <w:szCs w:val="24"/>
        </w:rPr>
        <w:t>202</w:t>
      </w:r>
      <w:r w:rsidR="00B10211">
        <w:rPr>
          <w:rFonts w:ascii="Times New Roman" w:eastAsia="標楷體" w:hAnsi="Times New Roman" w:cs="新細明體" w:hint="eastAsia"/>
          <w:kern w:val="0"/>
          <w:szCs w:val="24"/>
        </w:rPr>
        <w:t>6</w:t>
      </w:r>
      <w:r w:rsidR="000B4125" w:rsidRPr="008A721A">
        <w:rPr>
          <w:rFonts w:ascii="Times New Roman" w:eastAsia="標楷體" w:hAnsi="Times New Roman" w:cs="新細明體"/>
          <w:kern w:val="0"/>
          <w:szCs w:val="24"/>
        </w:rPr>
        <w:t>/9/</w:t>
      </w:r>
      <w:r w:rsidR="00B10211">
        <w:rPr>
          <w:rFonts w:ascii="Times New Roman" w:eastAsia="標楷體" w:hAnsi="Times New Roman" w:cs="新細明體" w:hint="eastAsia"/>
          <w:kern w:val="0"/>
          <w:szCs w:val="24"/>
        </w:rPr>
        <w:t>18</w:t>
      </w:r>
      <w:r w:rsidR="000B4125" w:rsidRPr="008A721A">
        <w:rPr>
          <w:rFonts w:ascii="Times New Roman" w:eastAsia="標楷體" w:hAnsi="Times New Roman" w:cs="新細明體"/>
          <w:kern w:val="0"/>
          <w:szCs w:val="24"/>
        </w:rPr>
        <w:t>（</w:t>
      </w:r>
      <w:r w:rsidR="00B10211">
        <w:rPr>
          <w:rFonts w:ascii="Times New Roman" w:eastAsia="標楷體" w:hAnsi="Times New Roman" w:cs="新細明體" w:hint="eastAsia"/>
          <w:kern w:val="0"/>
          <w:szCs w:val="24"/>
        </w:rPr>
        <w:t>五</w:t>
      </w:r>
      <w:r w:rsidRPr="008A721A">
        <w:rPr>
          <w:rFonts w:ascii="Times New Roman" w:eastAsia="標楷體" w:hAnsi="Times New Roman" w:cs="新細明體"/>
          <w:kern w:val="0"/>
          <w:szCs w:val="24"/>
        </w:rPr>
        <w:t>）中午</w:t>
      </w:r>
      <w:r w:rsidRPr="008A721A">
        <w:rPr>
          <w:rFonts w:ascii="Times New Roman" w:eastAsia="標楷體" w:hAnsi="Times New Roman" w:cs="新細明體"/>
          <w:kern w:val="0"/>
          <w:szCs w:val="24"/>
        </w:rPr>
        <w:t>12:00</w:t>
      </w:r>
      <w:r w:rsidR="004410F9" w:rsidRPr="008A721A">
        <w:rPr>
          <w:rFonts w:ascii="Times New Roman" w:eastAsia="標楷體" w:hAnsi="Times New Roman" w:cs="新細明體"/>
          <w:kern w:val="0"/>
          <w:szCs w:val="24"/>
        </w:rPr>
        <w:t>前皆可登入更新報名資料與作品檔案，以最後上傳資料</w:t>
      </w:r>
      <w:r w:rsidRPr="008A721A">
        <w:rPr>
          <w:rFonts w:ascii="Times New Roman" w:eastAsia="標楷體" w:hAnsi="Times New Roman" w:cs="新細明體"/>
          <w:kern w:val="0"/>
          <w:szCs w:val="24"/>
        </w:rPr>
        <w:t>為參賽作品。</w:t>
      </w:r>
    </w:p>
    <w:p w14:paraId="48B21CEC" w14:textId="1DAA978F" w:rsidR="009655BF" w:rsidRPr="008A721A" w:rsidRDefault="00F83FB4" w:rsidP="008A721A">
      <w:pPr>
        <w:pStyle w:val="a5"/>
        <w:widowControl/>
        <w:numPr>
          <w:ilvl w:val="0"/>
          <w:numId w:val="33"/>
        </w:numPr>
        <w:snapToGrid w:val="0"/>
        <w:spacing w:before="100" w:beforeAutospacing="1" w:after="100" w:afterAutospacing="1" w:line="400" w:lineRule="exact"/>
        <w:ind w:leftChars="0"/>
        <w:jc w:val="both"/>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上傳「作品提案規劃書」</w:t>
      </w:r>
      <w:r w:rsidRPr="008A721A">
        <w:rPr>
          <w:rFonts w:ascii="Times New Roman" w:eastAsia="標楷體" w:hAnsi="Times New Roman" w:cs="新細明體" w:hint="eastAsia"/>
          <w:b/>
          <w:bCs/>
          <w:kern w:val="0"/>
          <w:szCs w:val="24"/>
        </w:rPr>
        <w:t>、</w:t>
      </w:r>
      <w:r w:rsidRPr="008A721A">
        <w:rPr>
          <w:rFonts w:ascii="Times New Roman" w:eastAsia="標楷體" w:hAnsi="Times New Roman" w:cs="新細明體"/>
          <w:b/>
          <w:bCs/>
          <w:kern w:val="0"/>
          <w:szCs w:val="24"/>
        </w:rPr>
        <w:t>「</w:t>
      </w:r>
      <w:r w:rsidRPr="008A721A">
        <w:rPr>
          <w:rFonts w:ascii="Times New Roman" w:eastAsia="標楷體" w:hAnsi="Times New Roman" w:cs="新細明體" w:hint="eastAsia"/>
          <w:b/>
          <w:bCs/>
          <w:kern w:val="0"/>
          <w:szCs w:val="24"/>
        </w:rPr>
        <w:t>參賽同意書</w:t>
      </w:r>
      <w:r w:rsidRPr="008A721A">
        <w:rPr>
          <w:rFonts w:ascii="Times New Roman" w:eastAsia="標楷體" w:hAnsi="Times New Roman" w:cs="新細明體"/>
          <w:b/>
          <w:bCs/>
          <w:kern w:val="0"/>
          <w:szCs w:val="24"/>
        </w:rPr>
        <w:t>」</w:t>
      </w:r>
      <w:r w:rsidRPr="008A721A">
        <w:rPr>
          <w:rFonts w:ascii="Times New Roman" w:eastAsia="標楷體" w:hAnsi="Times New Roman" w:cs="新細明體" w:hint="eastAsia"/>
          <w:b/>
          <w:bCs/>
          <w:kern w:val="0"/>
          <w:szCs w:val="24"/>
        </w:rPr>
        <w:t>及</w:t>
      </w:r>
      <w:r w:rsidR="009655BF" w:rsidRPr="008A721A">
        <w:rPr>
          <w:rFonts w:ascii="Times New Roman" w:eastAsia="標楷體" w:hAnsi="Times New Roman" w:cs="新細明體"/>
          <w:b/>
          <w:bCs/>
          <w:kern w:val="0"/>
          <w:szCs w:val="24"/>
        </w:rPr>
        <w:t>「身分證明文件」</w:t>
      </w:r>
    </w:p>
    <w:p w14:paraId="21512807" w14:textId="34231D9F" w:rsidR="009655BF" w:rsidRPr="008A721A" w:rsidRDefault="009655BF" w:rsidP="00167565">
      <w:pPr>
        <w:widowControl/>
        <w:snapToGrid w:val="0"/>
        <w:spacing w:before="100" w:beforeAutospacing="1" w:after="100" w:afterAutospacing="1" w:line="400" w:lineRule="exact"/>
        <w:ind w:left="720"/>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上傳「作品提案規劃書」</w:t>
      </w:r>
      <w:r w:rsidR="004659D3" w:rsidRPr="008A721A">
        <w:rPr>
          <w:rFonts w:ascii="Times New Roman" w:eastAsia="標楷體" w:hAnsi="Times New Roman" w:cs="新細明體" w:hint="eastAsia"/>
          <w:kern w:val="0"/>
          <w:szCs w:val="24"/>
        </w:rPr>
        <w:t>(</w:t>
      </w:r>
      <w:r w:rsidR="004659D3" w:rsidRPr="008A721A">
        <w:rPr>
          <w:rFonts w:ascii="Times New Roman" w:eastAsia="標楷體" w:hAnsi="Times New Roman" w:cs="新細明體" w:hint="eastAsia"/>
          <w:kern w:val="0"/>
          <w:szCs w:val="24"/>
        </w:rPr>
        <w:t>必繳</w:t>
      </w:r>
      <w:r w:rsidR="004659D3" w:rsidRPr="008A721A">
        <w:rPr>
          <w:rFonts w:ascii="Times New Roman" w:eastAsia="標楷體" w:hAnsi="Times New Roman" w:cs="新細明體" w:hint="eastAsia"/>
          <w:kern w:val="0"/>
          <w:szCs w:val="24"/>
        </w:rPr>
        <w:t>)</w:t>
      </w:r>
      <w:r w:rsidR="00F83FB4" w:rsidRPr="008A721A">
        <w:rPr>
          <w:rFonts w:ascii="Times New Roman" w:eastAsia="標楷體" w:hAnsi="Times New Roman" w:cs="新細明體" w:hint="eastAsia"/>
          <w:kern w:val="0"/>
          <w:szCs w:val="24"/>
        </w:rPr>
        <w:t>、</w:t>
      </w:r>
      <w:r w:rsidR="00F83FB4" w:rsidRPr="008A721A">
        <w:rPr>
          <w:rFonts w:ascii="Times New Roman" w:eastAsia="標楷體" w:hAnsi="Times New Roman" w:cs="新細明體"/>
          <w:kern w:val="0"/>
          <w:szCs w:val="24"/>
        </w:rPr>
        <w:t>「</w:t>
      </w:r>
      <w:r w:rsidR="00F83FB4" w:rsidRPr="008A721A">
        <w:rPr>
          <w:rFonts w:ascii="Times New Roman" w:eastAsia="標楷體" w:hAnsi="Times New Roman" w:cs="新細明體" w:hint="eastAsia"/>
          <w:kern w:val="0"/>
          <w:szCs w:val="24"/>
        </w:rPr>
        <w:t>參賽同意書</w:t>
      </w:r>
      <w:r w:rsidR="00F83FB4" w:rsidRPr="008A721A">
        <w:rPr>
          <w:rFonts w:ascii="Times New Roman" w:eastAsia="標楷體" w:hAnsi="Times New Roman" w:cs="新細明體"/>
          <w:kern w:val="0"/>
          <w:szCs w:val="24"/>
        </w:rPr>
        <w:t>」</w:t>
      </w:r>
      <w:r w:rsidR="00F83FB4" w:rsidRPr="008A721A">
        <w:rPr>
          <w:rFonts w:ascii="Times New Roman" w:eastAsia="標楷體" w:hAnsi="Times New Roman" w:cs="新細明體" w:hint="eastAsia"/>
          <w:kern w:val="0"/>
          <w:szCs w:val="24"/>
        </w:rPr>
        <w:t>(</w:t>
      </w:r>
      <w:r w:rsidR="00F83FB4" w:rsidRPr="008A721A">
        <w:rPr>
          <w:rFonts w:ascii="Times New Roman" w:eastAsia="標楷體" w:hAnsi="Times New Roman" w:cs="新細明體" w:hint="eastAsia"/>
          <w:kern w:val="0"/>
          <w:szCs w:val="24"/>
        </w:rPr>
        <w:t>必繳</w:t>
      </w:r>
      <w:r w:rsidR="00F83FB4" w:rsidRPr="008A721A">
        <w:rPr>
          <w:rFonts w:ascii="Times New Roman" w:eastAsia="標楷體" w:hAnsi="Times New Roman" w:cs="新細明體" w:hint="eastAsia"/>
          <w:kern w:val="0"/>
          <w:szCs w:val="24"/>
        </w:rPr>
        <w:t>)</w:t>
      </w:r>
      <w:r w:rsidR="00F83FB4" w:rsidRPr="008A721A">
        <w:rPr>
          <w:rFonts w:ascii="Times New Roman" w:eastAsia="標楷體" w:hAnsi="Times New Roman" w:cs="新細明體" w:hint="eastAsia"/>
          <w:kern w:val="0"/>
          <w:szCs w:val="24"/>
        </w:rPr>
        <w:t>、</w:t>
      </w:r>
      <w:r w:rsidR="00F83FB4" w:rsidRPr="008A721A">
        <w:rPr>
          <w:rFonts w:ascii="Times New Roman" w:eastAsia="標楷體" w:hAnsi="Times New Roman" w:cs="新細明體"/>
          <w:kern w:val="0"/>
          <w:szCs w:val="24"/>
        </w:rPr>
        <w:t>「身分證明文件」</w:t>
      </w:r>
      <w:r w:rsidR="00F83FB4" w:rsidRPr="008A721A">
        <w:rPr>
          <w:rFonts w:ascii="Times New Roman" w:eastAsia="標楷體" w:hAnsi="Times New Roman" w:cs="新細明體" w:hint="eastAsia"/>
          <w:kern w:val="0"/>
          <w:szCs w:val="24"/>
        </w:rPr>
        <w:t>(</w:t>
      </w:r>
      <w:r w:rsidR="00F83FB4" w:rsidRPr="008A721A">
        <w:rPr>
          <w:rFonts w:ascii="Times New Roman" w:eastAsia="標楷體" w:hAnsi="Times New Roman" w:cs="新細明體" w:hint="eastAsia"/>
          <w:kern w:val="0"/>
          <w:szCs w:val="24"/>
        </w:rPr>
        <w:t>必繳</w:t>
      </w:r>
      <w:r w:rsidR="00F83FB4" w:rsidRPr="008A721A">
        <w:rPr>
          <w:rFonts w:ascii="Times New Roman" w:eastAsia="標楷體" w:hAnsi="Times New Roman" w:cs="新細明體" w:hint="eastAsia"/>
          <w:kern w:val="0"/>
          <w:szCs w:val="24"/>
        </w:rPr>
        <w:t>)</w:t>
      </w:r>
      <w:r w:rsidR="004659D3" w:rsidRPr="008A721A">
        <w:rPr>
          <w:rFonts w:ascii="Times New Roman" w:eastAsia="標楷體" w:hAnsi="Times New Roman" w:cs="新細明體" w:hint="eastAsia"/>
          <w:kern w:val="0"/>
          <w:szCs w:val="24"/>
        </w:rPr>
        <w:t>與</w:t>
      </w:r>
      <w:r w:rsidR="004659D3" w:rsidRPr="008A721A">
        <w:rPr>
          <w:rFonts w:ascii="Times New Roman" w:eastAsia="標楷體" w:hAnsi="Times New Roman" w:cs="新細明體"/>
          <w:kern w:val="0"/>
          <w:szCs w:val="24"/>
        </w:rPr>
        <w:t>「作品</w:t>
      </w:r>
      <w:r w:rsidR="004659D3" w:rsidRPr="008A721A">
        <w:rPr>
          <w:rFonts w:ascii="Times New Roman" w:eastAsia="標楷體" w:hAnsi="Times New Roman" w:cs="新細明體" w:hint="eastAsia"/>
          <w:kern w:val="0"/>
          <w:szCs w:val="24"/>
        </w:rPr>
        <w:t>影片</w:t>
      </w:r>
      <w:r w:rsidR="004659D3" w:rsidRPr="008A721A">
        <w:rPr>
          <w:rFonts w:ascii="Times New Roman" w:eastAsia="標楷體" w:hAnsi="Times New Roman" w:cs="新細明體"/>
          <w:kern w:val="0"/>
          <w:szCs w:val="24"/>
        </w:rPr>
        <w:t>」</w:t>
      </w:r>
      <w:r w:rsidR="004659D3" w:rsidRPr="008A721A">
        <w:rPr>
          <w:rFonts w:ascii="Times New Roman" w:eastAsia="標楷體" w:hAnsi="Times New Roman" w:cs="新細明體" w:hint="eastAsia"/>
          <w:kern w:val="0"/>
          <w:szCs w:val="24"/>
        </w:rPr>
        <w:t>(</w:t>
      </w:r>
      <w:r w:rsidR="004659D3" w:rsidRPr="008A721A">
        <w:rPr>
          <w:rFonts w:ascii="Times New Roman" w:eastAsia="標楷體" w:hAnsi="Times New Roman" w:cs="新細明體" w:hint="eastAsia"/>
          <w:kern w:val="0"/>
          <w:szCs w:val="24"/>
        </w:rPr>
        <w:t>加分項</w:t>
      </w:r>
      <w:r w:rsidR="004659D3" w:rsidRPr="008A721A">
        <w:rPr>
          <w:rFonts w:ascii="Times New Roman" w:eastAsia="標楷體" w:hAnsi="Times New Roman" w:cs="新細明體" w:hint="eastAsia"/>
          <w:kern w:val="0"/>
          <w:szCs w:val="24"/>
        </w:rPr>
        <w:t>)</w:t>
      </w:r>
      <w:r w:rsidR="004659D3" w:rsidRPr="008A721A">
        <w:rPr>
          <w:rFonts w:ascii="Times New Roman" w:eastAsia="標楷體" w:hAnsi="Times New Roman" w:cs="新細明體" w:hint="eastAsia"/>
          <w:kern w:val="0"/>
          <w:szCs w:val="24"/>
        </w:rPr>
        <w:t>。</w:t>
      </w:r>
      <w:r w:rsidR="004659D3" w:rsidRPr="008A721A">
        <w:rPr>
          <w:rFonts w:ascii="Times New Roman" w:eastAsia="標楷體" w:hAnsi="Times New Roman" w:cs="新細明體"/>
          <w:kern w:val="0"/>
          <w:szCs w:val="24"/>
        </w:rPr>
        <w:t>「作品提案規劃書」</w:t>
      </w:r>
      <w:r w:rsidR="004659D3" w:rsidRPr="008A721A">
        <w:rPr>
          <w:rFonts w:ascii="Times New Roman" w:eastAsia="標楷體" w:hAnsi="Times New Roman" w:cs="新細明體" w:hint="eastAsia"/>
          <w:kern w:val="0"/>
          <w:szCs w:val="24"/>
        </w:rPr>
        <w:t>請</w:t>
      </w:r>
      <w:r w:rsidRPr="008A721A">
        <w:rPr>
          <w:rFonts w:ascii="Times New Roman" w:eastAsia="標楷體" w:hAnsi="Times New Roman" w:cs="新細明體"/>
          <w:kern w:val="0"/>
          <w:szCs w:val="24"/>
        </w:rPr>
        <w:t>以</w:t>
      </w:r>
      <w:r w:rsidRPr="008A721A">
        <w:rPr>
          <w:rFonts w:ascii="Times New Roman" w:eastAsia="標楷體" w:hAnsi="Times New Roman" w:cs="新細明體"/>
          <w:kern w:val="0"/>
          <w:szCs w:val="24"/>
        </w:rPr>
        <w:t>A4</w:t>
      </w:r>
      <w:r w:rsidRPr="008A721A">
        <w:rPr>
          <w:rFonts w:ascii="Times New Roman" w:eastAsia="標楷體" w:hAnsi="Times New Roman" w:cs="新細明體"/>
          <w:kern w:val="0"/>
          <w:szCs w:val="24"/>
        </w:rPr>
        <w:t>規格製作（</w:t>
      </w:r>
      <w:r w:rsidRPr="008A721A">
        <w:rPr>
          <w:rFonts w:ascii="Times New Roman" w:eastAsia="標楷體" w:hAnsi="Times New Roman" w:cs="新細明體"/>
          <w:kern w:val="0"/>
          <w:szCs w:val="24"/>
        </w:rPr>
        <w:t>WORD</w:t>
      </w:r>
      <w:r w:rsidRPr="008A721A">
        <w:rPr>
          <w:rFonts w:ascii="Times New Roman" w:eastAsia="標楷體" w:hAnsi="Times New Roman" w:cs="新細明體"/>
          <w:kern w:val="0"/>
          <w:szCs w:val="24"/>
        </w:rPr>
        <w:t>、</w:t>
      </w:r>
      <w:r w:rsidRPr="008A721A">
        <w:rPr>
          <w:rFonts w:ascii="Times New Roman" w:eastAsia="標楷體" w:hAnsi="Times New Roman" w:cs="新細明體"/>
          <w:kern w:val="0"/>
          <w:szCs w:val="24"/>
        </w:rPr>
        <w:t>PDF</w:t>
      </w:r>
      <w:r w:rsidRPr="008A721A">
        <w:rPr>
          <w:rFonts w:ascii="Times New Roman" w:eastAsia="標楷體" w:hAnsi="Times New Roman" w:cs="新細明體"/>
          <w:kern w:val="0"/>
          <w:szCs w:val="24"/>
        </w:rPr>
        <w:t>檔案格式擇一），需標明頁碼。內容字體不得小於</w:t>
      </w:r>
      <w:r w:rsidRPr="008A721A">
        <w:rPr>
          <w:rFonts w:ascii="Times New Roman" w:eastAsia="標楷體" w:hAnsi="Times New Roman" w:cs="新細明體"/>
          <w:kern w:val="0"/>
          <w:szCs w:val="24"/>
        </w:rPr>
        <w:t>12pt</w:t>
      </w:r>
      <w:r w:rsidRPr="008A721A">
        <w:rPr>
          <w:rFonts w:ascii="Times New Roman" w:eastAsia="標楷體" w:hAnsi="Times New Roman" w:cs="新細明體"/>
          <w:kern w:val="0"/>
          <w:szCs w:val="24"/>
        </w:rPr>
        <w:t>，建議在</w:t>
      </w:r>
      <w:r w:rsidRPr="008A721A">
        <w:rPr>
          <w:rFonts w:ascii="Times New Roman" w:eastAsia="標楷體" w:hAnsi="Times New Roman" w:cs="新細明體"/>
          <w:kern w:val="0"/>
          <w:szCs w:val="24"/>
        </w:rPr>
        <w:t>15</w:t>
      </w:r>
      <w:r w:rsidRPr="008A721A">
        <w:rPr>
          <w:rFonts w:ascii="Times New Roman" w:eastAsia="標楷體" w:hAnsi="Times New Roman" w:cs="新細明體"/>
          <w:kern w:val="0"/>
          <w:szCs w:val="24"/>
        </w:rPr>
        <w:t>頁</w:t>
      </w:r>
      <w:proofErr w:type="gramStart"/>
      <w:r w:rsidRPr="008A721A">
        <w:rPr>
          <w:rFonts w:ascii="Times New Roman" w:eastAsia="標楷體" w:hAnsi="Times New Roman" w:cs="新細明體"/>
          <w:kern w:val="0"/>
          <w:szCs w:val="24"/>
        </w:rPr>
        <w:t>以內（</w:t>
      </w:r>
      <w:proofErr w:type="gramEnd"/>
      <w:r w:rsidRPr="008A721A">
        <w:rPr>
          <w:rFonts w:ascii="Times New Roman" w:eastAsia="標楷體" w:hAnsi="Times New Roman" w:cs="新細明體"/>
          <w:kern w:val="0"/>
          <w:szCs w:val="24"/>
        </w:rPr>
        <w:t>不含封面、封底、目錄與參考書目），繳交時以隊伍名稱為檔名之檔案進行上傳，檔案大小不得超過</w:t>
      </w:r>
      <w:r w:rsidRPr="008A721A">
        <w:rPr>
          <w:rFonts w:ascii="Times New Roman" w:eastAsia="標楷體" w:hAnsi="Times New Roman" w:cs="新細明體"/>
          <w:kern w:val="0"/>
          <w:szCs w:val="24"/>
        </w:rPr>
        <w:t>20MB</w:t>
      </w:r>
      <w:r w:rsidRPr="008A721A">
        <w:rPr>
          <w:rFonts w:ascii="Times New Roman" w:eastAsia="標楷體" w:hAnsi="Times New Roman" w:cs="新細明體"/>
          <w:kern w:val="0"/>
          <w:szCs w:val="24"/>
        </w:rPr>
        <w:t>。</w:t>
      </w:r>
    </w:p>
    <w:p w14:paraId="099C6489" w14:textId="77777777" w:rsidR="009655BF" w:rsidRPr="008A721A" w:rsidRDefault="009655BF" w:rsidP="008A721A">
      <w:pPr>
        <w:pStyle w:val="a5"/>
        <w:widowControl/>
        <w:numPr>
          <w:ilvl w:val="0"/>
          <w:numId w:val="33"/>
        </w:numPr>
        <w:snapToGrid w:val="0"/>
        <w:spacing w:before="100" w:beforeAutospacing="1" w:after="100" w:afterAutospacing="1" w:line="400" w:lineRule="exact"/>
        <w:ind w:leftChars="0"/>
        <w:jc w:val="both"/>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初賽書面評選</w:t>
      </w:r>
    </w:p>
    <w:p w14:paraId="16A7B2E6" w14:textId="6156AFDB" w:rsidR="009655BF" w:rsidRPr="008A721A" w:rsidRDefault="004659D3" w:rsidP="00167565">
      <w:pPr>
        <w:widowControl/>
        <w:snapToGrid w:val="0"/>
        <w:spacing w:before="100" w:beforeAutospacing="1" w:after="100" w:afterAutospacing="1" w:line="400" w:lineRule="exact"/>
        <w:ind w:left="720"/>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評審團依據</w:t>
      </w:r>
      <w:r w:rsidRPr="008A721A">
        <w:rPr>
          <w:rFonts w:ascii="Times New Roman" w:eastAsia="標楷體" w:hAnsi="Times New Roman" w:cs="新細明體" w:hint="eastAsia"/>
          <w:kern w:val="0"/>
          <w:szCs w:val="24"/>
        </w:rPr>
        <w:t>初賽繳件資料</w:t>
      </w:r>
      <w:r w:rsidR="004410F9" w:rsidRPr="008A721A">
        <w:rPr>
          <w:rFonts w:ascii="Times New Roman" w:eastAsia="標楷體" w:hAnsi="Times New Roman" w:cs="新細明體"/>
          <w:kern w:val="0"/>
          <w:szCs w:val="24"/>
        </w:rPr>
        <w:t>進行書面評選，並依</w:t>
      </w:r>
      <w:r w:rsidR="009655BF" w:rsidRPr="008A721A">
        <w:rPr>
          <w:rFonts w:ascii="Times New Roman" w:eastAsia="標楷體" w:hAnsi="Times New Roman" w:cs="新細明體"/>
          <w:kern w:val="0"/>
          <w:szCs w:val="24"/>
        </w:rPr>
        <w:t>評分標準評選出校園組及社會組決賽</w:t>
      </w:r>
      <w:r w:rsidR="004410F9" w:rsidRPr="008A721A">
        <w:rPr>
          <w:rFonts w:ascii="Times New Roman" w:eastAsia="標楷體" w:hAnsi="Times New Roman" w:cs="新細明體" w:hint="eastAsia"/>
          <w:kern w:val="0"/>
          <w:szCs w:val="24"/>
        </w:rPr>
        <w:t>入圍</w:t>
      </w:r>
      <w:r w:rsidR="009655BF" w:rsidRPr="008A721A">
        <w:rPr>
          <w:rFonts w:ascii="Times New Roman" w:eastAsia="標楷體" w:hAnsi="Times New Roman" w:cs="新細明體"/>
          <w:kern w:val="0"/>
          <w:szCs w:val="24"/>
        </w:rPr>
        <w:t>團隊</w:t>
      </w:r>
      <w:r w:rsidRPr="008A721A">
        <w:rPr>
          <w:rFonts w:ascii="Times New Roman" w:eastAsia="標楷體" w:hAnsi="Times New Roman" w:cs="新細明體" w:hint="eastAsia"/>
          <w:kern w:val="0"/>
          <w:szCs w:val="24"/>
        </w:rPr>
        <w:t>，並於</w:t>
      </w:r>
      <w:r w:rsidR="00B10211" w:rsidRPr="008A721A">
        <w:rPr>
          <w:rFonts w:ascii="Times New Roman" w:eastAsia="標楷體" w:hAnsi="Times New Roman" w:cs="新細明體"/>
          <w:kern w:val="0"/>
          <w:szCs w:val="24"/>
        </w:rPr>
        <w:t>202</w:t>
      </w:r>
      <w:r w:rsidR="00B10211">
        <w:rPr>
          <w:rFonts w:ascii="Times New Roman" w:eastAsia="標楷體" w:hAnsi="Times New Roman" w:cs="新細明體" w:hint="eastAsia"/>
          <w:kern w:val="0"/>
          <w:szCs w:val="24"/>
        </w:rPr>
        <w:t>6</w:t>
      </w:r>
      <w:r w:rsidR="00B10211" w:rsidRPr="008A721A">
        <w:rPr>
          <w:rFonts w:ascii="Times New Roman" w:eastAsia="標楷體" w:hAnsi="Times New Roman" w:cs="新細明體"/>
          <w:kern w:val="0"/>
          <w:szCs w:val="24"/>
        </w:rPr>
        <w:t>/</w:t>
      </w:r>
      <w:r w:rsidR="00B10211">
        <w:rPr>
          <w:rFonts w:ascii="Times New Roman" w:eastAsia="標楷體" w:hAnsi="Times New Roman" w:cs="新細明體" w:hint="eastAsia"/>
          <w:kern w:val="0"/>
          <w:szCs w:val="24"/>
        </w:rPr>
        <w:t>10</w:t>
      </w:r>
      <w:r w:rsidR="00B10211" w:rsidRPr="008A721A">
        <w:rPr>
          <w:rFonts w:ascii="Times New Roman" w:eastAsia="標楷體" w:hAnsi="Times New Roman" w:cs="新細明體"/>
          <w:kern w:val="0"/>
          <w:szCs w:val="24"/>
        </w:rPr>
        <w:t>/</w:t>
      </w:r>
      <w:r w:rsidR="00B10211">
        <w:rPr>
          <w:rFonts w:ascii="Times New Roman" w:eastAsia="標楷體" w:hAnsi="Times New Roman" w:cs="新細明體" w:hint="eastAsia"/>
          <w:kern w:val="0"/>
          <w:szCs w:val="24"/>
        </w:rPr>
        <w:t>16</w:t>
      </w:r>
      <w:r w:rsidR="00B10211" w:rsidRPr="008A721A">
        <w:rPr>
          <w:rFonts w:ascii="Times New Roman" w:eastAsia="標楷體" w:hAnsi="Times New Roman" w:cs="新細明體" w:hint="eastAsia"/>
          <w:kern w:val="0"/>
          <w:szCs w:val="24"/>
        </w:rPr>
        <w:t>(</w:t>
      </w:r>
      <w:r w:rsidR="00B10211">
        <w:rPr>
          <w:rFonts w:ascii="Times New Roman" w:eastAsia="標楷體" w:hAnsi="Times New Roman" w:cs="新細明體" w:hint="eastAsia"/>
          <w:kern w:val="0"/>
          <w:szCs w:val="24"/>
        </w:rPr>
        <w:t>五</w:t>
      </w:r>
      <w:r w:rsidR="00B10211" w:rsidRPr="008A721A">
        <w:rPr>
          <w:rFonts w:ascii="Times New Roman" w:eastAsia="標楷體" w:hAnsi="Times New Roman" w:cs="新細明體" w:hint="eastAsia"/>
          <w:kern w:val="0"/>
          <w:szCs w:val="24"/>
        </w:rPr>
        <w:t>)</w:t>
      </w:r>
      <w:r w:rsidRPr="008A721A">
        <w:rPr>
          <w:rFonts w:ascii="Times New Roman" w:eastAsia="標楷體" w:hAnsi="Times New Roman" w:cs="新細明體" w:hint="eastAsia"/>
          <w:kern w:val="0"/>
          <w:szCs w:val="24"/>
        </w:rPr>
        <w:t>公告決賽入圍名單</w:t>
      </w:r>
      <w:r w:rsidR="009655BF" w:rsidRPr="008A721A">
        <w:rPr>
          <w:rFonts w:ascii="Times New Roman" w:eastAsia="標楷體" w:hAnsi="Times New Roman" w:cs="新細明體"/>
          <w:kern w:val="0"/>
          <w:szCs w:val="24"/>
        </w:rPr>
        <w:t>。</w:t>
      </w:r>
    </w:p>
    <w:p w14:paraId="61DA5426" w14:textId="77777777" w:rsidR="009655BF" w:rsidRPr="008A721A" w:rsidRDefault="009655BF" w:rsidP="008A721A">
      <w:pPr>
        <w:pStyle w:val="a5"/>
        <w:widowControl/>
        <w:numPr>
          <w:ilvl w:val="0"/>
          <w:numId w:val="33"/>
        </w:numPr>
        <w:snapToGrid w:val="0"/>
        <w:spacing w:before="100" w:beforeAutospacing="1" w:after="100" w:afterAutospacing="1" w:line="400" w:lineRule="exact"/>
        <w:ind w:leftChars="0"/>
        <w:jc w:val="both"/>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繳交決賽參賽同意書及決賽簡報</w:t>
      </w:r>
    </w:p>
    <w:p w14:paraId="070890B5" w14:textId="49F8948B" w:rsidR="009655BF" w:rsidRPr="008A721A" w:rsidRDefault="009655BF" w:rsidP="00167565">
      <w:pPr>
        <w:widowControl/>
        <w:snapToGrid w:val="0"/>
        <w:spacing w:before="100" w:beforeAutospacing="1" w:after="100" w:afterAutospacing="1" w:line="400" w:lineRule="exact"/>
        <w:ind w:left="720"/>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t>入圍決賽隊伍需繳交</w:t>
      </w:r>
      <w:r w:rsidR="004659D3" w:rsidRPr="008A721A">
        <w:rPr>
          <w:rFonts w:ascii="Times New Roman" w:eastAsia="標楷體" w:hAnsi="Times New Roman" w:cs="新細明體"/>
          <w:kern w:val="0"/>
          <w:szCs w:val="24"/>
        </w:rPr>
        <w:t>「</w:t>
      </w:r>
      <w:r w:rsidRPr="008A721A">
        <w:rPr>
          <w:rFonts w:ascii="Times New Roman" w:eastAsia="標楷體" w:hAnsi="Times New Roman" w:cs="新細明體"/>
          <w:kern w:val="0"/>
          <w:szCs w:val="24"/>
        </w:rPr>
        <w:t>決賽參賽同意書</w:t>
      </w:r>
      <w:r w:rsidR="004659D3" w:rsidRPr="008A721A">
        <w:rPr>
          <w:rFonts w:ascii="Times New Roman" w:eastAsia="標楷體" w:hAnsi="Times New Roman" w:cs="新細明體"/>
          <w:kern w:val="0"/>
          <w:szCs w:val="24"/>
        </w:rPr>
        <w:t>」</w:t>
      </w:r>
      <w:r w:rsidRPr="008A721A">
        <w:rPr>
          <w:rFonts w:ascii="Times New Roman" w:eastAsia="標楷體" w:hAnsi="Times New Roman" w:cs="新細明體"/>
          <w:kern w:val="0"/>
          <w:szCs w:val="24"/>
        </w:rPr>
        <w:t>及</w:t>
      </w:r>
      <w:r w:rsidR="004659D3" w:rsidRPr="008A721A">
        <w:rPr>
          <w:rFonts w:ascii="Times New Roman" w:eastAsia="標楷體" w:hAnsi="Times New Roman" w:cs="新細明體"/>
          <w:kern w:val="0"/>
          <w:szCs w:val="24"/>
        </w:rPr>
        <w:t>「</w:t>
      </w:r>
      <w:r w:rsidRPr="008A721A">
        <w:rPr>
          <w:rFonts w:ascii="Times New Roman" w:eastAsia="標楷體" w:hAnsi="Times New Roman" w:cs="新細明體"/>
          <w:kern w:val="0"/>
          <w:szCs w:val="24"/>
        </w:rPr>
        <w:t>決賽簡報</w:t>
      </w:r>
      <w:r w:rsidR="004659D3" w:rsidRPr="008A721A">
        <w:rPr>
          <w:rFonts w:ascii="Times New Roman" w:eastAsia="標楷體" w:hAnsi="Times New Roman" w:cs="新細明體"/>
          <w:kern w:val="0"/>
          <w:szCs w:val="24"/>
        </w:rPr>
        <w:t>」</w:t>
      </w:r>
      <w:r w:rsidRPr="008A721A">
        <w:rPr>
          <w:rFonts w:ascii="Times New Roman" w:eastAsia="標楷體" w:hAnsi="Times New Roman" w:cs="新細明體"/>
          <w:kern w:val="0"/>
          <w:szCs w:val="24"/>
        </w:rPr>
        <w:t>。</w:t>
      </w:r>
    </w:p>
    <w:p w14:paraId="69010C02" w14:textId="77777777" w:rsidR="009655BF" w:rsidRPr="008A721A" w:rsidRDefault="009655BF" w:rsidP="008A721A">
      <w:pPr>
        <w:pStyle w:val="a5"/>
        <w:widowControl/>
        <w:numPr>
          <w:ilvl w:val="0"/>
          <w:numId w:val="33"/>
        </w:numPr>
        <w:snapToGrid w:val="0"/>
        <w:spacing w:before="100" w:beforeAutospacing="1" w:after="100" w:afterAutospacing="1" w:line="400" w:lineRule="exact"/>
        <w:ind w:leftChars="0"/>
        <w:jc w:val="both"/>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決賽簡報評選及作品展示</w:t>
      </w:r>
    </w:p>
    <w:p w14:paraId="40432712" w14:textId="5A276AF7" w:rsidR="009655BF" w:rsidRPr="008A721A" w:rsidRDefault="004659D3" w:rsidP="00167565">
      <w:pPr>
        <w:widowControl/>
        <w:snapToGrid w:val="0"/>
        <w:spacing w:before="100" w:beforeAutospacing="1" w:after="100" w:afterAutospacing="1" w:line="400" w:lineRule="exact"/>
        <w:ind w:left="720"/>
        <w:jc w:val="both"/>
        <w:rPr>
          <w:rFonts w:ascii="Times New Roman" w:eastAsia="標楷體" w:hAnsi="Times New Roman" w:cs="新細明體"/>
          <w:kern w:val="0"/>
          <w:szCs w:val="24"/>
        </w:rPr>
      </w:pPr>
      <w:r w:rsidRPr="008A721A">
        <w:rPr>
          <w:rFonts w:ascii="Times New Roman" w:eastAsia="標楷體" w:hAnsi="Times New Roman" w:cs="新細明體" w:hint="eastAsia"/>
          <w:kern w:val="0"/>
          <w:szCs w:val="24"/>
        </w:rPr>
        <w:t>總決賽暫定</w:t>
      </w:r>
      <w:r w:rsidR="00B10211" w:rsidRPr="008A721A">
        <w:rPr>
          <w:rFonts w:ascii="Times New Roman" w:eastAsia="標楷體" w:hAnsi="Times New Roman" w:cs="新細明體"/>
          <w:kern w:val="0"/>
          <w:szCs w:val="24"/>
        </w:rPr>
        <w:t>202</w:t>
      </w:r>
      <w:r w:rsidR="00B10211">
        <w:rPr>
          <w:rFonts w:ascii="Times New Roman" w:eastAsia="標楷體" w:hAnsi="Times New Roman" w:cs="新細明體" w:hint="eastAsia"/>
          <w:kern w:val="0"/>
          <w:szCs w:val="24"/>
        </w:rPr>
        <w:t>6</w:t>
      </w:r>
      <w:r w:rsidR="00B10211" w:rsidRPr="008A721A">
        <w:rPr>
          <w:rFonts w:ascii="Times New Roman" w:eastAsia="標楷體" w:hAnsi="Times New Roman" w:cs="新細明體"/>
          <w:kern w:val="0"/>
          <w:szCs w:val="24"/>
        </w:rPr>
        <w:t>/</w:t>
      </w:r>
      <w:r w:rsidR="00B10211">
        <w:rPr>
          <w:rFonts w:ascii="Times New Roman" w:eastAsia="標楷體" w:hAnsi="Times New Roman" w:cs="新細明體" w:hint="eastAsia"/>
          <w:kern w:val="0"/>
          <w:szCs w:val="24"/>
        </w:rPr>
        <w:t>10/31</w:t>
      </w:r>
      <w:r w:rsidR="00B10211" w:rsidRPr="008A721A">
        <w:rPr>
          <w:rFonts w:ascii="Times New Roman" w:eastAsia="標楷體" w:hAnsi="Times New Roman" w:cs="新細明體" w:hint="eastAsia"/>
          <w:kern w:val="0"/>
          <w:szCs w:val="24"/>
        </w:rPr>
        <w:t xml:space="preserve"> (</w:t>
      </w:r>
      <w:r w:rsidR="00B10211">
        <w:rPr>
          <w:rFonts w:ascii="Times New Roman" w:eastAsia="標楷體" w:hAnsi="Times New Roman" w:cs="新細明體" w:hint="eastAsia"/>
          <w:kern w:val="0"/>
          <w:szCs w:val="24"/>
        </w:rPr>
        <w:t>六</w:t>
      </w:r>
      <w:r w:rsidR="00B10211" w:rsidRPr="008A721A">
        <w:rPr>
          <w:rFonts w:ascii="Times New Roman" w:eastAsia="標楷體" w:hAnsi="Times New Roman" w:cs="新細明體" w:hint="eastAsia"/>
          <w:kern w:val="0"/>
          <w:szCs w:val="24"/>
        </w:rPr>
        <w:t>)</w:t>
      </w:r>
      <w:r w:rsidRPr="008A721A">
        <w:rPr>
          <w:rFonts w:ascii="Times New Roman" w:eastAsia="標楷體" w:hAnsi="Times New Roman" w:cs="新細明體" w:hint="eastAsia"/>
          <w:kern w:val="0"/>
          <w:szCs w:val="24"/>
        </w:rPr>
        <w:t>於</w:t>
      </w:r>
      <w:r w:rsidR="00893AEF" w:rsidRPr="008A721A">
        <w:rPr>
          <w:rFonts w:ascii="Times New Roman" w:eastAsia="標楷體" w:hAnsi="Times New Roman" w:cs="新細明體" w:hint="eastAsia"/>
          <w:kern w:val="0"/>
          <w:szCs w:val="24"/>
        </w:rPr>
        <w:t>中華電信板橋學院舉辦。</w:t>
      </w:r>
      <w:r w:rsidR="009655BF" w:rsidRPr="008A721A">
        <w:rPr>
          <w:rFonts w:ascii="Times New Roman" w:eastAsia="標楷體" w:hAnsi="Times New Roman" w:cs="新細明體"/>
          <w:kern w:val="0"/>
          <w:szCs w:val="24"/>
        </w:rPr>
        <w:t>每隊</w:t>
      </w:r>
      <w:r w:rsidR="00893AEF" w:rsidRPr="008A721A">
        <w:rPr>
          <w:rFonts w:ascii="Times New Roman" w:eastAsia="標楷體" w:hAnsi="Times New Roman" w:cs="新細明體"/>
          <w:kern w:val="0"/>
          <w:szCs w:val="24"/>
        </w:rPr>
        <w:t>12</w:t>
      </w:r>
      <w:r w:rsidR="009655BF" w:rsidRPr="008A721A">
        <w:rPr>
          <w:rFonts w:ascii="Times New Roman" w:eastAsia="標楷體" w:hAnsi="Times New Roman" w:cs="新細明體"/>
          <w:kern w:val="0"/>
          <w:szCs w:val="24"/>
        </w:rPr>
        <w:t>分鐘為限，進行現場簡報及作品</w:t>
      </w:r>
      <w:r w:rsidR="009655BF" w:rsidRPr="008A721A">
        <w:rPr>
          <w:rFonts w:ascii="Times New Roman" w:eastAsia="標楷體" w:hAnsi="Times New Roman" w:cs="新細明體"/>
          <w:kern w:val="0"/>
          <w:szCs w:val="24"/>
        </w:rPr>
        <w:t>Demo</w:t>
      </w:r>
      <w:r w:rsidR="009655BF" w:rsidRPr="008A721A">
        <w:rPr>
          <w:rFonts w:ascii="Times New Roman" w:eastAsia="標楷體" w:hAnsi="Times New Roman" w:cs="新細明體"/>
          <w:kern w:val="0"/>
          <w:szCs w:val="24"/>
        </w:rPr>
        <w:t>。</w:t>
      </w:r>
    </w:p>
    <w:p w14:paraId="659CF729" w14:textId="77777777" w:rsidR="009655BF" w:rsidRPr="008A721A" w:rsidRDefault="009655BF" w:rsidP="008A721A">
      <w:pPr>
        <w:pStyle w:val="a5"/>
        <w:widowControl/>
        <w:numPr>
          <w:ilvl w:val="0"/>
          <w:numId w:val="33"/>
        </w:numPr>
        <w:snapToGrid w:val="0"/>
        <w:spacing w:before="100" w:beforeAutospacing="1" w:after="100" w:afterAutospacing="1" w:line="400" w:lineRule="exact"/>
        <w:ind w:leftChars="0"/>
        <w:jc w:val="both"/>
        <w:rPr>
          <w:rFonts w:ascii="Times New Roman" w:eastAsia="標楷體" w:hAnsi="Times New Roman" w:cs="新細明體"/>
          <w:b/>
          <w:bCs/>
          <w:kern w:val="0"/>
          <w:szCs w:val="24"/>
        </w:rPr>
      </w:pPr>
      <w:r w:rsidRPr="008A721A">
        <w:rPr>
          <w:rFonts w:ascii="Times New Roman" w:eastAsia="標楷體" w:hAnsi="Times New Roman" w:cs="新細明體"/>
          <w:b/>
          <w:bCs/>
          <w:kern w:val="0"/>
          <w:szCs w:val="24"/>
        </w:rPr>
        <w:t>決賽獲獎團隊公告通知</w:t>
      </w:r>
    </w:p>
    <w:p w14:paraId="3286203C" w14:textId="2A68AFA7" w:rsidR="009655BF" w:rsidRPr="008A721A" w:rsidRDefault="004410F9" w:rsidP="00167565">
      <w:pPr>
        <w:widowControl/>
        <w:snapToGrid w:val="0"/>
        <w:spacing w:before="100" w:beforeAutospacing="1" w:after="100" w:afterAutospacing="1" w:line="400" w:lineRule="exact"/>
        <w:ind w:left="720"/>
        <w:jc w:val="both"/>
        <w:rPr>
          <w:rFonts w:ascii="Times New Roman" w:eastAsia="標楷體" w:hAnsi="Times New Roman" w:cs="新細明體"/>
          <w:kern w:val="0"/>
          <w:szCs w:val="24"/>
        </w:rPr>
      </w:pPr>
      <w:r w:rsidRPr="008A721A">
        <w:rPr>
          <w:rFonts w:ascii="Times New Roman" w:eastAsia="標楷體" w:hAnsi="Times New Roman" w:cs="新細明體" w:hint="eastAsia"/>
          <w:kern w:val="0"/>
          <w:szCs w:val="24"/>
        </w:rPr>
        <w:t>主辦單位以</w:t>
      </w:r>
      <w:r w:rsidRPr="008A721A">
        <w:rPr>
          <w:rFonts w:ascii="Times New Roman" w:eastAsia="標楷體" w:hAnsi="Times New Roman" w:cs="新細明體"/>
          <w:kern w:val="0"/>
          <w:szCs w:val="24"/>
        </w:rPr>
        <w:t>信件及電話</w:t>
      </w:r>
      <w:r w:rsidRPr="008A721A">
        <w:rPr>
          <w:rFonts w:ascii="Times New Roman" w:eastAsia="標楷體" w:hAnsi="Times New Roman" w:cs="新細明體" w:hint="eastAsia"/>
          <w:kern w:val="0"/>
          <w:szCs w:val="24"/>
        </w:rPr>
        <w:t>敬邀</w:t>
      </w:r>
      <w:r w:rsidR="009655BF" w:rsidRPr="008A721A">
        <w:rPr>
          <w:rFonts w:ascii="Times New Roman" w:eastAsia="標楷體" w:hAnsi="Times New Roman" w:cs="新細明體"/>
          <w:kern w:val="0"/>
          <w:szCs w:val="24"/>
        </w:rPr>
        <w:t>入圍獲獎隊伍</w:t>
      </w:r>
      <w:r w:rsidRPr="008A721A">
        <w:rPr>
          <w:rFonts w:ascii="Times New Roman" w:eastAsia="標楷體" w:hAnsi="Times New Roman" w:cs="新細明體" w:hint="eastAsia"/>
          <w:kern w:val="0"/>
          <w:szCs w:val="24"/>
        </w:rPr>
        <w:t>蒞臨頒獎典禮會場</w:t>
      </w:r>
      <w:r w:rsidR="009655BF" w:rsidRPr="008A721A">
        <w:rPr>
          <w:rFonts w:ascii="Times New Roman" w:eastAsia="標楷體" w:hAnsi="Times New Roman" w:cs="新細明體"/>
          <w:kern w:val="0"/>
          <w:szCs w:val="24"/>
        </w:rPr>
        <w:t>。</w:t>
      </w:r>
    </w:p>
    <w:p w14:paraId="4D3F4CBC" w14:textId="77777777" w:rsidR="009655BF" w:rsidRPr="008A721A" w:rsidRDefault="009655BF" w:rsidP="008A721A">
      <w:pPr>
        <w:pStyle w:val="a5"/>
        <w:widowControl/>
        <w:numPr>
          <w:ilvl w:val="0"/>
          <w:numId w:val="33"/>
        </w:numPr>
        <w:snapToGrid w:val="0"/>
        <w:spacing w:before="100" w:beforeAutospacing="1" w:after="100" w:afterAutospacing="1" w:line="400" w:lineRule="exact"/>
        <w:ind w:leftChars="0"/>
        <w:jc w:val="both"/>
        <w:rPr>
          <w:rFonts w:ascii="Times New Roman" w:eastAsia="標楷體" w:hAnsi="Times New Roman" w:cs="新細明體"/>
          <w:kern w:val="0"/>
          <w:szCs w:val="24"/>
        </w:rPr>
      </w:pPr>
      <w:r w:rsidRPr="008A721A">
        <w:rPr>
          <w:rFonts w:ascii="Times New Roman" w:eastAsia="標楷體" w:hAnsi="Times New Roman" w:cs="新細明體"/>
          <w:b/>
          <w:bCs/>
          <w:kern w:val="0"/>
          <w:szCs w:val="24"/>
        </w:rPr>
        <w:t>頒獎典禮暨成果展</w:t>
      </w:r>
    </w:p>
    <w:p w14:paraId="6A05A809" w14:textId="281F183A" w:rsidR="009655BF" w:rsidRPr="008A721A" w:rsidRDefault="009655BF" w:rsidP="00167565">
      <w:pPr>
        <w:widowControl/>
        <w:snapToGrid w:val="0"/>
        <w:spacing w:before="100" w:beforeAutospacing="1" w:after="100" w:afterAutospacing="1" w:line="400" w:lineRule="exact"/>
        <w:ind w:left="720"/>
        <w:jc w:val="both"/>
        <w:rPr>
          <w:rFonts w:ascii="Times New Roman" w:eastAsia="標楷體" w:hAnsi="Times New Roman" w:cs="新細明體"/>
          <w:kern w:val="0"/>
          <w:szCs w:val="24"/>
        </w:rPr>
      </w:pPr>
      <w:r w:rsidRPr="008A721A">
        <w:rPr>
          <w:rFonts w:ascii="Times New Roman" w:eastAsia="標楷體" w:hAnsi="Times New Roman" w:cs="新細明體"/>
          <w:kern w:val="0"/>
          <w:szCs w:val="24"/>
        </w:rPr>
        <w:lastRenderedPageBreak/>
        <w:t>現場頒獎並公布名次，獲獎隊伍現場作品成果展示。</w:t>
      </w:r>
    </w:p>
    <w:p w14:paraId="292F32C3" w14:textId="6902659C" w:rsidR="00302C35" w:rsidRPr="009104E0" w:rsidRDefault="00295226" w:rsidP="009104E0">
      <w:pPr>
        <w:pStyle w:val="a5"/>
        <w:numPr>
          <w:ilvl w:val="0"/>
          <w:numId w:val="19"/>
        </w:numPr>
        <w:spacing w:after="160" w:line="278" w:lineRule="auto"/>
        <w:ind w:leftChars="0" w:left="720" w:hanging="720"/>
        <w:contextualSpacing/>
        <w:outlineLvl w:val="0"/>
        <w:rPr>
          <w:rFonts w:ascii="Times New Roman" w:eastAsia="標楷體" w:hAnsi="Times New Roman" w:cs="新細明體"/>
          <w:b/>
          <w:bCs/>
          <w:kern w:val="0"/>
          <w:sz w:val="28"/>
          <w:szCs w:val="28"/>
        </w:rPr>
      </w:pPr>
      <w:bookmarkStart w:id="10" w:name="_Toc197433069"/>
      <w:r w:rsidRPr="009104E0">
        <w:rPr>
          <w:rFonts w:ascii="Times New Roman" w:eastAsia="標楷體" w:hAnsi="Times New Roman" w:cs="新細明體" w:hint="eastAsia"/>
          <w:b/>
          <w:bCs/>
          <w:kern w:val="0"/>
          <w:sz w:val="28"/>
          <w:szCs w:val="28"/>
        </w:rPr>
        <w:t>競賽</w:t>
      </w:r>
      <w:r w:rsidR="00302C35" w:rsidRPr="009104E0">
        <w:rPr>
          <w:rFonts w:ascii="Times New Roman" w:eastAsia="標楷體" w:hAnsi="Times New Roman" w:cs="新細明體"/>
          <w:b/>
          <w:bCs/>
          <w:kern w:val="0"/>
          <w:sz w:val="28"/>
          <w:szCs w:val="28"/>
        </w:rPr>
        <w:t>注意事項</w:t>
      </w:r>
      <w:bookmarkEnd w:id="10"/>
    </w:p>
    <w:p w14:paraId="2CC767C5" w14:textId="42382C5A"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每隊</w:t>
      </w:r>
      <w:r w:rsidRPr="008A721A">
        <w:rPr>
          <w:rFonts w:ascii="Times New Roman" w:eastAsia="標楷體" w:hAnsi="Times New Roman" w:cs="微軟正黑體"/>
          <w:szCs w:val="24"/>
        </w:rPr>
        <w:t>1~6</w:t>
      </w:r>
      <w:r w:rsidRPr="008A721A">
        <w:rPr>
          <w:rFonts w:ascii="Times New Roman" w:eastAsia="標楷體" w:hAnsi="Times New Roman" w:cs="微軟正黑體"/>
          <w:szCs w:val="24"/>
        </w:rPr>
        <w:t>人組隊，</w:t>
      </w:r>
      <w:r w:rsidRPr="008A721A">
        <w:rPr>
          <w:rFonts w:ascii="Times New Roman" w:eastAsia="標楷體" w:hAnsi="Times New Roman" w:cs="微軟正黑體"/>
          <w:b/>
          <w:bCs/>
          <w:szCs w:val="24"/>
        </w:rPr>
        <w:t>團隊成員中需至少一位具中華民國（臺灣）國籍</w:t>
      </w:r>
      <w:r w:rsidRPr="008A721A">
        <w:rPr>
          <w:rFonts w:ascii="Times New Roman" w:eastAsia="標楷體" w:hAnsi="Times New Roman" w:cs="微軟正黑體"/>
          <w:szCs w:val="24"/>
        </w:rPr>
        <w:t>。</w:t>
      </w:r>
    </w:p>
    <w:p w14:paraId="6CB262AF" w14:textId="3EF2DBBB"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參賽者需檢附身分證、學生證之影本供執行單位查驗組別身分，若至報名截止日期未滿</w:t>
      </w:r>
      <w:r w:rsidRPr="008A721A">
        <w:rPr>
          <w:rFonts w:ascii="Times New Roman" w:eastAsia="標楷體" w:hAnsi="Times New Roman" w:cs="微軟正黑體"/>
          <w:szCs w:val="24"/>
        </w:rPr>
        <w:t>18</w:t>
      </w:r>
      <w:r w:rsidRPr="008A721A">
        <w:rPr>
          <w:rFonts w:ascii="Times New Roman" w:eastAsia="標楷體" w:hAnsi="Times New Roman" w:cs="微軟正黑體"/>
          <w:szCs w:val="24"/>
        </w:rPr>
        <w:t>歲之參賽者，需另檢附法定代理人同意書。</w:t>
      </w:r>
    </w:p>
    <w:p w14:paraId="206242A1" w14:textId="285ED41C"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參賽隊伍於初賽報名截止時間後，</w:t>
      </w:r>
      <w:r w:rsidRPr="008A721A">
        <w:rPr>
          <w:rFonts w:ascii="Times New Roman" w:eastAsia="標楷體" w:hAnsi="Times New Roman" w:cs="微軟正黑體"/>
          <w:b/>
          <w:bCs/>
          <w:szCs w:val="24"/>
        </w:rPr>
        <w:t>不得更換隊員或更新參賽文件</w:t>
      </w:r>
      <w:r w:rsidRPr="008A721A">
        <w:rPr>
          <w:rFonts w:ascii="Times New Roman" w:eastAsia="標楷體" w:hAnsi="Times New Roman" w:cs="微軟正黑體"/>
          <w:szCs w:val="24"/>
        </w:rPr>
        <w:t>，經查證後主辦單位有權取消該參賽隊伍之參賽資格。</w:t>
      </w:r>
    </w:p>
    <w:p w14:paraId="06BF09DA" w14:textId="40503A1F"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202</w:t>
      </w:r>
      <w:r w:rsidR="00F66053">
        <w:rPr>
          <w:rFonts w:ascii="Times New Roman" w:eastAsia="標楷體" w:hAnsi="Times New Roman" w:cs="微軟正黑體" w:hint="eastAsia"/>
          <w:szCs w:val="24"/>
        </w:rPr>
        <w:t>2</w:t>
      </w:r>
      <w:r w:rsidRPr="008A721A">
        <w:rPr>
          <w:rFonts w:ascii="Times New Roman" w:eastAsia="標楷體" w:hAnsi="Times New Roman" w:cs="微軟正黑體"/>
          <w:szCs w:val="24"/>
        </w:rPr>
        <w:t>~202</w:t>
      </w:r>
      <w:r w:rsidR="00F66053">
        <w:rPr>
          <w:rFonts w:ascii="Times New Roman" w:eastAsia="標楷體" w:hAnsi="Times New Roman" w:cs="微軟正黑體" w:hint="eastAsia"/>
          <w:szCs w:val="24"/>
        </w:rPr>
        <w:t>5</w:t>
      </w:r>
      <w:r w:rsidRPr="008A721A">
        <w:rPr>
          <w:rFonts w:ascii="Times New Roman" w:eastAsia="標楷體" w:hAnsi="Times New Roman" w:cs="微軟正黑體"/>
          <w:szCs w:val="24"/>
        </w:rPr>
        <w:t>年中華電信</w:t>
      </w:r>
      <w:r w:rsidR="00F66053">
        <w:rPr>
          <w:rFonts w:ascii="Times New Roman" w:eastAsia="標楷體" w:hAnsi="Times New Roman" w:cs="微軟正黑體" w:hint="eastAsia"/>
          <w:szCs w:val="24"/>
        </w:rPr>
        <w:t>智慧</w:t>
      </w:r>
      <w:r w:rsidRPr="008A721A">
        <w:rPr>
          <w:rFonts w:ascii="Times New Roman" w:eastAsia="標楷體" w:hAnsi="Times New Roman" w:cs="微軟正黑體"/>
          <w:szCs w:val="24"/>
        </w:rPr>
        <w:t>創新應用賽事得獎之作品不得參賽</w:t>
      </w:r>
      <w:r w:rsidRPr="008A721A">
        <w:rPr>
          <w:rFonts w:ascii="Times New Roman" w:eastAsia="標楷體" w:hAnsi="Times New Roman" w:cs="微軟正黑體"/>
          <w:szCs w:val="24"/>
        </w:rPr>
        <w:t>20</w:t>
      </w:r>
      <w:r w:rsidR="00F66053">
        <w:rPr>
          <w:rFonts w:ascii="Times New Roman" w:eastAsia="標楷體" w:hAnsi="Times New Roman" w:cs="微軟正黑體" w:hint="eastAsia"/>
          <w:szCs w:val="24"/>
        </w:rPr>
        <w:t>26</w:t>
      </w:r>
      <w:r w:rsidRPr="008A721A">
        <w:rPr>
          <w:rFonts w:ascii="Times New Roman" w:eastAsia="標楷體" w:hAnsi="Times New Roman" w:cs="微軟正黑體"/>
          <w:szCs w:val="24"/>
        </w:rPr>
        <w:t>中華電信智慧創新應用大賽。</w:t>
      </w:r>
    </w:p>
    <w:p w14:paraId="27945A3C" w14:textId="04D936A1"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參賽團隊若於總決賽</w:t>
      </w:r>
      <w:r w:rsidR="00F66053" w:rsidRPr="008A721A">
        <w:rPr>
          <w:rFonts w:ascii="Times New Roman" w:eastAsia="標楷體" w:hAnsi="Times New Roman" w:cs="新細明體"/>
          <w:kern w:val="0"/>
          <w:szCs w:val="24"/>
        </w:rPr>
        <w:t>202</w:t>
      </w:r>
      <w:r w:rsidR="00F66053">
        <w:rPr>
          <w:rFonts w:ascii="Times New Roman" w:eastAsia="標楷體" w:hAnsi="Times New Roman" w:cs="新細明體" w:hint="eastAsia"/>
          <w:kern w:val="0"/>
          <w:szCs w:val="24"/>
        </w:rPr>
        <w:t>6</w:t>
      </w:r>
      <w:r w:rsidR="00F66053" w:rsidRPr="008A721A">
        <w:rPr>
          <w:rFonts w:ascii="Times New Roman" w:eastAsia="標楷體" w:hAnsi="Times New Roman" w:cs="新細明體"/>
          <w:kern w:val="0"/>
          <w:szCs w:val="24"/>
        </w:rPr>
        <w:t>/</w:t>
      </w:r>
      <w:r w:rsidR="00F66053">
        <w:rPr>
          <w:rFonts w:ascii="Times New Roman" w:eastAsia="標楷體" w:hAnsi="Times New Roman" w:cs="新細明體" w:hint="eastAsia"/>
          <w:kern w:val="0"/>
          <w:szCs w:val="24"/>
        </w:rPr>
        <w:t>10/31</w:t>
      </w:r>
      <w:r w:rsidR="00F66053" w:rsidRPr="008A721A">
        <w:rPr>
          <w:rFonts w:ascii="Times New Roman" w:eastAsia="標楷體" w:hAnsi="Times New Roman" w:cs="新細明體" w:hint="eastAsia"/>
          <w:kern w:val="0"/>
          <w:szCs w:val="24"/>
        </w:rPr>
        <w:t xml:space="preserve"> (</w:t>
      </w:r>
      <w:r w:rsidR="00F66053">
        <w:rPr>
          <w:rFonts w:ascii="Times New Roman" w:eastAsia="標楷體" w:hAnsi="Times New Roman" w:cs="新細明體" w:hint="eastAsia"/>
          <w:kern w:val="0"/>
          <w:szCs w:val="24"/>
        </w:rPr>
        <w:t>六</w:t>
      </w:r>
      <w:r w:rsidR="00F66053" w:rsidRPr="008A721A">
        <w:rPr>
          <w:rFonts w:ascii="Times New Roman" w:eastAsia="標楷體" w:hAnsi="Times New Roman" w:cs="新細明體" w:hint="eastAsia"/>
          <w:kern w:val="0"/>
          <w:szCs w:val="24"/>
        </w:rPr>
        <w:t>)</w:t>
      </w:r>
      <w:r w:rsidRPr="008A721A">
        <w:rPr>
          <w:rFonts w:ascii="Times New Roman" w:eastAsia="標楷體" w:hAnsi="Times New Roman" w:cs="微軟正黑體"/>
          <w:szCs w:val="24"/>
        </w:rPr>
        <w:t>前與中華電信合作已上架作品或為專案合作之廠商，主辦單位有權取消其</w:t>
      </w:r>
      <w:r w:rsidR="00896F5A" w:rsidRPr="008A721A">
        <w:rPr>
          <w:rFonts w:ascii="Times New Roman" w:eastAsia="標楷體" w:hAnsi="Times New Roman" w:cs="微軟正黑體"/>
          <w:szCs w:val="24"/>
        </w:rPr>
        <w:t>2025</w:t>
      </w:r>
      <w:r w:rsidR="00896F5A" w:rsidRPr="008A721A">
        <w:rPr>
          <w:rFonts w:ascii="Times New Roman" w:eastAsia="標楷體" w:hAnsi="Times New Roman" w:cs="微軟正黑體"/>
          <w:szCs w:val="24"/>
        </w:rPr>
        <w:t>中華電信智慧創新應用大賽</w:t>
      </w:r>
      <w:r w:rsidRPr="008A721A">
        <w:rPr>
          <w:rFonts w:ascii="Times New Roman" w:eastAsia="標楷體" w:hAnsi="Times New Roman" w:cs="微軟正黑體"/>
          <w:szCs w:val="24"/>
        </w:rPr>
        <w:t>參賽資格。</w:t>
      </w:r>
    </w:p>
    <w:p w14:paraId="132E905C" w14:textId="6B0C1756" w:rsidR="00850B9B" w:rsidRDefault="00850B9B"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50B9B">
        <w:rPr>
          <w:rFonts w:ascii="Times New Roman" w:eastAsia="標楷體" w:hAnsi="Times New Roman" w:cs="微軟正黑體" w:hint="eastAsia"/>
          <w:szCs w:val="24"/>
        </w:rPr>
        <w:t>本競賽之主辦單位及執行單位工作人員，不得參加競賽。</w:t>
      </w:r>
    </w:p>
    <w:p w14:paraId="6905E138" w14:textId="4CD1441B"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參賽隊伍</w:t>
      </w:r>
      <w:proofErr w:type="gramStart"/>
      <w:r w:rsidRPr="008A721A">
        <w:rPr>
          <w:rFonts w:ascii="Times New Roman" w:eastAsia="標楷體" w:hAnsi="Times New Roman" w:cs="微軟正黑體"/>
          <w:szCs w:val="24"/>
        </w:rPr>
        <w:t>報名時檢附</w:t>
      </w:r>
      <w:proofErr w:type="gramEnd"/>
      <w:r w:rsidRPr="008A721A">
        <w:rPr>
          <w:rFonts w:ascii="Times New Roman" w:eastAsia="標楷體" w:hAnsi="Times New Roman" w:cs="微軟正黑體"/>
          <w:szCs w:val="24"/>
        </w:rPr>
        <w:t>作品提案規劃書，</w:t>
      </w:r>
      <w:r w:rsidRPr="008A721A">
        <w:rPr>
          <w:rFonts w:ascii="Times New Roman" w:eastAsia="標楷體" w:hAnsi="Times New Roman" w:cs="微軟正黑體"/>
          <w:b/>
          <w:bCs/>
          <w:szCs w:val="24"/>
        </w:rPr>
        <w:t>建議增加介紹影片</w:t>
      </w:r>
      <w:r w:rsidRPr="008A721A">
        <w:rPr>
          <w:rFonts w:ascii="Times New Roman" w:eastAsia="標楷體" w:hAnsi="Times New Roman" w:cs="微軟正黑體"/>
          <w:szCs w:val="24"/>
        </w:rPr>
        <w:t>，不限設備拍攝，說明參賽作品創意跟概念，以利評審參考。</w:t>
      </w:r>
    </w:p>
    <w:p w14:paraId="3B5121E8" w14:textId="17AB3F58"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參賽者擔保各項報名及繳交資料正確無誤，並擔保其參賽作品（係指作品本身、作品提案規劃書、簡報之檔案、紙本）係參賽者原創。</w:t>
      </w:r>
    </w:p>
    <w:p w14:paraId="3CDC67B9" w14:textId="3A1EB172" w:rsidR="00302C35" w:rsidRPr="00F66053" w:rsidRDefault="0562687C" w:rsidP="00F66053">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參賽者行為與作品必須遵守相關法令規定及道德規範，作品內容不得包含政治議題、不可有違反善良風俗等議題，如有違反，主辦單位有權取消該參賽者或其所屬參賽隊伍之參賽資格或得獎資格。</w:t>
      </w:r>
    </w:p>
    <w:p w14:paraId="60FB7AAF" w14:textId="7AD47AF6"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參賽作品的原創內容，其著作權歸屬參賽者所有；但參賽者不得主張對本公司提供之技術與素材擁有任何權利。本公司保留審查與管理參賽者使用該等資源之權利，並有權要求調整或移除違反相關規定的內容。</w:t>
      </w:r>
    </w:p>
    <w:p w14:paraId="4A5A5619" w14:textId="09DD5EF0"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參賽者可多件投稿（作品須分開報名），但是入選決賽，以單件得分最高為主。</w:t>
      </w:r>
    </w:p>
    <w:p w14:paraId="34ABFE5C" w14:textId="7CA1949C"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參賽者擔保參賽作品</w:t>
      </w:r>
      <w:proofErr w:type="gramStart"/>
      <w:r w:rsidRPr="008A721A">
        <w:rPr>
          <w:rFonts w:ascii="Times New Roman" w:eastAsia="標楷體" w:hAnsi="Times New Roman" w:cs="微軟正黑體"/>
          <w:szCs w:val="24"/>
        </w:rPr>
        <w:t>不</w:t>
      </w:r>
      <w:proofErr w:type="gramEnd"/>
      <w:r w:rsidRPr="008A721A">
        <w:rPr>
          <w:rFonts w:ascii="Times New Roman" w:eastAsia="標楷體" w:hAnsi="Times New Roman" w:cs="微軟正黑體"/>
          <w:szCs w:val="24"/>
        </w:rPr>
        <w:t>侵害他人之智慧財產權，如需引用他人智慧財產權，需取得當事人之書面同意，若有侵害他人智慧財產，主辦單位有權取消其參賽資格或得獎資格，參賽者並同意負擔一切法律責任。</w:t>
      </w:r>
    </w:p>
    <w:p w14:paraId="386D82D2" w14:textId="22DB157C"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入選決賽隊伍使用之伺服器硬體設備、作業系統及其他相關軟體，需由參賽隊伍取得合法使用授權並安裝，網路資訊安全控管由參賽隊伍自行負責。</w:t>
      </w:r>
    </w:p>
    <w:p w14:paraId="3B62257D" w14:textId="77191E2B"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若使用違法盜版軟體或有網路駭客破壞之行為，經檢舉告發屬實，需自負法律責任，主辦單位得取消參賽隊伍資格並追回自主辦單位取得之獎金及相關產品。</w:t>
      </w:r>
    </w:p>
    <w:p w14:paraId="1E201496" w14:textId="2ECFE586"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lastRenderedPageBreak/>
        <w:t>參賽隊伍若需於比賽會場架設非屬主辦單位提供之硬體設備及軟體，需於比賽前事先取得主辦單位知悉並同意，若於比賽會場有干擾其他比賽進行情事，主辦單位得要求該參賽隊伍停止</w:t>
      </w:r>
      <w:proofErr w:type="gramStart"/>
      <w:r w:rsidRPr="008A721A">
        <w:rPr>
          <w:rFonts w:ascii="Times New Roman" w:eastAsia="標楷體" w:hAnsi="Times New Roman" w:cs="微軟正黑體"/>
          <w:szCs w:val="24"/>
        </w:rPr>
        <w:t>使用該軟</w:t>
      </w:r>
      <w:proofErr w:type="gramEnd"/>
      <w:r w:rsidRPr="008A721A">
        <w:rPr>
          <w:rFonts w:ascii="Times New Roman" w:eastAsia="標楷體" w:hAnsi="Times New Roman" w:cs="微軟正黑體"/>
          <w:szCs w:val="24"/>
        </w:rPr>
        <w:t>、硬體。</w:t>
      </w:r>
    </w:p>
    <w:p w14:paraId="1373DCAF" w14:textId="6D546945"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賽事進行中如果發生任何技術性或非技術性之問題，或因其他任何主辦單位無法掌控之問題，導致影響本賽事之正常進行，主辦單位得結束、延後、調整比賽活動。</w:t>
      </w:r>
    </w:p>
    <w:p w14:paraId="1323CFAC" w14:textId="0C7AC17F"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參賽者必須同意主辦單位將作品及活動期間之錄音、拍照、錄影及文字等紀錄發表於中華電信相關平台及大賽活動網站與其他相關場合，供製作賽事影片、宣傳使用之權利。</w:t>
      </w:r>
    </w:p>
    <w:p w14:paraId="3302FC7D" w14:textId="3CF0D0D9"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參賽者報名即同意，主辦單位可基於活動推廣與技術優化目的，進行相關訪談、使用者體驗調查等。</w:t>
      </w:r>
    </w:p>
    <w:p w14:paraId="41AD7177" w14:textId="64458D98"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依據中華民國所得稅法及各類所得扣繳率標準之規定，將依獎項價值納入領獎人個人年度綜合所得計算；並將依規定於次年寄發各類所得扣繳憑單；如價值達</w:t>
      </w:r>
      <w:r w:rsidRPr="008A721A">
        <w:rPr>
          <w:rFonts w:ascii="Times New Roman" w:eastAsia="標楷體" w:hAnsi="Times New Roman" w:cs="微軟正黑體"/>
          <w:szCs w:val="24"/>
        </w:rPr>
        <w:t>NT$20,000</w:t>
      </w:r>
      <w:r w:rsidRPr="008A721A">
        <w:rPr>
          <w:rFonts w:ascii="Times New Roman" w:eastAsia="標楷體" w:hAnsi="Times New Roman" w:cs="微軟正黑體"/>
          <w:szCs w:val="24"/>
        </w:rPr>
        <w:t>元以上，將預先扣取</w:t>
      </w:r>
      <w:r w:rsidRPr="008A721A">
        <w:rPr>
          <w:rFonts w:ascii="Times New Roman" w:eastAsia="標楷體" w:hAnsi="Times New Roman" w:cs="微軟正黑體"/>
          <w:szCs w:val="24"/>
        </w:rPr>
        <w:t>10%</w:t>
      </w:r>
      <w:r w:rsidRPr="008A721A">
        <w:rPr>
          <w:rFonts w:ascii="Times New Roman" w:eastAsia="標楷體" w:hAnsi="Times New Roman" w:cs="微軟正黑體"/>
          <w:szCs w:val="24"/>
        </w:rPr>
        <w:t>稅款；得獎獎金最晚於頒獎典禮後</w:t>
      </w:r>
      <w:r w:rsidRPr="008A721A">
        <w:rPr>
          <w:rFonts w:ascii="Times New Roman" w:eastAsia="標楷體" w:hAnsi="Times New Roman" w:cs="微軟正黑體"/>
          <w:szCs w:val="24"/>
        </w:rPr>
        <w:t>1-2</w:t>
      </w:r>
      <w:r w:rsidRPr="008A721A">
        <w:rPr>
          <w:rFonts w:ascii="Times New Roman" w:eastAsia="標楷體" w:hAnsi="Times New Roman" w:cs="微軟正黑體"/>
          <w:szCs w:val="24"/>
        </w:rPr>
        <w:t>個月內兌現。</w:t>
      </w:r>
    </w:p>
    <w:p w14:paraId="6D7A7B75" w14:textId="0C25169F"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各獎項由評審委員是參賽作品水準議定，必要時得以「從缺」方式辦理，若因何情況取消參賽及得獎資格，</w:t>
      </w:r>
      <w:proofErr w:type="gramStart"/>
      <w:r w:rsidRPr="008A721A">
        <w:rPr>
          <w:rFonts w:ascii="Times New Roman" w:eastAsia="標楷體" w:hAnsi="Times New Roman" w:cs="微軟正黑體"/>
          <w:szCs w:val="24"/>
        </w:rPr>
        <w:t>不</w:t>
      </w:r>
      <w:proofErr w:type="gramEnd"/>
      <w:r w:rsidRPr="008A721A">
        <w:rPr>
          <w:rFonts w:ascii="Times New Roman" w:eastAsia="標楷體" w:hAnsi="Times New Roman" w:cs="微軟正黑體"/>
          <w:szCs w:val="24"/>
        </w:rPr>
        <w:t>另外辦理遞補事宜。</w:t>
      </w:r>
    </w:p>
    <w:p w14:paraId="2AE3E5E4" w14:textId="542DBD60"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主辦單位具有與決賽參賽者作品優先洽談合作或商轉等權利。</w:t>
      </w:r>
    </w:p>
    <w:p w14:paraId="4166B2DB" w14:textId="67A722B6"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進入決賽之團隊，由賽事評審於決賽日依據各團隊實際展示作品與簡報進行評選。</w:t>
      </w:r>
    </w:p>
    <w:p w14:paraId="44FAF436" w14:textId="3B5CEDE4"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參賽者應尊重評審委員會之決定，對評審結果不得異議。為求競賽之品質，評審委員會有權更動入圍隊伍之數目與獎項。</w:t>
      </w:r>
    </w:p>
    <w:p w14:paraId="09554E57" w14:textId="3FBB444C" w:rsidR="00302C35" w:rsidRPr="008A721A"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主辦單位有權保留任何參賽隊伍之得分成績，參賽者不得異議。</w:t>
      </w:r>
    </w:p>
    <w:p w14:paraId="5A39BBE3" w14:textId="32AD06DB" w:rsidR="00302C35" w:rsidRDefault="0562687C" w:rsidP="00167565">
      <w:pPr>
        <w:pStyle w:val="a5"/>
        <w:widowControl/>
        <w:numPr>
          <w:ilvl w:val="0"/>
          <w:numId w:val="2"/>
        </w:numPr>
        <w:snapToGrid w:val="0"/>
        <w:spacing w:line="400" w:lineRule="exact"/>
        <w:ind w:leftChars="0"/>
        <w:jc w:val="both"/>
        <w:rPr>
          <w:rFonts w:ascii="Times New Roman" w:eastAsia="標楷體" w:hAnsi="Times New Roman" w:cs="微軟正黑體"/>
          <w:szCs w:val="24"/>
        </w:rPr>
      </w:pPr>
      <w:r w:rsidRPr="008A721A">
        <w:rPr>
          <w:rFonts w:ascii="Times New Roman" w:eastAsia="標楷體" w:hAnsi="Times New Roman" w:cs="微軟正黑體"/>
          <w:szCs w:val="24"/>
        </w:rPr>
        <w:t>主辦單位保留修改本辦法之權利，參加活動者一旦參加本活動，則表示同意接受本辦法之拘束，如有未盡事宜，主辦單位保留各項競賽辦法解釋及變更之權利。</w:t>
      </w:r>
    </w:p>
    <w:p w14:paraId="3F581BA6" w14:textId="77777777" w:rsidR="00DE5A48" w:rsidRDefault="00DE5A48" w:rsidP="00DE5A48">
      <w:pPr>
        <w:widowControl/>
        <w:snapToGrid w:val="0"/>
        <w:spacing w:line="400" w:lineRule="exact"/>
        <w:ind w:left="360"/>
        <w:jc w:val="both"/>
        <w:rPr>
          <w:rFonts w:ascii="Times New Roman" w:eastAsia="標楷體" w:hAnsi="Times New Roman" w:cs="微軟正黑體"/>
          <w:szCs w:val="24"/>
        </w:rPr>
      </w:pPr>
    </w:p>
    <w:p w14:paraId="0C325133" w14:textId="4C20FDA8" w:rsidR="00DE5A48" w:rsidRPr="008B0D8B" w:rsidRDefault="00DE5A48" w:rsidP="00DE5A48">
      <w:pPr>
        <w:pStyle w:val="a5"/>
        <w:rPr>
          <w:rFonts w:ascii="Times New Roman" w:eastAsia="標楷體" w:hAnsi="Times New Roman"/>
        </w:rPr>
      </w:pPr>
      <w:r w:rsidRPr="008B0D8B">
        <w:rPr>
          <w:rFonts w:ascii="Times New Roman" w:eastAsia="標楷體" w:hAnsi="Times New Roman" w:hint="eastAsia"/>
        </w:rPr>
        <w:t>聯絡諮詢：</w:t>
      </w:r>
      <w:proofErr w:type="gramStart"/>
      <w:r w:rsidR="008B0D8B" w:rsidRPr="008B0D8B">
        <w:rPr>
          <w:rFonts w:ascii="Times New Roman" w:eastAsia="標楷體" w:hAnsi="Times New Roman" w:hint="eastAsia"/>
        </w:rPr>
        <w:t>智趣王數位</w:t>
      </w:r>
      <w:proofErr w:type="gramEnd"/>
      <w:r w:rsidR="008B0D8B" w:rsidRPr="008B0D8B">
        <w:rPr>
          <w:rFonts w:ascii="Times New Roman" w:eastAsia="標楷體" w:hAnsi="Times New Roman" w:hint="eastAsia"/>
        </w:rPr>
        <w:t>科技股份有限公司</w:t>
      </w:r>
    </w:p>
    <w:p w14:paraId="0161C17C" w14:textId="7590414F" w:rsidR="00DE5A48" w:rsidRPr="00D06C97" w:rsidRDefault="00DE5A48" w:rsidP="00D06C97">
      <w:pPr>
        <w:pStyle w:val="a5"/>
        <w:rPr>
          <w:rFonts w:ascii="Times New Roman" w:eastAsia="標楷體" w:hAnsi="Times New Roman"/>
        </w:rPr>
      </w:pPr>
      <w:r w:rsidRPr="008B0D8B">
        <w:rPr>
          <w:rFonts w:ascii="Times New Roman" w:eastAsia="標楷體" w:hAnsi="Times New Roman" w:hint="eastAsia"/>
        </w:rPr>
        <w:t>客服電話</w:t>
      </w:r>
      <w:r w:rsidR="00D06C97">
        <w:rPr>
          <w:rFonts w:ascii="Times New Roman" w:eastAsia="標楷體" w:hAnsi="Times New Roman" w:hint="eastAsia"/>
        </w:rPr>
        <w:t>：</w:t>
      </w:r>
      <w:r w:rsidRPr="00D06C97">
        <w:rPr>
          <w:rFonts w:ascii="Times New Roman" w:eastAsia="標楷體" w:hAnsi="Times New Roman" w:hint="eastAsia"/>
        </w:rPr>
        <w:t>02-2325-7188#987</w:t>
      </w:r>
    </w:p>
    <w:p w14:paraId="1E486F1E" w14:textId="77777777" w:rsidR="00DE5A48" w:rsidRPr="008B0D8B" w:rsidRDefault="00DE5A48" w:rsidP="00DE5A48">
      <w:pPr>
        <w:pStyle w:val="a5"/>
        <w:rPr>
          <w:rFonts w:ascii="Times New Roman" w:eastAsia="標楷體" w:hAnsi="Times New Roman"/>
        </w:rPr>
      </w:pPr>
      <w:r w:rsidRPr="008B0D8B">
        <w:rPr>
          <w:rFonts w:ascii="Times New Roman" w:eastAsia="標楷體" w:hAnsi="Times New Roman" w:hint="eastAsia"/>
        </w:rPr>
        <w:t>客服信箱：</w:t>
      </w:r>
      <w:hyperlink r:id="rId9" w:history="1">
        <w:r w:rsidRPr="008B0D8B">
          <w:rPr>
            <w:rStyle w:val="ac"/>
            <w:rFonts w:ascii="Times New Roman" w:eastAsia="標楷體" w:hAnsi="Times New Roman" w:hint="eastAsia"/>
          </w:rPr>
          <w:t>CHT-5G@smartfun.com.tw</w:t>
        </w:r>
      </w:hyperlink>
    </w:p>
    <w:p w14:paraId="5BDB86CC" w14:textId="77777777" w:rsidR="00DE5A48" w:rsidRPr="008B0D8B" w:rsidRDefault="00DE5A48" w:rsidP="00DE5A48">
      <w:pPr>
        <w:pStyle w:val="a5"/>
        <w:rPr>
          <w:rFonts w:ascii="Times New Roman" w:eastAsia="標楷體" w:hAnsi="Times New Roman"/>
        </w:rPr>
      </w:pPr>
      <w:r w:rsidRPr="008B0D8B">
        <w:rPr>
          <w:rFonts w:ascii="Times New Roman" w:eastAsia="標楷體" w:hAnsi="Times New Roman" w:hint="eastAsia"/>
        </w:rPr>
        <w:t>聯絡時間：週一至週五</w:t>
      </w:r>
      <w:r w:rsidRPr="008B0D8B">
        <w:rPr>
          <w:rFonts w:ascii="Times New Roman" w:eastAsia="標楷體" w:hAnsi="Times New Roman" w:hint="eastAsia"/>
        </w:rPr>
        <w:t>10:00-17:00</w:t>
      </w:r>
    </w:p>
    <w:p w14:paraId="0D0822F9" w14:textId="77777777" w:rsidR="00DE5A48" w:rsidRPr="00DE5A48" w:rsidRDefault="00DE5A48" w:rsidP="00DE5A48">
      <w:pPr>
        <w:widowControl/>
        <w:snapToGrid w:val="0"/>
        <w:spacing w:line="400" w:lineRule="exact"/>
        <w:ind w:left="360"/>
        <w:jc w:val="both"/>
        <w:rPr>
          <w:rFonts w:ascii="Times New Roman" w:eastAsia="標楷體" w:hAnsi="Times New Roman" w:cs="微軟正黑體"/>
          <w:szCs w:val="24"/>
        </w:rPr>
      </w:pPr>
    </w:p>
    <w:sectPr w:rsidR="00DE5A48" w:rsidRPr="00DE5A48" w:rsidSect="00A7790A">
      <w:headerReference w:type="default" r:id="rId10"/>
      <w:pgSz w:w="11906" w:h="16838"/>
      <w:pgMar w:top="1135" w:right="1080" w:bottom="1440" w:left="1276"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CB952" w14:textId="77777777" w:rsidR="00BA3711" w:rsidRDefault="00BA3711" w:rsidP="00985F39">
      <w:r>
        <w:separator/>
      </w:r>
    </w:p>
  </w:endnote>
  <w:endnote w:type="continuationSeparator" w:id="0">
    <w:p w14:paraId="7822A7B7" w14:textId="77777777" w:rsidR="00BA3711" w:rsidRDefault="00BA3711" w:rsidP="00985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Noto Sans TC">
    <w:panose1 w:val="020B0200000000000000"/>
    <w:charset w:val="88"/>
    <w:family w:val="swiss"/>
    <w:pitch w:val="variable"/>
    <w:sig w:usb0="20000287" w:usb1="2ADF3C10" w:usb2="00000016" w:usb3="00000000" w:csb0="00120107"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254C9" w14:textId="77777777" w:rsidR="00BA3711" w:rsidRDefault="00BA3711" w:rsidP="00985F39">
      <w:r>
        <w:separator/>
      </w:r>
    </w:p>
  </w:footnote>
  <w:footnote w:type="continuationSeparator" w:id="0">
    <w:p w14:paraId="58B5B8A0" w14:textId="77777777" w:rsidR="00BA3711" w:rsidRDefault="00BA3711" w:rsidP="00985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E550" w14:textId="7B376855" w:rsidR="00D20E3E" w:rsidRDefault="00D20E3E" w:rsidP="00C77122">
    <w:pPr>
      <w:pStyle w:val="a8"/>
      <w:jc w:val="right"/>
    </w:pPr>
    <w:r>
      <w:rPr>
        <w:rFonts w:ascii="微軟正黑體" w:eastAsia="微軟正黑體" w:hAnsi="微軟正黑體" w:cs="微軟正黑體"/>
        <w:noProof/>
        <w:szCs w:val="24"/>
      </w:rPr>
      <w:drawing>
        <wp:inline distT="0" distB="0" distL="0" distR="0" wp14:anchorId="148F26E0" wp14:editId="73587A37">
          <wp:extent cx="1432560" cy="610675"/>
          <wp:effectExtent l="0" t="0" r="0" b="0"/>
          <wp:docPr id="1703157300" name="圖片 170315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中華電信Logo.jpg"/>
                  <pic:cNvPicPr/>
                </pic:nvPicPr>
                <pic:blipFill>
                  <a:blip r:embed="rId1">
                    <a:extLst>
                      <a:ext uri="{28A0092B-C50C-407E-A947-70E740481C1C}">
                        <a14:useLocalDpi xmlns:a14="http://schemas.microsoft.com/office/drawing/2010/main" val="0"/>
                      </a:ext>
                    </a:extLst>
                  </a:blip>
                  <a:stretch>
                    <a:fillRect/>
                  </a:stretch>
                </pic:blipFill>
                <pic:spPr>
                  <a:xfrm>
                    <a:off x="0" y="0"/>
                    <a:ext cx="1480499" cy="631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8668A"/>
    <w:multiLevelType w:val="multilevel"/>
    <w:tmpl w:val="734EF26A"/>
    <w:lvl w:ilvl="0">
      <w:start w:val="1"/>
      <w:numFmt w:val="decimal"/>
      <w:lvlText w:val="(%1)"/>
      <w:lvlJc w:val="left"/>
      <w:pPr>
        <w:tabs>
          <w:tab w:val="num" w:pos="840"/>
        </w:tabs>
        <w:ind w:left="840" w:hanging="360"/>
      </w:pPr>
      <w:rPr>
        <w:rFonts w:hint="default"/>
      </w:r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1" w15:restartNumberingAfterBreak="0">
    <w:nsid w:val="0D4B2490"/>
    <w:multiLevelType w:val="multilevel"/>
    <w:tmpl w:val="734EF26A"/>
    <w:lvl w:ilvl="0">
      <w:start w:val="1"/>
      <w:numFmt w:val="decimal"/>
      <w:lvlText w:val="(%1)"/>
      <w:lvlJc w:val="left"/>
      <w:pPr>
        <w:tabs>
          <w:tab w:val="num" w:pos="840"/>
        </w:tabs>
        <w:ind w:left="840" w:hanging="360"/>
      </w:pPr>
      <w:rPr>
        <w:rFonts w:hint="default"/>
      </w:r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2" w15:restartNumberingAfterBreak="0">
    <w:nsid w:val="17A37908"/>
    <w:multiLevelType w:val="multilevel"/>
    <w:tmpl w:val="734EF26A"/>
    <w:lvl w:ilvl="0">
      <w:start w:val="1"/>
      <w:numFmt w:val="decimal"/>
      <w:lvlText w:val="(%1)"/>
      <w:lvlJc w:val="left"/>
      <w:pPr>
        <w:tabs>
          <w:tab w:val="num" w:pos="1320"/>
        </w:tabs>
        <w:ind w:left="1320" w:hanging="360"/>
      </w:pPr>
      <w:rPr>
        <w:rFonts w:hint="default"/>
      </w:rPr>
    </w:lvl>
    <w:lvl w:ilvl="1" w:tentative="1">
      <w:start w:val="1"/>
      <w:numFmt w:val="decimal"/>
      <w:lvlText w:val="%2."/>
      <w:lvlJc w:val="left"/>
      <w:pPr>
        <w:tabs>
          <w:tab w:val="num" w:pos="2040"/>
        </w:tabs>
        <w:ind w:left="2040" w:hanging="360"/>
      </w:pPr>
    </w:lvl>
    <w:lvl w:ilvl="2" w:tentative="1">
      <w:start w:val="1"/>
      <w:numFmt w:val="decimal"/>
      <w:lvlText w:val="%3."/>
      <w:lvlJc w:val="left"/>
      <w:pPr>
        <w:tabs>
          <w:tab w:val="num" w:pos="2760"/>
        </w:tabs>
        <w:ind w:left="2760" w:hanging="360"/>
      </w:pPr>
    </w:lvl>
    <w:lvl w:ilvl="3" w:tentative="1">
      <w:start w:val="1"/>
      <w:numFmt w:val="decimal"/>
      <w:lvlText w:val="%4."/>
      <w:lvlJc w:val="left"/>
      <w:pPr>
        <w:tabs>
          <w:tab w:val="num" w:pos="3480"/>
        </w:tabs>
        <w:ind w:left="3480" w:hanging="360"/>
      </w:pPr>
    </w:lvl>
    <w:lvl w:ilvl="4" w:tentative="1">
      <w:start w:val="1"/>
      <w:numFmt w:val="decimal"/>
      <w:lvlText w:val="%5."/>
      <w:lvlJc w:val="left"/>
      <w:pPr>
        <w:tabs>
          <w:tab w:val="num" w:pos="4200"/>
        </w:tabs>
        <w:ind w:left="4200" w:hanging="360"/>
      </w:pPr>
    </w:lvl>
    <w:lvl w:ilvl="5" w:tentative="1">
      <w:start w:val="1"/>
      <w:numFmt w:val="decimal"/>
      <w:lvlText w:val="%6."/>
      <w:lvlJc w:val="left"/>
      <w:pPr>
        <w:tabs>
          <w:tab w:val="num" w:pos="4920"/>
        </w:tabs>
        <w:ind w:left="4920" w:hanging="360"/>
      </w:pPr>
    </w:lvl>
    <w:lvl w:ilvl="6" w:tentative="1">
      <w:start w:val="1"/>
      <w:numFmt w:val="decimal"/>
      <w:lvlText w:val="%7."/>
      <w:lvlJc w:val="left"/>
      <w:pPr>
        <w:tabs>
          <w:tab w:val="num" w:pos="5640"/>
        </w:tabs>
        <w:ind w:left="5640" w:hanging="360"/>
      </w:pPr>
    </w:lvl>
    <w:lvl w:ilvl="7" w:tentative="1">
      <w:start w:val="1"/>
      <w:numFmt w:val="decimal"/>
      <w:lvlText w:val="%8."/>
      <w:lvlJc w:val="left"/>
      <w:pPr>
        <w:tabs>
          <w:tab w:val="num" w:pos="6360"/>
        </w:tabs>
        <w:ind w:left="6360" w:hanging="360"/>
      </w:pPr>
    </w:lvl>
    <w:lvl w:ilvl="8" w:tentative="1">
      <w:start w:val="1"/>
      <w:numFmt w:val="decimal"/>
      <w:lvlText w:val="%9."/>
      <w:lvlJc w:val="left"/>
      <w:pPr>
        <w:tabs>
          <w:tab w:val="num" w:pos="7080"/>
        </w:tabs>
        <w:ind w:left="7080" w:hanging="360"/>
      </w:pPr>
    </w:lvl>
  </w:abstractNum>
  <w:abstractNum w:abstractNumId="3" w15:restartNumberingAfterBreak="0">
    <w:nsid w:val="19ED6190"/>
    <w:multiLevelType w:val="hybridMultilevel"/>
    <w:tmpl w:val="5C129286"/>
    <w:lvl w:ilvl="0" w:tplc="CCE640B4">
      <w:start w:val="1"/>
      <w:numFmt w:val="bullet"/>
      <w:lvlText w:val=""/>
      <w:lvlJc w:val="left"/>
      <w:pPr>
        <w:ind w:left="840" w:hanging="360"/>
      </w:pPr>
      <w:rPr>
        <w:rFonts w:ascii="Wingdings" w:hAnsi="Wingdings" w:hint="default"/>
      </w:rPr>
    </w:lvl>
    <w:lvl w:ilvl="1" w:tplc="9FF6144A">
      <w:start w:val="1"/>
      <w:numFmt w:val="bullet"/>
      <w:lvlText w:val="o"/>
      <w:lvlJc w:val="left"/>
      <w:pPr>
        <w:ind w:left="1560" w:hanging="360"/>
      </w:pPr>
      <w:rPr>
        <w:rFonts w:ascii="Courier New" w:hAnsi="Courier New" w:hint="default"/>
      </w:rPr>
    </w:lvl>
    <w:lvl w:ilvl="2" w:tplc="CC3814C2">
      <w:start w:val="1"/>
      <w:numFmt w:val="bullet"/>
      <w:lvlText w:val=""/>
      <w:lvlJc w:val="left"/>
      <w:pPr>
        <w:ind w:left="2280" w:hanging="360"/>
      </w:pPr>
      <w:rPr>
        <w:rFonts w:ascii="Wingdings" w:hAnsi="Wingdings" w:hint="default"/>
      </w:rPr>
    </w:lvl>
    <w:lvl w:ilvl="3" w:tplc="A8F095E6">
      <w:start w:val="1"/>
      <w:numFmt w:val="bullet"/>
      <w:lvlText w:val=""/>
      <w:lvlJc w:val="left"/>
      <w:pPr>
        <w:ind w:left="3000" w:hanging="360"/>
      </w:pPr>
      <w:rPr>
        <w:rFonts w:ascii="Symbol" w:hAnsi="Symbol" w:hint="default"/>
      </w:rPr>
    </w:lvl>
    <w:lvl w:ilvl="4" w:tplc="2AD493E6">
      <w:start w:val="1"/>
      <w:numFmt w:val="bullet"/>
      <w:lvlText w:val="o"/>
      <w:lvlJc w:val="left"/>
      <w:pPr>
        <w:ind w:left="3720" w:hanging="360"/>
      </w:pPr>
      <w:rPr>
        <w:rFonts w:ascii="Courier New" w:hAnsi="Courier New" w:hint="default"/>
      </w:rPr>
    </w:lvl>
    <w:lvl w:ilvl="5" w:tplc="7400AF68">
      <w:start w:val="1"/>
      <w:numFmt w:val="bullet"/>
      <w:lvlText w:val=""/>
      <w:lvlJc w:val="left"/>
      <w:pPr>
        <w:ind w:left="4440" w:hanging="360"/>
      </w:pPr>
      <w:rPr>
        <w:rFonts w:ascii="Wingdings" w:hAnsi="Wingdings" w:hint="default"/>
      </w:rPr>
    </w:lvl>
    <w:lvl w:ilvl="6" w:tplc="C076F396">
      <w:start w:val="1"/>
      <w:numFmt w:val="bullet"/>
      <w:lvlText w:val=""/>
      <w:lvlJc w:val="left"/>
      <w:pPr>
        <w:ind w:left="5160" w:hanging="360"/>
      </w:pPr>
      <w:rPr>
        <w:rFonts w:ascii="Symbol" w:hAnsi="Symbol" w:hint="default"/>
      </w:rPr>
    </w:lvl>
    <w:lvl w:ilvl="7" w:tplc="6D909E58">
      <w:start w:val="1"/>
      <w:numFmt w:val="bullet"/>
      <w:lvlText w:val="o"/>
      <w:lvlJc w:val="left"/>
      <w:pPr>
        <w:ind w:left="5880" w:hanging="360"/>
      </w:pPr>
      <w:rPr>
        <w:rFonts w:ascii="Courier New" w:hAnsi="Courier New" w:hint="default"/>
      </w:rPr>
    </w:lvl>
    <w:lvl w:ilvl="8" w:tplc="0FD84D0A">
      <w:start w:val="1"/>
      <w:numFmt w:val="bullet"/>
      <w:lvlText w:val=""/>
      <w:lvlJc w:val="left"/>
      <w:pPr>
        <w:ind w:left="6600" w:hanging="360"/>
      </w:pPr>
      <w:rPr>
        <w:rFonts w:ascii="Wingdings" w:hAnsi="Wingdings" w:hint="default"/>
      </w:rPr>
    </w:lvl>
  </w:abstractNum>
  <w:abstractNum w:abstractNumId="4" w15:restartNumberingAfterBreak="0">
    <w:nsid w:val="1AA72781"/>
    <w:multiLevelType w:val="hybridMultilevel"/>
    <w:tmpl w:val="896C98E2"/>
    <w:lvl w:ilvl="0" w:tplc="0024BC4C">
      <w:start w:val="1"/>
      <w:numFmt w:val="taiwaneseCountingThousand"/>
      <w:lvlText w:val="(%1)"/>
      <w:lvlJc w:val="left"/>
      <w:pPr>
        <w:ind w:left="960" w:hanging="48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248F641"/>
    <w:multiLevelType w:val="hybridMultilevel"/>
    <w:tmpl w:val="A5065C2A"/>
    <w:lvl w:ilvl="0" w:tplc="45AC6D96">
      <w:start w:val="1"/>
      <w:numFmt w:val="decimal"/>
      <w:lvlText w:val="%1."/>
      <w:lvlJc w:val="left"/>
      <w:pPr>
        <w:ind w:left="720" w:hanging="360"/>
      </w:pPr>
    </w:lvl>
    <w:lvl w:ilvl="1" w:tplc="B714F310">
      <w:start w:val="1"/>
      <w:numFmt w:val="lowerLetter"/>
      <w:lvlText w:val="%2."/>
      <w:lvlJc w:val="left"/>
      <w:pPr>
        <w:ind w:left="1440" w:hanging="360"/>
      </w:pPr>
    </w:lvl>
    <w:lvl w:ilvl="2" w:tplc="4D7ABBF8">
      <w:start w:val="1"/>
      <w:numFmt w:val="lowerRoman"/>
      <w:lvlText w:val="%3."/>
      <w:lvlJc w:val="right"/>
      <w:pPr>
        <w:ind w:left="2160" w:hanging="180"/>
      </w:pPr>
    </w:lvl>
    <w:lvl w:ilvl="3" w:tplc="CB7E1E82">
      <w:start w:val="1"/>
      <w:numFmt w:val="decimal"/>
      <w:lvlText w:val="%4."/>
      <w:lvlJc w:val="left"/>
      <w:pPr>
        <w:ind w:left="2880" w:hanging="360"/>
      </w:pPr>
    </w:lvl>
    <w:lvl w:ilvl="4" w:tplc="E72E4C0A">
      <w:start w:val="1"/>
      <w:numFmt w:val="lowerLetter"/>
      <w:lvlText w:val="%5."/>
      <w:lvlJc w:val="left"/>
      <w:pPr>
        <w:ind w:left="3600" w:hanging="360"/>
      </w:pPr>
    </w:lvl>
    <w:lvl w:ilvl="5" w:tplc="9F342F48">
      <w:start w:val="1"/>
      <w:numFmt w:val="lowerRoman"/>
      <w:lvlText w:val="%6."/>
      <w:lvlJc w:val="right"/>
      <w:pPr>
        <w:ind w:left="4320" w:hanging="180"/>
      </w:pPr>
    </w:lvl>
    <w:lvl w:ilvl="6" w:tplc="24E2618E">
      <w:start w:val="1"/>
      <w:numFmt w:val="decimal"/>
      <w:lvlText w:val="%7."/>
      <w:lvlJc w:val="left"/>
      <w:pPr>
        <w:ind w:left="5040" w:hanging="360"/>
      </w:pPr>
    </w:lvl>
    <w:lvl w:ilvl="7" w:tplc="18D619CC">
      <w:start w:val="1"/>
      <w:numFmt w:val="lowerLetter"/>
      <w:lvlText w:val="%8."/>
      <w:lvlJc w:val="left"/>
      <w:pPr>
        <w:ind w:left="5760" w:hanging="360"/>
      </w:pPr>
    </w:lvl>
    <w:lvl w:ilvl="8" w:tplc="082037AA">
      <w:start w:val="1"/>
      <w:numFmt w:val="lowerRoman"/>
      <w:lvlText w:val="%9."/>
      <w:lvlJc w:val="right"/>
      <w:pPr>
        <w:ind w:left="6480" w:hanging="180"/>
      </w:pPr>
    </w:lvl>
  </w:abstractNum>
  <w:abstractNum w:abstractNumId="6" w15:restartNumberingAfterBreak="0">
    <w:nsid w:val="24410386"/>
    <w:multiLevelType w:val="multilevel"/>
    <w:tmpl w:val="D86662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94AF0"/>
    <w:multiLevelType w:val="hybridMultilevel"/>
    <w:tmpl w:val="55FC03EA"/>
    <w:lvl w:ilvl="0" w:tplc="E6562374">
      <w:start w:val="1"/>
      <w:numFmt w:val="decimal"/>
      <w:lvlText w:val="%1."/>
      <w:lvlJc w:val="left"/>
      <w:pPr>
        <w:ind w:left="962" w:hanging="480"/>
      </w:pPr>
      <w:rPr>
        <w:rFonts w:hint="default"/>
        <w:sz w:val="20"/>
      </w:rPr>
    </w:lvl>
    <w:lvl w:ilvl="1" w:tplc="04090009">
      <w:start w:val="1"/>
      <w:numFmt w:val="bullet"/>
      <w:lvlText w:val=""/>
      <w:lvlJc w:val="left"/>
      <w:pPr>
        <w:ind w:left="1442" w:hanging="480"/>
      </w:pPr>
      <w:rPr>
        <w:rFonts w:ascii="Wingdings" w:hAnsi="Wingdings" w:hint="default"/>
        <w:sz w:val="20"/>
      </w:rPr>
    </w:lvl>
    <w:lvl w:ilvl="2" w:tplc="B7B4F38A" w:tentative="1">
      <w:start w:val="1"/>
      <w:numFmt w:val="lowerRoman"/>
      <w:lvlText w:val="%3."/>
      <w:lvlJc w:val="right"/>
      <w:pPr>
        <w:ind w:left="1922" w:hanging="480"/>
      </w:pPr>
      <w:rPr>
        <w:rFonts w:hint="default"/>
        <w:sz w:val="20"/>
      </w:rPr>
    </w:lvl>
    <w:lvl w:ilvl="3" w:tplc="8E90B2AA" w:tentative="1">
      <w:start w:val="1"/>
      <w:numFmt w:val="decimal"/>
      <w:lvlText w:val="%4."/>
      <w:lvlJc w:val="left"/>
      <w:pPr>
        <w:ind w:left="2402" w:hanging="480"/>
      </w:pPr>
      <w:rPr>
        <w:rFonts w:hint="default"/>
        <w:sz w:val="20"/>
      </w:rPr>
    </w:lvl>
    <w:lvl w:ilvl="4" w:tplc="99C49570" w:tentative="1">
      <w:start w:val="1"/>
      <w:numFmt w:val="ideographTraditional"/>
      <w:lvlText w:val="%5、"/>
      <w:lvlJc w:val="left"/>
      <w:pPr>
        <w:ind w:left="2882" w:hanging="480"/>
      </w:pPr>
      <w:rPr>
        <w:rFonts w:hint="default"/>
        <w:sz w:val="20"/>
      </w:rPr>
    </w:lvl>
    <w:lvl w:ilvl="5" w:tplc="546C3E1C" w:tentative="1">
      <w:start w:val="1"/>
      <w:numFmt w:val="lowerRoman"/>
      <w:lvlText w:val="%6."/>
      <w:lvlJc w:val="right"/>
      <w:pPr>
        <w:ind w:left="3362" w:hanging="480"/>
      </w:pPr>
      <w:rPr>
        <w:rFonts w:hint="default"/>
        <w:sz w:val="20"/>
      </w:rPr>
    </w:lvl>
    <w:lvl w:ilvl="6" w:tplc="187E13FE" w:tentative="1">
      <w:start w:val="1"/>
      <w:numFmt w:val="decimal"/>
      <w:lvlText w:val="%7."/>
      <w:lvlJc w:val="left"/>
      <w:pPr>
        <w:ind w:left="3842" w:hanging="480"/>
      </w:pPr>
      <w:rPr>
        <w:rFonts w:hint="default"/>
        <w:sz w:val="20"/>
      </w:rPr>
    </w:lvl>
    <w:lvl w:ilvl="7" w:tplc="4E1E3EA2" w:tentative="1">
      <w:start w:val="1"/>
      <w:numFmt w:val="ideographTraditional"/>
      <w:lvlText w:val="%8、"/>
      <w:lvlJc w:val="left"/>
      <w:pPr>
        <w:ind w:left="4322" w:hanging="480"/>
      </w:pPr>
      <w:rPr>
        <w:rFonts w:hint="default"/>
        <w:sz w:val="20"/>
      </w:rPr>
    </w:lvl>
    <w:lvl w:ilvl="8" w:tplc="5D784562" w:tentative="1">
      <w:start w:val="1"/>
      <w:numFmt w:val="lowerRoman"/>
      <w:lvlText w:val="%9."/>
      <w:lvlJc w:val="right"/>
      <w:pPr>
        <w:ind w:left="4802" w:hanging="480"/>
      </w:pPr>
      <w:rPr>
        <w:rFonts w:hint="default"/>
        <w:sz w:val="20"/>
      </w:rPr>
    </w:lvl>
  </w:abstractNum>
  <w:abstractNum w:abstractNumId="8" w15:restartNumberingAfterBreak="0">
    <w:nsid w:val="28667BCE"/>
    <w:multiLevelType w:val="hybridMultilevel"/>
    <w:tmpl w:val="8AF0BF6C"/>
    <w:lvl w:ilvl="0" w:tplc="FFFFFFFF">
      <w:start w:val="1"/>
      <w:numFmt w:val="taiwaneseCountingThousand"/>
      <w:lvlText w:val="(%1)"/>
      <w:lvlJc w:val="left"/>
      <w:pPr>
        <w:ind w:left="960" w:hanging="480"/>
      </w:pPr>
      <w:rPr>
        <w:rFonts w:hint="default"/>
        <w:b/>
        <w:bC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2F92329E"/>
    <w:multiLevelType w:val="multilevel"/>
    <w:tmpl w:val="3B407E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A1583C"/>
    <w:multiLevelType w:val="hybridMultilevel"/>
    <w:tmpl w:val="0DA8241C"/>
    <w:lvl w:ilvl="0" w:tplc="84FC1724">
      <w:start w:val="1"/>
      <w:numFmt w:val="decimal"/>
      <w:lvlText w:val="%1."/>
      <w:lvlJc w:val="left"/>
      <w:pPr>
        <w:ind w:left="480" w:hanging="480"/>
      </w:pPr>
      <w:rPr>
        <w:rFonts w:hint="default"/>
        <w:sz w:val="20"/>
      </w:rPr>
    </w:lvl>
    <w:lvl w:ilvl="1" w:tplc="04090009">
      <w:start w:val="1"/>
      <w:numFmt w:val="bullet"/>
      <w:lvlText w:val=""/>
      <w:lvlJc w:val="left"/>
      <w:pPr>
        <w:ind w:left="960" w:hanging="480"/>
      </w:pPr>
      <w:rPr>
        <w:rFonts w:ascii="Wingdings" w:hAnsi="Wingdings" w:hint="default"/>
        <w:sz w:val="20"/>
      </w:rPr>
    </w:lvl>
    <w:lvl w:ilvl="2" w:tplc="6A0EF76A" w:tentative="1">
      <w:start w:val="1"/>
      <w:numFmt w:val="lowerRoman"/>
      <w:lvlText w:val="%3."/>
      <w:lvlJc w:val="right"/>
      <w:pPr>
        <w:ind w:left="1440" w:hanging="480"/>
      </w:pPr>
      <w:rPr>
        <w:rFonts w:hint="default"/>
        <w:sz w:val="20"/>
      </w:rPr>
    </w:lvl>
    <w:lvl w:ilvl="3" w:tplc="46629F54" w:tentative="1">
      <w:start w:val="1"/>
      <w:numFmt w:val="decimal"/>
      <w:lvlText w:val="%4."/>
      <w:lvlJc w:val="left"/>
      <w:pPr>
        <w:ind w:left="1920" w:hanging="480"/>
      </w:pPr>
      <w:rPr>
        <w:rFonts w:hint="default"/>
        <w:sz w:val="20"/>
      </w:rPr>
    </w:lvl>
    <w:lvl w:ilvl="4" w:tplc="EADC7708" w:tentative="1">
      <w:start w:val="1"/>
      <w:numFmt w:val="ideographTraditional"/>
      <w:lvlText w:val="%5、"/>
      <w:lvlJc w:val="left"/>
      <w:pPr>
        <w:ind w:left="2400" w:hanging="480"/>
      </w:pPr>
      <w:rPr>
        <w:rFonts w:hint="default"/>
        <w:sz w:val="20"/>
      </w:rPr>
    </w:lvl>
    <w:lvl w:ilvl="5" w:tplc="DCDC8E12" w:tentative="1">
      <w:start w:val="1"/>
      <w:numFmt w:val="lowerRoman"/>
      <w:lvlText w:val="%6."/>
      <w:lvlJc w:val="right"/>
      <w:pPr>
        <w:ind w:left="2880" w:hanging="480"/>
      </w:pPr>
      <w:rPr>
        <w:rFonts w:hint="default"/>
        <w:sz w:val="20"/>
      </w:rPr>
    </w:lvl>
    <w:lvl w:ilvl="6" w:tplc="D97E60B0" w:tentative="1">
      <w:start w:val="1"/>
      <w:numFmt w:val="decimal"/>
      <w:lvlText w:val="%7."/>
      <w:lvlJc w:val="left"/>
      <w:pPr>
        <w:ind w:left="3360" w:hanging="480"/>
      </w:pPr>
      <w:rPr>
        <w:rFonts w:hint="default"/>
        <w:sz w:val="20"/>
      </w:rPr>
    </w:lvl>
    <w:lvl w:ilvl="7" w:tplc="9556A430" w:tentative="1">
      <w:start w:val="1"/>
      <w:numFmt w:val="ideographTraditional"/>
      <w:lvlText w:val="%8、"/>
      <w:lvlJc w:val="left"/>
      <w:pPr>
        <w:ind w:left="3840" w:hanging="480"/>
      </w:pPr>
      <w:rPr>
        <w:rFonts w:hint="default"/>
        <w:sz w:val="20"/>
      </w:rPr>
    </w:lvl>
    <w:lvl w:ilvl="8" w:tplc="668682B6" w:tentative="1">
      <w:start w:val="1"/>
      <w:numFmt w:val="lowerRoman"/>
      <w:lvlText w:val="%9."/>
      <w:lvlJc w:val="right"/>
      <w:pPr>
        <w:ind w:left="4320" w:hanging="480"/>
      </w:pPr>
      <w:rPr>
        <w:rFonts w:hint="default"/>
        <w:sz w:val="20"/>
      </w:rPr>
    </w:lvl>
  </w:abstractNum>
  <w:abstractNum w:abstractNumId="11" w15:restartNumberingAfterBreak="0">
    <w:nsid w:val="32F173D5"/>
    <w:multiLevelType w:val="multilevel"/>
    <w:tmpl w:val="FC0E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B0F58"/>
    <w:multiLevelType w:val="hybridMultilevel"/>
    <w:tmpl w:val="8AF0BF6C"/>
    <w:lvl w:ilvl="0" w:tplc="0024BC4C">
      <w:start w:val="1"/>
      <w:numFmt w:val="taiwaneseCountingThousand"/>
      <w:lvlText w:val="(%1)"/>
      <w:lvlJc w:val="left"/>
      <w:pPr>
        <w:ind w:left="960" w:hanging="48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49C0957"/>
    <w:multiLevelType w:val="hybridMultilevel"/>
    <w:tmpl w:val="D0E8DA0E"/>
    <w:lvl w:ilvl="0" w:tplc="8B7A5B4C">
      <w:start w:val="1"/>
      <w:numFmt w:val="taiwaneseCountingThousand"/>
      <w:lvlText w:val="(%1)"/>
      <w:lvlJc w:val="left"/>
      <w:pPr>
        <w:ind w:left="960" w:hanging="480"/>
      </w:pPr>
      <w:rPr>
        <w:rFonts w:hint="default"/>
      </w:rPr>
    </w:lvl>
    <w:lvl w:ilvl="1" w:tplc="0024BC4C">
      <w:start w:val="1"/>
      <w:numFmt w:val="taiwaneseCountingThousand"/>
      <w:lvlText w:val="(%2)"/>
      <w:lvlJc w:val="left"/>
      <w:pPr>
        <w:ind w:left="960" w:hanging="480"/>
      </w:pPr>
      <w:rPr>
        <w:rFonts w:hint="default"/>
        <w:b/>
        <w:bCs/>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51F27F6"/>
    <w:multiLevelType w:val="hybridMultilevel"/>
    <w:tmpl w:val="BDC82608"/>
    <w:lvl w:ilvl="0" w:tplc="8C203F42">
      <w:start w:val="1"/>
      <w:numFmt w:val="decimal"/>
      <w:lvlText w:val="%1."/>
      <w:lvlJc w:val="left"/>
      <w:pPr>
        <w:ind w:left="480" w:hanging="480"/>
      </w:pPr>
      <w:rPr>
        <w:rFonts w:hint="default"/>
        <w:sz w:val="20"/>
      </w:rPr>
    </w:lvl>
    <w:lvl w:ilvl="1" w:tplc="04090009">
      <w:start w:val="1"/>
      <w:numFmt w:val="bullet"/>
      <w:lvlText w:val=""/>
      <w:lvlJc w:val="left"/>
      <w:pPr>
        <w:ind w:left="960" w:hanging="480"/>
      </w:pPr>
      <w:rPr>
        <w:rFonts w:ascii="Wingdings" w:hAnsi="Wingdings" w:hint="default"/>
        <w:sz w:val="20"/>
      </w:rPr>
    </w:lvl>
    <w:lvl w:ilvl="2" w:tplc="484AC20E" w:tentative="1">
      <w:start w:val="1"/>
      <w:numFmt w:val="lowerRoman"/>
      <w:lvlText w:val="%3."/>
      <w:lvlJc w:val="right"/>
      <w:pPr>
        <w:ind w:left="1440" w:hanging="480"/>
      </w:pPr>
      <w:rPr>
        <w:rFonts w:hint="default"/>
        <w:sz w:val="20"/>
      </w:rPr>
    </w:lvl>
    <w:lvl w:ilvl="3" w:tplc="1FE01B46" w:tentative="1">
      <w:start w:val="1"/>
      <w:numFmt w:val="decimal"/>
      <w:lvlText w:val="%4."/>
      <w:lvlJc w:val="left"/>
      <w:pPr>
        <w:ind w:left="1920" w:hanging="480"/>
      </w:pPr>
      <w:rPr>
        <w:rFonts w:hint="default"/>
        <w:sz w:val="20"/>
      </w:rPr>
    </w:lvl>
    <w:lvl w:ilvl="4" w:tplc="B97405D0" w:tentative="1">
      <w:start w:val="1"/>
      <w:numFmt w:val="ideographTraditional"/>
      <w:lvlText w:val="%5、"/>
      <w:lvlJc w:val="left"/>
      <w:pPr>
        <w:ind w:left="2400" w:hanging="480"/>
      </w:pPr>
      <w:rPr>
        <w:rFonts w:hint="default"/>
        <w:sz w:val="20"/>
      </w:rPr>
    </w:lvl>
    <w:lvl w:ilvl="5" w:tplc="5694E4D2" w:tentative="1">
      <w:start w:val="1"/>
      <w:numFmt w:val="lowerRoman"/>
      <w:lvlText w:val="%6."/>
      <w:lvlJc w:val="right"/>
      <w:pPr>
        <w:ind w:left="2880" w:hanging="480"/>
      </w:pPr>
      <w:rPr>
        <w:rFonts w:hint="default"/>
        <w:sz w:val="20"/>
      </w:rPr>
    </w:lvl>
    <w:lvl w:ilvl="6" w:tplc="E88262DC" w:tentative="1">
      <w:start w:val="1"/>
      <w:numFmt w:val="decimal"/>
      <w:lvlText w:val="%7."/>
      <w:lvlJc w:val="left"/>
      <w:pPr>
        <w:ind w:left="3360" w:hanging="480"/>
      </w:pPr>
      <w:rPr>
        <w:rFonts w:hint="default"/>
        <w:sz w:val="20"/>
      </w:rPr>
    </w:lvl>
    <w:lvl w:ilvl="7" w:tplc="01E60FC2" w:tentative="1">
      <w:start w:val="1"/>
      <w:numFmt w:val="ideographTraditional"/>
      <w:lvlText w:val="%8、"/>
      <w:lvlJc w:val="left"/>
      <w:pPr>
        <w:ind w:left="3840" w:hanging="480"/>
      </w:pPr>
      <w:rPr>
        <w:rFonts w:hint="default"/>
        <w:sz w:val="20"/>
      </w:rPr>
    </w:lvl>
    <w:lvl w:ilvl="8" w:tplc="D47C4A16" w:tentative="1">
      <w:start w:val="1"/>
      <w:numFmt w:val="lowerRoman"/>
      <w:lvlText w:val="%9."/>
      <w:lvlJc w:val="right"/>
      <w:pPr>
        <w:ind w:left="4320" w:hanging="480"/>
      </w:pPr>
      <w:rPr>
        <w:rFonts w:hint="default"/>
        <w:sz w:val="20"/>
      </w:rPr>
    </w:lvl>
  </w:abstractNum>
  <w:abstractNum w:abstractNumId="15" w15:restartNumberingAfterBreak="0">
    <w:nsid w:val="375B6F8E"/>
    <w:multiLevelType w:val="hybridMultilevel"/>
    <w:tmpl w:val="8B2A5A7C"/>
    <w:lvl w:ilvl="0" w:tplc="FFFFFFFF">
      <w:start w:val="1"/>
      <w:numFmt w:val="decimal"/>
      <w:lvlText w:val="%1."/>
      <w:lvlJc w:val="left"/>
      <w:pPr>
        <w:ind w:left="1320" w:hanging="480"/>
      </w:pPr>
      <w:rPr>
        <w:sz w:val="28"/>
        <w:szCs w:val="28"/>
      </w:rPr>
    </w:lvl>
    <w:lvl w:ilvl="1" w:tplc="FFFFFFFF">
      <w:start w:val="1"/>
      <w:numFmt w:val="ideographTraditional"/>
      <w:lvlText w:val="%2、"/>
      <w:lvlJc w:val="left"/>
      <w:pPr>
        <w:ind w:left="1800" w:hanging="480"/>
      </w:pPr>
      <w:rPr>
        <w:rFonts w:hint="default"/>
        <w:sz w:val="20"/>
      </w:rPr>
    </w:lvl>
    <w:lvl w:ilvl="2" w:tplc="FFFFFFFF" w:tentative="1">
      <w:start w:val="1"/>
      <w:numFmt w:val="lowerRoman"/>
      <w:lvlText w:val="%3."/>
      <w:lvlJc w:val="right"/>
      <w:pPr>
        <w:ind w:left="2280" w:hanging="480"/>
      </w:pPr>
      <w:rPr>
        <w:rFonts w:hint="default"/>
        <w:sz w:val="20"/>
      </w:rPr>
    </w:lvl>
    <w:lvl w:ilvl="3" w:tplc="FFFFFFFF" w:tentative="1">
      <w:start w:val="1"/>
      <w:numFmt w:val="decimal"/>
      <w:lvlText w:val="%4."/>
      <w:lvlJc w:val="left"/>
      <w:pPr>
        <w:ind w:left="2760" w:hanging="480"/>
      </w:pPr>
      <w:rPr>
        <w:rFonts w:hint="default"/>
        <w:sz w:val="20"/>
      </w:rPr>
    </w:lvl>
    <w:lvl w:ilvl="4" w:tplc="FFFFFFFF" w:tentative="1">
      <w:start w:val="1"/>
      <w:numFmt w:val="ideographTraditional"/>
      <w:lvlText w:val="%5、"/>
      <w:lvlJc w:val="left"/>
      <w:pPr>
        <w:ind w:left="3240" w:hanging="480"/>
      </w:pPr>
      <w:rPr>
        <w:rFonts w:hint="default"/>
        <w:sz w:val="20"/>
      </w:rPr>
    </w:lvl>
    <w:lvl w:ilvl="5" w:tplc="FFFFFFFF" w:tentative="1">
      <w:start w:val="1"/>
      <w:numFmt w:val="lowerRoman"/>
      <w:lvlText w:val="%6."/>
      <w:lvlJc w:val="right"/>
      <w:pPr>
        <w:ind w:left="3720" w:hanging="480"/>
      </w:pPr>
      <w:rPr>
        <w:rFonts w:hint="default"/>
        <w:sz w:val="20"/>
      </w:rPr>
    </w:lvl>
    <w:lvl w:ilvl="6" w:tplc="FFFFFFFF" w:tentative="1">
      <w:start w:val="1"/>
      <w:numFmt w:val="decimal"/>
      <w:lvlText w:val="%7."/>
      <w:lvlJc w:val="left"/>
      <w:pPr>
        <w:ind w:left="4200" w:hanging="480"/>
      </w:pPr>
      <w:rPr>
        <w:rFonts w:hint="default"/>
        <w:sz w:val="20"/>
      </w:rPr>
    </w:lvl>
    <w:lvl w:ilvl="7" w:tplc="FFFFFFFF" w:tentative="1">
      <w:start w:val="1"/>
      <w:numFmt w:val="ideographTraditional"/>
      <w:lvlText w:val="%8、"/>
      <w:lvlJc w:val="left"/>
      <w:pPr>
        <w:ind w:left="4680" w:hanging="480"/>
      </w:pPr>
      <w:rPr>
        <w:rFonts w:hint="default"/>
        <w:sz w:val="20"/>
      </w:rPr>
    </w:lvl>
    <w:lvl w:ilvl="8" w:tplc="FFFFFFFF" w:tentative="1">
      <w:start w:val="1"/>
      <w:numFmt w:val="lowerRoman"/>
      <w:lvlText w:val="%9."/>
      <w:lvlJc w:val="right"/>
      <w:pPr>
        <w:ind w:left="5160" w:hanging="480"/>
      </w:pPr>
      <w:rPr>
        <w:rFonts w:hint="default"/>
        <w:sz w:val="20"/>
      </w:rPr>
    </w:lvl>
  </w:abstractNum>
  <w:abstractNum w:abstractNumId="16" w15:restartNumberingAfterBreak="0">
    <w:nsid w:val="3DCC0345"/>
    <w:multiLevelType w:val="hybridMultilevel"/>
    <w:tmpl w:val="14BE1A70"/>
    <w:lvl w:ilvl="0" w:tplc="0024BC4C">
      <w:start w:val="1"/>
      <w:numFmt w:val="taiwaneseCountingThousand"/>
      <w:lvlText w:val="(%1)"/>
      <w:lvlJc w:val="left"/>
      <w:pPr>
        <w:ind w:left="960" w:hanging="48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ED10A94"/>
    <w:multiLevelType w:val="hybridMultilevel"/>
    <w:tmpl w:val="F1480902"/>
    <w:lvl w:ilvl="0" w:tplc="04090009">
      <w:start w:val="1"/>
      <w:numFmt w:val="bullet"/>
      <w:lvlText w:val=""/>
      <w:lvlJc w:val="left"/>
      <w:pPr>
        <w:ind w:left="1440" w:hanging="480"/>
      </w:pPr>
      <w:rPr>
        <w:rFonts w:ascii="Wingdings" w:hAnsi="Wingdings" w:hint="default"/>
        <w:sz w:val="20"/>
      </w:rPr>
    </w:lvl>
    <w:lvl w:ilvl="1" w:tplc="FFFFFFFF">
      <w:start w:val="1"/>
      <w:numFmt w:val="bullet"/>
      <w:lvlText w:val=""/>
      <w:lvlJc w:val="left"/>
      <w:pPr>
        <w:ind w:left="1920" w:hanging="480"/>
      </w:pPr>
      <w:rPr>
        <w:rFonts w:ascii="Wingdings" w:hAnsi="Wingdings" w:hint="default"/>
        <w:sz w:val="20"/>
      </w:rPr>
    </w:lvl>
    <w:lvl w:ilvl="2" w:tplc="FFFFFFFF" w:tentative="1">
      <w:start w:val="1"/>
      <w:numFmt w:val="lowerRoman"/>
      <w:lvlText w:val="%3."/>
      <w:lvlJc w:val="right"/>
      <w:pPr>
        <w:ind w:left="2400" w:hanging="480"/>
      </w:pPr>
      <w:rPr>
        <w:rFonts w:hint="default"/>
        <w:sz w:val="20"/>
      </w:rPr>
    </w:lvl>
    <w:lvl w:ilvl="3" w:tplc="FFFFFFFF" w:tentative="1">
      <w:start w:val="1"/>
      <w:numFmt w:val="decimal"/>
      <w:lvlText w:val="%4."/>
      <w:lvlJc w:val="left"/>
      <w:pPr>
        <w:ind w:left="2880" w:hanging="480"/>
      </w:pPr>
      <w:rPr>
        <w:rFonts w:hint="default"/>
        <w:sz w:val="20"/>
      </w:rPr>
    </w:lvl>
    <w:lvl w:ilvl="4" w:tplc="FFFFFFFF" w:tentative="1">
      <w:start w:val="1"/>
      <w:numFmt w:val="ideographTraditional"/>
      <w:lvlText w:val="%5、"/>
      <w:lvlJc w:val="left"/>
      <w:pPr>
        <w:ind w:left="3360" w:hanging="480"/>
      </w:pPr>
      <w:rPr>
        <w:rFonts w:hint="default"/>
        <w:sz w:val="20"/>
      </w:rPr>
    </w:lvl>
    <w:lvl w:ilvl="5" w:tplc="FFFFFFFF" w:tentative="1">
      <w:start w:val="1"/>
      <w:numFmt w:val="lowerRoman"/>
      <w:lvlText w:val="%6."/>
      <w:lvlJc w:val="right"/>
      <w:pPr>
        <w:ind w:left="3840" w:hanging="480"/>
      </w:pPr>
      <w:rPr>
        <w:rFonts w:hint="default"/>
        <w:sz w:val="20"/>
      </w:rPr>
    </w:lvl>
    <w:lvl w:ilvl="6" w:tplc="FFFFFFFF" w:tentative="1">
      <w:start w:val="1"/>
      <w:numFmt w:val="decimal"/>
      <w:lvlText w:val="%7."/>
      <w:lvlJc w:val="left"/>
      <w:pPr>
        <w:ind w:left="4320" w:hanging="480"/>
      </w:pPr>
      <w:rPr>
        <w:rFonts w:hint="default"/>
        <w:sz w:val="20"/>
      </w:rPr>
    </w:lvl>
    <w:lvl w:ilvl="7" w:tplc="FFFFFFFF" w:tentative="1">
      <w:start w:val="1"/>
      <w:numFmt w:val="ideographTraditional"/>
      <w:lvlText w:val="%8、"/>
      <w:lvlJc w:val="left"/>
      <w:pPr>
        <w:ind w:left="4800" w:hanging="480"/>
      </w:pPr>
      <w:rPr>
        <w:rFonts w:hint="default"/>
        <w:sz w:val="20"/>
      </w:rPr>
    </w:lvl>
    <w:lvl w:ilvl="8" w:tplc="FFFFFFFF" w:tentative="1">
      <w:start w:val="1"/>
      <w:numFmt w:val="lowerRoman"/>
      <w:lvlText w:val="%9."/>
      <w:lvlJc w:val="right"/>
      <w:pPr>
        <w:ind w:left="5280" w:hanging="480"/>
      </w:pPr>
      <w:rPr>
        <w:rFonts w:hint="default"/>
        <w:sz w:val="20"/>
      </w:rPr>
    </w:lvl>
  </w:abstractNum>
  <w:abstractNum w:abstractNumId="18" w15:restartNumberingAfterBreak="0">
    <w:nsid w:val="40704ACA"/>
    <w:multiLevelType w:val="hybridMultilevel"/>
    <w:tmpl w:val="1F4E77BE"/>
    <w:lvl w:ilvl="0" w:tplc="8B7A5B4C">
      <w:start w:val="1"/>
      <w:numFmt w:val="taiwaneseCountingThousand"/>
      <w:lvlText w:val="(%1)"/>
      <w:lvlJc w:val="left"/>
      <w:pPr>
        <w:ind w:left="480" w:hanging="480"/>
      </w:pPr>
      <w:rPr>
        <w:rFonts w:hint="default"/>
        <w:sz w:val="28"/>
        <w:szCs w:val="28"/>
      </w:rPr>
    </w:lvl>
    <w:lvl w:ilvl="1" w:tplc="3BA21166">
      <w:start w:val="1"/>
      <w:numFmt w:val="ideographTraditional"/>
      <w:lvlText w:val="%2、"/>
      <w:lvlJc w:val="left"/>
      <w:pPr>
        <w:ind w:left="960" w:hanging="480"/>
      </w:pPr>
      <w:rPr>
        <w:rFonts w:hint="default"/>
        <w:sz w:val="20"/>
      </w:rPr>
    </w:lvl>
    <w:lvl w:ilvl="2" w:tplc="C6AC4FE8" w:tentative="1">
      <w:start w:val="1"/>
      <w:numFmt w:val="lowerRoman"/>
      <w:lvlText w:val="%3."/>
      <w:lvlJc w:val="right"/>
      <w:pPr>
        <w:ind w:left="1440" w:hanging="480"/>
      </w:pPr>
      <w:rPr>
        <w:rFonts w:hint="default"/>
        <w:sz w:val="20"/>
      </w:rPr>
    </w:lvl>
    <w:lvl w:ilvl="3" w:tplc="F4C25224" w:tentative="1">
      <w:start w:val="1"/>
      <w:numFmt w:val="decimal"/>
      <w:lvlText w:val="%4."/>
      <w:lvlJc w:val="left"/>
      <w:pPr>
        <w:ind w:left="1920" w:hanging="480"/>
      </w:pPr>
      <w:rPr>
        <w:rFonts w:hint="default"/>
        <w:sz w:val="20"/>
      </w:rPr>
    </w:lvl>
    <w:lvl w:ilvl="4" w:tplc="B2A62E34" w:tentative="1">
      <w:start w:val="1"/>
      <w:numFmt w:val="ideographTraditional"/>
      <w:lvlText w:val="%5、"/>
      <w:lvlJc w:val="left"/>
      <w:pPr>
        <w:ind w:left="2400" w:hanging="480"/>
      </w:pPr>
      <w:rPr>
        <w:rFonts w:hint="default"/>
        <w:sz w:val="20"/>
      </w:rPr>
    </w:lvl>
    <w:lvl w:ilvl="5" w:tplc="1102B58E" w:tentative="1">
      <w:start w:val="1"/>
      <w:numFmt w:val="lowerRoman"/>
      <w:lvlText w:val="%6."/>
      <w:lvlJc w:val="right"/>
      <w:pPr>
        <w:ind w:left="2880" w:hanging="480"/>
      </w:pPr>
      <w:rPr>
        <w:rFonts w:hint="default"/>
        <w:sz w:val="20"/>
      </w:rPr>
    </w:lvl>
    <w:lvl w:ilvl="6" w:tplc="A3A22BD0" w:tentative="1">
      <w:start w:val="1"/>
      <w:numFmt w:val="decimal"/>
      <w:lvlText w:val="%7."/>
      <w:lvlJc w:val="left"/>
      <w:pPr>
        <w:ind w:left="3360" w:hanging="480"/>
      </w:pPr>
      <w:rPr>
        <w:rFonts w:hint="default"/>
        <w:sz w:val="20"/>
      </w:rPr>
    </w:lvl>
    <w:lvl w:ilvl="7" w:tplc="406AABBC" w:tentative="1">
      <w:start w:val="1"/>
      <w:numFmt w:val="ideographTraditional"/>
      <w:lvlText w:val="%8、"/>
      <w:lvlJc w:val="left"/>
      <w:pPr>
        <w:ind w:left="3840" w:hanging="480"/>
      </w:pPr>
      <w:rPr>
        <w:rFonts w:hint="default"/>
        <w:sz w:val="20"/>
      </w:rPr>
    </w:lvl>
    <w:lvl w:ilvl="8" w:tplc="C438396C" w:tentative="1">
      <w:start w:val="1"/>
      <w:numFmt w:val="lowerRoman"/>
      <w:lvlText w:val="%9."/>
      <w:lvlJc w:val="right"/>
      <w:pPr>
        <w:ind w:left="4320" w:hanging="480"/>
      </w:pPr>
      <w:rPr>
        <w:rFonts w:hint="default"/>
        <w:sz w:val="20"/>
      </w:rPr>
    </w:lvl>
  </w:abstractNum>
  <w:abstractNum w:abstractNumId="19" w15:restartNumberingAfterBreak="0">
    <w:nsid w:val="4415235C"/>
    <w:multiLevelType w:val="hybridMultilevel"/>
    <w:tmpl w:val="153AAC2C"/>
    <w:lvl w:ilvl="0" w:tplc="7D7C9492">
      <w:start w:val="1"/>
      <w:numFmt w:val="decimal"/>
      <w:lvlText w:val="%1."/>
      <w:lvlJc w:val="left"/>
      <w:pPr>
        <w:ind w:left="480" w:hanging="480"/>
      </w:pPr>
      <w:rPr>
        <w:rFonts w:hint="default"/>
        <w:sz w:val="20"/>
      </w:rPr>
    </w:lvl>
    <w:lvl w:ilvl="1" w:tplc="04090009">
      <w:start w:val="1"/>
      <w:numFmt w:val="bullet"/>
      <w:lvlText w:val=""/>
      <w:lvlJc w:val="left"/>
      <w:pPr>
        <w:ind w:left="960" w:hanging="480"/>
      </w:pPr>
      <w:rPr>
        <w:rFonts w:ascii="Wingdings" w:hAnsi="Wingdings" w:hint="default"/>
        <w:sz w:val="20"/>
      </w:rPr>
    </w:lvl>
    <w:lvl w:ilvl="2" w:tplc="CA7EE180" w:tentative="1">
      <w:start w:val="1"/>
      <w:numFmt w:val="lowerRoman"/>
      <w:lvlText w:val="%3."/>
      <w:lvlJc w:val="right"/>
      <w:pPr>
        <w:ind w:left="1440" w:hanging="480"/>
      </w:pPr>
      <w:rPr>
        <w:rFonts w:hint="default"/>
        <w:sz w:val="20"/>
      </w:rPr>
    </w:lvl>
    <w:lvl w:ilvl="3" w:tplc="A152542E" w:tentative="1">
      <w:start w:val="1"/>
      <w:numFmt w:val="decimal"/>
      <w:lvlText w:val="%4."/>
      <w:lvlJc w:val="left"/>
      <w:pPr>
        <w:ind w:left="1920" w:hanging="480"/>
      </w:pPr>
      <w:rPr>
        <w:rFonts w:hint="default"/>
        <w:sz w:val="20"/>
      </w:rPr>
    </w:lvl>
    <w:lvl w:ilvl="4" w:tplc="D4C40122" w:tentative="1">
      <w:start w:val="1"/>
      <w:numFmt w:val="ideographTraditional"/>
      <w:lvlText w:val="%5、"/>
      <w:lvlJc w:val="left"/>
      <w:pPr>
        <w:ind w:left="2400" w:hanging="480"/>
      </w:pPr>
      <w:rPr>
        <w:rFonts w:hint="default"/>
        <w:sz w:val="20"/>
      </w:rPr>
    </w:lvl>
    <w:lvl w:ilvl="5" w:tplc="DF80C4C0" w:tentative="1">
      <w:start w:val="1"/>
      <w:numFmt w:val="lowerRoman"/>
      <w:lvlText w:val="%6."/>
      <w:lvlJc w:val="right"/>
      <w:pPr>
        <w:ind w:left="2880" w:hanging="480"/>
      </w:pPr>
      <w:rPr>
        <w:rFonts w:hint="default"/>
        <w:sz w:val="20"/>
      </w:rPr>
    </w:lvl>
    <w:lvl w:ilvl="6" w:tplc="6E1CBB84" w:tentative="1">
      <w:start w:val="1"/>
      <w:numFmt w:val="decimal"/>
      <w:lvlText w:val="%7."/>
      <w:lvlJc w:val="left"/>
      <w:pPr>
        <w:ind w:left="3360" w:hanging="480"/>
      </w:pPr>
      <w:rPr>
        <w:rFonts w:hint="default"/>
        <w:sz w:val="20"/>
      </w:rPr>
    </w:lvl>
    <w:lvl w:ilvl="7" w:tplc="5172DCFA" w:tentative="1">
      <w:start w:val="1"/>
      <w:numFmt w:val="ideographTraditional"/>
      <w:lvlText w:val="%8、"/>
      <w:lvlJc w:val="left"/>
      <w:pPr>
        <w:ind w:left="3840" w:hanging="480"/>
      </w:pPr>
      <w:rPr>
        <w:rFonts w:hint="default"/>
        <w:sz w:val="20"/>
      </w:rPr>
    </w:lvl>
    <w:lvl w:ilvl="8" w:tplc="1F6274E0" w:tentative="1">
      <w:start w:val="1"/>
      <w:numFmt w:val="lowerRoman"/>
      <w:lvlText w:val="%9."/>
      <w:lvlJc w:val="right"/>
      <w:pPr>
        <w:ind w:left="4320" w:hanging="480"/>
      </w:pPr>
      <w:rPr>
        <w:rFonts w:hint="default"/>
        <w:sz w:val="20"/>
      </w:rPr>
    </w:lvl>
  </w:abstractNum>
  <w:abstractNum w:abstractNumId="20" w15:restartNumberingAfterBreak="0">
    <w:nsid w:val="45C737F5"/>
    <w:multiLevelType w:val="multilevel"/>
    <w:tmpl w:val="0084060E"/>
    <w:lvl w:ilvl="0">
      <w:start w:val="1"/>
      <w:numFmt w:val="bullet"/>
      <w:lvlText w:val=""/>
      <w:lvlJc w:val="left"/>
      <w:pPr>
        <w:tabs>
          <w:tab w:val="num" w:pos="842"/>
        </w:tabs>
        <w:ind w:left="842" w:hanging="360"/>
      </w:pPr>
      <w:rPr>
        <w:rFonts w:ascii="Symbol" w:hAnsi="Symbol" w:hint="default"/>
        <w:sz w:val="20"/>
      </w:rPr>
    </w:lvl>
    <w:lvl w:ilvl="1" w:tentative="1">
      <w:start w:val="1"/>
      <w:numFmt w:val="bullet"/>
      <w:lvlText w:val="o"/>
      <w:lvlJc w:val="left"/>
      <w:pPr>
        <w:tabs>
          <w:tab w:val="num" w:pos="1562"/>
        </w:tabs>
        <w:ind w:left="1562" w:hanging="360"/>
      </w:pPr>
      <w:rPr>
        <w:rFonts w:ascii="Courier New" w:hAnsi="Courier New" w:hint="default"/>
        <w:sz w:val="20"/>
      </w:rPr>
    </w:lvl>
    <w:lvl w:ilvl="2" w:tentative="1">
      <w:start w:val="1"/>
      <w:numFmt w:val="bullet"/>
      <w:lvlText w:val=""/>
      <w:lvlJc w:val="left"/>
      <w:pPr>
        <w:tabs>
          <w:tab w:val="num" w:pos="2282"/>
        </w:tabs>
        <w:ind w:left="2282" w:hanging="360"/>
      </w:pPr>
      <w:rPr>
        <w:rFonts w:ascii="Wingdings" w:hAnsi="Wingdings" w:hint="default"/>
        <w:sz w:val="20"/>
      </w:rPr>
    </w:lvl>
    <w:lvl w:ilvl="3" w:tentative="1">
      <w:start w:val="1"/>
      <w:numFmt w:val="bullet"/>
      <w:lvlText w:val=""/>
      <w:lvlJc w:val="left"/>
      <w:pPr>
        <w:tabs>
          <w:tab w:val="num" w:pos="3002"/>
        </w:tabs>
        <w:ind w:left="3002" w:hanging="360"/>
      </w:pPr>
      <w:rPr>
        <w:rFonts w:ascii="Wingdings" w:hAnsi="Wingdings" w:hint="default"/>
        <w:sz w:val="20"/>
      </w:rPr>
    </w:lvl>
    <w:lvl w:ilvl="4" w:tentative="1">
      <w:start w:val="1"/>
      <w:numFmt w:val="bullet"/>
      <w:lvlText w:val=""/>
      <w:lvlJc w:val="left"/>
      <w:pPr>
        <w:tabs>
          <w:tab w:val="num" w:pos="3722"/>
        </w:tabs>
        <w:ind w:left="3722" w:hanging="360"/>
      </w:pPr>
      <w:rPr>
        <w:rFonts w:ascii="Wingdings" w:hAnsi="Wingdings" w:hint="default"/>
        <w:sz w:val="20"/>
      </w:rPr>
    </w:lvl>
    <w:lvl w:ilvl="5" w:tentative="1">
      <w:start w:val="1"/>
      <w:numFmt w:val="bullet"/>
      <w:lvlText w:val=""/>
      <w:lvlJc w:val="left"/>
      <w:pPr>
        <w:tabs>
          <w:tab w:val="num" w:pos="4442"/>
        </w:tabs>
        <w:ind w:left="4442" w:hanging="360"/>
      </w:pPr>
      <w:rPr>
        <w:rFonts w:ascii="Wingdings" w:hAnsi="Wingdings" w:hint="default"/>
        <w:sz w:val="20"/>
      </w:rPr>
    </w:lvl>
    <w:lvl w:ilvl="6" w:tentative="1">
      <w:start w:val="1"/>
      <w:numFmt w:val="bullet"/>
      <w:lvlText w:val=""/>
      <w:lvlJc w:val="left"/>
      <w:pPr>
        <w:tabs>
          <w:tab w:val="num" w:pos="5162"/>
        </w:tabs>
        <w:ind w:left="5162" w:hanging="360"/>
      </w:pPr>
      <w:rPr>
        <w:rFonts w:ascii="Wingdings" w:hAnsi="Wingdings" w:hint="default"/>
        <w:sz w:val="20"/>
      </w:rPr>
    </w:lvl>
    <w:lvl w:ilvl="7" w:tentative="1">
      <w:start w:val="1"/>
      <w:numFmt w:val="bullet"/>
      <w:lvlText w:val=""/>
      <w:lvlJc w:val="left"/>
      <w:pPr>
        <w:tabs>
          <w:tab w:val="num" w:pos="5882"/>
        </w:tabs>
        <w:ind w:left="5882" w:hanging="360"/>
      </w:pPr>
      <w:rPr>
        <w:rFonts w:ascii="Wingdings" w:hAnsi="Wingdings" w:hint="default"/>
        <w:sz w:val="20"/>
      </w:rPr>
    </w:lvl>
    <w:lvl w:ilvl="8" w:tentative="1">
      <w:start w:val="1"/>
      <w:numFmt w:val="bullet"/>
      <w:lvlText w:val=""/>
      <w:lvlJc w:val="left"/>
      <w:pPr>
        <w:tabs>
          <w:tab w:val="num" w:pos="6602"/>
        </w:tabs>
        <w:ind w:left="6602" w:hanging="360"/>
      </w:pPr>
      <w:rPr>
        <w:rFonts w:ascii="Wingdings" w:hAnsi="Wingdings" w:hint="default"/>
        <w:sz w:val="20"/>
      </w:rPr>
    </w:lvl>
  </w:abstractNum>
  <w:abstractNum w:abstractNumId="21" w15:restartNumberingAfterBreak="0">
    <w:nsid w:val="46A4321F"/>
    <w:multiLevelType w:val="multilevel"/>
    <w:tmpl w:val="11E03DB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微軟正黑體" w:hAnsi="Wingdings" w:cs="微軟正黑體" w:hint="default"/>
        <w:b/>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D39F7"/>
    <w:multiLevelType w:val="multilevel"/>
    <w:tmpl w:val="E384D85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3" w15:restartNumberingAfterBreak="0">
    <w:nsid w:val="4A50181B"/>
    <w:multiLevelType w:val="hybridMultilevel"/>
    <w:tmpl w:val="D02CA312"/>
    <w:lvl w:ilvl="0" w:tplc="04090009">
      <w:start w:val="1"/>
      <w:numFmt w:val="bullet"/>
      <w:lvlText w:val=""/>
      <w:lvlJc w:val="left"/>
      <w:pPr>
        <w:ind w:left="960" w:hanging="480"/>
      </w:pPr>
      <w:rPr>
        <w:rFonts w:ascii="Wingdings" w:hAnsi="Wingdings" w:hint="default"/>
        <w:sz w:val="20"/>
      </w:rPr>
    </w:lvl>
    <w:lvl w:ilvl="1" w:tplc="C2000850">
      <w:start w:val="1"/>
      <w:numFmt w:val="ideographTraditional"/>
      <w:lvlText w:val="%2、"/>
      <w:lvlJc w:val="left"/>
      <w:pPr>
        <w:ind w:left="1440" w:hanging="480"/>
      </w:pPr>
      <w:rPr>
        <w:rFonts w:hint="default"/>
        <w:sz w:val="20"/>
      </w:rPr>
    </w:lvl>
    <w:lvl w:ilvl="2" w:tplc="3416B9A2" w:tentative="1">
      <w:start w:val="1"/>
      <w:numFmt w:val="lowerRoman"/>
      <w:lvlText w:val="%3."/>
      <w:lvlJc w:val="right"/>
      <w:pPr>
        <w:ind w:left="1920" w:hanging="480"/>
      </w:pPr>
      <w:rPr>
        <w:rFonts w:hint="default"/>
        <w:sz w:val="20"/>
      </w:rPr>
    </w:lvl>
    <w:lvl w:ilvl="3" w:tplc="331AD39C" w:tentative="1">
      <w:start w:val="1"/>
      <w:numFmt w:val="decimal"/>
      <w:lvlText w:val="%4."/>
      <w:lvlJc w:val="left"/>
      <w:pPr>
        <w:ind w:left="2400" w:hanging="480"/>
      </w:pPr>
      <w:rPr>
        <w:rFonts w:hint="default"/>
        <w:sz w:val="20"/>
      </w:rPr>
    </w:lvl>
    <w:lvl w:ilvl="4" w:tplc="C09CB074" w:tentative="1">
      <w:start w:val="1"/>
      <w:numFmt w:val="ideographTraditional"/>
      <w:lvlText w:val="%5、"/>
      <w:lvlJc w:val="left"/>
      <w:pPr>
        <w:ind w:left="2880" w:hanging="480"/>
      </w:pPr>
      <w:rPr>
        <w:rFonts w:hint="default"/>
        <w:sz w:val="20"/>
      </w:rPr>
    </w:lvl>
    <w:lvl w:ilvl="5" w:tplc="C0004EF6" w:tentative="1">
      <w:start w:val="1"/>
      <w:numFmt w:val="lowerRoman"/>
      <w:lvlText w:val="%6."/>
      <w:lvlJc w:val="right"/>
      <w:pPr>
        <w:ind w:left="3360" w:hanging="480"/>
      </w:pPr>
      <w:rPr>
        <w:rFonts w:hint="default"/>
        <w:sz w:val="20"/>
      </w:rPr>
    </w:lvl>
    <w:lvl w:ilvl="6" w:tplc="8146D23E" w:tentative="1">
      <w:start w:val="1"/>
      <w:numFmt w:val="decimal"/>
      <w:lvlText w:val="%7."/>
      <w:lvlJc w:val="left"/>
      <w:pPr>
        <w:ind w:left="3840" w:hanging="480"/>
      </w:pPr>
      <w:rPr>
        <w:rFonts w:hint="default"/>
        <w:sz w:val="20"/>
      </w:rPr>
    </w:lvl>
    <w:lvl w:ilvl="7" w:tplc="0FD00B1E" w:tentative="1">
      <w:start w:val="1"/>
      <w:numFmt w:val="ideographTraditional"/>
      <w:lvlText w:val="%8、"/>
      <w:lvlJc w:val="left"/>
      <w:pPr>
        <w:ind w:left="4320" w:hanging="480"/>
      </w:pPr>
      <w:rPr>
        <w:rFonts w:hint="default"/>
        <w:sz w:val="20"/>
      </w:rPr>
    </w:lvl>
    <w:lvl w:ilvl="8" w:tplc="E1E6C256" w:tentative="1">
      <w:start w:val="1"/>
      <w:numFmt w:val="lowerRoman"/>
      <w:lvlText w:val="%9."/>
      <w:lvlJc w:val="right"/>
      <w:pPr>
        <w:ind w:left="4800" w:hanging="480"/>
      </w:pPr>
      <w:rPr>
        <w:rFonts w:hint="default"/>
        <w:sz w:val="20"/>
      </w:rPr>
    </w:lvl>
  </w:abstractNum>
  <w:abstractNum w:abstractNumId="24" w15:restartNumberingAfterBreak="0">
    <w:nsid w:val="4DA02E2C"/>
    <w:multiLevelType w:val="multilevel"/>
    <w:tmpl w:val="0C6A9E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3E48B4"/>
    <w:multiLevelType w:val="multilevel"/>
    <w:tmpl w:val="D534D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923DC1"/>
    <w:multiLevelType w:val="multilevel"/>
    <w:tmpl w:val="D1927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2B6197"/>
    <w:multiLevelType w:val="hybridMultilevel"/>
    <w:tmpl w:val="8B2A5A7C"/>
    <w:lvl w:ilvl="0" w:tplc="FFFFFFFF">
      <w:start w:val="1"/>
      <w:numFmt w:val="decimal"/>
      <w:lvlText w:val="%1."/>
      <w:lvlJc w:val="left"/>
      <w:pPr>
        <w:ind w:left="1320" w:hanging="480"/>
      </w:pPr>
      <w:rPr>
        <w:sz w:val="28"/>
        <w:szCs w:val="28"/>
      </w:rPr>
    </w:lvl>
    <w:lvl w:ilvl="1" w:tplc="FFFFFFFF">
      <w:start w:val="1"/>
      <w:numFmt w:val="ideographTraditional"/>
      <w:lvlText w:val="%2、"/>
      <w:lvlJc w:val="left"/>
      <w:pPr>
        <w:ind w:left="1800" w:hanging="480"/>
      </w:pPr>
      <w:rPr>
        <w:rFonts w:hint="default"/>
        <w:sz w:val="20"/>
      </w:rPr>
    </w:lvl>
    <w:lvl w:ilvl="2" w:tplc="FFFFFFFF" w:tentative="1">
      <w:start w:val="1"/>
      <w:numFmt w:val="lowerRoman"/>
      <w:lvlText w:val="%3."/>
      <w:lvlJc w:val="right"/>
      <w:pPr>
        <w:ind w:left="2280" w:hanging="480"/>
      </w:pPr>
      <w:rPr>
        <w:rFonts w:hint="default"/>
        <w:sz w:val="20"/>
      </w:rPr>
    </w:lvl>
    <w:lvl w:ilvl="3" w:tplc="FFFFFFFF" w:tentative="1">
      <w:start w:val="1"/>
      <w:numFmt w:val="decimal"/>
      <w:lvlText w:val="%4."/>
      <w:lvlJc w:val="left"/>
      <w:pPr>
        <w:ind w:left="2760" w:hanging="480"/>
      </w:pPr>
      <w:rPr>
        <w:rFonts w:hint="default"/>
        <w:sz w:val="20"/>
      </w:rPr>
    </w:lvl>
    <w:lvl w:ilvl="4" w:tplc="FFFFFFFF" w:tentative="1">
      <w:start w:val="1"/>
      <w:numFmt w:val="ideographTraditional"/>
      <w:lvlText w:val="%5、"/>
      <w:lvlJc w:val="left"/>
      <w:pPr>
        <w:ind w:left="3240" w:hanging="480"/>
      </w:pPr>
      <w:rPr>
        <w:rFonts w:hint="default"/>
        <w:sz w:val="20"/>
      </w:rPr>
    </w:lvl>
    <w:lvl w:ilvl="5" w:tplc="FFFFFFFF" w:tentative="1">
      <w:start w:val="1"/>
      <w:numFmt w:val="lowerRoman"/>
      <w:lvlText w:val="%6."/>
      <w:lvlJc w:val="right"/>
      <w:pPr>
        <w:ind w:left="3720" w:hanging="480"/>
      </w:pPr>
      <w:rPr>
        <w:rFonts w:hint="default"/>
        <w:sz w:val="20"/>
      </w:rPr>
    </w:lvl>
    <w:lvl w:ilvl="6" w:tplc="FFFFFFFF" w:tentative="1">
      <w:start w:val="1"/>
      <w:numFmt w:val="decimal"/>
      <w:lvlText w:val="%7."/>
      <w:lvlJc w:val="left"/>
      <w:pPr>
        <w:ind w:left="4200" w:hanging="480"/>
      </w:pPr>
      <w:rPr>
        <w:rFonts w:hint="default"/>
        <w:sz w:val="20"/>
      </w:rPr>
    </w:lvl>
    <w:lvl w:ilvl="7" w:tplc="FFFFFFFF" w:tentative="1">
      <w:start w:val="1"/>
      <w:numFmt w:val="ideographTraditional"/>
      <w:lvlText w:val="%8、"/>
      <w:lvlJc w:val="left"/>
      <w:pPr>
        <w:ind w:left="4680" w:hanging="480"/>
      </w:pPr>
      <w:rPr>
        <w:rFonts w:hint="default"/>
        <w:sz w:val="20"/>
      </w:rPr>
    </w:lvl>
    <w:lvl w:ilvl="8" w:tplc="FFFFFFFF" w:tentative="1">
      <w:start w:val="1"/>
      <w:numFmt w:val="lowerRoman"/>
      <w:lvlText w:val="%9."/>
      <w:lvlJc w:val="right"/>
      <w:pPr>
        <w:ind w:left="5160" w:hanging="480"/>
      </w:pPr>
      <w:rPr>
        <w:rFonts w:hint="default"/>
        <w:sz w:val="20"/>
      </w:rPr>
    </w:lvl>
  </w:abstractNum>
  <w:abstractNum w:abstractNumId="28" w15:restartNumberingAfterBreak="0">
    <w:nsid w:val="6E8249B4"/>
    <w:multiLevelType w:val="hybridMultilevel"/>
    <w:tmpl w:val="55367FB8"/>
    <w:lvl w:ilvl="0" w:tplc="88BC0640">
      <w:start w:val="1"/>
      <w:numFmt w:val="decimal"/>
      <w:lvlText w:val="%1."/>
      <w:lvlJc w:val="left"/>
      <w:pPr>
        <w:ind w:left="480" w:hanging="480"/>
      </w:pPr>
      <w:rPr>
        <w:rFonts w:hint="default"/>
        <w:sz w:val="20"/>
      </w:rPr>
    </w:lvl>
    <w:lvl w:ilvl="1" w:tplc="04090009">
      <w:start w:val="1"/>
      <w:numFmt w:val="bullet"/>
      <w:lvlText w:val=""/>
      <w:lvlJc w:val="left"/>
      <w:pPr>
        <w:ind w:left="960" w:hanging="480"/>
      </w:pPr>
      <w:rPr>
        <w:rFonts w:ascii="Wingdings" w:hAnsi="Wingdings" w:hint="default"/>
        <w:sz w:val="20"/>
      </w:rPr>
    </w:lvl>
    <w:lvl w:ilvl="2" w:tplc="B6FC6836" w:tentative="1">
      <w:start w:val="1"/>
      <w:numFmt w:val="lowerRoman"/>
      <w:lvlText w:val="%3."/>
      <w:lvlJc w:val="right"/>
      <w:pPr>
        <w:ind w:left="1440" w:hanging="480"/>
      </w:pPr>
      <w:rPr>
        <w:rFonts w:hint="default"/>
        <w:sz w:val="20"/>
      </w:rPr>
    </w:lvl>
    <w:lvl w:ilvl="3" w:tplc="7B922E50" w:tentative="1">
      <w:start w:val="1"/>
      <w:numFmt w:val="decimal"/>
      <w:lvlText w:val="%4."/>
      <w:lvlJc w:val="left"/>
      <w:pPr>
        <w:ind w:left="1920" w:hanging="480"/>
      </w:pPr>
      <w:rPr>
        <w:rFonts w:hint="default"/>
        <w:sz w:val="20"/>
      </w:rPr>
    </w:lvl>
    <w:lvl w:ilvl="4" w:tplc="16B200C2" w:tentative="1">
      <w:start w:val="1"/>
      <w:numFmt w:val="ideographTraditional"/>
      <w:lvlText w:val="%5、"/>
      <w:lvlJc w:val="left"/>
      <w:pPr>
        <w:ind w:left="2400" w:hanging="480"/>
      </w:pPr>
      <w:rPr>
        <w:rFonts w:hint="default"/>
        <w:sz w:val="20"/>
      </w:rPr>
    </w:lvl>
    <w:lvl w:ilvl="5" w:tplc="7BC804E6" w:tentative="1">
      <w:start w:val="1"/>
      <w:numFmt w:val="lowerRoman"/>
      <w:lvlText w:val="%6."/>
      <w:lvlJc w:val="right"/>
      <w:pPr>
        <w:ind w:left="2880" w:hanging="480"/>
      </w:pPr>
      <w:rPr>
        <w:rFonts w:hint="default"/>
        <w:sz w:val="20"/>
      </w:rPr>
    </w:lvl>
    <w:lvl w:ilvl="6" w:tplc="2FC63762" w:tentative="1">
      <w:start w:val="1"/>
      <w:numFmt w:val="decimal"/>
      <w:lvlText w:val="%7."/>
      <w:lvlJc w:val="left"/>
      <w:pPr>
        <w:ind w:left="3360" w:hanging="480"/>
      </w:pPr>
      <w:rPr>
        <w:rFonts w:hint="default"/>
        <w:sz w:val="20"/>
      </w:rPr>
    </w:lvl>
    <w:lvl w:ilvl="7" w:tplc="10666274" w:tentative="1">
      <w:start w:val="1"/>
      <w:numFmt w:val="ideographTraditional"/>
      <w:lvlText w:val="%8、"/>
      <w:lvlJc w:val="left"/>
      <w:pPr>
        <w:ind w:left="3840" w:hanging="480"/>
      </w:pPr>
      <w:rPr>
        <w:rFonts w:hint="default"/>
        <w:sz w:val="20"/>
      </w:rPr>
    </w:lvl>
    <w:lvl w:ilvl="8" w:tplc="6A0A5FF2" w:tentative="1">
      <w:start w:val="1"/>
      <w:numFmt w:val="lowerRoman"/>
      <w:lvlText w:val="%9."/>
      <w:lvlJc w:val="right"/>
      <w:pPr>
        <w:ind w:left="4320" w:hanging="480"/>
      </w:pPr>
      <w:rPr>
        <w:rFonts w:hint="default"/>
        <w:sz w:val="20"/>
      </w:rPr>
    </w:lvl>
  </w:abstractNum>
  <w:abstractNum w:abstractNumId="29" w15:restartNumberingAfterBreak="0">
    <w:nsid w:val="72BC6D99"/>
    <w:multiLevelType w:val="multilevel"/>
    <w:tmpl w:val="BE74F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474F8D"/>
    <w:multiLevelType w:val="multilevel"/>
    <w:tmpl w:val="D534D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176FD2"/>
    <w:multiLevelType w:val="multilevel"/>
    <w:tmpl w:val="734EF26A"/>
    <w:lvl w:ilvl="0">
      <w:start w:val="1"/>
      <w:numFmt w:val="decimal"/>
      <w:lvlText w:val="(%1)"/>
      <w:lvlJc w:val="left"/>
      <w:pPr>
        <w:tabs>
          <w:tab w:val="num" w:pos="1320"/>
        </w:tabs>
        <w:ind w:left="1320" w:hanging="360"/>
      </w:pPr>
      <w:rPr>
        <w:rFonts w:hint="default"/>
      </w:rPr>
    </w:lvl>
    <w:lvl w:ilvl="1" w:tentative="1">
      <w:start w:val="1"/>
      <w:numFmt w:val="decimal"/>
      <w:lvlText w:val="%2."/>
      <w:lvlJc w:val="left"/>
      <w:pPr>
        <w:tabs>
          <w:tab w:val="num" w:pos="2040"/>
        </w:tabs>
        <w:ind w:left="2040" w:hanging="360"/>
      </w:pPr>
    </w:lvl>
    <w:lvl w:ilvl="2" w:tentative="1">
      <w:start w:val="1"/>
      <w:numFmt w:val="decimal"/>
      <w:lvlText w:val="%3."/>
      <w:lvlJc w:val="left"/>
      <w:pPr>
        <w:tabs>
          <w:tab w:val="num" w:pos="2760"/>
        </w:tabs>
        <w:ind w:left="2760" w:hanging="360"/>
      </w:pPr>
    </w:lvl>
    <w:lvl w:ilvl="3" w:tentative="1">
      <w:start w:val="1"/>
      <w:numFmt w:val="decimal"/>
      <w:lvlText w:val="%4."/>
      <w:lvlJc w:val="left"/>
      <w:pPr>
        <w:tabs>
          <w:tab w:val="num" w:pos="3480"/>
        </w:tabs>
        <w:ind w:left="3480" w:hanging="360"/>
      </w:pPr>
    </w:lvl>
    <w:lvl w:ilvl="4" w:tentative="1">
      <w:start w:val="1"/>
      <w:numFmt w:val="decimal"/>
      <w:lvlText w:val="%5."/>
      <w:lvlJc w:val="left"/>
      <w:pPr>
        <w:tabs>
          <w:tab w:val="num" w:pos="4200"/>
        </w:tabs>
        <w:ind w:left="4200" w:hanging="360"/>
      </w:pPr>
    </w:lvl>
    <w:lvl w:ilvl="5" w:tentative="1">
      <w:start w:val="1"/>
      <w:numFmt w:val="decimal"/>
      <w:lvlText w:val="%6."/>
      <w:lvlJc w:val="left"/>
      <w:pPr>
        <w:tabs>
          <w:tab w:val="num" w:pos="4920"/>
        </w:tabs>
        <w:ind w:left="4920" w:hanging="360"/>
      </w:pPr>
    </w:lvl>
    <w:lvl w:ilvl="6" w:tentative="1">
      <w:start w:val="1"/>
      <w:numFmt w:val="decimal"/>
      <w:lvlText w:val="%7."/>
      <w:lvlJc w:val="left"/>
      <w:pPr>
        <w:tabs>
          <w:tab w:val="num" w:pos="5640"/>
        </w:tabs>
        <w:ind w:left="5640" w:hanging="360"/>
      </w:pPr>
    </w:lvl>
    <w:lvl w:ilvl="7" w:tentative="1">
      <w:start w:val="1"/>
      <w:numFmt w:val="decimal"/>
      <w:lvlText w:val="%8."/>
      <w:lvlJc w:val="left"/>
      <w:pPr>
        <w:tabs>
          <w:tab w:val="num" w:pos="6360"/>
        </w:tabs>
        <w:ind w:left="6360" w:hanging="360"/>
      </w:pPr>
    </w:lvl>
    <w:lvl w:ilvl="8" w:tentative="1">
      <w:start w:val="1"/>
      <w:numFmt w:val="decimal"/>
      <w:lvlText w:val="%9."/>
      <w:lvlJc w:val="left"/>
      <w:pPr>
        <w:tabs>
          <w:tab w:val="num" w:pos="7080"/>
        </w:tabs>
        <w:ind w:left="7080" w:hanging="360"/>
      </w:pPr>
    </w:lvl>
  </w:abstractNum>
  <w:abstractNum w:abstractNumId="32" w15:restartNumberingAfterBreak="0">
    <w:nsid w:val="7F3F686D"/>
    <w:multiLevelType w:val="hybridMultilevel"/>
    <w:tmpl w:val="3E801FC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74362142">
    <w:abstractNumId w:val="3"/>
  </w:num>
  <w:num w:numId="2" w16cid:durableId="1905798136">
    <w:abstractNumId w:val="5"/>
  </w:num>
  <w:num w:numId="3" w16cid:durableId="1742830878">
    <w:abstractNumId w:val="20"/>
  </w:num>
  <w:num w:numId="4" w16cid:durableId="1338271705">
    <w:abstractNumId w:val="18"/>
  </w:num>
  <w:num w:numId="5" w16cid:durableId="1218784336">
    <w:abstractNumId w:val="29"/>
  </w:num>
  <w:num w:numId="6" w16cid:durableId="803541797">
    <w:abstractNumId w:val="6"/>
  </w:num>
  <w:num w:numId="7" w16cid:durableId="758520777">
    <w:abstractNumId w:val="24"/>
  </w:num>
  <w:num w:numId="8" w16cid:durableId="2090226810">
    <w:abstractNumId w:val="31"/>
  </w:num>
  <w:num w:numId="9" w16cid:durableId="296185845">
    <w:abstractNumId w:val="11"/>
  </w:num>
  <w:num w:numId="10" w16cid:durableId="1203176519">
    <w:abstractNumId w:val="26"/>
  </w:num>
  <w:num w:numId="11" w16cid:durableId="568926301">
    <w:abstractNumId w:val="9"/>
  </w:num>
  <w:num w:numId="12" w16cid:durableId="1622111381">
    <w:abstractNumId w:val="21"/>
  </w:num>
  <w:num w:numId="13" w16cid:durableId="636568714">
    <w:abstractNumId w:val="25"/>
  </w:num>
  <w:num w:numId="14" w16cid:durableId="2085100131">
    <w:abstractNumId w:val="7"/>
  </w:num>
  <w:num w:numId="15" w16cid:durableId="265037553">
    <w:abstractNumId w:val="14"/>
  </w:num>
  <w:num w:numId="16" w16cid:durableId="1623072484">
    <w:abstractNumId w:val="10"/>
  </w:num>
  <w:num w:numId="17" w16cid:durableId="365564333">
    <w:abstractNumId w:val="28"/>
  </w:num>
  <w:num w:numId="18" w16cid:durableId="704213321">
    <w:abstractNumId w:val="19"/>
  </w:num>
  <w:num w:numId="19" w16cid:durableId="384763594">
    <w:abstractNumId w:val="32"/>
  </w:num>
  <w:num w:numId="20" w16cid:durableId="785733659">
    <w:abstractNumId w:val="23"/>
  </w:num>
  <w:num w:numId="21" w16cid:durableId="1892419373">
    <w:abstractNumId w:val="22"/>
  </w:num>
  <w:num w:numId="22" w16cid:durableId="1714454126">
    <w:abstractNumId w:val="1"/>
  </w:num>
  <w:num w:numId="23" w16cid:durableId="1984314776">
    <w:abstractNumId w:val="0"/>
  </w:num>
  <w:num w:numId="24" w16cid:durableId="183059324">
    <w:abstractNumId w:val="30"/>
  </w:num>
  <w:num w:numId="25" w16cid:durableId="379329000">
    <w:abstractNumId w:val="27"/>
  </w:num>
  <w:num w:numId="26" w16cid:durableId="1940405295">
    <w:abstractNumId w:val="2"/>
  </w:num>
  <w:num w:numId="27" w16cid:durableId="1856386172">
    <w:abstractNumId w:val="15"/>
  </w:num>
  <w:num w:numId="28" w16cid:durableId="2021273533">
    <w:abstractNumId w:val="13"/>
  </w:num>
  <w:num w:numId="29" w16cid:durableId="1165123588">
    <w:abstractNumId w:val="12"/>
  </w:num>
  <w:num w:numId="30" w16cid:durableId="730888831">
    <w:abstractNumId w:val="16"/>
  </w:num>
  <w:num w:numId="31" w16cid:durableId="329794720">
    <w:abstractNumId w:val="17"/>
  </w:num>
  <w:num w:numId="32" w16cid:durableId="902567981">
    <w:abstractNumId w:val="4"/>
  </w:num>
  <w:num w:numId="33" w16cid:durableId="1906601483">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5CB"/>
    <w:rsid w:val="000077EB"/>
    <w:rsid w:val="000100D3"/>
    <w:rsid w:val="00010582"/>
    <w:rsid w:val="00044AFE"/>
    <w:rsid w:val="00053FCF"/>
    <w:rsid w:val="000A6B8C"/>
    <w:rsid w:val="000B4125"/>
    <w:rsid w:val="000F6CE8"/>
    <w:rsid w:val="0010395B"/>
    <w:rsid w:val="00113B34"/>
    <w:rsid w:val="00121D74"/>
    <w:rsid w:val="001311E5"/>
    <w:rsid w:val="00167565"/>
    <w:rsid w:val="00167893"/>
    <w:rsid w:val="00180271"/>
    <w:rsid w:val="00195AD8"/>
    <w:rsid w:val="001A0294"/>
    <w:rsid w:val="001A3289"/>
    <w:rsid w:val="001B2B55"/>
    <w:rsid w:val="001C3CA4"/>
    <w:rsid w:val="001C5B5B"/>
    <w:rsid w:val="002031DC"/>
    <w:rsid w:val="002173FB"/>
    <w:rsid w:val="00224E1F"/>
    <w:rsid w:val="00282F42"/>
    <w:rsid w:val="00295226"/>
    <w:rsid w:val="002B1CC7"/>
    <w:rsid w:val="002B22D3"/>
    <w:rsid w:val="002D39BE"/>
    <w:rsid w:val="00300436"/>
    <w:rsid w:val="00302C35"/>
    <w:rsid w:val="00303784"/>
    <w:rsid w:val="00331666"/>
    <w:rsid w:val="003338CB"/>
    <w:rsid w:val="003D4E1A"/>
    <w:rsid w:val="003E61E3"/>
    <w:rsid w:val="00404CE0"/>
    <w:rsid w:val="00404F40"/>
    <w:rsid w:val="00407B97"/>
    <w:rsid w:val="0043182F"/>
    <w:rsid w:val="004410F9"/>
    <w:rsid w:val="004659D3"/>
    <w:rsid w:val="00476069"/>
    <w:rsid w:val="004C252C"/>
    <w:rsid w:val="004C7C01"/>
    <w:rsid w:val="004D0AE1"/>
    <w:rsid w:val="004D1F9F"/>
    <w:rsid w:val="004E6C69"/>
    <w:rsid w:val="00526606"/>
    <w:rsid w:val="0054065E"/>
    <w:rsid w:val="00551F11"/>
    <w:rsid w:val="00576271"/>
    <w:rsid w:val="00594FA8"/>
    <w:rsid w:val="005D14F1"/>
    <w:rsid w:val="005F0DCA"/>
    <w:rsid w:val="005F52DA"/>
    <w:rsid w:val="00615CF8"/>
    <w:rsid w:val="006319B8"/>
    <w:rsid w:val="00656666"/>
    <w:rsid w:val="0067273B"/>
    <w:rsid w:val="00686C0D"/>
    <w:rsid w:val="006A4E03"/>
    <w:rsid w:val="006C26EB"/>
    <w:rsid w:val="006E60A3"/>
    <w:rsid w:val="006F1E9B"/>
    <w:rsid w:val="00704A50"/>
    <w:rsid w:val="00716FC3"/>
    <w:rsid w:val="00775E99"/>
    <w:rsid w:val="00782804"/>
    <w:rsid w:val="00782B3C"/>
    <w:rsid w:val="007D1030"/>
    <w:rsid w:val="007F26B8"/>
    <w:rsid w:val="007F4725"/>
    <w:rsid w:val="00831683"/>
    <w:rsid w:val="00841CA3"/>
    <w:rsid w:val="00850B9B"/>
    <w:rsid w:val="00853BCC"/>
    <w:rsid w:val="0087163D"/>
    <w:rsid w:val="00893AEF"/>
    <w:rsid w:val="00896F5A"/>
    <w:rsid w:val="008A42EE"/>
    <w:rsid w:val="008A721A"/>
    <w:rsid w:val="008B0D8B"/>
    <w:rsid w:val="008B0F16"/>
    <w:rsid w:val="008F2B7E"/>
    <w:rsid w:val="0090320A"/>
    <w:rsid w:val="00905563"/>
    <w:rsid w:val="009104E0"/>
    <w:rsid w:val="00912498"/>
    <w:rsid w:val="009161F1"/>
    <w:rsid w:val="0092245F"/>
    <w:rsid w:val="009228B1"/>
    <w:rsid w:val="009655BF"/>
    <w:rsid w:val="009771E0"/>
    <w:rsid w:val="00985F39"/>
    <w:rsid w:val="009E5F86"/>
    <w:rsid w:val="00A05C23"/>
    <w:rsid w:val="00A347B1"/>
    <w:rsid w:val="00A45B99"/>
    <w:rsid w:val="00A64950"/>
    <w:rsid w:val="00A675E0"/>
    <w:rsid w:val="00A71CA7"/>
    <w:rsid w:val="00A7790A"/>
    <w:rsid w:val="00AB7113"/>
    <w:rsid w:val="00AE1D16"/>
    <w:rsid w:val="00AF309D"/>
    <w:rsid w:val="00B10211"/>
    <w:rsid w:val="00B21740"/>
    <w:rsid w:val="00B80DD7"/>
    <w:rsid w:val="00B973B5"/>
    <w:rsid w:val="00BA3306"/>
    <w:rsid w:val="00BA3711"/>
    <w:rsid w:val="00BA7F07"/>
    <w:rsid w:val="00BB1BDD"/>
    <w:rsid w:val="00BC3C66"/>
    <w:rsid w:val="00BF0788"/>
    <w:rsid w:val="00C21249"/>
    <w:rsid w:val="00C559D7"/>
    <w:rsid w:val="00C77122"/>
    <w:rsid w:val="00CF7A73"/>
    <w:rsid w:val="00D036B6"/>
    <w:rsid w:val="00D06C97"/>
    <w:rsid w:val="00D11720"/>
    <w:rsid w:val="00D20E3E"/>
    <w:rsid w:val="00D24C45"/>
    <w:rsid w:val="00D30427"/>
    <w:rsid w:val="00D4115F"/>
    <w:rsid w:val="00DE5A48"/>
    <w:rsid w:val="00E26D26"/>
    <w:rsid w:val="00E37B95"/>
    <w:rsid w:val="00E955CB"/>
    <w:rsid w:val="00EA0340"/>
    <w:rsid w:val="00EA549D"/>
    <w:rsid w:val="00ED6AFC"/>
    <w:rsid w:val="00EF2158"/>
    <w:rsid w:val="00EF65CD"/>
    <w:rsid w:val="00F01A7B"/>
    <w:rsid w:val="00F03B90"/>
    <w:rsid w:val="00F0578F"/>
    <w:rsid w:val="00F51091"/>
    <w:rsid w:val="00F63065"/>
    <w:rsid w:val="00F66053"/>
    <w:rsid w:val="00F762CB"/>
    <w:rsid w:val="00F80D0F"/>
    <w:rsid w:val="00F81261"/>
    <w:rsid w:val="00F83FB4"/>
    <w:rsid w:val="00F94E21"/>
    <w:rsid w:val="00FA3DF1"/>
    <w:rsid w:val="00FA4E5E"/>
    <w:rsid w:val="00FB0841"/>
    <w:rsid w:val="00FC4C4B"/>
    <w:rsid w:val="00FD0482"/>
    <w:rsid w:val="00FF1416"/>
    <w:rsid w:val="00FF414C"/>
    <w:rsid w:val="00FF4C0D"/>
    <w:rsid w:val="0562687C"/>
    <w:rsid w:val="05B22DFA"/>
    <w:rsid w:val="0662702B"/>
    <w:rsid w:val="070F57B3"/>
    <w:rsid w:val="0A9DE92B"/>
    <w:rsid w:val="0C0063B3"/>
    <w:rsid w:val="0F4CEB8E"/>
    <w:rsid w:val="114D77CC"/>
    <w:rsid w:val="1294A692"/>
    <w:rsid w:val="18461A64"/>
    <w:rsid w:val="19578CE2"/>
    <w:rsid w:val="28572CCC"/>
    <w:rsid w:val="294400ED"/>
    <w:rsid w:val="2B89D97E"/>
    <w:rsid w:val="2C917A7B"/>
    <w:rsid w:val="2F0B05C1"/>
    <w:rsid w:val="2F523053"/>
    <w:rsid w:val="328787FF"/>
    <w:rsid w:val="33097DC8"/>
    <w:rsid w:val="38981808"/>
    <w:rsid w:val="3A4F07B7"/>
    <w:rsid w:val="3C2FA771"/>
    <w:rsid w:val="3F5813F7"/>
    <w:rsid w:val="402D3BCF"/>
    <w:rsid w:val="407B5D9D"/>
    <w:rsid w:val="46D6F83A"/>
    <w:rsid w:val="471FA443"/>
    <w:rsid w:val="51BA3E99"/>
    <w:rsid w:val="5378BB40"/>
    <w:rsid w:val="556F4D8D"/>
    <w:rsid w:val="5D44BBDC"/>
    <w:rsid w:val="69126753"/>
    <w:rsid w:val="6BC34922"/>
    <w:rsid w:val="6F938FFA"/>
    <w:rsid w:val="70D8C77B"/>
    <w:rsid w:val="71855450"/>
    <w:rsid w:val="71CBFD3F"/>
    <w:rsid w:val="72D44166"/>
    <w:rsid w:val="790996AB"/>
    <w:rsid w:val="79597C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0F450"/>
  <w15:chartTrackingRefBased/>
  <w15:docId w15:val="{727C0D52-942A-4632-95D6-8C410AC35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9522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167893"/>
    <w:pPr>
      <w:keepNext/>
      <w:spacing w:line="720" w:lineRule="auto"/>
      <w:outlineLvl w:val="2"/>
    </w:pPr>
    <w:rPr>
      <w:rFonts w:asciiTheme="majorHAnsi" w:eastAsiaTheme="majorEastAsia" w:hAnsiTheme="majorHAnsi" w:cstheme="majorBidi"/>
      <w:b/>
      <w:bCs/>
      <w:sz w:val="36"/>
      <w:szCs w:val="36"/>
    </w:rPr>
  </w:style>
  <w:style w:type="paragraph" w:styleId="5">
    <w:name w:val="heading 5"/>
    <w:basedOn w:val="a"/>
    <w:link w:val="50"/>
    <w:uiPriority w:val="9"/>
    <w:qFormat/>
    <w:rsid w:val="00E955CB"/>
    <w:pPr>
      <w:widowControl/>
      <w:spacing w:before="100" w:beforeAutospacing="1" w:after="100" w:afterAutospacing="1"/>
      <w:outlineLvl w:val="4"/>
    </w:pPr>
    <w:rPr>
      <w:rFonts w:ascii="新細明體" w:eastAsia="新細明體" w:hAnsi="新細明體" w:cs="新細明體"/>
      <w:b/>
      <w:bCs/>
      <w:kern w:val="0"/>
      <w:sz w:val="20"/>
      <w:szCs w:val="20"/>
    </w:rPr>
  </w:style>
  <w:style w:type="paragraph" w:styleId="6">
    <w:name w:val="heading 6"/>
    <w:basedOn w:val="a"/>
    <w:link w:val="60"/>
    <w:uiPriority w:val="9"/>
    <w:qFormat/>
    <w:rsid w:val="00E955CB"/>
    <w:pPr>
      <w:widowControl/>
      <w:spacing w:before="100" w:beforeAutospacing="1" w:after="100" w:afterAutospacing="1"/>
      <w:outlineLvl w:val="5"/>
    </w:pPr>
    <w:rPr>
      <w:rFonts w:ascii="新細明體" w:eastAsia="新細明體" w:hAnsi="新細明體" w:cs="新細明體"/>
      <w:b/>
      <w:bCs/>
      <w:kern w:val="0"/>
      <w:sz w:val="15"/>
      <w:szCs w:val="15"/>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標題 5 字元"/>
    <w:basedOn w:val="a0"/>
    <w:link w:val="5"/>
    <w:uiPriority w:val="9"/>
    <w:rsid w:val="00E955CB"/>
    <w:rPr>
      <w:rFonts w:ascii="新細明體" w:eastAsia="新細明體" w:hAnsi="新細明體" w:cs="新細明體"/>
      <w:b/>
      <w:bCs/>
      <w:kern w:val="0"/>
      <w:sz w:val="20"/>
      <w:szCs w:val="20"/>
    </w:rPr>
  </w:style>
  <w:style w:type="character" w:customStyle="1" w:styleId="60">
    <w:name w:val="標題 6 字元"/>
    <w:basedOn w:val="a0"/>
    <w:link w:val="6"/>
    <w:uiPriority w:val="9"/>
    <w:rsid w:val="00E955CB"/>
    <w:rPr>
      <w:rFonts w:ascii="新細明體" w:eastAsia="新細明體" w:hAnsi="新細明體" w:cs="新細明體"/>
      <w:b/>
      <w:bCs/>
      <w:kern w:val="0"/>
      <w:sz w:val="15"/>
      <w:szCs w:val="15"/>
    </w:rPr>
  </w:style>
  <w:style w:type="paragraph" w:styleId="Web">
    <w:name w:val="Normal (Web)"/>
    <w:basedOn w:val="a"/>
    <w:uiPriority w:val="99"/>
    <w:unhideWhenUsed/>
    <w:rsid w:val="00E955CB"/>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E955CB"/>
    <w:rPr>
      <w:b/>
      <w:bCs/>
    </w:rPr>
  </w:style>
  <w:style w:type="character" w:customStyle="1" w:styleId="relative">
    <w:name w:val="relative"/>
    <w:basedOn w:val="a0"/>
    <w:rsid w:val="00E955CB"/>
  </w:style>
  <w:style w:type="character" w:customStyle="1" w:styleId="ml-1">
    <w:name w:val="ml-1"/>
    <w:basedOn w:val="a0"/>
    <w:rsid w:val="00E955CB"/>
  </w:style>
  <w:style w:type="character" w:customStyle="1" w:styleId="max-w-full">
    <w:name w:val="max-w-full"/>
    <w:basedOn w:val="a0"/>
    <w:rsid w:val="00E955CB"/>
  </w:style>
  <w:style w:type="character" w:customStyle="1" w:styleId="overflow-hidden">
    <w:name w:val="overflow-hidden"/>
    <w:basedOn w:val="a0"/>
    <w:rsid w:val="00E955CB"/>
  </w:style>
  <w:style w:type="character" w:customStyle="1" w:styleId="-mr-1">
    <w:name w:val="-mr-1"/>
    <w:basedOn w:val="a0"/>
    <w:rsid w:val="00E955CB"/>
  </w:style>
  <w:style w:type="character" w:styleId="a4">
    <w:name w:val="Emphasis"/>
    <w:basedOn w:val="a0"/>
    <w:uiPriority w:val="20"/>
    <w:qFormat/>
    <w:rsid w:val="00E955CB"/>
    <w:rPr>
      <w:i/>
      <w:iCs/>
    </w:rPr>
  </w:style>
  <w:style w:type="paragraph" w:styleId="a5">
    <w:name w:val="List Paragraph"/>
    <w:aliases w:val="階層1,12 20,表名,列點,標題一,(二),lp1,FooterText,numbered,List Paragraph1,Paragraphe de liste1,List Paragraph,1.1.1.1清單段落,標題 (4),1.1"/>
    <w:basedOn w:val="a"/>
    <w:link w:val="a6"/>
    <w:uiPriority w:val="34"/>
    <w:qFormat/>
    <w:rsid w:val="001A3289"/>
    <w:pPr>
      <w:ind w:leftChars="200" w:left="480"/>
    </w:pPr>
  </w:style>
  <w:style w:type="table" w:styleId="a7">
    <w:name w:val="Table Grid"/>
    <w:basedOn w:val="a1"/>
    <w:uiPriority w:val="39"/>
    <w:rsid w:val="001A32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標題 3 字元"/>
    <w:basedOn w:val="a0"/>
    <w:link w:val="3"/>
    <w:uiPriority w:val="9"/>
    <w:semiHidden/>
    <w:rsid w:val="00167893"/>
    <w:rPr>
      <w:rFonts w:asciiTheme="majorHAnsi" w:eastAsiaTheme="majorEastAsia" w:hAnsiTheme="majorHAnsi" w:cstheme="majorBidi"/>
      <w:b/>
      <w:bCs/>
      <w:sz w:val="36"/>
      <w:szCs w:val="36"/>
    </w:rPr>
  </w:style>
  <w:style w:type="paragraph" w:styleId="a8">
    <w:name w:val="header"/>
    <w:basedOn w:val="a"/>
    <w:link w:val="a9"/>
    <w:uiPriority w:val="99"/>
    <w:unhideWhenUsed/>
    <w:rsid w:val="00985F39"/>
    <w:pPr>
      <w:tabs>
        <w:tab w:val="center" w:pos="4153"/>
        <w:tab w:val="right" w:pos="8306"/>
      </w:tabs>
      <w:snapToGrid w:val="0"/>
    </w:pPr>
    <w:rPr>
      <w:sz w:val="20"/>
      <w:szCs w:val="20"/>
    </w:rPr>
  </w:style>
  <w:style w:type="character" w:customStyle="1" w:styleId="a9">
    <w:name w:val="頁首 字元"/>
    <w:basedOn w:val="a0"/>
    <w:link w:val="a8"/>
    <w:uiPriority w:val="99"/>
    <w:rsid w:val="00985F39"/>
    <w:rPr>
      <w:sz w:val="20"/>
      <w:szCs w:val="20"/>
    </w:rPr>
  </w:style>
  <w:style w:type="paragraph" w:styleId="aa">
    <w:name w:val="footer"/>
    <w:basedOn w:val="a"/>
    <w:link w:val="ab"/>
    <w:uiPriority w:val="99"/>
    <w:unhideWhenUsed/>
    <w:rsid w:val="00985F39"/>
    <w:pPr>
      <w:tabs>
        <w:tab w:val="center" w:pos="4153"/>
        <w:tab w:val="right" w:pos="8306"/>
      </w:tabs>
      <w:snapToGrid w:val="0"/>
    </w:pPr>
    <w:rPr>
      <w:sz w:val="20"/>
      <w:szCs w:val="20"/>
    </w:rPr>
  </w:style>
  <w:style w:type="character" w:customStyle="1" w:styleId="ab">
    <w:name w:val="頁尾 字元"/>
    <w:basedOn w:val="a0"/>
    <w:link w:val="aa"/>
    <w:uiPriority w:val="99"/>
    <w:rsid w:val="00985F39"/>
    <w:rPr>
      <w:sz w:val="20"/>
      <w:szCs w:val="20"/>
    </w:rPr>
  </w:style>
  <w:style w:type="character" w:styleId="ac">
    <w:name w:val="Hyperlink"/>
    <w:basedOn w:val="a0"/>
    <w:uiPriority w:val="99"/>
    <w:unhideWhenUsed/>
    <w:rsid w:val="00896F5A"/>
    <w:rPr>
      <w:color w:val="518B9B"/>
      <w:u w:val="single"/>
    </w:rPr>
  </w:style>
  <w:style w:type="character" w:styleId="ad">
    <w:name w:val="FollowedHyperlink"/>
    <w:basedOn w:val="a0"/>
    <w:uiPriority w:val="99"/>
    <w:semiHidden/>
    <w:unhideWhenUsed/>
    <w:rsid w:val="00896F5A"/>
    <w:rPr>
      <w:color w:val="954F72" w:themeColor="followedHyperlink"/>
      <w:u w:val="single"/>
    </w:rPr>
  </w:style>
  <w:style w:type="paragraph" w:customStyle="1" w:styleId="xmsonormal">
    <w:name w:val="x_msonormal"/>
    <w:basedOn w:val="a"/>
    <w:uiPriority w:val="99"/>
    <w:rsid w:val="0092245F"/>
    <w:pPr>
      <w:widowControl/>
    </w:pPr>
    <w:rPr>
      <w:rFonts w:ascii="Calibri" w:eastAsia="新細明體" w:hAnsi="Calibri" w:cs="Calibri"/>
      <w:kern w:val="0"/>
      <w:szCs w:val="24"/>
    </w:rPr>
  </w:style>
  <w:style w:type="character" w:customStyle="1" w:styleId="10">
    <w:name w:val="標題 1 字元"/>
    <w:basedOn w:val="a0"/>
    <w:link w:val="1"/>
    <w:uiPriority w:val="9"/>
    <w:rsid w:val="00295226"/>
    <w:rPr>
      <w:rFonts w:asciiTheme="majorHAnsi" w:eastAsiaTheme="majorEastAsia" w:hAnsiTheme="majorHAnsi" w:cstheme="majorBidi"/>
      <w:b/>
      <w:bCs/>
      <w:kern w:val="52"/>
      <w:sz w:val="52"/>
      <w:szCs w:val="52"/>
    </w:rPr>
  </w:style>
  <w:style w:type="paragraph" w:styleId="ae">
    <w:name w:val="TOC Heading"/>
    <w:basedOn w:val="1"/>
    <w:next w:val="a"/>
    <w:uiPriority w:val="39"/>
    <w:unhideWhenUsed/>
    <w:qFormat/>
    <w:rsid w:val="00295226"/>
    <w:pPr>
      <w:keepLines/>
      <w:widowControl/>
      <w:spacing w:before="240" w:after="0" w:line="259" w:lineRule="auto"/>
      <w:outlineLvl w:val="9"/>
    </w:pPr>
    <w:rPr>
      <w:b w:val="0"/>
      <w:bCs w:val="0"/>
      <w:color w:val="2E74B5" w:themeColor="accent1" w:themeShade="BF"/>
      <w:kern w:val="0"/>
      <w:sz w:val="32"/>
      <w:szCs w:val="32"/>
    </w:rPr>
  </w:style>
  <w:style w:type="paragraph" w:styleId="11">
    <w:name w:val="toc 1"/>
    <w:basedOn w:val="a"/>
    <w:next w:val="a"/>
    <w:autoRedefine/>
    <w:uiPriority w:val="39"/>
    <w:unhideWhenUsed/>
    <w:rsid w:val="00295226"/>
    <w:pPr>
      <w:tabs>
        <w:tab w:val="left" w:pos="960"/>
        <w:tab w:val="right" w:leader="dot" w:pos="9540"/>
      </w:tabs>
      <w:spacing w:line="400" w:lineRule="exact"/>
    </w:pPr>
  </w:style>
  <w:style w:type="character" w:customStyle="1" w:styleId="a6">
    <w:name w:val="清單段落 字元"/>
    <w:aliases w:val="階層1 字元,12 20 字元,表名 字元,列點 字元,標題一 字元,(二) 字元,lp1 字元,FooterText 字元,numbered 字元,List Paragraph1 字元,Paragraphe de liste1 字元,List Paragraph 字元,1.1.1.1清單段落 字元,標題 (4) 字元,1.1 字元"/>
    <w:link w:val="a5"/>
    <w:uiPriority w:val="34"/>
    <w:rsid w:val="00F762CB"/>
  </w:style>
  <w:style w:type="character" w:styleId="af">
    <w:name w:val="annotation reference"/>
    <w:basedOn w:val="a0"/>
    <w:uiPriority w:val="99"/>
    <w:semiHidden/>
    <w:unhideWhenUsed/>
    <w:rsid w:val="00F66053"/>
    <w:rPr>
      <w:sz w:val="18"/>
      <w:szCs w:val="18"/>
    </w:rPr>
  </w:style>
  <w:style w:type="paragraph" w:styleId="af0">
    <w:name w:val="annotation text"/>
    <w:basedOn w:val="a"/>
    <w:link w:val="af1"/>
    <w:uiPriority w:val="99"/>
    <w:semiHidden/>
    <w:unhideWhenUsed/>
    <w:rsid w:val="00F66053"/>
  </w:style>
  <w:style w:type="character" w:customStyle="1" w:styleId="af1">
    <w:name w:val="註解文字 字元"/>
    <w:basedOn w:val="a0"/>
    <w:link w:val="af0"/>
    <w:uiPriority w:val="99"/>
    <w:semiHidden/>
    <w:rsid w:val="00F66053"/>
  </w:style>
  <w:style w:type="paragraph" w:styleId="af2">
    <w:name w:val="annotation subject"/>
    <w:basedOn w:val="af0"/>
    <w:next w:val="af0"/>
    <w:link w:val="af3"/>
    <w:uiPriority w:val="99"/>
    <w:semiHidden/>
    <w:unhideWhenUsed/>
    <w:rsid w:val="00F66053"/>
    <w:rPr>
      <w:b/>
      <w:bCs/>
    </w:rPr>
  </w:style>
  <w:style w:type="character" w:customStyle="1" w:styleId="af3">
    <w:name w:val="註解主旨 字元"/>
    <w:basedOn w:val="af1"/>
    <w:link w:val="af2"/>
    <w:uiPriority w:val="99"/>
    <w:semiHidden/>
    <w:rsid w:val="00F660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9383">
      <w:bodyDiv w:val="1"/>
      <w:marLeft w:val="0"/>
      <w:marRight w:val="0"/>
      <w:marTop w:val="0"/>
      <w:marBottom w:val="0"/>
      <w:divBdr>
        <w:top w:val="none" w:sz="0" w:space="0" w:color="auto"/>
        <w:left w:val="none" w:sz="0" w:space="0" w:color="auto"/>
        <w:bottom w:val="none" w:sz="0" w:space="0" w:color="auto"/>
        <w:right w:val="none" w:sz="0" w:space="0" w:color="auto"/>
      </w:divBdr>
    </w:div>
    <w:div w:id="48844789">
      <w:bodyDiv w:val="1"/>
      <w:marLeft w:val="0"/>
      <w:marRight w:val="0"/>
      <w:marTop w:val="0"/>
      <w:marBottom w:val="0"/>
      <w:divBdr>
        <w:top w:val="none" w:sz="0" w:space="0" w:color="auto"/>
        <w:left w:val="none" w:sz="0" w:space="0" w:color="auto"/>
        <w:bottom w:val="none" w:sz="0" w:space="0" w:color="auto"/>
        <w:right w:val="none" w:sz="0" w:space="0" w:color="auto"/>
      </w:divBdr>
      <w:divsChild>
        <w:div w:id="1868718939">
          <w:marLeft w:val="0"/>
          <w:marRight w:val="0"/>
          <w:marTop w:val="0"/>
          <w:marBottom w:val="0"/>
          <w:divBdr>
            <w:top w:val="none" w:sz="0" w:space="0" w:color="auto"/>
            <w:left w:val="none" w:sz="0" w:space="0" w:color="auto"/>
            <w:bottom w:val="none" w:sz="0" w:space="0" w:color="auto"/>
            <w:right w:val="none" w:sz="0" w:space="0" w:color="auto"/>
          </w:divBdr>
          <w:divsChild>
            <w:div w:id="1051076597">
              <w:marLeft w:val="0"/>
              <w:marRight w:val="0"/>
              <w:marTop w:val="0"/>
              <w:marBottom w:val="0"/>
              <w:divBdr>
                <w:top w:val="none" w:sz="0" w:space="0" w:color="auto"/>
                <w:left w:val="none" w:sz="0" w:space="0" w:color="auto"/>
                <w:bottom w:val="none" w:sz="0" w:space="0" w:color="auto"/>
                <w:right w:val="none" w:sz="0" w:space="0" w:color="auto"/>
              </w:divBdr>
              <w:divsChild>
                <w:div w:id="1054935863">
                  <w:marLeft w:val="0"/>
                  <w:marRight w:val="0"/>
                  <w:marTop w:val="0"/>
                  <w:marBottom w:val="0"/>
                  <w:divBdr>
                    <w:top w:val="none" w:sz="0" w:space="0" w:color="auto"/>
                    <w:left w:val="none" w:sz="0" w:space="0" w:color="auto"/>
                    <w:bottom w:val="none" w:sz="0" w:space="0" w:color="auto"/>
                    <w:right w:val="none" w:sz="0" w:space="0" w:color="auto"/>
                  </w:divBdr>
                  <w:divsChild>
                    <w:div w:id="354422430">
                      <w:marLeft w:val="0"/>
                      <w:marRight w:val="0"/>
                      <w:marTop w:val="0"/>
                      <w:marBottom w:val="0"/>
                      <w:divBdr>
                        <w:top w:val="none" w:sz="0" w:space="0" w:color="auto"/>
                        <w:left w:val="none" w:sz="0" w:space="0" w:color="auto"/>
                        <w:bottom w:val="none" w:sz="0" w:space="0" w:color="auto"/>
                        <w:right w:val="none" w:sz="0" w:space="0" w:color="auto"/>
                      </w:divBdr>
                      <w:divsChild>
                        <w:div w:id="1422524459">
                          <w:marLeft w:val="0"/>
                          <w:marRight w:val="0"/>
                          <w:marTop w:val="0"/>
                          <w:marBottom w:val="0"/>
                          <w:divBdr>
                            <w:top w:val="none" w:sz="0" w:space="0" w:color="auto"/>
                            <w:left w:val="none" w:sz="0" w:space="0" w:color="auto"/>
                            <w:bottom w:val="none" w:sz="0" w:space="0" w:color="auto"/>
                            <w:right w:val="none" w:sz="0" w:space="0" w:color="auto"/>
                          </w:divBdr>
                          <w:divsChild>
                            <w:div w:id="1920092034">
                              <w:marLeft w:val="0"/>
                              <w:marRight w:val="0"/>
                              <w:marTop w:val="0"/>
                              <w:marBottom w:val="0"/>
                              <w:divBdr>
                                <w:top w:val="none" w:sz="0" w:space="0" w:color="auto"/>
                                <w:left w:val="none" w:sz="0" w:space="0" w:color="auto"/>
                                <w:bottom w:val="none" w:sz="0" w:space="0" w:color="auto"/>
                                <w:right w:val="none" w:sz="0" w:space="0" w:color="auto"/>
                              </w:divBdr>
                              <w:divsChild>
                                <w:div w:id="1813674269">
                                  <w:marLeft w:val="0"/>
                                  <w:marRight w:val="0"/>
                                  <w:marTop w:val="0"/>
                                  <w:marBottom w:val="0"/>
                                  <w:divBdr>
                                    <w:top w:val="none" w:sz="0" w:space="0" w:color="auto"/>
                                    <w:left w:val="none" w:sz="0" w:space="0" w:color="auto"/>
                                    <w:bottom w:val="none" w:sz="0" w:space="0" w:color="auto"/>
                                    <w:right w:val="none" w:sz="0" w:space="0" w:color="auto"/>
                                  </w:divBdr>
                                  <w:divsChild>
                                    <w:div w:id="1323466116">
                                      <w:marLeft w:val="0"/>
                                      <w:marRight w:val="0"/>
                                      <w:marTop w:val="0"/>
                                      <w:marBottom w:val="0"/>
                                      <w:divBdr>
                                        <w:top w:val="none" w:sz="0" w:space="0" w:color="auto"/>
                                        <w:left w:val="none" w:sz="0" w:space="0" w:color="auto"/>
                                        <w:bottom w:val="none" w:sz="0" w:space="0" w:color="auto"/>
                                        <w:right w:val="none" w:sz="0" w:space="0" w:color="auto"/>
                                      </w:divBdr>
                                      <w:divsChild>
                                        <w:div w:id="1477651335">
                                          <w:marLeft w:val="0"/>
                                          <w:marRight w:val="0"/>
                                          <w:marTop w:val="0"/>
                                          <w:marBottom w:val="0"/>
                                          <w:divBdr>
                                            <w:top w:val="none" w:sz="0" w:space="0" w:color="auto"/>
                                            <w:left w:val="none" w:sz="0" w:space="0" w:color="auto"/>
                                            <w:bottom w:val="none" w:sz="0" w:space="0" w:color="auto"/>
                                            <w:right w:val="none" w:sz="0" w:space="0" w:color="auto"/>
                                          </w:divBdr>
                                        </w:div>
                                        <w:div w:id="313342883">
                                          <w:marLeft w:val="0"/>
                                          <w:marRight w:val="0"/>
                                          <w:marTop w:val="0"/>
                                          <w:marBottom w:val="0"/>
                                          <w:divBdr>
                                            <w:top w:val="none" w:sz="0" w:space="0" w:color="auto"/>
                                            <w:left w:val="none" w:sz="0" w:space="0" w:color="auto"/>
                                            <w:bottom w:val="none" w:sz="0" w:space="0" w:color="auto"/>
                                            <w:right w:val="none" w:sz="0" w:space="0" w:color="auto"/>
                                          </w:divBdr>
                                        </w:div>
                                        <w:div w:id="681055165">
                                          <w:marLeft w:val="0"/>
                                          <w:marRight w:val="0"/>
                                          <w:marTop w:val="0"/>
                                          <w:marBottom w:val="0"/>
                                          <w:divBdr>
                                            <w:top w:val="none" w:sz="0" w:space="0" w:color="auto"/>
                                            <w:left w:val="none" w:sz="0" w:space="0" w:color="auto"/>
                                            <w:bottom w:val="none" w:sz="0" w:space="0" w:color="auto"/>
                                            <w:right w:val="none" w:sz="0" w:space="0" w:color="auto"/>
                                          </w:divBdr>
                                          <w:divsChild>
                                            <w:div w:id="1935893560">
                                              <w:marLeft w:val="0"/>
                                              <w:marRight w:val="0"/>
                                              <w:marTop w:val="0"/>
                                              <w:marBottom w:val="0"/>
                                              <w:divBdr>
                                                <w:top w:val="none" w:sz="0" w:space="0" w:color="auto"/>
                                                <w:left w:val="none" w:sz="0" w:space="0" w:color="auto"/>
                                                <w:bottom w:val="none" w:sz="0" w:space="0" w:color="auto"/>
                                                <w:right w:val="none" w:sz="0" w:space="0" w:color="auto"/>
                                              </w:divBdr>
                                            </w:div>
                                            <w:div w:id="911433245">
                                              <w:marLeft w:val="0"/>
                                              <w:marRight w:val="0"/>
                                              <w:marTop w:val="0"/>
                                              <w:marBottom w:val="0"/>
                                              <w:divBdr>
                                                <w:top w:val="none" w:sz="0" w:space="0" w:color="auto"/>
                                                <w:left w:val="none" w:sz="0" w:space="0" w:color="auto"/>
                                                <w:bottom w:val="none" w:sz="0" w:space="0" w:color="auto"/>
                                                <w:right w:val="none" w:sz="0" w:space="0" w:color="auto"/>
                                              </w:divBdr>
                                              <w:divsChild>
                                                <w:div w:id="158410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205182">
                          <w:marLeft w:val="0"/>
                          <w:marRight w:val="0"/>
                          <w:marTop w:val="0"/>
                          <w:marBottom w:val="0"/>
                          <w:divBdr>
                            <w:top w:val="none" w:sz="0" w:space="0" w:color="auto"/>
                            <w:left w:val="none" w:sz="0" w:space="0" w:color="auto"/>
                            <w:bottom w:val="none" w:sz="0" w:space="0" w:color="auto"/>
                            <w:right w:val="none" w:sz="0" w:space="0" w:color="auto"/>
                          </w:divBdr>
                          <w:divsChild>
                            <w:div w:id="2051685496">
                              <w:marLeft w:val="0"/>
                              <w:marRight w:val="0"/>
                              <w:marTop w:val="0"/>
                              <w:marBottom w:val="0"/>
                              <w:divBdr>
                                <w:top w:val="none" w:sz="0" w:space="0" w:color="auto"/>
                                <w:left w:val="none" w:sz="0" w:space="0" w:color="auto"/>
                                <w:bottom w:val="none" w:sz="0" w:space="0" w:color="auto"/>
                                <w:right w:val="none" w:sz="0" w:space="0" w:color="auto"/>
                              </w:divBdr>
                              <w:divsChild>
                                <w:div w:id="1358578305">
                                  <w:marLeft w:val="0"/>
                                  <w:marRight w:val="0"/>
                                  <w:marTop w:val="0"/>
                                  <w:marBottom w:val="0"/>
                                  <w:divBdr>
                                    <w:top w:val="none" w:sz="0" w:space="0" w:color="auto"/>
                                    <w:left w:val="none" w:sz="0" w:space="0" w:color="auto"/>
                                    <w:bottom w:val="none" w:sz="0" w:space="0" w:color="auto"/>
                                    <w:right w:val="none" w:sz="0" w:space="0" w:color="auto"/>
                                  </w:divBdr>
                                  <w:divsChild>
                                    <w:div w:id="13029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260654">
          <w:marLeft w:val="0"/>
          <w:marRight w:val="0"/>
          <w:marTop w:val="0"/>
          <w:marBottom w:val="0"/>
          <w:divBdr>
            <w:top w:val="none" w:sz="0" w:space="0" w:color="auto"/>
            <w:left w:val="none" w:sz="0" w:space="0" w:color="auto"/>
            <w:bottom w:val="none" w:sz="0" w:space="0" w:color="auto"/>
            <w:right w:val="none" w:sz="0" w:space="0" w:color="auto"/>
          </w:divBdr>
          <w:divsChild>
            <w:div w:id="536820600">
              <w:marLeft w:val="0"/>
              <w:marRight w:val="0"/>
              <w:marTop w:val="0"/>
              <w:marBottom w:val="0"/>
              <w:divBdr>
                <w:top w:val="none" w:sz="0" w:space="0" w:color="auto"/>
                <w:left w:val="none" w:sz="0" w:space="0" w:color="auto"/>
                <w:bottom w:val="none" w:sz="0" w:space="0" w:color="auto"/>
                <w:right w:val="none" w:sz="0" w:space="0" w:color="auto"/>
              </w:divBdr>
              <w:divsChild>
                <w:div w:id="1803765769">
                  <w:marLeft w:val="0"/>
                  <w:marRight w:val="0"/>
                  <w:marTop w:val="0"/>
                  <w:marBottom w:val="0"/>
                  <w:divBdr>
                    <w:top w:val="none" w:sz="0" w:space="0" w:color="auto"/>
                    <w:left w:val="none" w:sz="0" w:space="0" w:color="auto"/>
                    <w:bottom w:val="none" w:sz="0" w:space="0" w:color="auto"/>
                    <w:right w:val="none" w:sz="0" w:space="0" w:color="auto"/>
                  </w:divBdr>
                  <w:divsChild>
                    <w:div w:id="1944026280">
                      <w:marLeft w:val="0"/>
                      <w:marRight w:val="0"/>
                      <w:marTop w:val="0"/>
                      <w:marBottom w:val="0"/>
                      <w:divBdr>
                        <w:top w:val="none" w:sz="0" w:space="0" w:color="auto"/>
                        <w:left w:val="none" w:sz="0" w:space="0" w:color="auto"/>
                        <w:bottom w:val="none" w:sz="0" w:space="0" w:color="auto"/>
                        <w:right w:val="none" w:sz="0" w:space="0" w:color="auto"/>
                      </w:divBdr>
                      <w:divsChild>
                        <w:div w:id="1882933449">
                          <w:marLeft w:val="0"/>
                          <w:marRight w:val="0"/>
                          <w:marTop w:val="0"/>
                          <w:marBottom w:val="0"/>
                          <w:divBdr>
                            <w:top w:val="none" w:sz="0" w:space="0" w:color="auto"/>
                            <w:left w:val="none" w:sz="0" w:space="0" w:color="auto"/>
                            <w:bottom w:val="none" w:sz="0" w:space="0" w:color="auto"/>
                            <w:right w:val="none" w:sz="0" w:space="0" w:color="auto"/>
                          </w:divBdr>
                          <w:divsChild>
                            <w:div w:id="387187635">
                              <w:marLeft w:val="0"/>
                              <w:marRight w:val="0"/>
                              <w:marTop w:val="0"/>
                              <w:marBottom w:val="0"/>
                              <w:divBdr>
                                <w:top w:val="none" w:sz="0" w:space="0" w:color="auto"/>
                                <w:left w:val="none" w:sz="0" w:space="0" w:color="auto"/>
                                <w:bottom w:val="none" w:sz="0" w:space="0" w:color="auto"/>
                                <w:right w:val="none" w:sz="0" w:space="0" w:color="auto"/>
                              </w:divBdr>
                              <w:divsChild>
                                <w:div w:id="21176910">
                                  <w:marLeft w:val="0"/>
                                  <w:marRight w:val="0"/>
                                  <w:marTop w:val="0"/>
                                  <w:marBottom w:val="0"/>
                                  <w:divBdr>
                                    <w:top w:val="none" w:sz="0" w:space="0" w:color="auto"/>
                                    <w:left w:val="none" w:sz="0" w:space="0" w:color="auto"/>
                                    <w:bottom w:val="none" w:sz="0" w:space="0" w:color="auto"/>
                                    <w:right w:val="none" w:sz="0" w:space="0" w:color="auto"/>
                                  </w:divBdr>
                                  <w:divsChild>
                                    <w:div w:id="1270578181">
                                      <w:marLeft w:val="0"/>
                                      <w:marRight w:val="0"/>
                                      <w:marTop w:val="0"/>
                                      <w:marBottom w:val="0"/>
                                      <w:divBdr>
                                        <w:top w:val="none" w:sz="0" w:space="0" w:color="auto"/>
                                        <w:left w:val="none" w:sz="0" w:space="0" w:color="auto"/>
                                        <w:bottom w:val="none" w:sz="0" w:space="0" w:color="auto"/>
                                        <w:right w:val="none" w:sz="0" w:space="0" w:color="auto"/>
                                      </w:divBdr>
                                      <w:divsChild>
                                        <w:div w:id="118732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2942284">
          <w:marLeft w:val="0"/>
          <w:marRight w:val="0"/>
          <w:marTop w:val="0"/>
          <w:marBottom w:val="0"/>
          <w:divBdr>
            <w:top w:val="none" w:sz="0" w:space="0" w:color="auto"/>
            <w:left w:val="none" w:sz="0" w:space="0" w:color="auto"/>
            <w:bottom w:val="none" w:sz="0" w:space="0" w:color="auto"/>
            <w:right w:val="none" w:sz="0" w:space="0" w:color="auto"/>
          </w:divBdr>
          <w:divsChild>
            <w:div w:id="628441358">
              <w:marLeft w:val="0"/>
              <w:marRight w:val="0"/>
              <w:marTop w:val="0"/>
              <w:marBottom w:val="0"/>
              <w:divBdr>
                <w:top w:val="none" w:sz="0" w:space="0" w:color="auto"/>
                <w:left w:val="none" w:sz="0" w:space="0" w:color="auto"/>
                <w:bottom w:val="none" w:sz="0" w:space="0" w:color="auto"/>
                <w:right w:val="none" w:sz="0" w:space="0" w:color="auto"/>
              </w:divBdr>
              <w:divsChild>
                <w:div w:id="367460426">
                  <w:marLeft w:val="0"/>
                  <w:marRight w:val="0"/>
                  <w:marTop w:val="0"/>
                  <w:marBottom w:val="0"/>
                  <w:divBdr>
                    <w:top w:val="none" w:sz="0" w:space="0" w:color="auto"/>
                    <w:left w:val="none" w:sz="0" w:space="0" w:color="auto"/>
                    <w:bottom w:val="none" w:sz="0" w:space="0" w:color="auto"/>
                    <w:right w:val="none" w:sz="0" w:space="0" w:color="auto"/>
                  </w:divBdr>
                  <w:divsChild>
                    <w:div w:id="1274358217">
                      <w:marLeft w:val="0"/>
                      <w:marRight w:val="0"/>
                      <w:marTop w:val="0"/>
                      <w:marBottom w:val="0"/>
                      <w:divBdr>
                        <w:top w:val="none" w:sz="0" w:space="0" w:color="auto"/>
                        <w:left w:val="none" w:sz="0" w:space="0" w:color="auto"/>
                        <w:bottom w:val="none" w:sz="0" w:space="0" w:color="auto"/>
                        <w:right w:val="none" w:sz="0" w:space="0" w:color="auto"/>
                      </w:divBdr>
                      <w:divsChild>
                        <w:div w:id="1184317787">
                          <w:marLeft w:val="0"/>
                          <w:marRight w:val="0"/>
                          <w:marTop w:val="0"/>
                          <w:marBottom w:val="0"/>
                          <w:divBdr>
                            <w:top w:val="none" w:sz="0" w:space="0" w:color="auto"/>
                            <w:left w:val="none" w:sz="0" w:space="0" w:color="auto"/>
                            <w:bottom w:val="none" w:sz="0" w:space="0" w:color="auto"/>
                            <w:right w:val="none" w:sz="0" w:space="0" w:color="auto"/>
                          </w:divBdr>
                          <w:divsChild>
                            <w:div w:id="75523298">
                              <w:marLeft w:val="0"/>
                              <w:marRight w:val="0"/>
                              <w:marTop w:val="0"/>
                              <w:marBottom w:val="0"/>
                              <w:divBdr>
                                <w:top w:val="none" w:sz="0" w:space="0" w:color="auto"/>
                                <w:left w:val="none" w:sz="0" w:space="0" w:color="auto"/>
                                <w:bottom w:val="none" w:sz="0" w:space="0" w:color="auto"/>
                                <w:right w:val="none" w:sz="0" w:space="0" w:color="auto"/>
                              </w:divBdr>
                              <w:divsChild>
                                <w:div w:id="1347752668">
                                  <w:marLeft w:val="0"/>
                                  <w:marRight w:val="0"/>
                                  <w:marTop w:val="0"/>
                                  <w:marBottom w:val="0"/>
                                  <w:divBdr>
                                    <w:top w:val="none" w:sz="0" w:space="0" w:color="auto"/>
                                    <w:left w:val="none" w:sz="0" w:space="0" w:color="auto"/>
                                    <w:bottom w:val="none" w:sz="0" w:space="0" w:color="auto"/>
                                    <w:right w:val="none" w:sz="0" w:space="0" w:color="auto"/>
                                  </w:divBdr>
                                  <w:divsChild>
                                    <w:div w:id="59776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96796">
      <w:bodyDiv w:val="1"/>
      <w:marLeft w:val="0"/>
      <w:marRight w:val="0"/>
      <w:marTop w:val="0"/>
      <w:marBottom w:val="0"/>
      <w:divBdr>
        <w:top w:val="none" w:sz="0" w:space="0" w:color="auto"/>
        <w:left w:val="none" w:sz="0" w:space="0" w:color="auto"/>
        <w:bottom w:val="none" w:sz="0" w:space="0" w:color="auto"/>
        <w:right w:val="none" w:sz="0" w:space="0" w:color="auto"/>
      </w:divBdr>
    </w:div>
    <w:div w:id="247662761">
      <w:bodyDiv w:val="1"/>
      <w:marLeft w:val="0"/>
      <w:marRight w:val="0"/>
      <w:marTop w:val="0"/>
      <w:marBottom w:val="0"/>
      <w:divBdr>
        <w:top w:val="none" w:sz="0" w:space="0" w:color="auto"/>
        <w:left w:val="none" w:sz="0" w:space="0" w:color="auto"/>
        <w:bottom w:val="none" w:sz="0" w:space="0" w:color="auto"/>
        <w:right w:val="none" w:sz="0" w:space="0" w:color="auto"/>
      </w:divBdr>
    </w:div>
    <w:div w:id="321396172">
      <w:bodyDiv w:val="1"/>
      <w:marLeft w:val="0"/>
      <w:marRight w:val="0"/>
      <w:marTop w:val="0"/>
      <w:marBottom w:val="0"/>
      <w:divBdr>
        <w:top w:val="none" w:sz="0" w:space="0" w:color="auto"/>
        <w:left w:val="none" w:sz="0" w:space="0" w:color="auto"/>
        <w:bottom w:val="none" w:sz="0" w:space="0" w:color="auto"/>
        <w:right w:val="none" w:sz="0" w:space="0" w:color="auto"/>
      </w:divBdr>
    </w:div>
    <w:div w:id="639269069">
      <w:bodyDiv w:val="1"/>
      <w:marLeft w:val="0"/>
      <w:marRight w:val="0"/>
      <w:marTop w:val="0"/>
      <w:marBottom w:val="0"/>
      <w:divBdr>
        <w:top w:val="none" w:sz="0" w:space="0" w:color="auto"/>
        <w:left w:val="none" w:sz="0" w:space="0" w:color="auto"/>
        <w:bottom w:val="none" w:sz="0" w:space="0" w:color="auto"/>
        <w:right w:val="none" w:sz="0" w:space="0" w:color="auto"/>
      </w:divBdr>
      <w:divsChild>
        <w:div w:id="945775061">
          <w:marLeft w:val="0"/>
          <w:marRight w:val="0"/>
          <w:marTop w:val="0"/>
          <w:marBottom w:val="0"/>
          <w:divBdr>
            <w:top w:val="none" w:sz="0" w:space="0" w:color="auto"/>
            <w:left w:val="none" w:sz="0" w:space="0" w:color="auto"/>
            <w:bottom w:val="none" w:sz="0" w:space="0" w:color="auto"/>
            <w:right w:val="none" w:sz="0" w:space="0" w:color="auto"/>
          </w:divBdr>
        </w:div>
      </w:divsChild>
    </w:div>
    <w:div w:id="754588977">
      <w:bodyDiv w:val="1"/>
      <w:marLeft w:val="0"/>
      <w:marRight w:val="0"/>
      <w:marTop w:val="0"/>
      <w:marBottom w:val="0"/>
      <w:divBdr>
        <w:top w:val="none" w:sz="0" w:space="0" w:color="auto"/>
        <w:left w:val="none" w:sz="0" w:space="0" w:color="auto"/>
        <w:bottom w:val="none" w:sz="0" w:space="0" w:color="auto"/>
        <w:right w:val="none" w:sz="0" w:space="0" w:color="auto"/>
      </w:divBdr>
      <w:divsChild>
        <w:div w:id="1296254345">
          <w:marLeft w:val="547"/>
          <w:marRight w:val="0"/>
          <w:marTop w:val="0"/>
          <w:marBottom w:val="0"/>
          <w:divBdr>
            <w:top w:val="none" w:sz="0" w:space="0" w:color="auto"/>
            <w:left w:val="none" w:sz="0" w:space="0" w:color="auto"/>
            <w:bottom w:val="none" w:sz="0" w:space="0" w:color="auto"/>
            <w:right w:val="none" w:sz="0" w:space="0" w:color="auto"/>
          </w:divBdr>
        </w:div>
        <w:div w:id="683746296">
          <w:marLeft w:val="547"/>
          <w:marRight w:val="0"/>
          <w:marTop w:val="0"/>
          <w:marBottom w:val="0"/>
          <w:divBdr>
            <w:top w:val="none" w:sz="0" w:space="0" w:color="auto"/>
            <w:left w:val="none" w:sz="0" w:space="0" w:color="auto"/>
            <w:bottom w:val="none" w:sz="0" w:space="0" w:color="auto"/>
            <w:right w:val="none" w:sz="0" w:space="0" w:color="auto"/>
          </w:divBdr>
        </w:div>
        <w:div w:id="1351224918">
          <w:marLeft w:val="547"/>
          <w:marRight w:val="0"/>
          <w:marTop w:val="0"/>
          <w:marBottom w:val="0"/>
          <w:divBdr>
            <w:top w:val="none" w:sz="0" w:space="0" w:color="auto"/>
            <w:left w:val="none" w:sz="0" w:space="0" w:color="auto"/>
            <w:bottom w:val="none" w:sz="0" w:space="0" w:color="auto"/>
            <w:right w:val="none" w:sz="0" w:space="0" w:color="auto"/>
          </w:divBdr>
        </w:div>
        <w:div w:id="337198048">
          <w:marLeft w:val="547"/>
          <w:marRight w:val="0"/>
          <w:marTop w:val="0"/>
          <w:marBottom w:val="0"/>
          <w:divBdr>
            <w:top w:val="none" w:sz="0" w:space="0" w:color="auto"/>
            <w:left w:val="none" w:sz="0" w:space="0" w:color="auto"/>
            <w:bottom w:val="none" w:sz="0" w:space="0" w:color="auto"/>
            <w:right w:val="none" w:sz="0" w:space="0" w:color="auto"/>
          </w:divBdr>
        </w:div>
        <w:div w:id="1386180583">
          <w:marLeft w:val="547"/>
          <w:marRight w:val="0"/>
          <w:marTop w:val="0"/>
          <w:marBottom w:val="0"/>
          <w:divBdr>
            <w:top w:val="none" w:sz="0" w:space="0" w:color="auto"/>
            <w:left w:val="none" w:sz="0" w:space="0" w:color="auto"/>
            <w:bottom w:val="none" w:sz="0" w:space="0" w:color="auto"/>
            <w:right w:val="none" w:sz="0" w:space="0" w:color="auto"/>
          </w:divBdr>
        </w:div>
        <w:div w:id="53505622">
          <w:marLeft w:val="547"/>
          <w:marRight w:val="0"/>
          <w:marTop w:val="0"/>
          <w:marBottom w:val="0"/>
          <w:divBdr>
            <w:top w:val="none" w:sz="0" w:space="0" w:color="auto"/>
            <w:left w:val="none" w:sz="0" w:space="0" w:color="auto"/>
            <w:bottom w:val="none" w:sz="0" w:space="0" w:color="auto"/>
            <w:right w:val="none" w:sz="0" w:space="0" w:color="auto"/>
          </w:divBdr>
        </w:div>
        <w:div w:id="578099176">
          <w:marLeft w:val="547"/>
          <w:marRight w:val="0"/>
          <w:marTop w:val="0"/>
          <w:marBottom w:val="0"/>
          <w:divBdr>
            <w:top w:val="none" w:sz="0" w:space="0" w:color="auto"/>
            <w:left w:val="none" w:sz="0" w:space="0" w:color="auto"/>
            <w:bottom w:val="none" w:sz="0" w:space="0" w:color="auto"/>
            <w:right w:val="none" w:sz="0" w:space="0" w:color="auto"/>
          </w:divBdr>
        </w:div>
      </w:divsChild>
    </w:div>
    <w:div w:id="954681320">
      <w:bodyDiv w:val="1"/>
      <w:marLeft w:val="0"/>
      <w:marRight w:val="0"/>
      <w:marTop w:val="0"/>
      <w:marBottom w:val="0"/>
      <w:divBdr>
        <w:top w:val="none" w:sz="0" w:space="0" w:color="auto"/>
        <w:left w:val="none" w:sz="0" w:space="0" w:color="auto"/>
        <w:bottom w:val="none" w:sz="0" w:space="0" w:color="auto"/>
        <w:right w:val="none" w:sz="0" w:space="0" w:color="auto"/>
      </w:divBdr>
    </w:div>
    <w:div w:id="1186094876">
      <w:bodyDiv w:val="1"/>
      <w:marLeft w:val="0"/>
      <w:marRight w:val="0"/>
      <w:marTop w:val="0"/>
      <w:marBottom w:val="0"/>
      <w:divBdr>
        <w:top w:val="none" w:sz="0" w:space="0" w:color="auto"/>
        <w:left w:val="none" w:sz="0" w:space="0" w:color="auto"/>
        <w:bottom w:val="none" w:sz="0" w:space="0" w:color="auto"/>
        <w:right w:val="none" w:sz="0" w:space="0" w:color="auto"/>
      </w:divBdr>
    </w:div>
    <w:div w:id="1186403229">
      <w:bodyDiv w:val="1"/>
      <w:marLeft w:val="0"/>
      <w:marRight w:val="0"/>
      <w:marTop w:val="0"/>
      <w:marBottom w:val="0"/>
      <w:divBdr>
        <w:top w:val="none" w:sz="0" w:space="0" w:color="auto"/>
        <w:left w:val="none" w:sz="0" w:space="0" w:color="auto"/>
        <w:bottom w:val="none" w:sz="0" w:space="0" w:color="auto"/>
        <w:right w:val="none" w:sz="0" w:space="0" w:color="auto"/>
      </w:divBdr>
    </w:div>
    <w:div w:id="1219785206">
      <w:bodyDiv w:val="1"/>
      <w:marLeft w:val="0"/>
      <w:marRight w:val="0"/>
      <w:marTop w:val="0"/>
      <w:marBottom w:val="0"/>
      <w:divBdr>
        <w:top w:val="none" w:sz="0" w:space="0" w:color="auto"/>
        <w:left w:val="none" w:sz="0" w:space="0" w:color="auto"/>
        <w:bottom w:val="none" w:sz="0" w:space="0" w:color="auto"/>
        <w:right w:val="none" w:sz="0" w:space="0" w:color="auto"/>
      </w:divBdr>
    </w:div>
    <w:div w:id="1273786239">
      <w:bodyDiv w:val="1"/>
      <w:marLeft w:val="0"/>
      <w:marRight w:val="0"/>
      <w:marTop w:val="0"/>
      <w:marBottom w:val="0"/>
      <w:divBdr>
        <w:top w:val="none" w:sz="0" w:space="0" w:color="auto"/>
        <w:left w:val="none" w:sz="0" w:space="0" w:color="auto"/>
        <w:bottom w:val="none" w:sz="0" w:space="0" w:color="auto"/>
        <w:right w:val="none" w:sz="0" w:space="0" w:color="auto"/>
      </w:divBdr>
    </w:div>
    <w:div w:id="1467967821">
      <w:bodyDiv w:val="1"/>
      <w:marLeft w:val="0"/>
      <w:marRight w:val="0"/>
      <w:marTop w:val="0"/>
      <w:marBottom w:val="0"/>
      <w:divBdr>
        <w:top w:val="none" w:sz="0" w:space="0" w:color="auto"/>
        <w:left w:val="none" w:sz="0" w:space="0" w:color="auto"/>
        <w:bottom w:val="none" w:sz="0" w:space="0" w:color="auto"/>
        <w:right w:val="none" w:sz="0" w:space="0" w:color="auto"/>
      </w:divBdr>
    </w:div>
    <w:div w:id="1618296377">
      <w:bodyDiv w:val="1"/>
      <w:marLeft w:val="0"/>
      <w:marRight w:val="0"/>
      <w:marTop w:val="0"/>
      <w:marBottom w:val="0"/>
      <w:divBdr>
        <w:top w:val="none" w:sz="0" w:space="0" w:color="auto"/>
        <w:left w:val="none" w:sz="0" w:space="0" w:color="auto"/>
        <w:bottom w:val="none" w:sz="0" w:space="0" w:color="auto"/>
        <w:right w:val="none" w:sz="0" w:space="0" w:color="auto"/>
      </w:divBdr>
    </w:div>
    <w:div w:id="1618832440">
      <w:bodyDiv w:val="1"/>
      <w:marLeft w:val="0"/>
      <w:marRight w:val="0"/>
      <w:marTop w:val="0"/>
      <w:marBottom w:val="0"/>
      <w:divBdr>
        <w:top w:val="none" w:sz="0" w:space="0" w:color="auto"/>
        <w:left w:val="none" w:sz="0" w:space="0" w:color="auto"/>
        <w:bottom w:val="none" w:sz="0" w:space="0" w:color="auto"/>
        <w:right w:val="none" w:sz="0" w:space="0" w:color="auto"/>
      </w:divBdr>
    </w:div>
    <w:div w:id="1773091715">
      <w:bodyDiv w:val="1"/>
      <w:marLeft w:val="0"/>
      <w:marRight w:val="0"/>
      <w:marTop w:val="0"/>
      <w:marBottom w:val="0"/>
      <w:divBdr>
        <w:top w:val="none" w:sz="0" w:space="0" w:color="auto"/>
        <w:left w:val="none" w:sz="0" w:space="0" w:color="auto"/>
        <w:bottom w:val="none" w:sz="0" w:space="0" w:color="auto"/>
        <w:right w:val="none" w:sz="0" w:space="0" w:color="auto"/>
      </w:divBdr>
    </w:div>
    <w:div w:id="1921133294">
      <w:bodyDiv w:val="1"/>
      <w:marLeft w:val="0"/>
      <w:marRight w:val="0"/>
      <w:marTop w:val="0"/>
      <w:marBottom w:val="0"/>
      <w:divBdr>
        <w:top w:val="none" w:sz="0" w:space="0" w:color="auto"/>
        <w:left w:val="none" w:sz="0" w:space="0" w:color="auto"/>
        <w:bottom w:val="none" w:sz="0" w:space="0" w:color="auto"/>
        <w:right w:val="none" w:sz="0" w:space="0" w:color="auto"/>
      </w:divBdr>
      <w:divsChild>
        <w:div w:id="1460999396">
          <w:marLeft w:val="0"/>
          <w:marRight w:val="0"/>
          <w:marTop w:val="0"/>
          <w:marBottom w:val="0"/>
          <w:divBdr>
            <w:top w:val="none" w:sz="0" w:space="0" w:color="auto"/>
            <w:left w:val="none" w:sz="0" w:space="0" w:color="auto"/>
            <w:bottom w:val="none" w:sz="0" w:space="0" w:color="auto"/>
            <w:right w:val="none" w:sz="0" w:space="0" w:color="auto"/>
          </w:divBdr>
        </w:div>
      </w:divsChild>
    </w:div>
    <w:div w:id="1964342138">
      <w:bodyDiv w:val="1"/>
      <w:marLeft w:val="0"/>
      <w:marRight w:val="0"/>
      <w:marTop w:val="0"/>
      <w:marBottom w:val="0"/>
      <w:divBdr>
        <w:top w:val="none" w:sz="0" w:space="0" w:color="auto"/>
        <w:left w:val="none" w:sz="0" w:space="0" w:color="auto"/>
        <w:bottom w:val="none" w:sz="0" w:space="0" w:color="auto"/>
        <w:right w:val="none" w:sz="0" w:space="0" w:color="auto"/>
      </w:divBdr>
      <w:divsChild>
        <w:div w:id="1252815196">
          <w:marLeft w:val="0"/>
          <w:marRight w:val="0"/>
          <w:marTop w:val="0"/>
          <w:marBottom w:val="0"/>
          <w:divBdr>
            <w:top w:val="none" w:sz="0" w:space="0" w:color="auto"/>
            <w:left w:val="none" w:sz="0" w:space="0" w:color="auto"/>
            <w:bottom w:val="none" w:sz="0" w:space="0" w:color="auto"/>
            <w:right w:val="none" w:sz="0" w:space="0" w:color="auto"/>
          </w:divBdr>
        </w:div>
        <w:div w:id="6711868">
          <w:marLeft w:val="0"/>
          <w:marRight w:val="0"/>
          <w:marTop w:val="0"/>
          <w:marBottom w:val="0"/>
          <w:divBdr>
            <w:top w:val="none" w:sz="0" w:space="0" w:color="auto"/>
            <w:left w:val="none" w:sz="0" w:space="0" w:color="auto"/>
            <w:bottom w:val="none" w:sz="0" w:space="0" w:color="auto"/>
            <w:right w:val="none" w:sz="0" w:space="0" w:color="auto"/>
          </w:divBdr>
        </w:div>
        <w:div w:id="1868984786">
          <w:marLeft w:val="0"/>
          <w:marRight w:val="0"/>
          <w:marTop w:val="0"/>
          <w:marBottom w:val="0"/>
          <w:divBdr>
            <w:top w:val="none" w:sz="0" w:space="0" w:color="auto"/>
            <w:left w:val="none" w:sz="0" w:space="0" w:color="auto"/>
            <w:bottom w:val="none" w:sz="0" w:space="0" w:color="auto"/>
            <w:right w:val="none" w:sz="0" w:space="0" w:color="auto"/>
          </w:divBdr>
        </w:div>
      </w:divsChild>
    </w:div>
    <w:div w:id="1997799694">
      <w:bodyDiv w:val="1"/>
      <w:marLeft w:val="0"/>
      <w:marRight w:val="0"/>
      <w:marTop w:val="0"/>
      <w:marBottom w:val="0"/>
      <w:divBdr>
        <w:top w:val="none" w:sz="0" w:space="0" w:color="auto"/>
        <w:left w:val="none" w:sz="0" w:space="0" w:color="auto"/>
        <w:bottom w:val="none" w:sz="0" w:space="0" w:color="auto"/>
        <w:right w:val="none" w:sz="0" w:space="0" w:color="auto"/>
      </w:divBdr>
      <w:divsChild>
        <w:div w:id="146366717">
          <w:marLeft w:val="0"/>
          <w:marRight w:val="0"/>
          <w:marTop w:val="0"/>
          <w:marBottom w:val="0"/>
          <w:divBdr>
            <w:top w:val="none" w:sz="0" w:space="0" w:color="auto"/>
            <w:left w:val="none" w:sz="0" w:space="0" w:color="auto"/>
            <w:bottom w:val="none" w:sz="0" w:space="0" w:color="auto"/>
            <w:right w:val="none" w:sz="0" w:space="0" w:color="auto"/>
          </w:divBdr>
        </w:div>
        <w:div w:id="1607813714">
          <w:marLeft w:val="0"/>
          <w:marRight w:val="0"/>
          <w:marTop w:val="0"/>
          <w:marBottom w:val="0"/>
          <w:divBdr>
            <w:top w:val="none" w:sz="0" w:space="0" w:color="auto"/>
            <w:left w:val="none" w:sz="0" w:space="0" w:color="auto"/>
            <w:bottom w:val="none" w:sz="0" w:space="0" w:color="auto"/>
            <w:right w:val="none" w:sz="0" w:space="0" w:color="auto"/>
          </w:divBdr>
        </w:div>
        <w:div w:id="1237280636">
          <w:marLeft w:val="0"/>
          <w:marRight w:val="0"/>
          <w:marTop w:val="0"/>
          <w:marBottom w:val="0"/>
          <w:divBdr>
            <w:top w:val="none" w:sz="0" w:space="0" w:color="auto"/>
            <w:left w:val="none" w:sz="0" w:space="0" w:color="auto"/>
            <w:bottom w:val="none" w:sz="0" w:space="0" w:color="auto"/>
            <w:right w:val="none" w:sz="0" w:space="0" w:color="auto"/>
          </w:divBdr>
        </w:div>
        <w:div w:id="8914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t5g.com.t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HT-5G@smartfun.com.t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E7B37-2C5F-42D7-9F82-A980AA542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12</Pages>
  <Words>1010</Words>
  <Characters>5763</Characters>
  <Application>Microsoft Office Word</Application>
  <DocSecurity>0</DocSecurity>
  <Lines>48</Lines>
  <Paragraphs>13</Paragraphs>
  <ScaleCrop>false</ScaleCrop>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dc:description/>
  <cp:lastModifiedBy>張書瑄</cp:lastModifiedBy>
  <cp:revision>40</cp:revision>
  <cp:lastPrinted>2025-06-10T01:23:00Z</cp:lastPrinted>
  <dcterms:created xsi:type="dcterms:W3CDTF">2026-03-05T06:16:00Z</dcterms:created>
  <dcterms:modified xsi:type="dcterms:W3CDTF">2026-03-13T09:38:00Z</dcterms:modified>
</cp:coreProperties>
</file>