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5A4B7" w14:textId="78655829" w:rsidR="008E4F2F" w:rsidRDefault="00BE66F6">
      <w:pPr>
        <w:rPr>
          <w:lang w:val="es-ES"/>
        </w:rPr>
      </w:pPr>
      <w:r>
        <w:rPr>
          <w:lang w:val="es-ES"/>
        </w:rPr>
        <w:t>Ejemplo:</w:t>
      </w:r>
      <w:r>
        <w:rPr>
          <w:lang w:val="es-ES"/>
        </w:rPr>
        <w:tab/>
      </w:r>
    </w:p>
    <w:p w14:paraId="48440E51" w14:textId="501AB06E" w:rsidR="00BE66F6" w:rsidRDefault="00BE66F6">
      <w:pPr>
        <w:rPr>
          <w:lang w:val="es-ES"/>
        </w:rPr>
      </w:pPr>
      <w:r>
        <w:rPr>
          <w:lang w:val="es-ES"/>
        </w:rPr>
        <w:t>Supongamos que queremos unir dos puntos de logística, el punto de partida Merlo y el punto de destino Mardel Plata:</w:t>
      </w:r>
      <w:r>
        <w:rPr>
          <w:lang w:val="es-ES"/>
        </w:rPr>
        <w:br/>
      </w:r>
    </w:p>
    <w:p w14:paraId="2925E4F9" w14:textId="7438A557" w:rsidR="00BE66F6" w:rsidRPr="00BE66F6" w:rsidRDefault="00BE66F6" w:rsidP="00BE66F6">
      <w:pPr>
        <w:rPr>
          <w:b/>
          <w:bCs/>
        </w:rPr>
      </w:pPr>
      <w:r>
        <w:rPr>
          <w:lang w:val="es-ES"/>
        </w:rPr>
        <w:t xml:space="preserve">Suponemos los </w:t>
      </w:r>
      <w:proofErr w:type="gramStart"/>
      <w:r>
        <w:rPr>
          <w:lang w:val="es-ES"/>
        </w:rPr>
        <w:t>nodos :</w:t>
      </w:r>
      <w:proofErr w:type="gramEnd"/>
    </w:p>
    <w:p w14:paraId="7A539635" w14:textId="77777777" w:rsidR="00BE66F6" w:rsidRDefault="00BE66F6" w:rsidP="00BE66F6">
      <w:r w:rsidRPr="00BE66F6">
        <w:t xml:space="preserve">Supongamos estos nodos: </w:t>
      </w:r>
    </w:p>
    <w:p w14:paraId="2DCDF156" w14:textId="4D31643D" w:rsidR="00BE66F6" w:rsidRPr="00BE66F6" w:rsidRDefault="00BE66F6" w:rsidP="00BE66F6">
      <w:pPr>
        <w:numPr>
          <w:ilvl w:val="0"/>
          <w:numId w:val="1"/>
        </w:numPr>
      </w:pPr>
      <w:r w:rsidRPr="00BE66F6">
        <w:rPr>
          <w:b/>
          <w:bCs/>
        </w:rPr>
        <w:t>Merlo</w:t>
      </w:r>
      <w:r w:rsidRPr="00BE66F6">
        <w:t xml:space="preserve"> (0) (</w:t>
      </w:r>
      <w:r w:rsidRPr="00BE66F6">
        <w:fldChar w:fldCharType="begin"/>
      </w:r>
      <w:r w:rsidRPr="00BE66F6">
        <w:instrText xml:space="preserve"> LINK Excel.Sheet.12 "Libro1" "Hoja1!F2C4" \a \f 4 \h </w:instrText>
      </w:r>
      <w:r>
        <w:instrText xml:space="preserve"> \* MERGEFORMAT </w:instrText>
      </w:r>
      <w:r w:rsidRPr="00BE66F6">
        <w:fldChar w:fldCharType="separate"/>
      </w:r>
      <w:r w:rsidRPr="00BE66F6">
        <w:t>RP40 y Ruta 6)</w:t>
      </w:r>
      <w:r w:rsidRPr="00BE66F6">
        <w:fldChar w:fldCharType="end"/>
      </w:r>
    </w:p>
    <w:p w14:paraId="50B031A7" w14:textId="77777777" w:rsidR="00BE66F6" w:rsidRPr="00BE66F6" w:rsidRDefault="00BE66F6" w:rsidP="00BE66F6">
      <w:pPr>
        <w:numPr>
          <w:ilvl w:val="0"/>
          <w:numId w:val="1"/>
        </w:numPr>
      </w:pPr>
      <w:r w:rsidRPr="00BE66F6">
        <w:rPr>
          <w:b/>
          <w:bCs/>
        </w:rPr>
        <w:t>Cañuelas</w:t>
      </w:r>
      <w:r w:rsidRPr="00BE66F6">
        <w:t xml:space="preserve"> (Punto de bifurcación)</w:t>
      </w:r>
    </w:p>
    <w:p w14:paraId="126DC377" w14:textId="77777777" w:rsidR="00BE66F6" w:rsidRPr="00BE66F6" w:rsidRDefault="00BE66F6" w:rsidP="00BE66F6">
      <w:pPr>
        <w:numPr>
          <w:ilvl w:val="0"/>
          <w:numId w:val="1"/>
        </w:numPr>
      </w:pPr>
      <w:r w:rsidRPr="00BE66F6">
        <w:rPr>
          <w:b/>
          <w:bCs/>
        </w:rPr>
        <w:t>Dolores</w:t>
      </w:r>
      <w:r w:rsidRPr="00BE66F6">
        <w:t xml:space="preserve"> (Por Ruta 2)</w:t>
      </w:r>
    </w:p>
    <w:p w14:paraId="17F06002" w14:textId="77777777" w:rsidR="00BE66F6" w:rsidRPr="00BE66F6" w:rsidRDefault="00BE66F6" w:rsidP="00BE66F6">
      <w:pPr>
        <w:numPr>
          <w:ilvl w:val="0"/>
          <w:numId w:val="1"/>
        </w:numPr>
      </w:pPr>
      <w:r w:rsidRPr="00BE66F6">
        <w:rPr>
          <w:b/>
          <w:bCs/>
        </w:rPr>
        <w:t>Tandil</w:t>
      </w:r>
      <w:r w:rsidRPr="00BE66F6">
        <w:t xml:space="preserve"> (Por Ruta 226)</w:t>
      </w:r>
    </w:p>
    <w:p w14:paraId="7B9FF3E8" w14:textId="77777777" w:rsidR="00BE66F6" w:rsidRDefault="00BE66F6" w:rsidP="00BE66F6">
      <w:pPr>
        <w:numPr>
          <w:ilvl w:val="0"/>
          <w:numId w:val="1"/>
        </w:numPr>
      </w:pPr>
      <w:r w:rsidRPr="00BE66F6">
        <w:rPr>
          <w:b/>
          <w:bCs/>
        </w:rPr>
        <w:t>Mar del Plata</w:t>
      </w:r>
      <w:r w:rsidRPr="00BE66F6">
        <w:t xml:space="preserve"> (Destino)</w:t>
      </w:r>
    </w:p>
    <w:p w14:paraId="70CC9703" w14:textId="77777777" w:rsidR="00622DA6" w:rsidRDefault="00622DA6" w:rsidP="00622DA6">
      <w:pPr>
        <w:ind w:left="720"/>
      </w:pPr>
    </w:p>
    <w:tbl>
      <w:tblPr>
        <w:tblW w:w="77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4"/>
        <w:gridCol w:w="1219"/>
        <w:gridCol w:w="1350"/>
        <w:gridCol w:w="1236"/>
        <w:gridCol w:w="1224"/>
        <w:gridCol w:w="1187"/>
      </w:tblGrid>
      <w:tr w:rsidR="00622DA6" w:rsidRPr="00622DA6" w14:paraId="193D73F0" w14:textId="77777777" w:rsidTr="00622DA6">
        <w:trPr>
          <w:trHeight w:val="564"/>
        </w:trPr>
        <w:tc>
          <w:tcPr>
            <w:tcW w:w="1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6FF533" w14:textId="77777777" w:rsidR="00622DA6" w:rsidRPr="00622DA6" w:rsidRDefault="00622DA6" w:rsidP="00622DA6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21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1E91DF" w14:textId="77777777" w:rsidR="00622DA6" w:rsidRPr="00622DA6" w:rsidRDefault="00622DA6" w:rsidP="00622DA6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Merlo (0)</w:t>
            </w:r>
          </w:p>
        </w:tc>
        <w:tc>
          <w:tcPr>
            <w:tcW w:w="13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CF0B06" w14:textId="77777777" w:rsidR="00622DA6" w:rsidRPr="00622DA6" w:rsidRDefault="00622DA6" w:rsidP="00622DA6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Cañuelas (1)</w:t>
            </w:r>
          </w:p>
        </w:tc>
        <w:tc>
          <w:tcPr>
            <w:tcW w:w="12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E6DE7D" w14:textId="77777777" w:rsidR="00622DA6" w:rsidRPr="00622DA6" w:rsidRDefault="00622DA6" w:rsidP="00622DA6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Dolores (2)</w:t>
            </w:r>
          </w:p>
        </w:tc>
        <w:tc>
          <w:tcPr>
            <w:tcW w:w="122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F23E2B" w14:textId="77777777" w:rsidR="00622DA6" w:rsidRPr="00622DA6" w:rsidRDefault="00622DA6" w:rsidP="00622DA6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Tandil (3)</w:t>
            </w:r>
          </w:p>
        </w:tc>
        <w:tc>
          <w:tcPr>
            <w:tcW w:w="118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47F2E1" w14:textId="77777777" w:rsidR="00622DA6" w:rsidRPr="00622DA6" w:rsidRDefault="00622DA6" w:rsidP="00622D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MDP (4)</w:t>
            </w:r>
          </w:p>
        </w:tc>
      </w:tr>
      <w:tr w:rsidR="00622DA6" w:rsidRPr="00622DA6" w14:paraId="7ADF1663" w14:textId="77777777" w:rsidTr="00622DA6">
        <w:trPr>
          <w:trHeight w:val="300"/>
        </w:trPr>
        <w:tc>
          <w:tcPr>
            <w:tcW w:w="15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957BA0" w14:textId="77777777" w:rsidR="00622DA6" w:rsidRPr="00622DA6" w:rsidRDefault="00622DA6" w:rsidP="00622DA6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Merlo (0)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B4A73B" w14:textId="77777777" w:rsidR="00622DA6" w:rsidRPr="00622DA6" w:rsidRDefault="00622DA6" w:rsidP="00622DA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8050CF" w14:textId="77777777" w:rsidR="00622DA6" w:rsidRPr="00622DA6" w:rsidRDefault="00622DA6" w:rsidP="00622DA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40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A8EEE3" w14:textId="77777777" w:rsidR="00622DA6" w:rsidRPr="00622DA6" w:rsidRDefault="00622DA6" w:rsidP="00622DA6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ptos Narrow" w:eastAsia="Times New Roman" w:hAnsi="Aptos Narrow" w:cs="Times New Roman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∞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E16491" w14:textId="77777777" w:rsidR="00622DA6" w:rsidRPr="00622DA6" w:rsidRDefault="00622DA6" w:rsidP="00622DA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∞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DBC9F2" w14:textId="77777777" w:rsidR="00622DA6" w:rsidRPr="00622DA6" w:rsidRDefault="00622DA6" w:rsidP="00622DA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∞</w:t>
            </w:r>
          </w:p>
        </w:tc>
      </w:tr>
      <w:tr w:rsidR="00622DA6" w:rsidRPr="00622DA6" w14:paraId="7AC364E7" w14:textId="77777777" w:rsidTr="00622DA6">
        <w:trPr>
          <w:trHeight w:val="300"/>
        </w:trPr>
        <w:tc>
          <w:tcPr>
            <w:tcW w:w="15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6ACD1F" w14:textId="77777777" w:rsidR="00622DA6" w:rsidRPr="00622DA6" w:rsidRDefault="00622DA6" w:rsidP="00622DA6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Cañuelas (1)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4C1387" w14:textId="77777777" w:rsidR="00622DA6" w:rsidRPr="00622DA6" w:rsidRDefault="00622DA6" w:rsidP="00622DA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40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95DFC9" w14:textId="77777777" w:rsidR="00622DA6" w:rsidRPr="00622DA6" w:rsidRDefault="00622DA6" w:rsidP="00622DA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0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B6EF46" w14:textId="77777777" w:rsidR="00622DA6" w:rsidRPr="00622DA6" w:rsidRDefault="00622DA6" w:rsidP="00622DA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170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060E51" w14:textId="77777777" w:rsidR="00622DA6" w:rsidRPr="00622DA6" w:rsidRDefault="00622DA6" w:rsidP="00622DA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300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603AFB" w14:textId="77777777" w:rsidR="00622DA6" w:rsidRPr="00622DA6" w:rsidRDefault="00622DA6" w:rsidP="00622DA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∞</w:t>
            </w:r>
          </w:p>
        </w:tc>
      </w:tr>
      <w:tr w:rsidR="00622DA6" w:rsidRPr="00622DA6" w14:paraId="6A777C2C" w14:textId="77777777" w:rsidTr="00622DA6">
        <w:trPr>
          <w:trHeight w:val="300"/>
        </w:trPr>
        <w:tc>
          <w:tcPr>
            <w:tcW w:w="15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02FB30" w14:textId="77777777" w:rsidR="00622DA6" w:rsidRPr="00622DA6" w:rsidRDefault="00622DA6" w:rsidP="00622DA6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Dolores (2)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6B3149" w14:textId="77777777" w:rsidR="00622DA6" w:rsidRPr="00622DA6" w:rsidRDefault="00622DA6" w:rsidP="00622DA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∞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4E96FD" w14:textId="77777777" w:rsidR="00622DA6" w:rsidRPr="00622DA6" w:rsidRDefault="00622DA6" w:rsidP="00622DA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170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0316BE" w14:textId="77777777" w:rsidR="00622DA6" w:rsidRPr="00622DA6" w:rsidRDefault="00622DA6" w:rsidP="00622DA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0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8C3EA7" w14:textId="77777777" w:rsidR="00622DA6" w:rsidRPr="00622DA6" w:rsidRDefault="00622DA6" w:rsidP="00622DA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∞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4C8AD9" w14:textId="77777777" w:rsidR="00622DA6" w:rsidRPr="00622DA6" w:rsidRDefault="00622DA6" w:rsidP="00622D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210</w:t>
            </w:r>
          </w:p>
        </w:tc>
      </w:tr>
      <w:tr w:rsidR="00622DA6" w:rsidRPr="00622DA6" w14:paraId="40C64821" w14:textId="77777777" w:rsidTr="00622DA6">
        <w:trPr>
          <w:trHeight w:val="300"/>
        </w:trPr>
        <w:tc>
          <w:tcPr>
            <w:tcW w:w="15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E39FEB" w14:textId="77777777" w:rsidR="00622DA6" w:rsidRPr="00622DA6" w:rsidRDefault="00622DA6" w:rsidP="00622DA6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Tandil (3)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7ABE7C" w14:textId="77777777" w:rsidR="00622DA6" w:rsidRPr="00622DA6" w:rsidRDefault="00622DA6" w:rsidP="00622DA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∞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EA52CC" w14:textId="77777777" w:rsidR="00622DA6" w:rsidRPr="00622DA6" w:rsidRDefault="00622DA6" w:rsidP="00622DA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300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7714FB" w14:textId="77777777" w:rsidR="00622DA6" w:rsidRPr="00622DA6" w:rsidRDefault="00622DA6" w:rsidP="00622DA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∞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6CB5DA" w14:textId="77777777" w:rsidR="00622DA6" w:rsidRPr="00622DA6" w:rsidRDefault="00622DA6" w:rsidP="00622DA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894FC7" w14:textId="77777777" w:rsidR="00622DA6" w:rsidRPr="00622DA6" w:rsidRDefault="00622DA6" w:rsidP="00622D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170</w:t>
            </w:r>
          </w:p>
        </w:tc>
      </w:tr>
      <w:tr w:rsidR="00622DA6" w:rsidRPr="00622DA6" w14:paraId="60C519F3" w14:textId="77777777" w:rsidTr="00622DA6">
        <w:trPr>
          <w:trHeight w:val="300"/>
        </w:trPr>
        <w:tc>
          <w:tcPr>
            <w:tcW w:w="15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C9F4BB" w14:textId="77777777" w:rsidR="00622DA6" w:rsidRPr="00622DA6" w:rsidRDefault="00622DA6" w:rsidP="00622DA6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MDP (4)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BE5C24" w14:textId="77777777" w:rsidR="00622DA6" w:rsidRPr="00622DA6" w:rsidRDefault="00622DA6" w:rsidP="00622DA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∞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E17904" w14:textId="77777777" w:rsidR="00622DA6" w:rsidRPr="00622DA6" w:rsidRDefault="00622DA6" w:rsidP="00622DA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∞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EC612E" w14:textId="77777777" w:rsidR="00622DA6" w:rsidRPr="00622DA6" w:rsidRDefault="00622DA6" w:rsidP="00622DA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210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58C333" w14:textId="77777777" w:rsidR="00622DA6" w:rsidRPr="00622DA6" w:rsidRDefault="00622DA6" w:rsidP="00622DA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170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458326" w14:textId="77777777" w:rsidR="00622DA6" w:rsidRPr="00622DA6" w:rsidRDefault="00622DA6" w:rsidP="00622D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22D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0</w:t>
            </w:r>
          </w:p>
        </w:tc>
      </w:tr>
    </w:tbl>
    <w:p w14:paraId="625FB26E" w14:textId="77777777" w:rsidR="00BE66F6" w:rsidRDefault="00BE66F6" w:rsidP="00BE66F6">
      <w:pPr>
        <w:ind w:left="360"/>
      </w:pPr>
    </w:p>
    <w:p w14:paraId="4EFFFB54" w14:textId="3C8E90AC" w:rsidR="00622DA6" w:rsidRPr="00622DA6" w:rsidRDefault="00622DA6" w:rsidP="00622DA6">
      <w:pPr>
        <w:ind w:left="360"/>
      </w:pPr>
      <w:r w:rsidRPr="00622DA6">
        <w:rPr>
          <w:b/>
          <w:bCs/>
        </w:rPr>
        <w:t>Camino A (Principal):</w:t>
      </w:r>
      <w:r w:rsidRPr="00622DA6">
        <w:t xml:space="preserve"> Merlo -&gt; Cañuelas -&gt; </w:t>
      </w:r>
      <w:r w:rsidRPr="00622DA6">
        <w:rPr>
          <w:b/>
          <w:bCs/>
        </w:rPr>
        <w:t>Dolores</w:t>
      </w:r>
      <w:r w:rsidRPr="00622DA6">
        <w:t xml:space="preserve"> -&gt; MDP.</w:t>
      </w:r>
    </w:p>
    <w:p w14:paraId="4D59B010" w14:textId="770E7C7A" w:rsidR="00622DA6" w:rsidRPr="00622DA6" w:rsidRDefault="00622DA6" w:rsidP="00622DA6">
      <w:pPr>
        <w:ind w:left="360"/>
      </w:pPr>
      <w:r w:rsidRPr="00622DA6">
        <w:rPr>
          <w:b/>
          <w:bCs/>
        </w:rPr>
        <w:t>Camino B (Alternativo):</w:t>
      </w:r>
      <w:r w:rsidRPr="00622DA6">
        <w:t xml:space="preserve"> Merlo -&gt; Cañuelas -&gt; </w:t>
      </w:r>
      <w:r w:rsidRPr="00622DA6">
        <w:rPr>
          <w:b/>
          <w:bCs/>
        </w:rPr>
        <w:t>Tandil</w:t>
      </w:r>
      <w:r w:rsidRPr="00622DA6">
        <w:t xml:space="preserve"> -&gt; MDP.</w:t>
      </w:r>
    </w:p>
    <w:p w14:paraId="2F5910F7" w14:textId="77777777" w:rsidR="00622DA6" w:rsidRPr="00BE66F6" w:rsidRDefault="00622DA6" w:rsidP="00BE66F6">
      <w:pPr>
        <w:ind w:left="360"/>
      </w:pPr>
    </w:p>
    <w:p w14:paraId="39F94843" w14:textId="425CFA8D" w:rsidR="00BE66F6" w:rsidRPr="00BE66F6" w:rsidRDefault="00BE66F6">
      <w:pPr>
        <w:rPr>
          <w:lang w:val="es-ES"/>
        </w:rPr>
      </w:pPr>
    </w:p>
    <w:sectPr w:rsidR="00BE66F6" w:rsidRPr="00BE66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E6895"/>
    <w:multiLevelType w:val="multilevel"/>
    <w:tmpl w:val="BC6E6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109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6F6"/>
    <w:rsid w:val="00030EE0"/>
    <w:rsid w:val="00037305"/>
    <w:rsid w:val="002D4FDE"/>
    <w:rsid w:val="00622DA6"/>
    <w:rsid w:val="006B2ECD"/>
    <w:rsid w:val="008E4F2F"/>
    <w:rsid w:val="00B2494E"/>
    <w:rsid w:val="00BE66F6"/>
    <w:rsid w:val="00C9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D5DC8"/>
  <w15:chartTrackingRefBased/>
  <w15:docId w15:val="{D7A1CFCA-01A7-4AFA-AE79-0D463647A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6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6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6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6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6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6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6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6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6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6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6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6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66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66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66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66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66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66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6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6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6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6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6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66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66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66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6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66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6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120</Words>
  <Characters>486</Characters>
  <Application>Microsoft Office Word</Application>
  <DocSecurity>0</DocSecurity>
  <Lines>57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Nahuel CALANDRA</dc:creator>
  <cp:keywords/>
  <dc:description/>
  <cp:lastModifiedBy>Nahuel CALANDRA</cp:lastModifiedBy>
  <cp:revision>3</cp:revision>
  <dcterms:created xsi:type="dcterms:W3CDTF">2026-03-31T20:42:00Z</dcterms:created>
  <dcterms:modified xsi:type="dcterms:W3CDTF">2026-04-01T00:34:00Z</dcterms:modified>
</cp:coreProperties>
</file>