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7CBF" w14:textId="77777777" w:rsidR="00ED7DCD" w:rsidRDefault="002D5C42" w:rsidP="00D15B8B">
      <w:pPr>
        <w:pStyle w:val="1"/>
        <w:jc w:val="center"/>
      </w:pPr>
      <w:r>
        <w:rPr>
          <w:rFonts w:hint="eastAsia"/>
        </w:rPr>
        <w:t xml:space="preserve">Community Search </w:t>
      </w:r>
      <w:r>
        <w:rPr>
          <w:rFonts w:hint="eastAsia"/>
        </w:rPr>
        <w:t>实验报告</w:t>
      </w:r>
    </w:p>
    <w:p w14:paraId="4E1E8693" w14:textId="77777777" w:rsidR="00ED7DCD" w:rsidRDefault="002D5C42">
      <w:pPr>
        <w:jc w:val="center"/>
        <w:rPr>
          <w:rFonts w:ascii="楷体" w:eastAsia="楷体" w:hAnsi="楷体" w:cs="楷体"/>
          <w:color w:val="333333"/>
          <w:kern w:val="0"/>
          <w:sz w:val="24"/>
          <w:lang w:bidi="ar"/>
        </w:rPr>
      </w:pPr>
      <w:r>
        <w:rPr>
          <w:rFonts w:ascii="楷体" w:eastAsia="楷体" w:hAnsi="楷体" w:cs="楷体" w:hint="eastAsia"/>
          <w:color w:val="333333"/>
          <w:sz w:val="24"/>
        </w:rPr>
        <w:t xml:space="preserve">丁霄汉 2017312365 </w:t>
      </w:r>
      <w:proofErr w:type="gramStart"/>
      <w:r>
        <w:rPr>
          <w:rFonts w:ascii="楷体" w:eastAsia="楷体" w:hAnsi="楷体" w:cs="楷体" w:hint="eastAsia"/>
          <w:color w:val="333333"/>
          <w:kern w:val="0"/>
          <w:sz w:val="24"/>
          <w:lang w:bidi="ar"/>
        </w:rPr>
        <w:t>吴超月</w:t>
      </w:r>
      <w:proofErr w:type="gramEnd"/>
      <w:r>
        <w:rPr>
          <w:rFonts w:ascii="楷体" w:eastAsia="楷体" w:hAnsi="楷体" w:cs="楷体" w:hint="eastAsia"/>
          <w:color w:val="333333"/>
          <w:kern w:val="0"/>
          <w:sz w:val="24"/>
          <w:lang w:bidi="ar"/>
        </w:rPr>
        <w:t xml:space="preserve"> 2017213865 罗  瑶  2017213866</w:t>
      </w:r>
    </w:p>
    <w:p w14:paraId="041D916B" w14:textId="77777777" w:rsidR="00ED7DCD" w:rsidRDefault="00ED7DCD">
      <w:pPr>
        <w:jc w:val="center"/>
        <w:rPr>
          <w:rFonts w:ascii="楷体" w:eastAsia="楷体" w:hAnsi="楷体" w:cs="楷体"/>
          <w:color w:val="333333"/>
          <w:kern w:val="0"/>
          <w:sz w:val="24"/>
          <w:lang w:bidi="ar"/>
        </w:rPr>
      </w:pPr>
    </w:p>
    <w:p w14:paraId="7D606B71" w14:textId="5B68EFAF" w:rsidR="00ED7DCD" w:rsidRDefault="002D5C42">
      <w:r>
        <w:rPr>
          <w:rFonts w:hint="eastAsia"/>
        </w:rPr>
        <w:t>所选论文：</w:t>
      </w:r>
      <w:proofErr w:type="spellStart"/>
      <w:r w:rsidR="00AE67A8" w:rsidRPr="00AE67A8">
        <w:t>Akbas</w:t>
      </w:r>
      <w:proofErr w:type="spellEnd"/>
      <w:r w:rsidR="00AE67A8" w:rsidRPr="00AE67A8">
        <w:t xml:space="preserve"> </w:t>
      </w:r>
      <w:proofErr w:type="spellStart"/>
      <w:r w:rsidR="00AE67A8" w:rsidRPr="00AE67A8">
        <w:t>Esra</w:t>
      </w:r>
      <w:proofErr w:type="spellEnd"/>
      <w:r w:rsidR="004257F7">
        <w:t>,</w:t>
      </w:r>
      <w:r w:rsidR="00AE67A8" w:rsidRPr="00AE67A8">
        <w:t xml:space="preserve"> Zhao </w:t>
      </w:r>
      <w:proofErr w:type="spellStart"/>
      <w:r w:rsidR="00AE67A8" w:rsidRPr="00AE67A8">
        <w:t>Peixiang</w:t>
      </w:r>
      <w:r w:rsidR="00AE67A8">
        <w:rPr>
          <w:rFonts w:hint="eastAsia"/>
        </w:rPr>
        <w:t>.</w:t>
      </w:r>
      <w:r>
        <w:rPr>
          <w:rFonts w:hint="eastAsia"/>
        </w:rPr>
        <w:t>Truss</w:t>
      </w:r>
      <w:proofErr w:type="spellEnd"/>
      <w:r>
        <w:rPr>
          <w:rFonts w:hint="eastAsia"/>
        </w:rPr>
        <w:t xml:space="preserve">-based Community Search: </w:t>
      </w:r>
      <w:proofErr w:type="gramStart"/>
      <w:r>
        <w:rPr>
          <w:rFonts w:hint="eastAsia"/>
        </w:rPr>
        <w:t>a</w:t>
      </w:r>
      <w:proofErr w:type="gramEnd"/>
      <w:r>
        <w:rPr>
          <w:rFonts w:hint="eastAsia"/>
        </w:rPr>
        <w:t xml:space="preserve"> Truss-equivalence Based Indexing Approach</w:t>
      </w:r>
      <w:r w:rsidR="004257F7">
        <w:t>.</w:t>
      </w:r>
      <w:r w:rsidR="000711F8" w:rsidRPr="000711F8">
        <w:t xml:space="preserve"> Proceedings of the VLDB Endowment</w:t>
      </w:r>
      <w:r w:rsidR="000711F8">
        <w:t>, 10(11)</w:t>
      </w:r>
      <w:r w:rsidR="00D6099C">
        <w:t>:1298-1309</w:t>
      </w:r>
      <w:r w:rsidR="000711F8">
        <w:t>,2017.</w:t>
      </w:r>
    </w:p>
    <w:p w14:paraId="7706C961" w14:textId="77777777" w:rsidR="00ED7DCD" w:rsidRDefault="002D5C42">
      <w:pPr>
        <w:pStyle w:val="1"/>
        <w:numPr>
          <w:ilvl w:val="0"/>
          <w:numId w:val="1"/>
        </w:numPr>
      </w:pPr>
      <w:r>
        <w:rPr>
          <w:rFonts w:hint="eastAsia"/>
        </w:rPr>
        <w:t>相关工作介绍</w:t>
      </w:r>
    </w:p>
    <w:p w14:paraId="5A688DD7" w14:textId="77777777" w:rsidR="00ED7DCD" w:rsidRDefault="002D5C42">
      <w:pPr>
        <w:pStyle w:val="2"/>
      </w:pPr>
      <w:r>
        <w:rPr>
          <w:rFonts w:hint="eastAsia"/>
        </w:rPr>
        <w:t xml:space="preserve">1.1 </w:t>
      </w:r>
      <w:r>
        <w:t>Community Search</w:t>
      </w:r>
    </w:p>
    <w:p w14:paraId="781657D4" w14:textId="77777777" w:rsidR="00ED7DCD" w:rsidRDefault="002D5C42">
      <w:pPr>
        <w:pStyle w:val="a4"/>
        <w:ind w:firstLineChars="0"/>
      </w:pPr>
      <w:r>
        <w:rPr>
          <w:rFonts w:hint="eastAsia"/>
        </w:rPr>
        <w:t>作为众所周知的社区检测问题的一个查询依赖变体，社区搜索就是在图中找到涉及给定查询顶点（或一组查询顶点）的内聚和密集连接的子图。</w:t>
      </w:r>
      <w:r>
        <w:t>Community Search</w:t>
      </w:r>
      <w:r>
        <w:t>这个问题</w:t>
      </w:r>
      <w:r>
        <w:rPr>
          <w:rFonts w:hint="eastAsia"/>
        </w:rPr>
        <w:t>一开始</w:t>
      </w:r>
      <w:r>
        <w:t>被探索时被建模成具有距离</w:t>
      </w:r>
      <w:r>
        <w:rPr>
          <w:rFonts w:hint="eastAsia"/>
        </w:rPr>
        <w:t>和</w:t>
      </w:r>
      <w:r>
        <w:t>大小约束的</w:t>
      </w:r>
      <w:r>
        <w:t>k-core</w:t>
      </w:r>
      <w:r>
        <w:t>问题，使得这个问题成了</w:t>
      </w:r>
      <w:r>
        <w:t>NP</w:t>
      </w:r>
      <w:r>
        <w:t>难</w:t>
      </w:r>
      <w:r>
        <w:t>[29]</w:t>
      </w:r>
      <w:r>
        <w:t>。后续有</w:t>
      </w:r>
      <w:r>
        <w:rPr>
          <w:rFonts w:hint="eastAsia"/>
        </w:rPr>
        <w:t>进一步提出用</w:t>
      </w:r>
      <m:oMath>
        <m:r>
          <w:rPr>
            <w:rFonts w:ascii="Cambria Math" w:hAnsi="Cambria Math"/>
          </w:rPr>
          <m:t>γ-quasi-k-cliques</m:t>
        </m:r>
      </m:oMath>
      <w:r>
        <w:rPr>
          <w:rFonts w:hint="eastAsia"/>
        </w:rPr>
        <w:t>方式在线搜索查询顶点的重叠社区</w:t>
      </w:r>
      <w:r>
        <w:t>[7]</w:t>
      </w:r>
      <w:r>
        <w:t>，</w:t>
      </w:r>
      <w:r>
        <w:rPr>
          <w:rFonts w:hint="eastAsia"/>
        </w:rPr>
        <w:t>但是</w:t>
      </w:r>
      <w:r>
        <w:t>得到的社区可能不会内聚</w:t>
      </w:r>
      <w:r>
        <w:rPr>
          <w:rFonts w:hint="eastAsia"/>
        </w:rPr>
        <w:t>连接</w:t>
      </w:r>
      <w:r>
        <w:t>。同时也有工作做影响力社区搜索，</w:t>
      </w:r>
      <w:r>
        <w:rPr>
          <w:rFonts w:hint="eastAsia"/>
        </w:rPr>
        <w:t>致力于</w:t>
      </w:r>
      <w:r>
        <w:t>查询</w:t>
      </w:r>
      <w:r>
        <w:t>top-</w:t>
      </w:r>
      <m:oMath>
        <m:r>
          <w:rPr>
            <w:rFonts w:ascii="Cambria Math" w:hAnsi="Cambria Math"/>
          </w:rPr>
          <m:t>r</m:t>
        </m:r>
      </m:oMath>
      <w:r>
        <w:t>最有影响力的</w:t>
      </w:r>
      <w:r>
        <w:t>k-core</w:t>
      </w:r>
      <w:r>
        <w:t>社区</w:t>
      </w:r>
      <w:r>
        <w:t>[21]</w:t>
      </w:r>
      <w:r>
        <w:t>。</w:t>
      </w:r>
      <w:r>
        <w:t>Local Community Search[34,1,7]</w:t>
      </w:r>
      <w:r>
        <w:t>是识别包含查询节点的</w:t>
      </w:r>
      <w:r>
        <w:t>k-core</w:t>
      </w:r>
      <w:r>
        <w:t>社区，</w:t>
      </w:r>
      <w:r>
        <w:rPr>
          <w:rFonts w:hint="eastAsia"/>
        </w:rPr>
        <w:t>同时</w:t>
      </w:r>
      <w:r>
        <w:t>也是最大化或者最小</w:t>
      </w:r>
      <w:proofErr w:type="gramStart"/>
      <w:r>
        <w:t>化某些</w:t>
      </w:r>
      <w:proofErr w:type="gramEnd"/>
      <w:r>
        <w:t>指标。</w:t>
      </w:r>
      <w:r>
        <w:rPr>
          <w:rFonts w:hint="eastAsia"/>
        </w:rPr>
        <w:t>但是</w:t>
      </w:r>
      <w:r>
        <w:t>，</w:t>
      </w:r>
      <w:r>
        <w:rPr>
          <w:rFonts w:hint="eastAsia"/>
        </w:rPr>
        <w:t>这难以避免</w:t>
      </w:r>
      <w:r>
        <w:t>搭便车现象，</w:t>
      </w:r>
      <w:r>
        <w:rPr>
          <w:rFonts w:hint="eastAsia"/>
        </w:rPr>
        <w:t>并且</w:t>
      </w:r>
      <w:r>
        <w:t>也只能得到一个社区。同时也有工作做属性图</w:t>
      </w:r>
      <w:r>
        <w:t>[9,12]</w:t>
      </w:r>
      <w:r>
        <w:t>和空间图</w:t>
      </w:r>
      <w:r>
        <w:t>[8]</w:t>
      </w:r>
      <w:r>
        <w:t>的社区搜索。</w:t>
      </w:r>
    </w:p>
    <w:p w14:paraId="0C346158" w14:textId="77777777" w:rsidR="00ED7DCD" w:rsidRDefault="002D5C42">
      <w:pPr>
        <w:pStyle w:val="2"/>
      </w:pPr>
      <w:r>
        <w:rPr>
          <w:rFonts w:hint="eastAsia"/>
        </w:rPr>
        <w:t xml:space="preserve">1.2 </w:t>
      </w:r>
      <w:r>
        <w:t>Truss</w:t>
      </w:r>
    </w:p>
    <w:p w14:paraId="5087343A" w14:textId="77777777" w:rsidR="00ED7DCD" w:rsidRDefault="002D5C42">
      <w:pPr>
        <w:pStyle w:val="a4"/>
        <w:ind w:firstLineChars="0"/>
      </w:pPr>
      <w:r>
        <w:rPr>
          <w:rFonts w:hint="eastAsia"/>
        </w:rPr>
        <w:t>密集的，有凝聚力的子图是揭示真实世界的</w:t>
      </w:r>
      <w:proofErr w:type="gramStart"/>
      <w:r>
        <w:rPr>
          <w:rFonts w:hint="eastAsia"/>
        </w:rPr>
        <w:t>大量图</w:t>
      </w:r>
      <w:proofErr w:type="gramEnd"/>
      <w:r>
        <w:rPr>
          <w:rFonts w:hint="eastAsia"/>
        </w:rPr>
        <w:t>的潜在社区结构的关键组件。</w:t>
      </w:r>
      <w:r>
        <w:rPr>
          <w:rFonts w:hint="eastAsia"/>
        </w:rPr>
        <w:t xml:space="preserve"> </w:t>
      </w:r>
      <w:r>
        <w:rPr>
          <w:rFonts w:hint="eastAsia"/>
        </w:rPr>
        <w:t>密集和凝聚图的建模和量化方面有丰富的文献，包括</w:t>
      </w:r>
      <w:r>
        <w:rPr>
          <w:rFonts w:hint="eastAsia"/>
        </w:rPr>
        <w:t>clique</w:t>
      </w:r>
      <w:r>
        <w:rPr>
          <w:rFonts w:hint="eastAsia"/>
        </w:rPr>
        <w:t>或</w:t>
      </w:r>
      <w:r>
        <w:rPr>
          <w:rFonts w:hint="eastAsia"/>
        </w:rPr>
        <w:t>quasi-clique[6,31]</w:t>
      </w:r>
      <w:r>
        <w:rPr>
          <w:rFonts w:hint="eastAsia"/>
        </w:rPr>
        <w:t>，</w:t>
      </w:r>
      <w:r>
        <w:rPr>
          <w:rFonts w:hint="eastAsia"/>
        </w:rPr>
        <w:t>k-core[25,1,15]</w:t>
      </w:r>
      <w:r>
        <w:rPr>
          <w:rFonts w:hint="eastAsia"/>
        </w:rPr>
        <w:t>和</w:t>
      </w:r>
      <w:r>
        <w:rPr>
          <w:rFonts w:hint="eastAsia"/>
        </w:rPr>
        <w:t>nucleus[26,27]</w:t>
      </w:r>
      <w:r>
        <w:rPr>
          <w:rFonts w:hint="eastAsia"/>
        </w:rPr>
        <w:t>。</w:t>
      </w:r>
      <w:r>
        <w:rPr>
          <w:rFonts w:hint="eastAsia"/>
        </w:rPr>
        <w:t xml:space="preserve"> </w:t>
      </w:r>
      <w:r>
        <w:rPr>
          <w:rFonts w:hint="eastAsia"/>
        </w:rPr>
        <w:t>所有上述模型除</w:t>
      </w:r>
      <w:r>
        <w:rPr>
          <w:rFonts w:hint="eastAsia"/>
        </w:rPr>
        <w:t>k-core</w:t>
      </w:r>
      <w:r>
        <w:rPr>
          <w:rFonts w:hint="eastAsia"/>
        </w:rPr>
        <w:t>外都受到计算困难问题的困扰</w:t>
      </w:r>
      <w:r>
        <w:rPr>
          <w:rFonts w:hint="eastAsia"/>
        </w:rPr>
        <w:t>[28]</w:t>
      </w:r>
      <w:r>
        <w:rPr>
          <w:rFonts w:hint="eastAsia"/>
        </w:rPr>
        <w:t>，而</w:t>
      </w:r>
      <w:r>
        <w:rPr>
          <w:rFonts w:hint="eastAsia"/>
        </w:rPr>
        <w:t>k</w:t>
      </w:r>
      <w:r>
        <w:t>-</w:t>
      </w:r>
      <w:r>
        <w:rPr>
          <w:rFonts w:hint="eastAsia"/>
        </w:rPr>
        <w:t>core</w:t>
      </w:r>
      <w:r>
        <w:rPr>
          <w:rFonts w:hint="eastAsia"/>
        </w:rPr>
        <w:t>可能导致不一致的子图</w:t>
      </w:r>
      <w:r>
        <w:rPr>
          <w:rFonts w:hint="eastAsia"/>
        </w:rPr>
        <w:t>[37,5]</w:t>
      </w:r>
      <w:r>
        <w:rPr>
          <w:rFonts w:hint="eastAsia"/>
        </w:rPr>
        <w:t>。</w:t>
      </w:r>
      <w:r>
        <w:t>Truss</w:t>
      </w:r>
      <w:r>
        <w:rPr>
          <w:rFonts w:hint="eastAsia"/>
        </w:rPr>
        <w:t>是在高阶图形三角形上定义的，在社区建模和计算中享有众多优势</w:t>
      </w:r>
      <w:r>
        <w:rPr>
          <w:rFonts w:hint="eastAsia"/>
        </w:rPr>
        <w:t>[5]</w:t>
      </w:r>
      <w:r>
        <w:t>。</w:t>
      </w:r>
      <w:r>
        <w:t>Tr</w:t>
      </w:r>
      <w:r>
        <w:rPr>
          <w:rFonts w:hint="eastAsia"/>
        </w:rPr>
        <w:t>uss</w:t>
      </w:r>
      <w:r>
        <w:t>具体定义可以参见论文。</w:t>
      </w:r>
    </w:p>
    <w:p w14:paraId="6DEB64F1" w14:textId="77777777" w:rsidR="00ED7DCD" w:rsidRDefault="002D5C42">
      <w:pPr>
        <w:pStyle w:val="2"/>
      </w:pPr>
      <w:r>
        <w:rPr>
          <w:rFonts w:hint="eastAsia"/>
        </w:rPr>
        <w:lastRenderedPageBreak/>
        <w:t xml:space="preserve">1.3 </w:t>
      </w:r>
      <w:r>
        <w:t>Graph Summarization</w:t>
      </w:r>
    </w:p>
    <w:p w14:paraId="7A8C6383" w14:textId="77777777" w:rsidR="00ED7DCD" w:rsidRDefault="002D5C42">
      <w:pPr>
        <w:pStyle w:val="a4"/>
        <w:ind w:firstLineChars="0"/>
      </w:pPr>
      <w:r>
        <w:rPr>
          <w:rFonts w:hint="eastAsia"/>
        </w:rPr>
        <w:t>随着图的规模和复杂度的增加，图概括技术已经被用于将</w:t>
      </w:r>
      <w:proofErr w:type="gramStart"/>
      <w:r>
        <w:rPr>
          <w:rFonts w:hint="eastAsia"/>
        </w:rPr>
        <w:t>大量图</w:t>
      </w:r>
      <w:proofErr w:type="gramEnd"/>
      <w:r>
        <w:rPr>
          <w:rFonts w:hint="eastAsia"/>
        </w:rPr>
        <w:t>简化为足够的和保存质量的总结，从而显着减少图的存储和计算成本</w:t>
      </w:r>
      <w:r>
        <w:rPr>
          <w:rFonts w:hint="eastAsia"/>
        </w:rPr>
        <w:t>[17]</w:t>
      </w:r>
      <w:r>
        <w:rPr>
          <w:rFonts w:hint="eastAsia"/>
        </w:rPr>
        <w:t>。</w:t>
      </w:r>
      <w:proofErr w:type="spellStart"/>
      <w:r>
        <w:rPr>
          <w:rFonts w:hint="eastAsia"/>
        </w:rPr>
        <w:t>GraSS</w:t>
      </w:r>
      <w:proofErr w:type="spellEnd"/>
      <w:r>
        <w:rPr>
          <w:rFonts w:hint="eastAsia"/>
        </w:rPr>
        <w:t xml:space="preserve"> [19]</w:t>
      </w:r>
      <w:r>
        <w:rPr>
          <w:rFonts w:hint="eastAsia"/>
        </w:rPr>
        <w:t>通过贪婪地将顶点分组成一个概率邻接矩阵来对图进行总和，在这个矩阵上邻域查询可以被有效地近似。在</w:t>
      </w:r>
      <w:r>
        <w:rPr>
          <w:rFonts w:hint="eastAsia"/>
        </w:rPr>
        <w:t>[24]</w:t>
      </w:r>
      <w:r>
        <w:rPr>
          <w:rFonts w:hint="eastAsia"/>
        </w:rPr>
        <w:t>中，图形总结为超级节点和超级边缘，保证重构误差。压缩的摘要用于近似查询，包括邻接度，度数，特征向量中心性和子图计数。在</w:t>
      </w:r>
      <w:r>
        <w:rPr>
          <w:rFonts w:hint="eastAsia"/>
        </w:rPr>
        <w:t>[22]</w:t>
      </w:r>
      <w:r>
        <w:rPr>
          <w:rFonts w:hint="eastAsia"/>
        </w:rPr>
        <w:t>中，作者设计了贪心和随机算法来压缩有界最小描述长度（</w:t>
      </w:r>
      <w:r>
        <w:rPr>
          <w:rFonts w:hint="eastAsia"/>
        </w:rPr>
        <w:t>MDL</w:t>
      </w:r>
      <w:r>
        <w:rPr>
          <w:rFonts w:hint="eastAsia"/>
        </w:rPr>
        <w:t>）错误的图。</w:t>
      </w:r>
      <w:r>
        <w:rPr>
          <w:rFonts w:hint="eastAsia"/>
        </w:rPr>
        <w:t xml:space="preserve"> VOD [17]</w:t>
      </w:r>
      <w:r>
        <w:rPr>
          <w:rFonts w:hint="eastAsia"/>
        </w:rPr>
        <w:t>是一种基于词汇的图表汇总方法，旨在最大限度地减少图的信息论编码成本。</w:t>
      </w:r>
      <w:r>
        <w:rPr>
          <w:rFonts w:hint="eastAsia"/>
        </w:rPr>
        <w:t xml:space="preserve"> SNAP [30]</w:t>
      </w:r>
      <w:r>
        <w:rPr>
          <w:rFonts w:hint="eastAsia"/>
        </w:rPr>
        <w:t>根据属性对顶点进行分组，迭代地分组，直到达到最大的属性和关系兼容的分组。图汇总是问题驱动的，并且通常针对与应用程序相关的目标进行优化。但是，本文所讨论的社区搜索问题并没有先验</w:t>
      </w:r>
      <w:r>
        <w:t>的</w:t>
      </w:r>
      <w:r>
        <w:rPr>
          <w:rFonts w:hint="eastAsia"/>
        </w:rPr>
        <w:t>图的概括方法。目前还没有研究探索</w:t>
      </w:r>
      <w:r>
        <w:rPr>
          <w:rFonts w:hint="eastAsia"/>
        </w:rPr>
        <w:t>k-</w:t>
      </w:r>
      <w:r>
        <w:t>Truss</w:t>
      </w:r>
      <w:r>
        <w:rPr>
          <w:rFonts w:hint="eastAsia"/>
        </w:rPr>
        <w:t>社区边缘的内在关系的</w:t>
      </w:r>
      <w:r>
        <w:t>工作。</w:t>
      </w:r>
    </w:p>
    <w:p w14:paraId="76D2A36E" w14:textId="77777777" w:rsidR="00ED7DCD" w:rsidRDefault="002D5C42">
      <w:pPr>
        <w:pStyle w:val="2"/>
      </w:pPr>
      <w:r>
        <w:rPr>
          <w:rFonts w:hint="eastAsia"/>
        </w:rPr>
        <w:t>1.4 TCP</w:t>
      </w:r>
      <w:r>
        <w:t>-Index</w:t>
      </w:r>
    </w:p>
    <w:p w14:paraId="09D4A322" w14:textId="77777777" w:rsidR="00ED7DCD" w:rsidRDefault="002D5C42">
      <w:pPr>
        <w:pStyle w:val="a4"/>
        <w:ind w:firstLineChars="0"/>
      </w:pPr>
      <w:r>
        <w:rPr>
          <w:rFonts w:hint="eastAsia"/>
        </w:rPr>
        <w:t>基于</w:t>
      </w:r>
      <w:r>
        <w:t>Truss</w:t>
      </w:r>
      <w:r>
        <w:rPr>
          <w:rFonts w:hint="eastAsia"/>
        </w:rPr>
        <w:t>的社区搜索的最先进的解决方案是</w:t>
      </w:r>
      <w:r>
        <w:rPr>
          <w:rFonts w:hint="eastAsia"/>
        </w:rPr>
        <w:t>TCP-Index</w:t>
      </w:r>
      <w:r>
        <w:rPr>
          <w:rFonts w:hint="eastAsia"/>
        </w:rPr>
        <w:t>（三角连接</w:t>
      </w:r>
      <w:proofErr w:type="gramStart"/>
      <w:r>
        <w:rPr>
          <w:rFonts w:hint="eastAsia"/>
        </w:rPr>
        <w:t>预服务</w:t>
      </w:r>
      <w:proofErr w:type="gramEnd"/>
      <w:r>
        <w:rPr>
          <w:rFonts w:hint="eastAsia"/>
        </w:rPr>
        <w:t>索引）</w:t>
      </w:r>
      <w:r>
        <w:rPr>
          <w:rFonts w:hint="eastAsia"/>
        </w:rPr>
        <w:t>[11]</w:t>
      </w:r>
      <w:r>
        <w:t>。</w:t>
      </w:r>
      <w:r>
        <w:rPr>
          <w:rFonts w:hint="eastAsia"/>
        </w:rPr>
        <w:t>本文</w:t>
      </w:r>
      <w:r>
        <w:t>主要也是</w:t>
      </w:r>
      <w:r>
        <w:rPr>
          <w:rFonts w:hint="eastAsia"/>
        </w:rPr>
        <w:t>与</w:t>
      </w:r>
      <w:r>
        <w:t>TCP-Index</w:t>
      </w:r>
      <w:r>
        <w:t>比较。</w:t>
      </w:r>
    </w:p>
    <w:p w14:paraId="3D82FFAE" w14:textId="77777777" w:rsidR="00ED7DCD" w:rsidRDefault="00ED7DCD"/>
    <w:p w14:paraId="6597961E" w14:textId="77777777" w:rsidR="00ED7DCD" w:rsidRDefault="002D5C42">
      <w:pPr>
        <w:pStyle w:val="1"/>
        <w:numPr>
          <w:ilvl w:val="0"/>
          <w:numId w:val="1"/>
        </w:numPr>
      </w:pPr>
      <w:r>
        <w:rPr>
          <w:rFonts w:hint="eastAsia"/>
        </w:rPr>
        <w:t>问题定义</w:t>
      </w:r>
    </w:p>
    <w:p w14:paraId="0366E9EC" w14:textId="77777777" w:rsidR="00ED7DCD" w:rsidRDefault="002D5C42">
      <w:pPr>
        <w:pStyle w:val="2"/>
      </w:pPr>
      <w:r>
        <w:rPr>
          <w:rFonts w:hint="eastAsia"/>
        </w:rPr>
        <w:t>2.1</w:t>
      </w:r>
      <w:r>
        <w:t>图的</w:t>
      </w:r>
      <w:r>
        <w:rPr>
          <w:rFonts w:hint="eastAsia"/>
        </w:rPr>
        <w:t>类型</w:t>
      </w:r>
    </w:p>
    <w:p w14:paraId="1E28C13A" w14:textId="77777777" w:rsidR="00ED7DCD" w:rsidRDefault="002D5C42" w:rsidP="00184B11">
      <w:pPr>
        <w:pStyle w:val="a4"/>
        <w:ind w:firstLineChars="0"/>
      </w:pPr>
      <w:r>
        <w:rPr>
          <w:rFonts w:hint="eastAsia"/>
        </w:rPr>
        <w:t>本文关注的网络图种类为</w:t>
      </w:r>
      <w:r>
        <w:t>无向无权无属性图</w:t>
      </w:r>
      <w:r>
        <w:rPr>
          <w:rFonts w:hint="eastAsia"/>
        </w:rPr>
        <w:t>。</w:t>
      </w:r>
    </w:p>
    <w:p w14:paraId="1C899448" w14:textId="77777777" w:rsidR="00ED7DCD" w:rsidRDefault="002D5C42">
      <w:pPr>
        <w:pStyle w:val="2"/>
      </w:pPr>
      <w:r>
        <w:rPr>
          <w:rFonts w:hint="eastAsia"/>
        </w:rPr>
        <w:t>2.2</w:t>
      </w:r>
      <w:r>
        <w:t>社区模型</w:t>
      </w:r>
    </w:p>
    <w:p w14:paraId="650A4933" w14:textId="77777777" w:rsidR="00ED7DCD" w:rsidRDefault="002D5C42">
      <w:pPr>
        <w:pStyle w:val="a4"/>
        <w:ind w:firstLineChars="0"/>
      </w:pPr>
      <w:r>
        <w:t>本</w:t>
      </w:r>
      <w:r>
        <w:rPr>
          <w:rFonts w:hint="eastAsia"/>
        </w:rPr>
        <w:t>篇</w:t>
      </w:r>
      <w:r>
        <w:t>工作是基于</w:t>
      </w:r>
      <w:r>
        <w:t>truss</w:t>
      </w:r>
      <w:r>
        <w:t>做的，由于</w:t>
      </w:r>
      <w:r>
        <w:t>k-truss</w:t>
      </w:r>
      <w:r>
        <w:rPr>
          <w:rFonts w:hint="eastAsia"/>
        </w:rPr>
        <w:t>得到</w:t>
      </w:r>
      <w:r>
        <w:t>的图可能不是</w:t>
      </w:r>
      <w:r>
        <w:rPr>
          <w:rFonts w:hint="eastAsia"/>
        </w:rPr>
        <w:t>连通图</w:t>
      </w:r>
      <w:r>
        <w:t>，所以</w:t>
      </w:r>
      <w:r>
        <w:rPr>
          <w:rFonts w:hint="eastAsia"/>
        </w:rPr>
        <w:t>在</w:t>
      </w:r>
      <w:r>
        <w:t>k-truss</w:t>
      </w:r>
      <w:r>
        <w:t>上加了</w:t>
      </w:r>
      <w:r>
        <w:t>triangle-</w:t>
      </w:r>
      <w:r>
        <w:lastRenderedPageBreak/>
        <w:t>connectivity</w:t>
      </w:r>
      <w:r>
        <w:t>约束来定义</w:t>
      </w:r>
      <w:r>
        <w:t>k-truss Community</w:t>
      </w:r>
      <w:r>
        <w:t>。本文的社区搜索问题就是找到搜索节点的所有</w:t>
      </w:r>
      <w:r>
        <w:t>k-truss Community</w:t>
      </w:r>
      <w:r>
        <w:t>。</w:t>
      </w:r>
      <w:r>
        <w:rPr>
          <w:rFonts w:hint="eastAsia"/>
        </w:rPr>
        <w:t>此外，如果网络图存在边的增加和删除操作时，文章给出的方法可以进行有效的更新。</w:t>
      </w:r>
    </w:p>
    <w:p w14:paraId="56A70876" w14:textId="77777777" w:rsidR="00ED7DCD" w:rsidRDefault="002D5C42">
      <w:pPr>
        <w:pStyle w:val="1"/>
        <w:numPr>
          <w:ilvl w:val="0"/>
          <w:numId w:val="1"/>
        </w:numPr>
      </w:pPr>
      <w:r>
        <w:rPr>
          <w:rFonts w:hint="eastAsia"/>
        </w:rPr>
        <w:t>算法详细分析</w:t>
      </w:r>
    </w:p>
    <w:p w14:paraId="60FC7606" w14:textId="77777777" w:rsidR="00ED7DCD" w:rsidRDefault="002D5C42">
      <w:pPr>
        <w:ind w:firstLine="420"/>
      </w:pPr>
      <w:r>
        <w:t>算法的总体思路是在原始图</w:t>
      </w:r>
      <w:r>
        <w:t>G</w:t>
      </w:r>
      <w:r>
        <w:t>上建立一个索引</w:t>
      </w:r>
      <w:proofErr w:type="spellStart"/>
      <w:r>
        <w:t>EquiTruss</w:t>
      </w:r>
      <w:proofErr w:type="spellEnd"/>
      <w:r>
        <w:t>，</w:t>
      </w:r>
      <w:r>
        <w:rPr>
          <w:rFonts w:hint="eastAsia"/>
        </w:rPr>
        <w:t>然后</w:t>
      </w:r>
      <w:r>
        <w:t>k-truss Community</w:t>
      </w:r>
      <w:r>
        <w:t>的搜索可以只在</w:t>
      </w:r>
      <w:r>
        <w:rPr>
          <w:rFonts w:hint="eastAsia"/>
        </w:rPr>
        <w:t>索引</w:t>
      </w:r>
      <w:r>
        <w:t>上</w:t>
      </w:r>
      <w:r>
        <w:rPr>
          <w:rFonts w:hint="eastAsia"/>
        </w:rPr>
        <w:t>搜索</w:t>
      </w:r>
      <w:r>
        <w:t>，</w:t>
      </w:r>
      <w:r>
        <w:rPr>
          <w:rFonts w:hint="eastAsia"/>
        </w:rPr>
        <w:t>而</w:t>
      </w:r>
      <w:r>
        <w:t>不用访问原图</w:t>
      </w:r>
      <w:r>
        <w:t>G</w:t>
      </w:r>
      <w:r>
        <w:t>。这涉及到两个部分：</w:t>
      </w:r>
      <w:r>
        <w:rPr>
          <w:rFonts w:hint="eastAsia"/>
        </w:rPr>
        <w:t>建立</w:t>
      </w:r>
      <w:r>
        <w:t>索引的过程和在索引上搜索的过程。</w:t>
      </w:r>
    </w:p>
    <w:p w14:paraId="5048B83E" w14:textId="77777777" w:rsidR="00ED7DCD" w:rsidRDefault="002D5C42">
      <w:pPr>
        <w:pStyle w:val="a4"/>
        <w:widowControl/>
        <w:numPr>
          <w:ilvl w:val="0"/>
          <w:numId w:val="2"/>
        </w:numPr>
        <w:autoSpaceDE w:val="0"/>
        <w:autoSpaceDN w:val="0"/>
        <w:adjustRightInd w:val="0"/>
        <w:spacing w:after="240" w:line="280" w:lineRule="atLeast"/>
        <w:ind w:firstLineChars="0"/>
        <w:jc w:val="left"/>
        <w:rPr>
          <w:rFonts w:ascii="Times" w:hAnsi="Times" w:cs="Times"/>
          <w:color w:val="000000"/>
          <w:kern w:val="0"/>
        </w:rPr>
      </w:pPr>
      <w:r>
        <w:t>建立索引。首先介绍几个概念：</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（包含</w:t>
      </w:r>
      <w:r>
        <w:rPr>
          <w:rFonts w:ascii="Times" w:hAnsi="Times" w:cs="Times" w:hint="eastAsia"/>
          <w:color w:val="000000"/>
          <w:kern w:val="0"/>
        </w:rPr>
        <w:t>这</w:t>
      </w:r>
      <w:r>
        <w:rPr>
          <w:rFonts w:ascii="Times" w:hAnsi="Times" w:cs="Times"/>
          <w:color w:val="000000"/>
          <w:kern w:val="0"/>
        </w:rPr>
        <w:t>条边的子图具有的最大的</w:t>
      </w:r>
      <w:r>
        <w:rPr>
          <w:rFonts w:ascii="Times" w:hAnsi="Times" w:cs="Times"/>
          <w:color w:val="000000"/>
          <w:kern w:val="0"/>
        </w:rPr>
        <w:t>truss</w:t>
      </w:r>
      <w:r>
        <w:rPr>
          <w:rFonts w:ascii="Times" w:hAnsi="Times" w:cs="Times"/>
          <w:color w:val="000000"/>
          <w:kern w:val="0"/>
        </w:rPr>
        <w:t>），</w:t>
      </w:r>
      <w:r>
        <w:rPr>
          <w:rFonts w:ascii="Times" w:hAnsi="Times" w:cs="Times"/>
          <w:color w:val="000000"/>
          <w:kern w:val="0"/>
        </w:rPr>
        <w:t>k-triangle</w:t>
      </w:r>
      <w:r>
        <w:rPr>
          <w:rFonts w:ascii="Times" w:hAnsi="Times" w:cs="Times"/>
          <w:color w:val="000000"/>
          <w:kern w:val="0"/>
        </w:rPr>
        <w:t>（三条边的</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hint="eastAsia"/>
          <w:color w:val="000000"/>
          <w:kern w:val="0"/>
        </w:rPr>
        <w:t>都</w:t>
      </w:r>
      <w:r>
        <w:rPr>
          <w:rFonts w:ascii="Times" w:hAnsi="Times" w:cs="Times"/>
          <w:color w:val="000000"/>
          <w:kern w:val="0"/>
        </w:rPr>
        <w:t>大于等于</w:t>
      </w:r>
      <w:r>
        <w:rPr>
          <w:rFonts w:ascii="Times" w:hAnsi="Times" w:cs="Times"/>
          <w:color w:val="000000"/>
          <w:kern w:val="0"/>
        </w:rPr>
        <w:t>k</w:t>
      </w:r>
      <w:r>
        <w:rPr>
          <w:rFonts w:ascii="Times" w:hAnsi="Times" w:cs="Times"/>
          <w:color w:val="000000"/>
          <w:kern w:val="0"/>
        </w:rPr>
        <w:t>的三角形），</w:t>
      </w:r>
      <w:r>
        <w:rPr>
          <w:rFonts w:ascii="Times" w:hAnsi="Times" w:cs="Times"/>
          <w:color w:val="000000"/>
          <w:kern w:val="0"/>
        </w:rPr>
        <w:t>k-triangle connectivity</w:t>
      </w:r>
      <w:r>
        <w:rPr>
          <w:rFonts w:ascii="Times" w:hAnsi="Times" w:cs="Times"/>
          <w:color w:val="000000"/>
          <w:kern w:val="0"/>
        </w:rPr>
        <w:t>（两个三角形由多个</w:t>
      </w:r>
      <w:r>
        <w:rPr>
          <w:rFonts w:ascii="Times" w:hAnsi="Times" w:cs="Times"/>
          <w:color w:val="000000"/>
          <w:kern w:val="0"/>
        </w:rPr>
        <w:t>k-triangle</w:t>
      </w:r>
      <w:r>
        <w:rPr>
          <w:rFonts w:ascii="Times" w:hAnsi="Times" w:cs="Times"/>
          <w:color w:val="000000"/>
          <w:kern w:val="0"/>
        </w:rPr>
        <w:t>连接到一起），</w:t>
      </w:r>
      <w:r>
        <w:rPr>
          <w:rFonts w:ascii="Times" w:hAnsi="Times" w:cs="Times"/>
          <w:color w:val="000000"/>
          <w:kern w:val="0"/>
        </w:rPr>
        <w:t>k-truss equivalence</w:t>
      </w:r>
      <w:r>
        <w:rPr>
          <w:rFonts w:ascii="Times" w:hAnsi="Times" w:cs="Times"/>
          <w:color w:val="000000"/>
          <w:kern w:val="0"/>
        </w:rPr>
        <w:t>（两条边</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均为</w:t>
      </w:r>
      <w:r>
        <w:rPr>
          <w:rFonts w:ascii="Times" w:hAnsi="Times" w:cs="Times"/>
          <w:color w:val="000000"/>
          <w:kern w:val="0"/>
        </w:rPr>
        <w:t>k</w:t>
      </w:r>
      <w:r>
        <w:rPr>
          <w:rFonts w:ascii="Times" w:hAnsi="Times" w:cs="Times"/>
          <w:color w:val="000000"/>
          <w:kern w:val="0"/>
        </w:rPr>
        <w:t>，</w:t>
      </w:r>
      <w:r>
        <w:rPr>
          <w:rFonts w:ascii="Times" w:hAnsi="Times" w:cs="Times" w:hint="eastAsia"/>
          <w:color w:val="000000"/>
          <w:kern w:val="0"/>
        </w:rPr>
        <w:t>且</w:t>
      </w:r>
      <w:r>
        <w:rPr>
          <w:rFonts w:ascii="Times" w:hAnsi="Times" w:cs="Times"/>
          <w:color w:val="000000"/>
          <w:kern w:val="0"/>
        </w:rPr>
        <w:t>两条边所在的三角形</w:t>
      </w:r>
      <w:r>
        <w:rPr>
          <w:rFonts w:ascii="Times" w:hAnsi="Times" w:cs="Times"/>
          <w:color w:val="000000"/>
          <w:kern w:val="0"/>
        </w:rPr>
        <w:t>k-triangle connectivity</w:t>
      </w:r>
      <w:r>
        <w:rPr>
          <w:rFonts w:ascii="Times" w:hAnsi="Times" w:cs="Times"/>
          <w:color w:val="000000"/>
          <w:kern w:val="0"/>
        </w:rPr>
        <w:t>）。我们根据</w:t>
      </w:r>
      <w:r>
        <w:rPr>
          <w:rFonts w:ascii="Times" w:hAnsi="Times" w:cs="Times"/>
          <w:color w:val="000000"/>
          <w:kern w:val="0"/>
        </w:rPr>
        <w:t>k-truss equivalence</w:t>
      </w:r>
      <w:r>
        <w:rPr>
          <w:rFonts w:ascii="Times" w:hAnsi="Times" w:cs="Times"/>
          <w:color w:val="000000"/>
          <w:kern w:val="0"/>
        </w:rPr>
        <w:t>等价关系来建立索引，</w:t>
      </w:r>
      <w:r>
        <w:rPr>
          <w:rFonts w:ascii="Times" w:hAnsi="Times" w:cs="Times"/>
          <w:color w:val="000000"/>
          <w:kern w:val="0"/>
        </w:rPr>
        <w:t>G</w:t>
      </w:r>
      <w:r>
        <w:rPr>
          <w:rFonts w:ascii="Times" w:hAnsi="Times" w:cs="Times"/>
          <w:color w:val="000000"/>
          <w:kern w:val="0"/>
        </w:rPr>
        <w:t>的每条边可以唯一的映射到</w:t>
      </w:r>
      <w:r>
        <w:rPr>
          <w:rFonts w:ascii="Times" w:hAnsi="Times" w:cs="Times"/>
          <w:color w:val="000000"/>
          <w:kern w:val="0"/>
        </w:rPr>
        <w:t>index</w:t>
      </w:r>
      <w:r>
        <w:rPr>
          <w:rFonts w:ascii="Times" w:hAnsi="Times" w:cs="Times"/>
          <w:color w:val="000000"/>
          <w:kern w:val="0"/>
        </w:rPr>
        <w:t>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ascii="Times" w:hAnsi="Times" w:cs="Times" w:hint="eastAsia"/>
          <w:color w:val="000000"/>
          <w:kern w:val="0"/>
        </w:rPr>
        <w:t>代表</w:t>
      </w:r>
      <w:r>
        <w:rPr>
          <w:rFonts w:ascii="Times" w:hAnsi="Times" w:cs="Times"/>
          <w:color w:val="000000"/>
          <w:kern w:val="0"/>
        </w:rPr>
        <w:t>两个等价类中</w:t>
      </w:r>
      <w:proofErr w:type="gramStart"/>
      <w:r>
        <w:rPr>
          <w:rFonts w:ascii="Times" w:hAnsi="Times" w:cs="Times"/>
          <w:color w:val="000000"/>
          <w:kern w:val="0"/>
        </w:rPr>
        <w:t>各存在</w:t>
      </w:r>
      <w:proofErr w:type="gramEnd"/>
      <w:r>
        <w:rPr>
          <w:rFonts w:ascii="Times" w:hAnsi="Times" w:cs="Times"/>
          <w:color w:val="000000"/>
          <w:kern w:val="0"/>
        </w:rPr>
        <w:t>一条边，</w:t>
      </w:r>
      <w:r>
        <w:rPr>
          <w:rFonts w:ascii="Times" w:hAnsi="Times" w:cs="Times" w:hint="eastAsia"/>
          <w:color w:val="000000"/>
          <w:kern w:val="0"/>
        </w:rPr>
        <w:t>这两条</w:t>
      </w:r>
      <w:proofErr w:type="gramStart"/>
      <w:r>
        <w:rPr>
          <w:rFonts w:ascii="Times" w:hAnsi="Times" w:cs="Times" w:hint="eastAsia"/>
          <w:color w:val="000000"/>
          <w:kern w:val="0"/>
        </w:rPr>
        <w:t>边</w:t>
      </w:r>
      <w:r>
        <w:rPr>
          <w:rFonts w:ascii="Times" w:hAnsi="Times" w:cs="Times"/>
          <w:color w:val="000000"/>
          <w:kern w:val="0"/>
        </w:rPr>
        <w:t>具</w:t>
      </w:r>
      <w:proofErr w:type="gramEnd"/>
      <w:r>
        <w:rPr>
          <w:rFonts w:ascii="Times" w:hAnsi="Times" w:cs="Times"/>
          <w:color w:val="000000"/>
          <w:kern w:val="0"/>
        </w:rPr>
        <w:t>有</w:t>
      </w:r>
      <w:r>
        <w:rPr>
          <w:rFonts w:ascii="Times" w:hAnsi="Times" w:cs="Times"/>
          <w:color w:val="000000"/>
          <w:kern w:val="0"/>
        </w:rPr>
        <w:t>triangle connectivity</w:t>
      </w:r>
      <w:r>
        <w:rPr>
          <w:rFonts w:ascii="Times" w:hAnsi="Times" w:cs="Times"/>
          <w:color w:val="000000"/>
          <w:kern w:val="0"/>
        </w:rPr>
        <w:t>的关系。</w:t>
      </w:r>
    </w:p>
    <w:p w14:paraId="10D10A3A" w14:textId="77777777" w:rsidR="00ED7DCD" w:rsidRDefault="002D5C42">
      <w:pPr>
        <w:pStyle w:val="a4"/>
        <w:widowControl/>
        <w:numPr>
          <w:ilvl w:val="0"/>
          <w:numId w:val="3"/>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文中的算法</w:t>
      </w:r>
      <w:proofErr w:type="gramStart"/>
      <w:r>
        <w:rPr>
          <w:rFonts w:ascii="Times" w:hAnsi="Times" w:cs="Times"/>
          <w:color w:val="000000"/>
          <w:kern w:val="0"/>
        </w:rPr>
        <w:t>一</w:t>
      </w:r>
      <w:proofErr w:type="gramEnd"/>
      <w:r>
        <w:rPr>
          <w:rFonts w:ascii="Times" w:hAnsi="Times" w:cs="Times"/>
          <w:color w:val="000000"/>
          <w:kern w:val="0"/>
        </w:rPr>
        <w:t>首先计算图</w:t>
      </w:r>
      <w:r>
        <w:rPr>
          <w:rFonts w:ascii="Times" w:hAnsi="Times" w:cs="Times"/>
          <w:color w:val="000000"/>
          <w:kern w:val="0"/>
        </w:rPr>
        <w:t>G</w:t>
      </w:r>
      <w:r>
        <w:rPr>
          <w:rFonts w:ascii="Times" w:hAnsi="Times" w:cs="Times"/>
          <w:color w:val="000000"/>
          <w:kern w:val="0"/>
        </w:rPr>
        <w:t>中每条边的</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hint="eastAsia"/>
          <w:color w:val="000000"/>
          <w:kern w:val="0"/>
        </w:rPr>
        <w:t>是</w:t>
      </w:r>
      <w:r>
        <w:rPr>
          <w:rFonts w:ascii="Times" w:hAnsi="Times" w:cs="Times"/>
          <w:color w:val="000000"/>
          <w:kern w:val="0"/>
        </w:rPr>
        <w:t>利用</w:t>
      </w:r>
      <w:r>
        <w:rPr>
          <w:rFonts w:ascii="Times" w:hAnsi="Times" w:cs="Times"/>
          <w:color w:val="000000"/>
          <w:kern w:val="0"/>
        </w:rPr>
        <w:t xml:space="preserve">edge </w:t>
      </w:r>
      <w:r>
        <w:rPr>
          <w:rFonts w:ascii="Times" w:hAnsi="Times" w:cs="Times" w:hint="eastAsia"/>
          <w:color w:val="000000"/>
          <w:kern w:val="0"/>
        </w:rPr>
        <w:t>support</w:t>
      </w:r>
      <w:r>
        <w:rPr>
          <w:rFonts w:ascii="Times" w:hAnsi="Times" w:cs="Times"/>
          <w:color w:val="000000"/>
          <w:kern w:val="0"/>
        </w:rPr>
        <w:t>（每条边被多少个三角形包含）来计算的，</w:t>
      </w:r>
      <w:r>
        <w:rPr>
          <w:rFonts w:ascii="Times" w:hAnsi="Times" w:cs="Times"/>
          <w:color w:val="000000"/>
          <w:kern w:val="0"/>
        </w:rPr>
        <w:t>k</w:t>
      </w:r>
      <w:r>
        <w:rPr>
          <w:rFonts w:ascii="Times" w:hAnsi="Times" w:cs="Times"/>
          <w:color w:val="000000"/>
          <w:kern w:val="0"/>
        </w:rPr>
        <w:t>初始化为</w:t>
      </w:r>
      <w:r>
        <w:rPr>
          <w:rFonts w:ascii="Times" w:hAnsi="Times" w:cs="Times"/>
          <w:color w:val="000000"/>
          <w:kern w:val="0"/>
        </w:rPr>
        <w:t>2</w:t>
      </w:r>
      <w:r>
        <w:rPr>
          <w:rFonts w:ascii="Times" w:hAnsi="Times" w:cs="Times"/>
          <w:color w:val="000000"/>
          <w:kern w:val="0"/>
        </w:rPr>
        <w:t>，根据</w:t>
      </w:r>
      <w:r>
        <w:rPr>
          <w:rFonts w:ascii="Times" w:hAnsi="Times" w:cs="Times"/>
          <w:color w:val="000000"/>
          <w:kern w:val="0"/>
        </w:rPr>
        <w:t xml:space="preserve">edge </w:t>
      </w:r>
      <w:r>
        <w:rPr>
          <w:rFonts w:ascii="Times" w:hAnsi="Times" w:cs="Times" w:hint="eastAsia"/>
          <w:color w:val="000000"/>
          <w:kern w:val="0"/>
        </w:rPr>
        <w:t>support</w:t>
      </w:r>
      <w:r>
        <w:rPr>
          <w:rFonts w:ascii="Times" w:hAnsi="Times" w:cs="Times"/>
          <w:color w:val="000000"/>
          <w:kern w:val="0"/>
        </w:rPr>
        <w:t>从小到大</w:t>
      </w:r>
      <w:r>
        <w:rPr>
          <w:rFonts w:ascii="Times" w:hAnsi="Times" w:cs="Times" w:hint="eastAsia"/>
          <w:color w:val="000000"/>
          <w:kern w:val="0"/>
        </w:rPr>
        <w:t>遍历</w:t>
      </w:r>
      <w:r>
        <w:rPr>
          <w:rFonts w:ascii="Times" w:hAnsi="Times" w:cs="Times"/>
          <w:color w:val="000000"/>
          <w:kern w:val="0"/>
        </w:rPr>
        <w:t>每条边，将</w:t>
      </w:r>
      <w:r>
        <w:rPr>
          <w:rFonts w:ascii="Times" w:hAnsi="Times" w:cs="Times"/>
          <w:color w:val="000000"/>
          <w:kern w:val="0"/>
        </w:rPr>
        <w:t>k</w:t>
      </w:r>
      <w:r>
        <w:rPr>
          <w:rFonts w:ascii="Times" w:hAnsi="Times" w:cs="Times"/>
          <w:color w:val="000000"/>
          <w:kern w:val="0"/>
        </w:rPr>
        <w:t>赋给当前</w:t>
      </w:r>
      <w:r>
        <w:rPr>
          <w:rFonts w:ascii="Times" w:hAnsi="Times" w:cs="Times"/>
          <w:color w:val="000000"/>
          <w:kern w:val="0"/>
        </w:rPr>
        <w:t xml:space="preserve">edge </w:t>
      </w:r>
      <w:r>
        <w:rPr>
          <w:rFonts w:ascii="Times" w:hAnsi="Times" w:cs="Times" w:hint="eastAsia"/>
          <w:color w:val="000000"/>
          <w:kern w:val="0"/>
        </w:rPr>
        <w:t>support</w:t>
      </w:r>
      <w:r>
        <w:rPr>
          <w:rFonts w:ascii="Times" w:hAnsi="Times" w:cs="Times"/>
          <w:color w:val="000000"/>
          <w:kern w:val="0"/>
        </w:rPr>
        <w:t>最小的边，</w:t>
      </w:r>
      <w:r>
        <w:rPr>
          <w:rFonts w:ascii="Times" w:hAnsi="Times" w:cs="Times" w:hint="eastAsia"/>
          <w:color w:val="000000"/>
          <w:kern w:val="0"/>
        </w:rPr>
        <w:t>然后</w:t>
      </w:r>
      <w:r>
        <w:rPr>
          <w:rFonts w:ascii="Times" w:hAnsi="Times" w:cs="Times"/>
          <w:color w:val="000000"/>
          <w:kern w:val="0"/>
        </w:rPr>
        <w:t>将与此条</w:t>
      </w:r>
      <w:proofErr w:type="gramStart"/>
      <w:r>
        <w:rPr>
          <w:rFonts w:ascii="Times" w:hAnsi="Times" w:cs="Times"/>
          <w:color w:val="000000"/>
          <w:kern w:val="0"/>
        </w:rPr>
        <w:t>边构</w:t>
      </w:r>
      <w:proofErr w:type="gramEnd"/>
      <w:r>
        <w:rPr>
          <w:rFonts w:ascii="Times" w:hAnsi="Times" w:cs="Times"/>
          <w:color w:val="000000"/>
          <w:kern w:val="0"/>
        </w:rPr>
        <w:t>成三角形的</w:t>
      </w:r>
      <w:proofErr w:type="gramStart"/>
      <w:r>
        <w:rPr>
          <w:rFonts w:ascii="Times" w:hAnsi="Times" w:cs="Times"/>
          <w:color w:val="000000"/>
          <w:kern w:val="0"/>
        </w:rPr>
        <w:t>所有</w:t>
      </w:r>
      <w:proofErr w:type="gramEnd"/>
      <w:r>
        <w:rPr>
          <w:rFonts w:ascii="Times" w:hAnsi="Times" w:cs="Times" w:hint="eastAsia"/>
          <w:color w:val="000000"/>
          <w:kern w:val="0"/>
        </w:rPr>
        <w:t>边</w:t>
      </w:r>
      <w:r>
        <w:rPr>
          <w:rFonts w:ascii="Times" w:hAnsi="Times" w:cs="Times"/>
          <w:color w:val="000000"/>
          <w:kern w:val="0"/>
        </w:rPr>
        <w:t>的</w:t>
      </w:r>
      <w:r>
        <w:rPr>
          <w:rFonts w:ascii="Times" w:hAnsi="Times" w:cs="Times"/>
          <w:color w:val="000000"/>
          <w:kern w:val="0"/>
        </w:rPr>
        <w:t>edg</w:t>
      </w:r>
      <w:r>
        <w:rPr>
          <w:rFonts w:ascii="Times" w:hAnsi="Times" w:cs="Times" w:hint="eastAsia"/>
          <w:color w:val="000000"/>
          <w:kern w:val="0"/>
        </w:rPr>
        <w:t>e</w:t>
      </w:r>
      <w:r>
        <w:rPr>
          <w:rFonts w:ascii="Times" w:hAnsi="Times" w:cs="Times"/>
          <w:color w:val="000000"/>
          <w:kern w:val="0"/>
        </w:rPr>
        <w:t xml:space="preserve"> </w:t>
      </w:r>
      <w:r>
        <w:rPr>
          <w:rFonts w:ascii="Times" w:hAnsi="Times" w:cs="Times" w:hint="eastAsia"/>
          <w:color w:val="000000"/>
          <w:kern w:val="0"/>
        </w:rPr>
        <w:t>support</w:t>
      </w:r>
      <w:r>
        <w:rPr>
          <w:rFonts w:ascii="Times" w:hAnsi="Times" w:cs="Times"/>
          <w:color w:val="000000"/>
          <w:kern w:val="0"/>
        </w:rPr>
        <w:t>减一，</w:t>
      </w:r>
      <w:r>
        <w:rPr>
          <w:rFonts w:ascii="Times" w:hAnsi="Times" w:cs="Times" w:hint="eastAsia"/>
          <w:color w:val="000000"/>
          <w:kern w:val="0"/>
        </w:rPr>
        <w:t>然后</w:t>
      </w:r>
      <w:r>
        <w:rPr>
          <w:rFonts w:ascii="Times" w:hAnsi="Times" w:cs="Times"/>
          <w:color w:val="000000"/>
          <w:kern w:val="0"/>
        </w:rPr>
        <w:t>将边重新排序。计算</w:t>
      </w:r>
      <w:r>
        <w:rPr>
          <w:rFonts w:ascii="Times" w:hAnsi="Times" w:cs="Times"/>
          <w:color w:val="000000"/>
          <w:kern w:val="0"/>
        </w:rPr>
        <w:t xml:space="preserve">edge </w:t>
      </w:r>
      <w:r>
        <w:rPr>
          <w:rFonts w:ascii="Times" w:hAnsi="Times" w:cs="Times" w:hint="eastAsia"/>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e>
          <m:sup>
            <m:r>
              <w:rPr>
                <w:rFonts w:ascii="Cambria Math" w:hAnsi="Cambria Math" w:cs="Times"/>
                <w:color w:val="000000"/>
                <w:kern w:val="0"/>
              </w:rPr>
              <m:t>1.5</m:t>
            </m:r>
          </m:sup>
        </m:sSup>
        <m:r>
          <w:rPr>
            <w:rFonts w:ascii="Cambria Math" w:hAnsi="Cambria Math" w:cs="Times"/>
            <w:color w:val="000000"/>
            <w:kern w:val="0"/>
          </w:rPr>
          <m:t>)</m:t>
        </m:r>
      </m:oMath>
      <w:r>
        <w:rPr>
          <w:rFonts w:ascii="Times" w:hAnsi="Times" w:cs="Times"/>
          <w:color w:val="000000"/>
          <w:kern w:val="0"/>
        </w:rPr>
        <w:t>,</w:t>
      </w:r>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e>
          <m:sup>
            <m:r>
              <w:rPr>
                <w:rFonts w:ascii="Cambria Math" w:hAnsi="Cambria Math" w:cs="Times"/>
                <w:color w:val="000000"/>
                <w:kern w:val="0"/>
              </w:rPr>
              <m:t>1.5</m:t>
            </m:r>
          </m:sup>
        </m:sSup>
        <m:r>
          <w:rPr>
            <w:rFonts w:ascii="Cambria Math" w:hAnsi="Cambria Math" w:cs="Times"/>
            <w:color w:val="000000"/>
            <w:kern w:val="0"/>
          </w:rPr>
          <m:t>)</m:t>
        </m:r>
      </m:oMath>
      <w:r>
        <w:rPr>
          <w:rFonts w:ascii="Times" w:hAnsi="Times" w:cs="Times"/>
          <w:color w:val="000000"/>
          <w:kern w:val="0"/>
        </w:rPr>
        <w:t>，</w:t>
      </w:r>
      <w:r>
        <w:rPr>
          <w:rFonts w:ascii="Times" w:hAnsi="Times" w:cs="Times" w:hint="eastAsia"/>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e>
        </m:d>
        <m:r>
          <w:rPr>
            <w:rFonts w:ascii="Cambria Math" w:hAnsi="Cambria Math" w:cs="Times"/>
            <w:color w:val="000000"/>
            <w:kern w:val="0"/>
          </w:rPr>
          <m:t>+|E|)</m:t>
        </m:r>
      </m:oMath>
      <w:r>
        <w:rPr>
          <w:rFonts w:ascii="Times" w:hAnsi="Times" w:cs="Times"/>
          <w:color w:val="000000"/>
          <w:kern w:val="0"/>
        </w:rPr>
        <w:t>。算法具体如下：</w:t>
      </w:r>
    </w:p>
    <w:p w14:paraId="3E821588" w14:textId="77777777" w:rsidR="00ED7DCD" w:rsidRDefault="002D5C42">
      <w:pPr>
        <w:widowControl/>
        <w:autoSpaceDE w:val="0"/>
        <w:autoSpaceDN w:val="0"/>
        <w:adjustRightInd w:val="0"/>
        <w:spacing w:after="240" w:line="280" w:lineRule="atLeast"/>
        <w:ind w:left="720"/>
        <w:jc w:val="center"/>
        <w:rPr>
          <w:rFonts w:ascii="Times" w:hAnsi="Times" w:cs="Times"/>
          <w:color w:val="000000"/>
          <w:kern w:val="0"/>
        </w:rPr>
      </w:pPr>
      <w:r>
        <w:rPr>
          <w:noProof/>
        </w:rPr>
        <w:lastRenderedPageBreak/>
        <w:drawing>
          <wp:inline distT="0" distB="0" distL="0" distR="0" wp14:anchorId="2A2A8149" wp14:editId="2BF7685D">
            <wp:extent cx="3534979" cy="2733654"/>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3541283" cy="2738529"/>
                    </a:xfrm>
                    <a:prstGeom prst="rect">
                      <a:avLst/>
                    </a:prstGeom>
                  </pic:spPr>
                </pic:pic>
              </a:graphicData>
            </a:graphic>
          </wp:inline>
        </w:drawing>
      </w:r>
    </w:p>
    <w:p w14:paraId="1F80E0AB" w14:textId="77777777" w:rsidR="00ED7DCD" w:rsidRDefault="002D5C42">
      <w:pPr>
        <w:pStyle w:val="a4"/>
        <w:widowControl/>
        <w:numPr>
          <w:ilvl w:val="0"/>
          <w:numId w:val="3"/>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在计算了</w:t>
      </w:r>
      <w:proofErr w:type="gramStart"/>
      <w:r>
        <w:rPr>
          <w:rFonts w:ascii="Times" w:hAnsi="Times" w:cs="Times"/>
          <w:color w:val="000000"/>
          <w:kern w:val="0"/>
        </w:rPr>
        <w:t>所有边</w:t>
      </w:r>
      <w:proofErr w:type="gramEnd"/>
      <w:r>
        <w:rPr>
          <w:rFonts w:ascii="Times" w:hAnsi="Times" w:cs="Times"/>
          <w:color w:val="000000"/>
          <w:kern w:val="0"/>
        </w:rPr>
        <w:t>的</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之后，</w:t>
      </w:r>
      <w:r>
        <w:rPr>
          <w:rFonts w:ascii="Times" w:hAnsi="Times" w:cs="Times" w:hint="eastAsia"/>
          <w:color w:val="000000"/>
          <w:kern w:val="0"/>
        </w:rPr>
        <w:t>我们</w:t>
      </w:r>
      <w:r>
        <w:rPr>
          <w:rFonts w:ascii="Times" w:hAnsi="Times" w:cs="Times"/>
          <w:color w:val="000000"/>
          <w:kern w:val="0"/>
        </w:rPr>
        <w:t>可以将</w:t>
      </w:r>
      <w:proofErr w:type="gramStart"/>
      <w:r>
        <w:rPr>
          <w:rFonts w:ascii="Times" w:hAnsi="Times" w:cs="Times"/>
          <w:color w:val="000000"/>
          <w:kern w:val="0"/>
        </w:rPr>
        <w:t>边按</w:t>
      </w:r>
      <w:proofErr w:type="gramEnd"/>
      <w:r>
        <w:rPr>
          <w:rFonts w:ascii="Times" w:hAnsi="Times" w:cs="Times"/>
          <w:color w:val="000000"/>
          <w:kern w:val="0"/>
        </w:rPr>
        <w:t>照</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的值分类，</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hint="eastAsia"/>
          <w:color w:val="000000"/>
          <w:kern w:val="0"/>
        </w:rPr>
        <w:t>大小相同</w:t>
      </w:r>
      <w:r>
        <w:rPr>
          <w:rFonts w:ascii="Times" w:hAnsi="Times" w:cs="Times"/>
          <w:color w:val="000000"/>
          <w:kern w:val="0"/>
        </w:rPr>
        <w:t>的边在同一个类里面。进一步的，</w:t>
      </w:r>
      <w:r>
        <w:rPr>
          <w:rFonts w:ascii="Times" w:hAnsi="Times" w:cs="Times" w:hint="eastAsia"/>
          <w:color w:val="000000"/>
          <w:kern w:val="0"/>
        </w:rPr>
        <w:t>我们</w:t>
      </w:r>
      <w:r>
        <w:rPr>
          <w:rFonts w:ascii="Times" w:hAnsi="Times" w:cs="Times"/>
          <w:color w:val="000000"/>
          <w:kern w:val="0"/>
        </w:rPr>
        <w:t>可以计算</w:t>
      </w:r>
      <w:r>
        <w:rPr>
          <w:rFonts w:ascii="Times" w:hAnsi="Times" w:cs="Times"/>
          <w:color w:val="000000"/>
          <w:kern w:val="0"/>
        </w:rPr>
        <w:t>index</w:t>
      </w:r>
      <w:r>
        <w:rPr>
          <w:rFonts w:ascii="Times" w:hAnsi="Times" w:cs="Times"/>
          <w:color w:val="000000"/>
          <w:kern w:val="0"/>
        </w:rPr>
        <w:t>，也就是得到图</w:t>
      </w:r>
      <m:oMath>
        <m:r>
          <m:rPr>
            <m:scr m:val="script"/>
          </m:rPr>
          <w:rPr>
            <w:rFonts w:ascii="Cambria Math" w:hAnsi="Cambria Math" w:cs="Times"/>
            <w:color w:val="000000"/>
            <w:kern w:val="0"/>
          </w:rPr>
          <m:t>G=(V,ℇ)</m:t>
        </m:r>
      </m:oMath>
      <w:r>
        <w:rPr>
          <w:rFonts w:ascii="Times" w:hAnsi="Times" w:cs="Times"/>
          <w:color w:val="000000"/>
          <w:kern w:val="0"/>
        </w:rPr>
        <w:t>。</w:t>
      </w:r>
      <w:r>
        <w:rPr>
          <w:rFonts w:ascii="Times" w:hAnsi="Times" w:cs="Times" w:hint="eastAsia"/>
          <w:color w:val="000000"/>
          <w:kern w:val="0"/>
        </w:rPr>
        <w:t>我们</w:t>
      </w:r>
      <w:r>
        <w:rPr>
          <w:rFonts w:ascii="Times" w:hAnsi="Times" w:cs="Times"/>
          <w:color w:val="000000"/>
          <w:kern w:val="0"/>
        </w:rPr>
        <w:t>按照</w:t>
      </w:r>
      <w:r>
        <w:rPr>
          <w:rFonts w:ascii="Times" w:hAnsi="Times" w:cs="Times"/>
          <w:color w:val="000000"/>
          <w:kern w:val="0"/>
        </w:rPr>
        <w:t>k</w:t>
      </w:r>
      <w:r>
        <w:rPr>
          <w:rFonts w:ascii="Times" w:hAnsi="Times" w:cs="Times"/>
          <w:color w:val="000000"/>
          <w:kern w:val="0"/>
        </w:rPr>
        <w:t>从小到大遍历每个类里的每条边。我们</w:t>
      </w:r>
      <w:r>
        <w:rPr>
          <w:rFonts w:ascii="Times" w:hAnsi="Times" w:cs="Times" w:hint="eastAsia"/>
          <w:color w:val="000000"/>
          <w:kern w:val="0"/>
        </w:rPr>
        <w:t>利用</w:t>
      </w:r>
      <w:r>
        <w:rPr>
          <w:rFonts w:ascii="Times" w:hAnsi="Times" w:cs="Times"/>
          <w:color w:val="000000"/>
          <w:kern w:val="0"/>
        </w:rPr>
        <w:t>一条边初始化节点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hint="eastAsia"/>
          <w:color w:val="000000"/>
          <w:kern w:val="0"/>
        </w:rPr>
        <w:t>并</w:t>
      </w:r>
      <w:r>
        <w:rPr>
          <w:rFonts w:ascii="Times" w:hAnsi="Times" w:cs="Times"/>
          <w:color w:val="000000"/>
          <w:kern w:val="0"/>
        </w:rPr>
        <w:t>将其压入队列</w:t>
      </w:r>
      <w:r>
        <w:rPr>
          <w:rFonts w:ascii="Times" w:hAnsi="Times" w:cs="Times"/>
          <w:color w:val="000000"/>
          <w:kern w:val="0"/>
        </w:rPr>
        <w:t>Q</w:t>
      </w:r>
      <w:r>
        <w:rPr>
          <w:rFonts w:ascii="Times" w:hAnsi="Times" w:cs="Times"/>
          <w:color w:val="000000"/>
          <w:kern w:val="0"/>
        </w:rPr>
        <w:t>，每次从</w:t>
      </w:r>
      <w:r>
        <w:rPr>
          <w:rFonts w:ascii="Times" w:hAnsi="Times" w:cs="Times"/>
          <w:color w:val="000000"/>
          <w:kern w:val="0"/>
        </w:rPr>
        <w:t>Q</w:t>
      </w:r>
      <w:r>
        <w:rPr>
          <w:rFonts w:ascii="Times" w:hAnsi="Times" w:cs="Times"/>
          <w:color w:val="000000"/>
          <w:kern w:val="0"/>
        </w:rPr>
        <w:t>中取一条边</w:t>
      </w:r>
      <w:r>
        <w:rPr>
          <w:rFonts w:ascii="Times" w:hAnsi="Times" w:cs="Times"/>
          <w:color w:val="000000"/>
          <w:kern w:val="0"/>
        </w:rPr>
        <w:t>e</w:t>
      </w:r>
      <w:r>
        <w:rPr>
          <w:rFonts w:ascii="Times" w:hAnsi="Times" w:cs="Times"/>
          <w:color w:val="000000"/>
          <w:kern w:val="0"/>
        </w:rPr>
        <w:t>加入</w:t>
      </w:r>
      <m:oMath>
        <m:r>
          <w:rPr>
            <w:rFonts w:ascii="Cambria Math" w:hAnsi="Cambria Math" w:cs="Times"/>
            <w:color w:val="000000"/>
            <w:kern w:val="0"/>
          </w:rPr>
          <m:t>ν</m:t>
        </m:r>
      </m:oMath>
      <w:r>
        <w:rPr>
          <w:rFonts w:ascii="Times" w:hAnsi="Times" w:cs="Times"/>
          <w:color w:val="000000"/>
          <w:kern w:val="0"/>
        </w:rPr>
        <w:t>，我们</w:t>
      </w:r>
      <w:r>
        <w:rPr>
          <w:rFonts w:ascii="Times" w:hAnsi="Times" w:cs="Times" w:hint="eastAsia"/>
          <w:color w:val="000000"/>
          <w:kern w:val="0"/>
        </w:rPr>
        <w:t>访问</w:t>
      </w:r>
      <w:r>
        <w:rPr>
          <w:rFonts w:ascii="Times" w:hAnsi="Times" w:cs="Times"/>
          <w:color w:val="000000"/>
          <w:kern w:val="0"/>
        </w:rPr>
        <w:t>与边</w:t>
      </w:r>
      <w:r>
        <w:rPr>
          <w:rFonts w:ascii="Times" w:hAnsi="Times" w:cs="Times"/>
          <w:color w:val="000000"/>
          <w:kern w:val="0"/>
        </w:rPr>
        <w:t>e</w:t>
      </w:r>
      <w:r>
        <w:rPr>
          <w:rFonts w:ascii="Times" w:hAnsi="Times" w:cs="Times"/>
          <w:color w:val="000000"/>
          <w:kern w:val="0"/>
        </w:rPr>
        <w:t>构成三角形的</w:t>
      </w:r>
      <w:proofErr w:type="gramStart"/>
      <w:r>
        <w:rPr>
          <w:rFonts w:ascii="Times" w:hAnsi="Times" w:cs="Times"/>
          <w:color w:val="000000"/>
          <w:kern w:val="0"/>
        </w:rPr>
        <w:t>所有</w:t>
      </w:r>
      <w:r>
        <w:rPr>
          <w:rFonts w:ascii="Times" w:hAnsi="Times" w:cs="Times" w:hint="eastAsia"/>
          <w:color w:val="000000"/>
          <w:kern w:val="0"/>
        </w:rPr>
        <w:t>边</w:t>
      </w:r>
      <w:proofErr w:type="gramEnd"/>
      <w:r>
        <w:rPr>
          <w:rFonts w:ascii="Times" w:hAnsi="Times" w:cs="Times"/>
          <w:color w:val="000000"/>
          <w:kern w:val="0"/>
        </w:rPr>
        <w:t>e’</w:t>
      </w:r>
      <w:r>
        <w:rPr>
          <w:rFonts w:ascii="Times" w:hAnsi="Times" w:cs="Times"/>
          <w:color w:val="000000"/>
          <w:kern w:val="0"/>
        </w:rPr>
        <w:t>，</w:t>
      </w:r>
      <w:r>
        <w:rPr>
          <w:rFonts w:ascii="Times" w:hAnsi="Times" w:cs="Times" w:hint="eastAsia"/>
          <w:color w:val="000000"/>
          <w:kern w:val="0"/>
        </w:rPr>
        <w:t>如果</w:t>
      </w:r>
      <w:r>
        <w:rPr>
          <w:rFonts w:ascii="Times" w:hAnsi="Times" w:cs="Times"/>
          <w:color w:val="000000"/>
          <w:kern w:val="0"/>
        </w:rPr>
        <w:t>这条边的</w:t>
      </w:r>
      <w:r>
        <w:rPr>
          <w:rFonts w:ascii="Times" w:hAnsi="Times" w:cs="Times"/>
          <w:color w:val="000000"/>
          <w:kern w:val="0"/>
        </w:rPr>
        <w:t xml:space="preserve">Edge </w:t>
      </w:r>
      <w:proofErr w:type="spellStart"/>
      <w:r>
        <w:rPr>
          <w:rFonts w:ascii="Times" w:hAnsi="Times" w:cs="Times"/>
          <w:color w:val="000000"/>
          <w:kern w:val="0"/>
        </w:rPr>
        <w:t>Trussness</w:t>
      </w:r>
      <w:proofErr w:type="spellEnd"/>
      <w:r>
        <w:rPr>
          <w:rFonts w:ascii="Times" w:hAnsi="Times" w:cs="Times"/>
          <w:color w:val="000000"/>
          <w:kern w:val="0"/>
        </w:rPr>
        <w:t>为</w:t>
      </w:r>
      <w:r>
        <w:rPr>
          <w:rFonts w:ascii="Times" w:hAnsi="Times" w:cs="Times"/>
          <w:color w:val="000000"/>
          <w:kern w:val="0"/>
        </w:rPr>
        <w:t>k</w:t>
      </w:r>
      <w:r>
        <w:rPr>
          <w:rFonts w:ascii="Times" w:hAnsi="Times" w:cs="Times"/>
          <w:color w:val="000000"/>
          <w:kern w:val="0"/>
        </w:rPr>
        <w:t>，</w:t>
      </w:r>
      <w:r>
        <w:rPr>
          <w:rFonts w:ascii="Times" w:hAnsi="Times" w:cs="Times" w:hint="eastAsia"/>
          <w:color w:val="000000"/>
          <w:kern w:val="0"/>
        </w:rPr>
        <w:t>我们</w:t>
      </w:r>
      <w:r>
        <w:rPr>
          <w:rFonts w:ascii="Times" w:hAnsi="Times" w:cs="Times"/>
          <w:color w:val="000000"/>
          <w:kern w:val="0"/>
        </w:rPr>
        <w:t>将其加入队列，</w:t>
      </w:r>
      <w:r>
        <w:rPr>
          <w:rFonts w:ascii="Times" w:hAnsi="Times" w:cs="Times" w:hint="eastAsia"/>
          <w:color w:val="000000"/>
          <w:kern w:val="0"/>
        </w:rPr>
        <w:t>如果</w:t>
      </w:r>
      <w:r>
        <w:rPr>
          <w:rFonts w:ascii="Times" w:hAnsi="Times" w:cs="Times"/>
          <w:color w:val="000000"/>
          <w:kern w:val="0"/>
        </w:rPr>
        <w:t>小于</w:t>
      </w:r>
      <w:r>
        <w:rPr>
          <w:rFonts w:ascii="Times" w:hAnsi="Times" w:cs="Times"/>
          <w:color w:val="000000"/>
          <w:kern w:val="0"/>
        </w:rPr>
        <w:t>k</w:t>
      </w:r>
      <w:r>
        <w:rPr>
          <w:rFonts w:ascii="Times" w:hAnsi="Times" w:cs="Times"/>
          <w:color w:val="000000"/>
          <w:kern w:val="0"/>
        </w:rPr>
        <w:t>，</w:t>
      </w:r>
      <w:r>
        <w:rPr>
          <w:rFonts w:ascii="Times" w:hAnsi="Times" w:cs="Times" w:hint="eastAsia"/>
          <w:color w:val="000000"/>
          <w:kern w:val="0"/>
        </w:rPr>
        <w:t>不用</w:t>
      </w:r>
      <w:r>
        <w:rPr>
          <w:rFonts w:ascii="Times" w:hAnsi="Times" w:cs="Times"/>
          <w:color w:val="000000"/>
          <w:kern w:val="0"/>
        </w:rPr>
        <w:t>处理，</w:t>
      </w:r>
      <w:r>
        <w:rPr>
          <w:rFonts w:ascii="Times" w:hAnsi="Times" w:cs="Times" w:hint="eastAsia"/>
          <w:color w:val="000000"/>
          <w:kern w:val="0"/>
        </w:rPr>
        <w:t>如果大于</w:t>
      </w:r>
      <w:r>
        <w:rPr>
          <w:rFonts w:ascii="Times" w:hAnsi="Times" w:cs="Times"/>
          <w:color w:val="000000"/>
          <w:kern w:val="0"/>
        </w:rPr>
        <w:t>k</w:t>
      </w:r>
      <w:r>
        <w:rPr>
          <w:rFonts w:ascii="Times" w:hAnsi="Times" w:cs="Times"/>
          <w:color w:val="000000"/>
          <w:kern w:val="0"/>
        </w:rPr>
        <w:t>，将</w:t>
      </w:r>
      <m:oMath>
        <m:r>
          <w:rPr>
            <w:rFonts w:ascii="Cambria Math" w:hAnsi="Cambria Math" w:cs="Times"/>
            <w:color w:val="000000"/>
            <w:kern w:val="0"/>
          </w:rPr>
          <m:t>ν</m:t>
        </m:r>
      </m:oMath>
      <w:r>
        <w:rPr>
          <w:rFonts w:ascii="Times" w:hAnsi="Times" w:cs="Times"/>
          <w:color w:val="000000"/>
          <w:kern w:val="0"/>
        </w:rPr>
        <w:t>的</w:t>
      </w:r>
      <w:r>
        <w:rPr>
          <w:rFonts w:ascii="Times" w:hAnsi="Times" w:cs="Times"/>
          <w:color w:val="000000"/>
          <w:kern w:val="0"/>
        </w:rPr>
        <w:t>id</w:t>
      </w:r>
      <w:r>
        <w:rPr>
          <w:rFonts w:ascii="Times" w:hAnsi="Times" w:cs="Times" w:hint="eastAsia"/>
          <w:color w:val="000000"/>
          <w:kern w:val="0"/>
        </w:rPr>
        <w:t>加入</w:t>
      </w:r>
      <w:r>
        <w:rPr>
          <w:rFonts w:ascii="Times" w:hAnsi="Times" w:cs="Times"/>
          <w:color w:val="000000"/>
          <w:kern w:val="0"/>
        </w:rPr>
        <w:t>e’</w:t>
      </w:r>
      <w:r>
        <w:rPr>
          <w:rFonts w:ascii="Times" w:hAnsi="Times" w:cs="Times"/>
          <w:color w:val="000000"/>
          <w:kern w:val="0"/>
        </w:rPr>
        <w:t>的</w:t>
      </w:r>
      <w:r>
        <w:rPr>
          <w:rFonts w:ascii="Times" w:hAnsi="Times" w:cs="Times"/>
          <w:color w:val="000000"/>
          <w:kern w:val="0"/>
        </w:rPr>
        <w:t>list</w:t>
      </w:r>
      <w:r>
        <w:rPr>
          <w:rFonts w:ascii="Times" w:hAnsi="Times" w:cs="Times"/>
          <w:color w:val="000000"/>
          <w:kern w:val="0"/>
        </w:rPr>
        <w:t>，</w:t>
      </w:r>
      <w:r>
        <w:rPr>
          <w:rFonts w:ascii="Times" w:hAnsi="Times" w:cs="Times" w:hint="eastAsia"/>
          <w:color w:val="000000"/>
          <w:kern w:val="0"/>
        </w:rPr>
        <w:t>用于</w:t>
      </w:r>
      <w:r>
        <w:rPr>
          <w:rFonts w:ascii="Times" w:hAnsi="Times" w:cs="Times"/>
          <w:color w:val="000000"/>
          <w:kern w:val="0"/>
        </w:rPr>
        <w:t>建立</w:t>
      </w:r>
      <m:oMath>
        <m:r>
          <w:rPr>
            <w:rFonts w:ascii="Cambria Math" w:hAnsi="Cambria Math" w:cs="Times"/>
            <w:color w:val="000000"/>
            <w:kern w:val="0"/>
          </w:rPr>
          <m:t>ℇ</m:t>
        </m:r>
      </m:oMath>
      <w:r>
        <w:rPr>
          <w:rFonts w:ascii="Times" w:hAnsi="Times" w:cs="Times"/>
          <w:color w:val="000000"/>
          <w:kern w:val="0"/>
        </w:rPr>
        <w:t>。算法二的时间复杂度为：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e>
          <m:sup>
            <m:r>
              <w:rPr>
                <w:rFonts w:ascii="Cambria Math" w:hAnsi="Cambria Math" w:cs="Times"/>
                <w:color w:val="000000"/>
                <w:kern w:val="0"/>
              </w:rPr>
              <m:t>1.5</m:t>
            </m:r>
          </m:sup>
        </m:sSup>
        <m:r>
          <w:rPr>
            <w:rFonts w:ascii="Cambria Math" w:hAnsi="Cambria Math" w:cs="Times"/>
            <w:color w:val="000000"/>
            <w:kern w:val="0"/>
          </w:rPr>
          <m:t>)</m:t>
        </m:r>
      </m:oMath>
      <w:r>
        <w:rPr>
          <w:rFonts w:ascii="Times" w:hAnsi="Times" w:cs="Times"/>
          <w:color w:val="000000"/>
          <w:kern w:val="0"/>
        </w:rPr>
        <w:t>,</w:t>
      </w:r>
      <w:r>
        <w:rPr>
          <w:rFonts w:ascii="Times" w:hAnsi="Times" w:cs="Times"/>
          <w:color w:val="000000"/>
          <w:kern w:val="0"/>
        </w:rPr>
        <w:t>空间复杂度为：</w:t>
      </w:r>
      <m:oMath>
        <m:r>
          <w:rPr>
            <w:rFonts w:ascii="Cambria Math" w:hAnsi="Cambria Math" w:cs="Times"/>
            <w:color w:val="000000"/>
            <w:kern w:val="0"/>
          </w:rPr>
          <m:t>O(|E|)</m:t>
        </m:r>
      </m:oMath>
      <w:r>
        <w:rPr>
          <w:rFonts w:ascii="Times" w:hAnsi="Times" w:cs="Times"/>
          <w:color w:val="000000"/>
          <w:kern w:val="0"/>
        </w:rPr>
        <w:t>。具体算法如下：</w:t>
      </w:r>
    </w:p>
    <w:p w14:paraId="2E37C6EE" w14:textId="77777777" w:rsidR="00ED7DCD" w:rsidRDefault="002D5C42">
      <w:pPr>
        <w:widowControl/>
        <w:autoSpaceDE w:val="0"/>
        <w:autoSpaceDN w:val="0"/>
        <w:adjustRightInd w:val="0"/>
        <w:spacing w:after="240" w:line="280" w:lineRule="atLeast"/>
        <w:ind w:left="720"/>
        <w:jc w:val="center"/>
        <w:rPr>
          <w:rFonts w:ascii="Times" w:hAnsi="Times" w:cs="Times"/>
          <w:color w:val="000000"/>
          <w:kern w:val="0"/>
        </w:rPr>
      </w:pPr>
      <w:r>
        <w:rPr>
          <w:rFonts w:ascii="Times" w:hAnsi="Times" w:cs="Times"/>
          <w:noProof/>
          <w:color w:val="000000"/>
          <w:kern w:val="0"/>
        </w:rPr>
        <w:lastRenderedPageBreak/>
        <w:drawing>
          <wp:inline distT="0" distB="0" distL="0" distR="0" wp14:anchorId="31CB1A79" wp14:editId="54639492">
            <wp:extent cx="3040994" cy="5138034"/>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047997" cy="5149867"/>
                    </a:xfrm>
                    <a:prstGeom prst="rect">
                      <a:avLst/>
                    </a:prstGeom>
                  </pic:spPr>
                </pic:pic>
              </a:graphicData>
            </a:graphic>
          </wp:inline>
        </w:drawing>
      </w:r>
    </w:p>
    <w:p w14:paraId="2CD764E4" w14:textId="77777777" w:rsidR="00ED7DCD" w:rsidRDefault="002D5C42">
      <w:pPr>
        <w:pStyle w:val="a4"/>
        <w:widowControl/>
        <w:numPr>
          <w:ilvl w:val="0"/>
          <w:numId w:val="2"/>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color w:val="000000"/>
          <w:kern w:val="0"/>
        </w:rPr>
        <w:t>利用索引来搜索</w:t>
      </w:r>
      <w:r>
        <w:rPr>
          <w:rFonts w:ascii="Times" w:hAnsi="Times" w:cs="Times"/>
          <w:color w:val="000000"/>
          <w:kern w:val="0"/>
        </w:rPr>
        <w:t>k-truss community</w:t>
      </w:r>
      <w:r>
        <w:rPr>
          <w:rFonts w:ascii="Times" w:hAnsi="Times" w:cs="Times"/>
          <w:color w:val="000000"/>
          <w:kern w:val="0"/>
        </w:rPr>
        <w:t>，算法三是社区搜索的过程，</w:t>
      </w:r>
      <w:r>
        <w:rPr>
          <w:rFonts w:ascii="Times" w:hAnsi="Times" w:cs="Times" w:hint="eastAsia"/>
          <w:color w:val="000000"/>
          <w:kern w:val="0"/>
        </w:rPr>
        <w:t>非常简单</w:t>
      </w:r>
      <w:r>
        <w:rPr>
          <w:rFonts w:ascii="Times" w:hAnsi="Times" w:cs="Times"/>
          <w:color w:val="000000"/>
          <w:kern w:val="0"/>
        </w:rPr>
        <w:t>且直观，</w:t>
      </w:r>
      <w:r>
        <w:rPr>
          <w:rFonts w:ascii="Times" w:hAnsi="Times" w:cs="Times" w:hint="eastAsia"/>
          <w:color w:val="000000"/>
          <w:kern w:val="0"/>
        </w:rPr>
        <w:t>毕竟</w:t>
      </w:r>
      <w:r>
        <w:rPr>
          <w:rFonts w:ascii="Times" w:hAnsi="Times" w:cs="Times"/>
          <w:color w:val="000000"/>
          <w:kern w:val="0"/>
        </w:rPr>
        <w:t>我们已经得到了等价类，作者直接选择</w:t>
      </w:r>
      <w:proofErr w:type="gramStart"/>
      <w:r>
        <w:rPr>
          <w:rFonts w:ascii="Times" w:hAnsi="Times" w:cs="Times"/>
          <w:color w:val="000000"/>
          <w:kern w:val="0"/>
        </w:rPr>
        <w:t>用证明</w:t>
      </w:r>
      <w:proofErr w:type="gramEnd"/>
      <w:r>
        <w:rPr>
          <w:rFonts w:ascii="Times" w:hAnsi="Times" w:cs="Times"/>
          <w:color w:val="000000"/>
          <w:kern w:val="0"/>
        </w:rPr>
        <w:t>来说明算法的正确性。在算法</w:t>
      </w:r>
      <w:r>
        <w:rPr>
          <w:rFonts w:ascii="Times" w:hAnsi="Times" w:cs="Times"/>
          <w:color w:val="000000"/>
          <w:kern w:val="0"/>
        </w:rPr>
        <w:t>3</w:t>
      </w:r>
      <w:r>
        <w:rPr>
          <w:rFonts w:ascii="Times" w:hAnsi="Times" w:cs="Times" w:hint="eastAsia"/>
          <w:color w:val="000000"/>
          <w:kern w:val="0"/>
        </w:rPr>
        <w:t>中</w:t>
      </w:r>
      <w:r>
        <w:rPr>
          <w:rFonts w:ascii="Times" w:hAnsi="Times" w:cs="Times"/>
          <w:color w:val="000000"/>
          <w:kern w:val="0"/>
        </w:rPr>
        <w:t>，时间复杂</w:t>
      </w:r>
      <w:proofErr w:type="gramStart"/>
      <w:r>
        <w:rPr>
          <w:rFonts w:ascii="Times" w:hAnsi="Times" w:cs="Times"/>
          <w:color w:val="000000"/>
          <w:kern w:val="0"/>
        </w:rPr>
        <w:t>度仅仅</w:t>
      </w:r>
      <w:proofErr w:type="gramEnd"/>
      <w:r>
        <w:rPr>
          <w:rFonts w:ascii="Times" w:hAnsi="Times" w:cs="Times"/>
          <w:color w:val="000000"/>
          <w:kern w:val="0"/>
        </w:rPr>
        <w:t>被搜索到的社区集合的大小决定，具体算法如下：</w:t>
      </w:r>
    </w:p>
    <w:p w14:paraId="5E463CCB" w14:textId="77777777" w:rsidR="00ED7DCD" w:rsidRDefault="002D5C42">
      <w:pPr>
        <w:jc w:val="center"/>
      </w:pPr>
      <w:r>
        <w:rPr>
          <w:rFonts w:ascii="Times" w:hAnsi="Times" w:cs="Times"/>
          <w:noProof/>
          <w:color w:val="000000"/>
          <w:kern w:val="0"/>
        </w:rPr>
        <w:drawing>
          <wp:inline distT="0" distB="0" distL="0" distR="0" wp14:anchorId="7C6F7E46" wp14:editId="5C4C3C5D">
            <wp:extent cx="2915285" cy="2670175"/>
            <wp:effectExtent l="0" t="0" r="18415"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915285" cy="2670175"/>
                    </a:xfrm>
                    <a:prstGeom prst="rect">
                      <a:avLst/>
                    </a:prstGeom>
                  </pic:spPr>
                </pic:pic>
              </a:graphicData>
            </a:graphic>
          </wp:inline>
        </w:drawing>
      </w:r>
    </w:p>
    <w:p w14:paraId="479719E7" w14:textId="77777777" w:rsidR="00ED7DCD" w:rsidRDefault="002D5C42">
      <w:pPr>
        <w:pStyle w:val="1"/>
        <w:numPr>
          <w:ilvl w:val="0"/>
          <w:numId w:val="1"/>
        </w:numPr>
      </w:pPr>
      <w:r>
        <w:rPr>
          <w:rFonts w:hint="eastAsia"/>
        </w:rPr>
        <w:lastRenderedPageBreak/>
        <w:t>实验结果</w:t>
      </w:r>
    </w:p>
    <w:p w14:paraId="0AC98AD0" w14:textId="77777777" w:rsidR="00ED7DCD" w:rsidRDefault="002D5C42">
      <w:r>
        <w:rPr>
          <w:rFonts w:hint="eastAsia"/>
        </w:rPr>
        <w:t>我们用</w:t>
      </w:r>
      <w:r>
        <w:rPr>
          <w:rFonts w:hint="eastAsia"/>
        </w:rPr>
        <w:t>Java</w:t>
      </w:r>
      <w:r>
        <w:rPr>
          <w:rFonts w:hint="eastAsia"/>
        </w:rPr>
        <w:t>语言实现了上述算法，并在四个数据集上进行了实验。</w:t>
      </w:r>
    </w:p>
    <w:p w14:paraId="70DF0382" w14:textId="77777777" w:rsidR="00ED7DCD" w:rsidRDefault="002D5C42">
      <w:pPr>
        <w:rPr>
          <w:b/>
          <w:bCs/>
        </w:rPr>
      </w:pPr>
      <w:r>
        <w:rPr>
          <w:rFonts w:hint="eastAsia"/>
          <w:b/>
          <w:bCs/>
        </w:rPr>
        <w:t>实验环境：</w:t>
      </w:r>
    </w:p>
    <w:p w14:paraId="36968A0A" w14:textId="77777777" w:rsidR="00ED7DCD" w:rsidRDefault="002D5C42">
      <w:r>
        <w:rPr>
          <w:noProof/>
        </w:rPr>
        <w:drawing>
          <wp:inline distT="0" distB="0" distL="114300" distR="114300" wp14:anchorId="73B49C37" wp14:editId="72D9E16A">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424045" cy="685800"/>
                    </a:xfrm>
                    <a:prstGeom prst="rect">
                      <a:avLst/>
                    </a:prstGeom>
                    <a:noFill/>
                    <a:ln w="9525">
                      <a:noFill/>
                    </a:ln>
                  </pic:spPr>
                </pic:pic>
              </a:graphicData>
            </a:graphic>
          </wp:inline>
        </w:drawing>
      </w:r>
    </w:p>
    <w:p w14:paraId="483A6631" w14:textId="77777777" w:rsidR="00ED7DCD" w:rsidRDefault="002D5C42">
      <w:r>
        <w:rPr>
          <w:noProof/>
        </w:rPr>
        <w:drawing>
          <wp:inline distT="0" distB="0" distL="114300" distR="114300" wp14:anchorId="2BA98E07" wp14:editId="22BA7963">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914265" cy="771525"/>
                    </a:xfrm>
                    <a:prstGeom prst="rect">
                      <a:avLst/>
                    </a:prstGeom>
                    <a:noFill/>
                    <a:ln w="9525">
                      <a:noFill/>
                    </a:ln>
                  </pic:spPr>
                </pic:pic>
              </a:graphicData>
            </a:graphic>
          </wp:inline>
        </w:drawing>
      </w:r>
    </w:p>
    <w:p w14:paraId="036F475D" w14:textId="77777777" w:rsidR="00ED7DCD" w:rsidRDefault="002D5C42">
      <w:pPr>
        <w:rPr>
          <w:b/>
          <w:bCs/>
        </w:rPr>
      </w:pPr>
      <w:r>
        <w:rPr>
          <w:rFonts w:hint="eastAsia"/>
          <w:b/>
          <w:bCs/>
        </w:rPr>
        <w:t>数据集：</w:t>
      </w:r>
    </w:p>
    <w:p w14:paraId="5F115AEE" w14:textId="77777777" w:rsidR="00ED7DCD" w:rsidRDefault="002D5C42">
      <w:pPr>
        <w:ind w:firstLine="420"/>
      </w:pPr>
      <w:r>
        <w:rPr>
          <w:rFonts w:hint="eastAsia"/>
        </w:rPr>
        <w:t>四个来自于真实世界的数据集，数据集的基本情况见下表。其中</w:t>
      </w:r>
      <w:r>
        <w:rPr>
          <w:rFonts w:hint="eastAsia"/>
          <w:position w:val="-12"/>
        </w:rPr>
        <w:object w:dxaOrig="460" w:dyaOrig="360" w14:anchorId="66CF9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7.95pt" o:ole="">
            <v:imagedata r:id="rId12" o:title=""/>
          </v:shape>
          <o:OLEObject Type="Embed" ProgID="Equation.3" ShapeID="_x0000_i1025" DrawAspect="Content" ObjectID="_1575376683" r:id="rId13"/>
        </w:object>
      </w:r>
      <w:r>
        <w:rPr>
          <w:rFonts w:hint="eastAsia"/>
        </w:rPr>
        <w:t>表示图中点的最大度数。</w:t>
      </w:r>
    </w:p>
    <w:tbl>
      <w:tblPr>
        <w:tblStyle w:val="a3"/>
        <w:tblW w:w="8522" w:type="dxa"/>
        <w:tblLayout w:type="fixed"/>
        <w:tblLook w:val="04A0" w:firstRow="1" w:lastRow="0" w:firstColumn="1" w:lastColumn="0" w:noHBand="0" w:noVBand="1"/>
      </w:tblPr>
      <w:tblGrid>
        <w:gridCol w:w="2130"/>
        <w:gridCol w:w="2130"/>
        <w:gridCol w:w="2131"/>
        <w:gridCol w:w="2131"/>
      </w:tblGrid>
      <w:tr w:rsidR="00ED7DCD" w14:paraId="2AF2CF2D" w14:textId="77777777">
        <w:tc>
          <w:tcPr>
            <w:tcW w:w="2130" w:type="dxa"/>
          </w:tcPr>
          <w:p w14:paraId="37DA3361" w14:textId="77777777" w:rsidR="00ED7DCD" w:rsidRDefault="002D5C42">
            <w:pPr>
              <w:spacing w:line="480" w:lineRule="auto"/>
              <w:jc w:val="center"/>
            </w:pPr>
            <w:r>
              <w:rPr>
                <w:rFonts w:hint="eastAsia"/>
              </w:rPr>
              <w:t>Network</w:t>
            </w:r>
          </w:p>
        </w:tc>
        <w:tc>
          <w:tcPr>
            <w:tcW w:w="2130" w:type="dxa"/>
          </w:tcPr>
          <w:p w14:paraId="48F1DEB0" w14:textId="77777777" w:rsidR="00ED7DCD" w:rsidRDefault="002D5C42">
            <w:pPr>
              <w:jc w:val="center"/>
            </w:pPr>
            <w:r>
              <w:rPr>
                <w:rFonts w:hint="eastAsia"/>
                <w:position w:val="-12"/>
              </w:rPr>
              <w:object w:dxaOrig="480" w:dyaOrig="360" w14:anchorId="44320431">
                <v:shape id="_x0000_i1026" type="#_x0000_t75" style="width:24.3pt;height:17.95pt" o:ole="">
                  <v:imagedata r:id="rId14" o:title=""/>
                </v:shape>
                <o:OLEObject Type="Embed" ProgID="Equation.3" ShapeID="_x0000_i1026" DrawAspect="Content" ObjectID="_1575376684" r:id="rId15"/>
              </w:object>
            </w:r>
          </w:p>
        </w:tc>
        <w:tc>
          <w:tcPr>
            <w:tcW w:w="2131" w:type="dxa"/>
          </w:tcPr>
          <w:p w14:paraId="01F8E699" w14:textId="77777777" w:rsidR="00ED7DCD" w:rsidRDefault="002D5C42">
            <w:pPr>
              <w:jc w:val="center"/>
            </w:pPr>
            <w:r>
              <w:rPr>
                <w:rFonts w:hint="eastAsia"/>
                <w:position w:val="-12"/>
              </w:rPr>
              <w:object w:dxaOrig="520" w:dyaOrig="360" w14:anchorId="4DD7B167">
                <v:shape id="_x0000_i1027" type="#_x0000_t75" style="width:25.95pt;height:17.95pt" o:ole="">
                  <v:imagedata r:id="rId16" o:title=""/>
                </v:shape>
                <o:OLEObject Type="Embed" ProgID="Equation.3" ShapeID="_x0000_i1027" DrawAspect="Content" ObjectID="_1575376685" r:id="rId17"/>
              </w:object>
            </w:r>
          </w:p>
        </w:tc>
        <w:tc>
          <w:tcPr>
            <w:tcW w:w="2131" w:type="dxa"/>
          </w:tcPr>
          <w:p w14:paraId="44B33B32" w14:textId="77777777" w:rsidR="00ED7DCD" w:rsidRDefault="002D5C42">
            <w:pPr>
              <w:jc w:val="center"/>
            </w:pPr>
            <w:r>
              <w:rPr>
                <w:rFonts w:hint="eastAsia"/>
                <w:position w:val="-12"/>
              </w:rPr>
              <w:object w:dxaOrig="460" w:dyaOrig="360" w14:anchorId="66BDA1F2">
                <v:shape id="_x0000_i1028" type="#_x0000_t75" style="width:22.6pt;height:17.95pt" o:ole="">
                  <v:imagedata r:id="rId12" o:title=""/>
                </v:shape>
                <o:OLEObject Type="Embed" ProgID="Equation.3" ShapeID="_x0000_i1028" DrawAspect="Content" ObjectID="_1575376686" r:id="rId18"/>
              </w:object>
            </w:r>
          </w:p>
        </w:tc>
      </w:tr>
      <w:tr w:rsidR="00ED7DCD" w14:paraId="345DB004" w14:textId="77777777">
        <w:tc>
          <w:tcPr>
            <w:tcW w:w="2130" w:type="dxa"/>
          </w:tcPr>
          <w:p w14:paraId="4002ABF1" w14:textId="77777777" w:rsidR="00ED7DCD" w:rsidRDefault="002D5C42">
            <w:pPr>
              <w:jc w:val="center"/>
            </w:pPr>
            <w:r>
              <w:rPr>
                <w:rFonts w:hint="eastAsia"/>
              </w:rPr>
              <w:t>Amazon</w:t>
            </w:r>
          </w:p>
        </w:tc>
        <w:tc>
          <w:tcPr>
            <w:tcW w:w="2130" w:type="dxa"/>
          </w:tcPr>
          <w:p w14:paraId="418B180A" w14:textId="77777777" w:rsidR="00ED7DCD" w:rsidRDefault="002D5C42">
            <w:pPr>
              <w:jc w:val="center"/>
            </w:pPr>
            <w:r>
              <w:rPr>
                <w:rFonts w:hint="eastAsia"/>
              </w:rPr>
              <w:t>334863</w:t>
            </w:r>
          </w:p>
        </w:tc>
        <w:tc>
          <w:tcPr>
            <w:tcW w:w="2131" w:type="dxa"/>
          </w:tcPr>
          <w:p w14:paraId="10260928" w14:textId="77777777" w:rsidR="00ED7DCD" w:rsidRDefault="002D5C42">
            <w:pPr>
              <w:jc w:val="center"/>
            </w:pPr>
            <w:r>
              <w:rPr>
                <w:rFonts w:hint="eastAsia"/>
              </w:rPr>
              <w:t>925872</w:t>
            </w:r>
          </w:p>
        </w:tc>
        <w:tc>
          <w:tcPr>
            <w:tcW w:w="2131" w:type="dxa"/>
          </w:tcPr>
          <w:p w14:paraId="1E3A0EFD" w14:textId="77777777" w:rsidR="00ED7DCD" w:rsidRDefault="002D5C42">
            <w:pPr>
              <w:jc w:val="center"/>
            </w:pPr>
            <w:r>
              <w:rPr>
                <w:rFonts w:hint="eastAsia"/>
              </w:rPr>
              <w:t>549</w:t>
            </w:r>
          </w:p>
        </w:tc>
      </w:tr>
      <w:tr w:rsidR="00ED7DCD" w14:paraId="7E27F903" w14:textId="77777777">
        <w:tc>
          <w:tcPr>
            <w:tcW w:w="2130" w:type="dxa"/>
          </w:tcPr>
          <w:p w14:paraId="09365476" w14:textId="77777777" w:rsidR="00ED7DCD" w:rsidRDefault="002D5C42">
            <w:pPr>
              <w:jc w:val="center"/>
            </w:pPr>
            <w:r>
              <w:rPr>
                <w:rFonts w:hint="eastAsia"/>
              </w:rPr>
              <w:t>DBLP</w:t>
            </w:r>
          </w:p>
        </w:tc>
        <w:tc>
          <w:tcPr>
            <w:tcW w:w="2130" w:type="dxa"/>
          </w:tcPr>
          <w:p w14:paraId="0452DF87" w14:textId="77777777" w:rsidR="00ED7DCD" w:rsidRDefault="002D5C42">
            <w:pPr>
              <w:jc w:val="center"/>
            </w:pPr>
            <w:r>
              <w:rPr>
                <w:rFonts w:hint="eastAsia"/>
              </w:rPr>
              <w:t>317080</w:t>
            </w:r>
          </w:p>
        </w:tc>
        <w:tc>
          <w:tcPr>
            <w:tcW w:w="2131" w:type="dxa"/>
          </w:tcPr>
          <w:p w14:paraId="7A55FB68" w14:textId="77777777" w:rsidR="00ED7DCD" w:rsidRDefault="002D5C42">
            <w:pPr>
              <w:jc w:val="center"/>
            </w:pPr>
            <w:r>
              <w:rPr>
                <w:rFonts w:hint="eastAsia"/>
              </w:rPr>
              <w:t>1049866</w:t>
            </w:r>
          </w:p>
        </w:tc>
        <w:tc>
          <w:tcPr>
            <w:tcW w:w="2131" w:type="dxa"/>
          </w:tcPr>
          <w:p w14:paraId="4F9ABBEB" w14:textId="77777777" w:rsidR="00ED7DCD" w:rsidRDefault="002D5C42">
            <w:pPr>
              <w:jc w:val="center"/>
            </w:pPr>
            <w:r>
              <w:rPr>
                <w:rFonts w:hint="eastAsia"/>
              </w:rPr>
              <w:t>343</w:t>
            </w:r>
          </w:p>
        </w:tc>
      </w:tr>
      <w:tr w:rsidR="00ED7DCD" w14:paraId="437F5862" w14:textId="77777777">
        <w:tc>
          <w:tcPr>
            <w:tcW w:w="2130" w:type="dxa"/>
          </w:tcPr>
          <w:p w14:paraId="5E88F5B4" w14:textId="77777777" w:rsidR="00ED7DCD" w:rsidRDefault="002D5C42">
            <w:pPr>
              <w:jc w:val="center"/>
            </w:pPr>
            <w:r>
              <w:rPr>
                <w:rFonts w:hint="eastAsia"/>
              </w:rPr>
              <w:t>YouTube</w:t>
            </w:r>
          </w:p>
        </w:tc>
        <w:tc>
          <w:tcPr>
            <w:tcW w:w="2130" w:type="dxa"/>
          </w:tcPr>
          <w:p w14:paraId="4746DFEB" w14:textId="77777777" w:rsidR="00ED7DCD" w:rsidRDefault="002D5C42">
            <w:pPr>
              <w:jc w:val="center"/>
            </w:pPr>
            <w:r>
              <w:rPr>
                <w:rFonts w:hint="eastAsia"/>
              </w:rPr>
              <w:t>1134890</w:t>
            </w:r>
          </w:p>
        </w:tc>
        <w:tc>
          <w:tcPr>
            <w:tcW w:w="2131" w:type="dxa"/>
          </w:tcPr>
          <w:p w14:paraId="050918EF" w14:textId="77777777" w:rsidR="00ED7DCD" w:rsidRDefault="002D5C42">
            <w:pPr>
              <w:jc w:val="center"/>
            </w:pPr>
            <w:r>
              <w:rPr>
                <w:rFonts w:hint="eastAsia"/>
              </w:rPr>
              <w:t>2987624</w:t>
            </w:r>
          </w:p>
        </w:tc>
        <w:tc>
          <w:tcPr>
            <w:tcW w:w="2131" w:type="dxa"/>
          </w:tcPr>
          <w:p w14:paraId="490E4524" w14:textId="77777777" w:rsidR="00ED7DCD" w:rsidRDefault="002D5C42">
            <w:pPr>
              <w:jc w:val="center"/>
            </w:pPr>
            <w:r>
              <w:rPr>
                <w:rFonts w:hint="eastAsia"/>
              </w:rPr>
              <w:t>28754</w:t>
            </w:r>
          </w:p>
        </w:tc>
      </w:tr>
      <w:tr w:rsidR="00ED7DCD" w14:paraId="4AC70DFE" w14:textId="77777777">
        <w:tc>
          <w:tcPr>
            <w:tcW w:w="2130" w:type="dxa"/>
          </w:tcPr>
          <w:p w14:paraId="076E8D6F" w14:textId="77777777" w:rsidR="00ED7DCD" w:rsidRDefault="002D5C42">
            <w:pPr>
              <w:jc w:val="center"/>
            </w:pPr>
            <w:r>
              <w:rPr>
                <w:rFonts w:hint="eastAsia"/>
              </w:rPr>
              <w:t>LiveJournal</w:t>
            </w:r>
          </w:p>
        </w:tc>
        <w:tc>
          <w:tcPr>
            <w:tcW w:w="2130" w:type="dxa"/>
          </w:tcPr>
          <w:p w14:paraId="37348908" w14:textId="77777777" w:rsidR="00ED7DCD" w:rsidRDefault="002D5C42">
            <w:pPr>
              <w:jc w:val="center"/>
            </w:pPr>
            <w:r>
              <w:rPr>
                <w:rFonts w:hint="eastAsia"/>
              </w:rPr>
              <w:t>399762</w:t>
            </w:r>
          </w:p>
        </w:tc>
        <w:tc>
          <w:tcPr>
            <w:tcW w:w="2131" w:type="dxa"/>
          </w:tcPr>
          <w:p w14:paraId="7579CA1A" w14:textId="77777777" w:rsidR="00ED7DCD" w:rsidRDefault="002D5C42">
            <w:pPr>
              <w:jc w:val="center"/>
            </w:pPr>
            <w:r>
              <w:rPr>
                <w:rFonts w:hint="eastAsia"/>
              </w:rPr>
              <w:t>34681189</w:t>
            </w:r>
          </w:p>
        </w:tc>
        <w:tc>
          <w:tcPr>
            <w:tcW w:w="2131" w:type="dxa"/>
          </w:tcPr>
          <w:p w14:paraId="5C4B2B40" w14:textId="77777777" w:rsidR="00ED7DCD" w:rsidRDefault="002D5C42">
            <w:pPr>
              <w:jc w:val="center"/>
            </w:pPr>
            <w:r>
              <w:rPr>
                <w:rFonts w:hint="eastAsia"/>
              </w:rPr>
              <w:t>14815</w:t>
            </w:r>
          </w:p>
        </w:tc>
      </w:tr>
    </w:tbl>
    <w:p w14:paraId="517097A6" w14:textId="77777777" w:rsidR="00ED7DCD" w:rsidRDefault="002D5C42">
      <w:pPr>
        <w:pStyle w:val="2"/>
      </w:pPr>
      <w:r>
        <w:rPr>
          <w:rFonts w:hint="eastAsia"/>
        </w:rPr>
        <w:t>4.1</w:t>
      </w:r>
      <w:r>
        <w:rPr>
          <w:rFonts w:hint="eastAsia"/>
        </w:rPr>
        <w:t>索引构建</w:t>
      </w:r>
    </w:p>
    <w:p w14:paraId="677694FE" w14:textId="77777777" w:rsidR="00ED7DCD" w:rsidRDefault="002D5C42">
      <w:pPr>
        <w:ind w:firstLine="420"/>
      </w:pPr>
      <w:r>
        <w:rPr>
          <w:rFonts w:hint="eastAsia"/>
        </w:rPr>
        <w:t>实验从对给定图建立索引开始，这个过程通常在进行社区搜索前完成。我们将建立好的索引保留在主存中，</w:t>
      </w:r>
      <w:proofErr w:type="gramStart"/>
      <w:r>
        <w:rPr>
          <w:rFonts w:hint="eastAsia"/>
        </w:rPr>
        <w:t>来作</w:t>
      </w:r>
      <w:proofErr w:type="gramEnd"/>
      <w:r>
        <w:rPr>
          <w:rFonts w:hint="eastAsia"/>
        </w:rPr>
        <w:t>为后续进行大型图表社区搜索的有效工具。在实验中主要对索引构建两个方面的指标进行衡量：（</w:t>
      </w:r>
      <w:r>
        <w:rPr>
          <w:rFonts w:hint="eastAsia"/>
        </w:rPr>
        <w:t>1</w:t>
      </w:r>
      <w:r>
        <w:rPr>
          <w:rFonts w:hint="eastAsia"/>
        </w:rPr>
        <w:t>）索引构建的时间（</w:t>
      </w:r>
      <w:r>
        <w:rPr>
          <w:rFonts w:hint="eastAsia"/>
        </w:rPr>
        <w:t>2</w:t>
      </w:r>
      <w:r>
        <w:rPr>
          <w:rFonts w:hint="eastAsia"/>
        </w:rPr>
        <w:t>）构建的索引的大小。相关实验结果如下表所示：</w:t>
      </w:r>
    </w:p>
    <w:tbl>
      <w:tblPr>
        <w:tblStyle w:val="a3"/>
        <w:tblW w:w="8400" w:type="dxa"/>
        <w:tblLayout w:type="fixed"/>
        <w:tblLook w:val="04A0" w:firstRow="1" w:lastRow="0" w:firstColumn="1" w:lastColumn="0" w:noHBand="0" w:noVBand="1"/>
      </w:tblPr>
      <w:tblGrid>
        <w:gridCol w:w="2100"/>
        <w:gridCol w:w="2099"/>
        <w:gridCol w:w="1852"/>
        <w:gridCol w:w="2349"/>
      </w:tblGrid>
      <w:tr w:rsidR="00ED7DCD" w14:paraId="6F04AE71" w14:textId="77777777">
        <w:trPr>
          <w:trHeight w:val="312"/>
        </w:trPr>
        <w:tc>
          <w:tcPr>
            <w:tcW w:w="2100" w:type="dxa"/>
          </w:tcPr>
          <w:p w14:paraId="4B3EBE5F" w14:textId="77777777" w:rsidR="00ED7DCD" w:rsidRDefault="002D5C42">
            <w:pPr>
              <w:jc w:val="center"/>
            </w:pPr>
            <w:r>
              <w:rPr>
                <w:rFonts w:hint="eastAsia"/>
              </w:rPr>
              <w:t>Graph</w:t>
            </w:r>
          </w:p>
        </w:tc>
        <w:tc>
          <w:tcPr>
            <w:tcW w:w="2099" w:type="dxa"/>
          </w:tcPr>
          <w:p w14:paraId="411A2425" w14:textId="77777777" w:rsidR="00ED7DCD" w:rsidRDefault="002D5C42">
            <w:pPr>
              <w:jc w:val="center"/>
            </w:pPr>
            <w:r>
              <w:rPr>
                <w:rFonts w:hint="eastAsia"/>
              </w:rPr>
              <w:t>Graph size (MB)</w:t>
            </w:r>
          </w:p>
        </w:tc>
        <w:tc>
          <w:tcPr>
            <w:tcW w:w="1852" w:type="dxa"/>
          </w:tcPr>
          <w:p w14:paraId="22E96CEB" w14:textId="77777777" w:rsidR="00ED7DCD" w:rsidRDefault="002D5C42">
            <w:pPr>
              <w:jc w:val="center"/>
            </w:pPr>
            <w:r>
              <w:rPr>
                <w:rFonts w:hint="eastAsia"/>
              </w:rPr>
              <w:t>Index space (MB)</w:t>
            </w:r>
          </w:p>
        </w:tc>
        <w:tc>
          <w:tcPr>
            <w:tcW w:w="2349" w:type="dxa"/>
          </w:tcPr>
          <w:p w14:paraId="7004462A" w14:textId="77777777" w:rsidR="00ED7DCD" w:rsidRDefault="002D5C42">
            <w:pPr>
              <w:jc w:val="center"/>
            </w:pPr>
            <w:r>
              <w:rPr>
                <w:rFonts w:hint="eastAsia"/>
              </w:rPr>
              <w:t>Construction time (Sec.)</w:t>
            </w:r>
          </w:p>
        </w:tc>
      </w:tr>
      <w:tr w:rsidR="00ED7DCD" w14:paraId="11B63435" w14:textId="77777777">
        <w:trPr>
          <w:trHeight w:val="311"/>
        </w:trPr>
        <w:tc>
          <w:tcPr>
            <w:tcW w:w="2100" w:type="dxa"/>
          </w:tcPr>
          <w:p w14:paraId="21A5288D" w14:textId="77777777" w:rsidR="00ED7DCD" w:rsidRDefault="002D5C42">
            <w:pPr>
              <w:jc w:val="center"/>
            </w:pPr>
            <w:r>
              <w:rPr>
                <w:rFonts w:hint="eastAsia"/>
              </w:rPr>
              <w:t>Amazon</w:t>
            </w:r>
          </w:p>
        </w:tc>
        <w:tc>
          <w:tcPr>
            <w:tcW w:w="2099" w:type="dxa"/>
            <w:vAlign w:val="center"/>
          </w:tcPr>
          <w:p w14:paraId="58117AAB" w14:textId="77777777" w:rsidR="00ED7DCD" w:rsidRDefault="002D5C42">
            <w:pPr>
              <w:jc w:val="center"/>
            </w:pPr>
            <w:r>
              <w:rPr>
                <w:rFonts w:hint="eastAsia"/>
              </w:rPr>
              <w:t>12</w:t>
            </w:r>
          </w:p>
        </w:tc>
        <w:tc>
          <w:tcPr>
            <w:tcW w:w="1852" w:type="dxa"/>
            <w:vAlign w:val="center"/>
          </w:tcPr>
          <w:p w14:paraId="319BDCF8" w14:textId="77777777" w:rsidR="00ED7DCD" w:rsidRDefault="002D5C42">
            <w:pPr>
              <w:jc w:val="center"/>
            </w:pPr>
            <w:r>
              <w:rPr>
                <w:rFonts w:hint="eastAsia"/>
              </w:rPr>
              <w:t>6.4</w:t>
            </w:r>
          </w:p>
        </w:tc>
        <w:tc>
          <w:tcPr>
            <w:tcW w:w="2349" w:type="dxa"/>
            <w:vAlign w:val="center"/>
          </w:tcPr>
          <w:p w14:paraId="4378F0AF" w14:textId="77777777" w:rsidR="00ED7DCD" w:rsidRDefault="002D5C42">
            <w:pPr>
              <w:jc w:val="center"/>
            </w:pPr>
            <w:r>
              <w:rPr>
                <w:rFonts w:hint="eastAsia"/>
              </w:rPr>
              <w:t>1.5</w:t>
            </w:r>
          </w:p>
        </w:tc>
      </w:tr>
      <w:tr w:rsidR="00ED7DCD" w14:paraId="6F8F2821" w14:textId="77777777">
        <w:trPr>
          <w:trHeight w:val="311"/>
        </w:trPr>
        <w:tc>
          <w:tcPr>
            <w:tcW w:w="2100" w:type="dxa"/>
          </w:tcPr>
          <w:p w14:paraId="15FD8570" w14:textId="77777777" w:rsidR="00ED7DCD" w:rsidRDefault="002D5C42">
            <w:pPr>
              <w:jc w:val="center"/>
            </w:pPr>
            <w:r>
              <w:rPr>
                <w:rFonts w:hint="eastAsia"/>
              </w:rPr>
              <w:t>DBLP</w:t>
            </w:r>
          </w:p>
        </w:tc>
        <w:tc>
          <w:tcPr>
            <w:tcW w:w="2099" w:type="dxa"/>
            <w:vAlign w:val="center"/>
          </w:tcPr>
          <w:p w14:paraId="39F4C54C" w14:textId="77777777" w:rsidR="00ED7DCD" w:rsidRDefault="002D5C42">
            <w:pPr>
              <w:jc w:val="center"/>
            </w:pPr>
            <w:r>
              <w:rPr>
                <w:rFonts w:hint="eastAsia"/>
              </w:rPr>
              <w:t>13.2</w:t>
            </w:r>
          </w:p>
        </w:tc>
        <w:tc>
          <w:tcPr>
            <w:tcW w:w="1852" w:type="dxa"/>
            <w:vAlign w:val="center"/>
          </w:tcPr>
          <w:p w14:paraId="7E41C381" w14:textId="77777777" w:rsidR="00ED7DCD" w:rsidRDefault="002D5C42">
            <w:pPr>
              <w:jc w:val="center"/>
            </w:pPr>
            <w:r>
              <w:rPr>
                <w:rFonts w:hint="eastAsia"/>
              </w:rPr>
              <w:t>6.92</w:t>
            </w:r>
          </w:p>
        </w:tc>
        <w:tc>
          <w:tcPr>
            <w:tcW w:w="2349" w:type="dxa"/>
            <w:vAlign w:val="center"/>
          </w:tcPr>
          <w:p w14:paraId="3BF63655" w14:textId="77777777" w:rsidR="00ED7DCD" w:rsidRDefault="002D5C42">
            <w:pPr>
              <w:jc w:val="center"/>
            </w:pPr>
            <w:r>
              <w:rPr>
                <w:rFonts w:hint="eastAsia"/>
              </w:rPr>
              <w:t>2</w:t>
            </w:r>
          </w:p>
        </w:tc>
      </w:tr>
      <w:tr w:rsidR="00ED7DCD" w14:paraId="60339B78" w14:textId="77777777">
        <w:trPr>
          <w:trHeight w:val="311"/>
        </w:trPr>
        <w:tc>
          <w:tcPr>
            <w:tcW w:w="2100" w:type="dxa"/>
          </w:tcPr>
          <w:p w14:paraId="62035E3E" w14:textId="77777777" w:rsidR="00ED7DCD" w:rsidRDefault="002D5C42">
            <w:pPr>
              <w:jc w:val="center"/>
            </w:pPr>
            <w:r>
              <w:rPr>
                <w:rFonts w:hint="eastAsia"/>
              </w:rPr>
              <w:t>YouTube</w:t>
            </w:r>
          </w:p>
        </w:tc>
        <w:tc>
          <w:tcPr>
            <w:tcW w:w="2099" w:type="dxa"/>
            <w:vAlign w:val="center"/>
          </w:tcPr>
          <w:p w14:paraId="36434BDD" w14:textId="77777777" w:rsidR="00ED7DCD" w:rsidRDefault="002D5C42">
            <w:pPr>
              <w:jc w:val="center"/>
            </w:pPr>
            <w:r>
              <w:rPr>
                <w:rFonts w:hint="eastAsia"/>
              </w:rPr>
              <w:t>36.9</w:t>
            </w:r>
          </w:p>
        </w:tc>
        <w:tc>
          <w:tcPr>
            <w:tcW w:w="1852" w:type="dxa"/>
            <w:vAlign w:val="center"/>
          </w:tcPr>
          <w:p w14:paraId="4EC220DF" w14:textId="77777777" w:rsidR="00ED7DCD" w:rsidRDefault="002D5C42">
            <w:pPr>
              <w:jc w:val="center"/>
            </w:pPr>
            <w:r>
              <w:rPr>
                <w:rFonts w:hint="eastAsia"/>
              </w:rPr>
              <w:t>18.3</w:t>
            </w:r>
          </w:p>
        </w:tc>
        <w:tc>
          <w:tcPr>
            <w:tcW w:w="2349" w:type="dxa"/>
            <w:vAlign w:val="center"/>
          </w:tcPr>
          <w:p w14:paraId="0873DEB6" w14:textId="77777777" w:rsidR="00ED7DCD" w:rsidRDefault="002D5C42">
            <w:pPr>
              <w:jc w:val="center"/>
            </w:pPr>
            <w:r>
              <w:rPr>
                <w:rFonts w:hint="eastAsia"/>
              </w:rPr>
              <w:t>8.4</w:t>
            </w:r>
          </w:p>
        </w:tc>
      </w:tr>
      <w:tr w:rsidR="00ED7DCD" w14:paraId="59B1F4DE" w14:textId="77777777">
        <w:trPr>
          <w:trHeight w:val="320"/>
        </w:trPr>
        <w:tc>
          <w:tcPr>
            <w:tcW w:w="2100" w:type="dxa"/>
          </w:tcPr>
          <w:p w14:paraId="36E04301" w14:textId="77777777" w:rsidR="00ED7DCD" w:rsidRDefault="002D5C42">
            <w:pPr>
              <w:jc w:val="center"/>
            </w:pPr>
            <w:r>
              <w:rPr>
                <w:rFonts w:hint="eastAsia"/>
              </w:rPr>
              <w:t>LiveJournal</w:t>
            </w:r>
          </w:p>
        </w:tc>
        <w:tc>
          <w:tcPr>
            <w:tcW w:w="2099" w:type="dxa"/>
            <w:vAlign w:val="center"/>
          </w:tcPr>
          <w:p w14:paraId="5477533B" w14:textId="77777777" w:rsidR="00ED7DCD" w:rsidRDefault="002D5C42">
            <w:pPr>
              <w:jc w:val="center"/>
            </w:pPr>
            <w:r>
              <w:rPr>
                <w:rFonts w:hint="eastAsia"/>
              </w:rPr>
              <w:t>478</w:t>
            </w:r>
          </w:p>
        </w:tc>
        <w:tc>
          <w:tcPr>
            <w:tcW w:w="1852" w:type="dxa"/>
            <w:vAlign w:val="center"/>
          </w:tcPr>
          <w:p w14:paraId="00C0DE6C" w14:textId="77777777" w:rsidR="00ED7DCD" w:rsidRDefault="002D5C42">
            <w:pPr>
              <w:jc w:val="center"/>
            </w:pPr>
            <w:r>
              <w:rPr>
                <w:rFonts w:hint="eastAsia"/>
              </w:rPr>
              <w:t>312</w:t>
            </w:r>
          </w:p>
        </w:tc>
        <w:tc>
          <w:tcPr>
            <w:tcW w:w="2349" w:type="dxa"/>
            <w:vAlign w:val="center"/>
          </w:tcPr>
          <w:p w14:paraId="02217C80" w14:textId="77777777" w:rsidR="00ED7DCD" w:rsidRDefault="002D5C42">
            <w:pPr>
              <w:jc w:val="center"/>
            </w:pPr>
            <w:r>
              <w:rPr>
                <w:rFonts w:hint="eastAsia"/>
              </w:rPr>
              <w:t>366.3</w:t>
            </w:r>
          </w:p>
        </w:tc>
      </w:tr>
    </w:tbl>
    <w:p w14:paraId="1B0BE119" w14:textId="77777777" w:rsidR="00ED7DCD" w:rsidRDefault="002D5C42">
      <w:pPr>
        <w:ind w:firstLine="420"/>
      </w:pPr>
      <w:r>
        <w:rPr>
          <w:rFonts w:hint="eastAsia"/>
        </w:rPr>
        <w:t>从表中可以看出，随着</w:t>
      </w:r>
      <w:proofErr w:type="gramStart"/>
      <w:r>
        <w:rPr>
          <w:rFonts w:hint="eastAsia"/>
        </w:rPr>
        <w:t>图大小</w:t>
      </w:r>
      <w:proofErr w:type="gramEnd"/>
      <w:r>
        <w:rPr>
          <w:rFonts w:hint="eastAsia"/>
        </w:rPr>
        <w:t>的增加，构建的索引大小和所需时间也随之增加，但是索引的大小均比原图要小，这是因为在索引中没有存储冗余的信息。</w:t>
      </w:r>
    </w:p>
    <w:p w14:paraId="31C72B4A" w14:textId="77777777" w:rsidR="00ED7DCD" w:rsidRDefault="002D5C42">
      <w:pPr>
        <w:pStyle w:val="2"/>
      </w:pPr>
      <w:r>
        <w:rPr>
          <w:rFonts w:hint="eastAsia"/>
        </w:rPr>
        <w:lastRenderedPageBreak/>
        <w:t>4.2</w:t>
      </w:r>
      <w:r>
        <w:rPr>
          <w:rFonts w:hint="eastAsia"/>
        </w:rPr>
        <w:t>社区搜索</w:t>
      </w:r>
    </w:p>
    <w:p w14:paraId="40D479FE" w14:textId="77777777" w:rsidR="00ED7DCD" w:rsidRDefault="002D5C42">
      <w:pPr>
        <w:ind w:firstLine="420"/>
      </w:pPr>
      <w:r>
        <w:rPr>
          <w:rFonts w:hint="eastAsia"/>
        </w:rPr>
        <w:t>一旦建立好图对应的索引后，就可以利用这些索引进行社区搜索。在实验中考虑两种不同的设置：（</w:t>
      </w:r>
      <w:r>
        <w:rPr>
          <w:rFonts w:hint="eastAsia"/>
        </w:rPr>
        <w:t>1</w:t>
      </w:r>
      <w:r>
        <w:rPr>
          <w:rFonts w:hint="eastAsia"/>
        </w:rPr>
        <w:t>）查询具有不同的度数的点，</w:t>
      </w:r>
      <w:proofErr w:type="gramStart"/>
      <w:r>
        <w:rPr>
          <w:rFonts w:hint="eastAsia"/>
        </w:rPr>
        <w:t>即考察</w:t>
      </w:r>
      <w:proofErr w:type="gramEnd"/>
      <w:r>
        <w:rPr>
          <w:rFonts w:hint="eastAsia"/>
        </w:rPr>
        <w:t>点的度数对社区搜索运行效率的影响情况（</w:t>
      </w:r>
      <w:r>
        <w:rPr>
          <w:rFonts w:hint="eastAsia"/>
        </w:rPr>
        <w:t>2</w:t>
      </w:r>
      <w:r>
        <w:rPr>
          <w:rFonts w:hint="eastAsia"/>
        </w:rPr>
        <w:t>）考察所设置的</w:t>
      </w:r>
      <w:r>
        <w:rPr>
          <w:rFonts w:hint="eastAsia"/>
        </w:rPr>
        <w:t>truss k</w:t>
      </w:r>
      <w:r>
        <w:rPr>
          <w:rFonts w:hint="eastAsia"/>
        </w:rPr>
        <w:t>的不同对社区搜索运行效率的影响情况。</w:t>
      </w:r>
    </w:p>
    <w:p w14:paraId="3258E362" w14:textId="77777777" w:rsidR="00ED7DCD" w:rsidRDefault="002D5C42">
      <w:pPr>
        <w:pStyle w:val="3"/>
      </w:pPr>
      <w:r>
        <w:rPr>
          <w:rFonts w:hint="eastAsia"/>
        </w:rPr>
        <w:t>4.2.1</w:t>
      </w:r>
      <w:r>
        <w:rPr>
          <w:rFonts w:hint="eastAsia"/>
        </w:rPr>
        <w:t>变化点的度数</w:t>
      </w:r>
    </w:p>
    <w:p w14:paraId="171805D7" w14:textId="5B22BBC5" w:rsidR="00ED7DCD" w:rsidRDefault="002D5C42">
      <w:pPr>
        <w:ind w:firstLine="420"/>
      </w:pPr>
      <w:r>
        <w:rPr>
          <w:rFonts w:hint="eastAsia"/>
        </w:rPr>
        <w:t>对每个数据集的</w:t>
      </w:r>
      <w:proofErr w:type="gramStart"/>
      <w:r>
        <w:rPr>
          <w:rFonts w:hint="eastAsia"/>
        </w:rPr>
        <w:t>点按照</w:t>
      </w:r>
      <w:proofErr w:type="gramEnd"/>
      <w:r>
        <w:rPr>
          <w:rFonts w:hint="eastAsia"/>
        </w:rPr>
        <w:t>度数降序排序，并按照度数将这些点分成十份，使得第一份数据中的</w:t>
      </w:r>
      <w:proofErr w:type="gramStart"/>
      <w:r>
        <w:rPr>
          <w:rFonts w:hint="eastAsia"/>
        </w:rPr>
        <w:t>点拥</w:t>
      </w:r>
      <w:proofErr w:type="gramEnd"/>
      <w:r>
        <w:rPr>
          <w:rFonts w:hint="eastAsia"/>
        </w:rPr>
        <w:t>有最高的度数。然后从十份数据中各随机选择</w:t>
      </w:r>
      <w:r>
        <w:rPr>
          <w:rFonts w:hint="eastAsia"/>
        </w:rPr>
        <w:t>100</w:t>
      </w:r>
      <w:r>
        <w:rPr>
          <w:rFonts w:hint="eastAsia"/>
        </w:rPr>
        <w:t>个点进行社区搜索，并计算每份数据的平均搜索时间。实验在</w:t>
      </w:r>
      <w:r>
        <w:rPr>
          <w:rFonts w:hint="eastAsia"/>
        </w:rPr>
        <w:t>Amazon</w:t>
      </w:r>
      <w:r>
        <w:rPr>
          <w:rFonts w:hint="eastAsia"/>
        </w:rPr>
        <w:t>、</w:t>
      </w:r>
      <w:r>
        <w:rPr>
          <w:rFonts w:hint="eastAsia"/>
        </w:rPr>
        <w:t>DBLP</w:t>
      </w:r>
      <w:r>
        <w:rPr>
          <w:rFonts w:hint="eastAsia"/>
        </w:rPr>
        <w:t>、</w:t>
      </w:r>
      <w:r>
        <w:rPr>
          <w:rFonts w:hint="eastAsia"/>
        </w:rPr>
        <w:t>YouTube</w:t>
      </w:r>
      <w:r w:rsidR="00501275">
        <w:rPr>
          <w:rFonts w:hint="eastAsia"/>
        </w:rPr>
        <w:t>、</w:t>
      </w:r>
      <w:r w:rsidR="00501275">
        <w:rPr>
          <w:rFonts w:hint="eastAsia"/>
        </w:rPr>
        <w:t>LiveJournal</w:t>
      </w:r>
      <w:r w:rsidR="00501275">
        <w:rPr>
          <w:rFonts w:hint="eastAsia"/>
        </w:rPr>
        <w:t>四</w:t>
      </w:r>
      <w:r>
        <w:rPr>
          <w:rFonts w:hint="eastAsia"/>
        </w:rPr>
        <w:t>个数据集上进行，其中</w:t>
      </w:r>
      <w:r>
        <w:rPr>
          <w:rFonts w:hint="eastAsia"/>
        </w:rPr>
        <w:t>Amazon</w:t>
      </w:r>
      <w:r>
        <w:rPr>
          <w:rFonts w:hint="eastAsia"/>
        </w:rPr>
        <w:t>数据集中设置的</w:t>
      </w:r>
      <w:r>
        <w:rPr>
          <w:rFonts w:hint="eastAsia"/>
        </w:rPr>
        <w:t>truss k</w:t>
      </w:r>
      <w:r>
        <w:rPr>
          <w:rFonts w:hint="eastAsia"/>
        </w:rPr>
        <w:t>为</w:t>
      </w:r>
      <w:r>
        <w:rPr>
          <w:rFonts w:hint="eastAsia"/>
        </w:rPr>
        <w:t>4</w:t>
      </w:r>
      <w:r>
        <w:rPr>
          <w:rFonts w:hint="eastAsia"/>
        </w:rPr>
        <w:t>，</w:t>
      </w:r>
      <w:r>
        <w:rPr>
          <w:rFonts w:hint="eastAsia"/>
        </w:rPr>
        <w:t>DBLP</w:t>
      </w:r>
      <w:r>
        <w:rPr>
          <w:rFonts w:hint="eastAsia"/>
        </w:rPr>
        <w:t>中的</w:t>
      </w:r>
      <w:r>
        <w:rPr>
          <w:rFonts w:hint="eastAsia"/>
        </w:rPr>
        <w:t>truss k</w:t>
      </w:r>
      <w:r>
        <w:rPr>
          <w:rFonts w:hint="eastAsia"/>
        </w:rPr>
        <w:t>为</w:t>
      </w:r>
      <w:r>
        <w:rPr>
          <w:rFonts w:hint="eastAsia"/>
        </w:rPr>
        <w:t>5</w:t>
      </w:r>
      <w:r>
        <w:rPr>
          <w:rFonts w:hint="eastAsia"/>
        </w:rPr>
        <w:t>，</w:t>
      </w:r>
      <w:r>
        <w:rPr>
          <w:rFonts w:hint="eastAsia"/>
        </w:rPr>
        <w:t>YouTube</w:t>
      </w:r>
      <w:r>
        <w:rPr>
          <w:rFonts w:hint="eastAsia"/>
        </w:rPr>
        <w:t>的</w:t>
      </w:r>
      <w:r>
        <w:rPr>
          <w:rFonts w:hint="eastAsia"/>
        </w:rPr>
        <w:t>truss k</w:t>
      </w:r>
      <w:r>
        <w:rPr>
          <w:rFonts w:hint="eastAsia"/>
        </w:rPr>
        <w:t>设置为</w:t>
      </w:r>
      <w:r>
        <w:rPr>
          <w:rFonts w:hint="eastAsia"/>
        </w:rPr>
        <w:t>4</w:t>
      </w:r>
      <w:r w:rsidR="00501275">
        <w:rPr>
          <w:rFonts w:hint="eastAsia"/>
        </w:rPr>
        <w:t>，</w:t>
      </w:r>
      <w:r w:rsidR="00501275">
        <w:rPr>
          <w:rFonts w:hint="eastAsia"/>
        </w:rPr>
        <w:t>LiveJournal</w:t>
      </w:r>
      <w:r w:rsidR="00501275">
        <w:rPr>
          <w:rFonts w:hint="eastAsia"/>
        </w:rPr>
        <w:t>的</w:t>
      </w:r>
      <w:r w:rsidR="00501275">
        <w:rPr>
          <w:rFonts w:hint="eastAsia"/>
        </w:rPr>
        <w:t>t</w:t>
      </w:r>
      <w:r w:rsidR="00501275">
        <w:t>russ k</w:t>
      </w:r>
      <w:r w:rsidR="00501275">
        <w:rPr>
          <w:rFonts w:hint="eastAsia"/>
        </w:rPr>
        <w:t>为</w:t>
      </w:r>
      <w:r w:rsidR="00501275">
        <w:rPr>
          <w:rFonts w:hint="eastAsia"/>
        </w:rPr>
        <w:t>6</w:t>
      </w:r>
      <w:r>
        <w:rPr>
          <w:rFonts w:hint="eastAsia"/>
        </w:rPr>
        <w:t>。实验结果如下所示。</w:t>
      </w:r>
    </w:p>
    <w:p w14:paraId="0FA4B76A" w14:textId="77777777" w:rsidR="00ED7DCD" w:rsidRDefault="002D5C42">
      <w:r>
        <w:rPr>
          <w:noProof/>
        </w:rPr>
        <w:drawing>
          <wp:inline distT="0" distB="0" distL="114300" distR="114300" wp14:anchorId="13FA9F7A" wp14:editId="464992AF">
            <wp:extent cx="2490951" cy="1828800"/>
            <wp:effectExtent l="0" t="0" r="5080" b="0"/>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114300" distR="114300" wp14:anchorId="682B9A85" wp14:editId="402EA22B">
            <wp:extent cx="2606565" cy="1826260"/>
            <wp:effectExtent l="0" t="0" r="3810" b="254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1D1ABA" w14:textId="20A55C2B" w:rsidR="00ED7DCD" w:rsidRDefault="002D5C42">
      <w:r>
        <w:rPr>
          <w:noProof/>
        </w:rPr>
        <w:drawing>
          <wp:inline distT="0" distB="0" distL="114300" distR="114300" wp14:anchorId="36654D83" wp14:editId="64490D99">
            <wp:extent cx="2494455" cy="1748155"/>
            <wp:effectExtent l="0" t="0" r="1270" b="444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F2423">
        <w:rPr>
          <w:noProof/>
        </w:rPr>
        <w:drawing>
          <wp:inline distT="0" distB="0" distL="0" distR="0" wp14:anchorId="5B6243A1" wp14:editId="215DC239">
            <wp:extent cx="2669628" cy="1751133"/>
            <wp:effectExtent l="0" t="0" r="16510" b="1905"/>
            <wp:docPr id="5" name="图表 5">
              <a:extLst xmlns:a="http://schemas.openxmlformats.org/drawingml/2006/main">
                <a:ext uri="{FF2B5EF4-FFF2-40B4-BE49-F238E27FC236}">
                  <a16:creationId xmlns:a16="http://schemas.microsoft.com/office/drawing/2014/main" id="{49F3A6AD-B57F-4BE2-9BDD-B4E13452F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971469" w14:textId="77777777" w:rsidR="00ED7DCD" w:rsidRDefault="002D5C42">
      <w:pPr>
        <w:ind w:firstLine="420"/>
      </w:pPr>
      <w:r>
        <w:rPr>
          <w:rFonts w:hint="eastAsia"/>
        </w:rPr>
        <w:t>从折线图中可以看出，对拥有较高度数的点进社区搜索所需的时间要明显高于度数较低的点。特别的，在</w:t>
      </w:r>
      <w:r>
        <w:rPr>
          <w:rFonts w:hint="eastAsia"/>
        </w:rPr>
        <w:t>YouTube</w:t>
      </w:r>
      <w:r>
        <w:rPr>
          <w:rFonts w:hint="eastAsia"/>
        </w:rPr>
        <w:t>数据集中，随着点度数的降低，所需的时间迅速减少，这是因为对于那些度数少的点来说，</w:t>
      </w:r>
      <w:r>
        <w:rPr>
          <w:rFonts w:hint="eastAsia"/>
        </w:rPr>
        <w:lastRenderedPageBreak/>
        <w:t>基本上很少存在对应的</w:t>
      </w:r>
      <w:r>
        <w:rPr>
          <w:rFonts w:hint="eastAsia"/>
        </w:rPr>
        <w:t>k-truss</w:t>
      </w:r>
      <w:r>
        <w:rPr>
          <w:rFonts w:hint="eastAsia"/>
        </w:rPr>
        <w:t>社区。</w:t>
      </w:r>
    </w:p>
    <w:p w14:paraId="5EF6B485" w14:textId="77777777" w:rsidR="00ED7DCD" w:rsidRDefault="002D5C42">
      <w:pPr>
        <w:pStyle w:val="3"/>
      </w:pPr>
      <w:r>
        <w:rPr>
          <w:rFonts w:hint="eastAsia"/>
        </w:rPr>
        <w:t>4.2.2</w:t>
      </w:r>
      <w:r>
        <w:rPr>
          <w:rFonts w:hint="eastAsia"/>
        </w:rPr>
        <w:t>变化</w:t>
      </w:r>
      <w:r>
        <w:rPr>
          <w:rFonts w:hint="eastAsia"/>
        </w:rPr>
        <w:t>truss k</w:t>
      </w:r>
    </w:p>
    <w:p w14:paraId="39782AE2" w14:textId="75D25D23" w:rsidR="00ED7DCD" w:rsidRDefault="002D5C42">
      <w:pPr>
        <w:ind w:firstLine="420"/>
      </w:pPr>
      <w:r>
        <w:rPr>
          <w:rFonts w:hint="eastAsia"/>
        </w:rPr>
        <w:t>对每个数据集的</w:t>
      </w:r>
      <w:proofErr w:type="gramStart"/>
      <w:r>
        <w:rPr>
          <w:rFonts w:hint="eastAsia"/>
        </w:rPr>
        <w:t>点按照</w:t>
      </w:r>
      <w:proofErr w:type="gramEnd"/>
      <w:r>
        <w:rPr>
          <w:rFonts w:hint="eastAsia"/>
        </w:rPr>
        <w:t>度数降序排序，并按照度数将这些点分成十份，使得第一份数据中的</w:t>
      </w:r>
      <w:proofErr w:type="gramStart"/>
      <w:r>
        <w:rPr>
          <w:rFonts w:hint="eastAsia"/>
        </w:rPr>
        <w:t>点拥</w:t>
      </w:r>
      <w:proofErr w:type="gramEnd"/>
      <w:r>
        <w:rPr>
          <w:rFonts w:hint="eastAsia"/>
        </w:rPr>
        <w:t>有最高的度数。然后从中选取两个待测数据集：（</w:t>
      </w:r>
      <w:r>
        <w:rPr>
          <w:rFonts w:hint="eastAsia"/>
        </w:rPr>
        <w:t>1</w:t>
      </w:r>
      <w:r>
        <w:rPr>
          <w:rFonts w:hint="eastAsia"/>
        </w:rPr>
        <w:t>）从度数在前</w:t>
      </w:r>
      <w:r>
        <w:rPr>
          <w:rFonts w:hint="eastAsia"/>
        </w:rPr>
        <w:t>30%</w:t>
      </w:r>
      <w:r>
        <w:rPr>
          <w:rFonts w:hint="eastAsia"/>
        </w:rPr>
        <w:t>的点中任意选取</w:t>
      </w:r>
      <w:r>
        <w:rPr>
          <w:rFonts w:hint="eastAsia"/>
        </w:rPr>
        <w:t>100</w:t>
      </w:r>
      <w:r>
        <w:rPr>
          <w:rFonts w:hint="eastAsia"/>
        </w:rPr>
        <w:t>个点（</w:t>
      </w:r>
      <w:r>
        <w:rPr>
          <w:rFonts w:hint="eastAsia"/>
        </w:rPr>
        <w:t>2</w:t>
      </w:r>
      <w:r>
        <w:rPr>
          <w:rFonts w:hint="eastAsia"/>
        </w:rPr>
        <w:t>）从后</w:t>
      </w:r>
      <w:r>
        <w:rPr>
          <w:rFonts w:hint="eastAsia"/>
        </w:rPr>
        <w:t>70%</w:t>
      </w:r>
      <w:r>
        <w:rPr>
          <w:rFonts w:hint="eastAsia"/>
        </w:rPr>
        <w:t>的点中任意选取</w:t>
      </w:r>
      <w:r>
        <w:rPr>
          <w:rFonts w:hint="eastAsia"/>
        </w:rPr>
        <w:t>100</w:t>
      </w:r>
      <w:r>
        <w:rPr>
          <w:rFonts w:hint="eastAsia"/>
        </w:rPr>
        <w:t>个点，对这些点进行社区搜索并计算每份数据的平均搜索时间。实验在</w:t>
      </w:r>
      <w:r>
        <w:rPr>
          <w:rFonts w:hint="eastAsia"/>
        </w:rPr>
        <w:t>Amazon</w:t>
      </w:r>
      <w:r>
        <w:rPr>
          <w:rFonts w:hint="eastAsia"/>
        </w:rPr>
        <w:t>、</w:t>
      </w:r>
      <w:r>
        <w:rPr>
          <w:rFonts w:hint="eastAsia"/>
        </w:rPr>
        <w:t>DBLP</w:t>
      </w:r>
      <w:r>
        <w:rPr>
          <w:rFonts w:hint="eastAsia"/>
        </w:rPr>
        <w:t>、</w:t>
      </w:r>
      <w:r>
        <w:rPr>
          <w:rFonts w:hint="eastAsia"/>
        </w:rPr>
        <w:t>YouTube</w:t>
      </w:r>
      <w:r w:rsidR="00305263">
        <w:rPr>
          <w:rFonts w:hint="eastAsia"/>
        </w:rPr>
        <w:t>、</w:t>
      </w:r>
      <w:r w:rsidR="00305263">
        <w:rPr>
          <w:rFonts w:hint="eastAsia"/>
        </w:rPr>
        <w:t>LiveJournal</w:t>
      </w:r>
      <w:r w:rsidR="00305263">
        <w:rPr>
          <w:rFonts w:hint="eastAsia"/>
        </w:rPr>
        <w:t>四</w:t>
      </w:r>
      <w:r>
        <w:rPr>
          <w:rFonts w:hint="eastAsia"/>
        </w:rPr>
        <w:t>个数据集上进行，实验结果如下所示。</w:t>
      </w:r>
    </w:p>
    <w:p w14:paraId="5211EE67" w14:textId="42676A12" w:rsidR="00ED7DCD" w:rsidRDefault="002D5C42">
      <w:pPr>
        <w:jc w:val="center"/>
      </w:pPr>
      <w:r>
        <w:rPr>
          <w:noProof/>
        </w:rPr>
        <w:drawing>
          <wp:inline distT="0" distB="0" distL="114300" distR="114300" wp14:anchorId="396EFE91" wp14:editId="7228D02C">
            <wp:extent cx="3340735" cy="2052320"/>
            <wp:effectExtent l="4445" t="4445" r="7620" b="196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114300" distR="114300" wp14:anchorId="22C71D79" wp14:editId="4BC27D9A">
            <wp:extent cx="3334385" cy="2330450"/>
            <wp:effectExtent l="4445" t="4445" r="13970" b="825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114300" distR="114300" wp14:anchorId="7F596431" wp14:editId="2365B78B">
            <wp:extent cx="3322320" cy="2070735"/>
            <wp:effectExtent l="4445" t="4445" r="6985" b="203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5D04DD" w14:textId="66AFA000" w:rsidR="009D578A" w:rsidRDefault="009D578A">
      <w:pPr>
        <w:jc w:val="center"/>
        <w:rPr>
          <w:rFonts w:hint="eastAsia"/>
        </w:rPr>
      </w:pPr>
      <w:r>
        <w:rPr>
          <w:noProof/>
        </w:rPr>
        <w:drawing>
          <wp:inline distT="0" distB="0" distL="0" distR="0" wp14:anchorId="7A99FC3C" wp14:editId="318B0F32">
            <wp:extent cx="3408855" cy="1933903"/>
            <wp:effectExtent l="0" t="0" r="1270" b="9525"/>
            <wp:docPr id="16" name="图表 16">
              <a:extLst xmlns:a="http://schemas.openxmlformats.org/drawingml/2006/main">
                <a:ext uri="{FF2B5EF4-FFF2-40B4-BE49-F238E27FC236}">
                  <a16:creationId xmlns:a16="http://schemas.microsoft.com/office/drawing/2014/main" id="{517E93BB-9CE6-4D3D-8774-78921A54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F3B824" w14:textId="77777777" w:rsidR="00ED7DCD" w:rsidRDefault="002D5C42">
      <w:pPr>
        <w:ind w:firstLine="420"/>
      </w:pPr>
      <w:r>
        <w:rPr>
          <w:rFonts w:hint="eastAsia"/>
        </w:rPr>
        <w:t>从上面的数据图表中可以看出，随着</w:t>
      </w:r>
      <w:r>
        <w:rPr>
          <w:rFonts w:hint="eastAsia"/>
        </w:rPr>
        <w:t>truss k</w:t>
      </w:r>
      <w:r>
        <w:rPr>
          <w:rFonts w:hint="eastAsia"/>
        </w:rPr>
        <w:t>的增加，所需要的搜索时间越来越少，这种情况在大型图中的搜索边的尤其显著。并且在每组实验中，拥有较高度数的点对应的社区搜索时间也越长，这与我们上一个实验的结论保持一致。</w:t>
      </w:r>
    </w:p>
    <w:p w14:paraId="64EC04EF" w14:textId="3730E739" w:rsidR="00ED7DCD" w:rsidRDefault="00B554A6">
      <w:pPr>
        <w:pStyle w:val="2"/>
      </w:pPr>
      <w:r>
        <w:rPr>
          <w:rFonts w:hint="eastAsia"/>
        </w:rPr>
        <w:lastRenderedPageBreak/>
        <w:t xml:space="preserve">4.3 </w:t>
      </w:r>
      <w:r>
        <w:rPr>
          <w:rFonts w:hint="eastAsia"/>
        </w:rPr>
        <w:t>质量</w:t>
      </w:r>
      <w:r>
        <w:t>评估</w:t>
      </w:r>
    </w:p>
    <w:p w14:paraId="4D862615" w14:textId="3F063B55" w:rsidR="00ED7DCD" w:rsidRDefault="00A93A69" w:rsidP="005D2AFB">
      <w:pPr>
        <w:ind w:firstLine="420"/>
      </w:pPr>
      <w:r>
        <w:t>在</w:t>
      </w:r>
      <w:r w:rsidR="00B215E3">
        <w:t>评价</w:t>
      </w:r>
      <w:r>
        <w:t>k-truss community model</w:t>
      </w:r>
      <w:r>
        <w:t>的有效性的时候，</w:t>
      </w:r>
      <w:r>
        <w:rPr>
          <w:rFonts w:hint="eastAsia"/>
        </w:rPr>
        <w:t>我们</w:t>
      </w:r>
      <w:r>
        <w:t>采用了</w:t>
      </w:r>
      <w:r w:rsidR="00427F85">
        <w:t>Facebook</w:t>
      </w:r>
      <w:r w:rsidR="00427F85">
        <w:t>数据集，</w:t>
      </w:r>
      <w:r w:rsidR="00427F85">
        <w:rPr>
          <w:rFonts w:hint="eastAsia"/>
        </w:rPr>
        <w:t>因为</w:t>
      </w:r>
      <w:r w:rsidR="00427F85">
        <w:t>这个</w:t>
      </w:r>
      <w:proofErr w:type="gramStart"/>
      <w:r w:rsidR="00427F85">
        <w:t>数据集</w:t>
      </w:r>
      <w:r w:rsidR="00427F85">
        <w:rPr>
          <w:rFonts w:hint="eastAsia"/>
        </w:rPr>
        <w:t>无向</w:t>
      </w:r>
      <w:proofErr w:type="gramEnd"/>
      <w:r w:rsidR="00427F85">
        <w:rPr>
          <w:rFonts w:hint="eastAsia"/>
        </w:rPr>
        <w:t>无环</w:t>
      </w:r>
      <w:r w:rsidR="00427F85">
        <w:t>无属性，</w:t>
      </w:r>
      <w:r w:rsidR="00427F85">
        <w:rPr>
          <w:rFonts w:hint="eastAsia"/>
        </w:rPr>
        <w:t>并且</w:t>
      </w:r>
      <w:r w:rsidR="00CC75C9">
        <w:t>为单个点</w:t>
      </w:r>
      <w:r w:rsidR="00427F85">
        <w:t>提供</w:t>
      </w:r>
      <w:r w:rsidR="00CC75C9">
        <w:t>ground truth</w:t>
      </w:r>
      <w:r w:rsidR="007921EC">
        <w:t>，</w:t>
      </w:r>
      <w:r w:rsidR="003A6230">
        <w:t>Facebook</w:t>
      </w:r>
      <w:r w:rsidR="003A6230">
        <w:t>数据集为</w:t>
      </w:r>
      <w:r w:rsidR="003A6230">
        <w:t>10</w:t>
      </w:r>
      <w:r w:rsidR="003A6230">
        <w:rPr>
          <w:rFonts w:hint="eastAsia"/>
        </w:rPr>
        <w:t>个</w:t>
      </w:r>
      <w:r w:rsidR="003A6230">
        <w:t>点分别提供了它们所在的所有社区</w:t>
      </w:r>
      <w:r w:rsidR="000D3761">
        <w:t>，</w:t>
      </w:r>
      <w:r w:rsidR="000D3761">
        <w:rPr>
          <w:rFonts w:hint="eastAsia"/>
        </w:rPr>
        <w:t>我们</w:t>
      </w:r>
      <w:r w:rsidR="00083348">
        <w:t>可以直接</w:t>
      </w:r>
      <w:r w:rsidR="005E591C">
        <w:rPr>
          <w:rFonts w:hint="eastAsia"/>
        </w:rPr>
        <w:t>利用</w:t>
      </w:r>
      <w:r w:rsidR="00083348">
        <w:t>我们得到的社区集合与</w:t>
      </w:r>
      <w:r w:rsidR="00782663">
        <w:t>点本身的社区集合计算</w:t>
      </w:r>
      <w:r w:rsidR="00782663">
        <w:t>F1-Score</w:t>
      </w:r>
      <w:r w:rsidR="008532B5">
        <w:t>，</w:t>
      </w:r>
      <w:r w:rsidR="0097609B">
        <w:rPr>
          <w:rFonts w:hint="eastAsia"/>
        </w:rPr>
        <w:t>社区集合</w:t>
      </w:r>
      <w:r w:rsidR="0097609B">
        <w:t>的</w:t>
      </w:r>
      <w:r w:rsidR="0097609B">
        <w:t>F1-Score</w:t>
      </w:r>
      <w:r w:rsidR="0097609B">
        <w:t>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f:C→</m:t>
                </m:r>
                <m:acc>
                  <m:accPr>
                    <m:ctrlPr>
                      <w:rPr>
                        <w:rFonts w:ascii="Cambria Math" w:hAnsi="Cambria Math"/>
                        <w:i/>
                      </w:rPr>
                    </m:ctrlPr>
                  </m:accPr>
                  <m:e>
                    <m:r>
                      <w:rPr>
                        <w:rFonts w:ascii="Cambria Math" w:hAnsi="Cambria Math"/>
                      </w:rPr>
                      <m:t>C</m:t>
                    </m:r>
                  </m:e>
                </m:acc>
              </m:lim>
            </m:limLow>
          </m:fName>
          <m:e>
            <m:f>
              <m:fPr>
                <m:ctrlPr>
                  <w:rPr>
                    <w:rFonts w:ascii="Cambria Math" w:hAnsi="Cambria Math"/>
                    <w:i/>
                  </w:rPr>
                </m:ctrlPr>
              </m:fPr>
              <m:num>
                <m:r>
                  <w:rPr>
                    <w:rFonts w:ascii="Cambria Math" w:hAnsi="Cambria Math"/>
                  </w:rPr>
                  <m:t>1</m:t>
                </m:r>
              </m:num>
              <m:den>
                <m:r>
                  <w:rPr>
                    <w:rFonts w:ascii="Cambria Math" w:hAnsi="Cambria Math"/>
                  </w:rPr>
                  <m:t>|f|</m:t>
                </m:r>
              </m:den>
            </m:f>
            <m:nary>
              <m:naryPr>
                <m:chr m:val="∑"/>
                <m:limLoc m:val="undOvr"/>
                <m:supHide m:val="1"/>
                <m:ctrlPr>
                  <w:rPr>
                    <w:rFonts w:ascii="Cambria Math" w:hAnsi="Cambria Math"/>
                    <w:i/>
                  </w:rPr>
                </m:ctrlPr>
              </m:naryPr>
              <m:sub>
                <m:r>
                  <w:rPr>
                    <w:rFonts w:ascii="Cambria Math" w:hAnsi="Cambria Math"/>
                  </w:rPr>
                  <m:t>C∈dom(f)</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(C,f(C))</m:t>
                </m:r>
              </m:e>
            </m:nary>
          </m:e>
        </m:func>
      </m:oMath>
      <w:r w:rsidR="00CC75C9">
        <w:t>。</w:t>
      </w:r>
      <w:r w:rsidR="006A4988">
        <w:rPr>
          <w:rFonts w:hint="eastAsia"/>
        </w:rPr>
        <w:t>下面</w:t>
      </w:r>
      <w:r w:rsidR="006A4988">
        <w:t>分别</w:t>
      </w:r>
      <w:r w:rsidR="00F92781">
        <w:rPr>
          <w:rFonts w:hint="eastAsia"/>
        </w:rPr>
        <w:t>展示</w:t>
      </w:r>
      <w:r w:rsidR="002D5C42">
        <w:rPr>
          <w:rFonts w:hint="eastAsia"/>
        </w:rPr>
        <w:t>在</w:t>
      </w:r>
      <w:r w:rsidR="002D5C42">
        <w:rPr>
          <w:rFonts w:hint="eastAsia"/>
        </w:rPr>
        <w:t>Facebook</w:t>
      </w:r>
      <w:r w:rsidR="002D5C42">
        <w:rPr>
          <w:rFonts w:hint="eastAsia"/>
        </w:rPr>
        <w:t>数据集上进行社区搜索的</w:t>
      </w:r>
      <w:r w:rsidR="005A424D">
        <w:t>10</w:t>
      </w:r>
      <w:r w:rsidR="005A424D">
        <w:t>个点</w:t>
      </w:r>
      <w:r w:rsidR="00193013">
        <w:t>不同</w:t>
      </w:r>
      <w:r w:rsidR="00193013">
        <w:t>k</w:t>
      </w:r>
      <w:r w:rsidR="00193013">
        <w:t>下</w:t>
      </w:r>
      <w:r w:rsidR="00167727">
        <w:rPr>
          <w:rFonts w:hint="eastAsia"/>
        </w:rPr>
        <w:t>各自</w:t>
      </w:r>
      <w:r w:rsidR="00ED0B3A">
        <w:t>和</w:t>
      </w:r>
      <w:r w:rsidR="005A424D">
        <w:t>平均的</w:t>
      </w:r>
      <w:r w:rsidR="002D5C42">
        <w:rPr>
          <w:rFonts w:hint="eastAsia"/>
        </w:rPr>
        <w:t>F1-score</w:t>
      </w:r>
      <w:r w:rsidR="002D5C42">
        <w:rPr>
          <w:rFonts w:hint="eastAsia"/>
        </w:rPr>
        <w:t>。</w:t>
      </w:r>
    </w:p>
    <w:p w14:paraId="133EDFC3" w14:textId="69E1CCAD" w:rsidR="00610371" w:rsidRDefault="00A45DF4" w:rsidP="00305263">
      <w:pPr>
        <w:jc w:val="center"/>
        <w:rPr>
          <w:rFonts w:hint="eastAsia"/>
        </w:rPr>
      </w:pPr>
      <w:r>
        <w:rPr>
          <w:noProof/>
        </w:rPr>
        <w:drawing>
          <wp:inline distT="0" distB="0" distL="0" distR="0" wp14:anchorId="24984E3F" wp14:editId="308E9B1F">
            <wp:extent cx="4014952" cy="2235200"/>
            <wp:effectExtent l="0" t="0" r="5080" b="12700"/>
            <wp:docPr id="14" name="图表 14">
              <a:extLst xmlns:a="http://schemas.openxmlformats.org/drawingml/2006/main">
                <a:ext uri="{FF2B5EF4-FFF2-40B4-BE49-F238E27FC236}">
                  <a16:creationId xmlns:a16="http://schemas.microsoft.com/office/drawing/2014/main" id="{F30682E7-F46A-4A10-910D-AF17A57C0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610371">
        <w:rPr>
          <w:noProof/>
        </w:rPr>
        <w:drawing>
          <wp:inline distT="0" distB="0" distL="0" distR="0" wp14:anchorId="79E680B5" wp14:editId="7E951612">
            <wp:extent cx="4007945" cy="1723697"/>
            <wp:effectExtent l="0" t="0" r="12065" b="10160"/>
            <wp:docPr id="15" name="图表 15">
              <a:extLst xmlns:a="http://schemas.openxmlformats.org/drawingml/2006/main">
                <a:ext uri="{FF2B5EF4-FFF2-40B4-BE49-F238E27FC236}">
                  <a16:creationId xmlns:a16="http://schemas.microsoft.com/office/drawing/2014/main" id="{E5886952-01F4-4385-B6C1-4F57F82CB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bookmarkStart w:id="0" w:name="_GoBack"/>
      <w:bookmarkEnd w:id="0"/>
    </w:p>
    <w:p w14:paraId="10D71587" w14:textId="77777777" w:rsidR="00ED7DCD" w:rsidRDefault="002D5C42">
      <w:pPr>
        <w:pStyle w:val="1"/>
        <w:numPr>
          <w:ilvl w:val="0"/>
          <w:numId w:val="1"/>
        </w:numPr>
      </w:pPr>
      <w:r>
        <w:rPr>
          <w:rFonts w:hint="eastAsia"/>
        </w:rPr>
        <w:t>算法的优势和局限</w:t>
      </w:r>
    </w:p>
    <w:p w14:paraId="2661A8FF" w14:textId="77777777" w:rsidR="00ED7DCD" w:rsidRDefault="002D5C42">
      <w:pPr>
        <w:pStyle w:val="2"/>
      </w:pPr>
      <w:r>
        <w:rPr>
          <w:rFonts w:hint="eastAsia"/>
        </w:rPr>
        <w:t>5.1</w:t>
      </w:r>
      <w:r>
        <w:t>优势</w:t>
      </w:r>
    </w:p>
    <w:p w14:paraId="0B9D0705" w14:textId="77777777" w:rsidR="00ED7DCD" w:rsidRDefault="002D5C42">
      <w:pPr>
        <w:pStyle w:val="a4"/>
        <w:ind w:firstLineChars="0"/>
      </w:pPr>
      <w:r>
        <w:rPr>
          <w:rFonts w:hint="eastAsia"/>
        </w:rPr>
        <w:t>首先</w:t>
      </w:r>
      <w:r>
        <w:t>本文介绍的算法证明完整，</w:t>
      </w:r>
      <w:r>
        <w:rPr>
          <w:rFonts w:hint="eastAsia"/>
        </w:rPr>
        <w:t>理论</w:t>
      </w:r>
      <w:r>
        <w:t>扎实，</w:t>
      </w:r>
      <w:r>
        <w:rPr>
          <w:rFonts w:hint="eastAsia"/>
        </w:rPr>
        <w:t>让人信服</w:t>
      </w:r>
      <w:r>
        <w:t>。</w:t>
      </w:r>
      <w:proofErr w:type="gramStart"/>
      <w:r>
        <w:t>其次这</w:t>
      </w:r>
      <w:proofErr w:type="gramEnd"/>
      <w:r>
        <w:t>是一个确定性的算法，</w:t>
      </w:r>
      <w:r>
        <w:rPr>
          <w:rFonts w:hint="eastAsia"/>
        </w:rPr>
        <w:t>不像</w:t>
      </w:r>
      <w:proofErr w:type="gramStart"/>
      <w:r>
        <w:t>有些解</w:t>
      </w:r>
      <w:proofErr w:type="gramEnd"/>
      <w:r>
        <w:t>决方案属于近似算法。其实在建立索引后，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w:t>
      </w:r>
      <w:r>
        <w:t>k</w:t>
      </w:r>
      <w:r>
        <w:t>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p>
    <w:p w14:paraId="22231021" w14:textId="77777777" w:rsidR="00ED7DCD" w:rsidRDefault="002D5C42">
      <w:pPr>
        <w:pStyle w:val="2"/>
      </w:pPr>
      <w:r>
        <w:rPr>
          <w:rFonts w:hint="eastAsia"/>
        </w:rPr>
        <w:t>5.2</w:t>
      </w:r>
      <w:r>
        <w:rPr>
          <w:rFonts w:hint="eastAsia"/>
        </w:rPr>
        <w:t>局限</w:t>
      </w:r>
    </w:p>
    <w:p w14:paraId="362E7624" w14:textId="77777777" w:rsidR="00ED7DCD" w:rsidRDefault="002D5C42">
      <w:pPr>
        <w:pStyle w:val="a4"/>
        <w:ind w:firstLineChars="0"/>
      </w:pPr>
      <w:r>
        <w:rPr>
          <w:rFonts w:hint="eastAsia"/>
        </w:rPr>
        <w:t>本篇工作</w:t>
      </w:r>
      <w:r>
        <w:t>查询节点的时候需要设置</w:t>
      </w:r>
      <w:r>
        <w:t>k</w:t>
      </w:r>
      <w:r>
        <w:t>值，虽然</w:t>
      </w:r>
      <w:r>
        <w:rPr>
          <w:rFonts w:hint="eastAsia"/>
        </w:rPr>
        <w:t>作者</w:t>
      </w:r>
      <w:r>
        <w:t>解释说</w:t>
      </w:r>
      <w:r>
        <w:t>k</w:t>
      </w:r>
      <w:r>
        <w:t>值的大小一定程度上反映着</w:t>
      </w:r>
      <w:r>
        <w:rPr>
          <w:rFonts w:hint="eastAsia"/>
        </w:rPr>
        <w:t>得到的</w:t>
      </w:r>
      <w:r>
        <w:t>社区的</w:t>
      </w:r>
      <w:r>
        <w:lastRenderedPageBreak/>
        <w:t>紧密程度，</w:t>
      </w:r>
      <w:r>
        <w:rPr>
          <w:rFonts w:hint="eastAsia"/>
        </w:rPr>
        <w:t>这的确</w:t>
      </w:r>
      <w:r>
        <w:t>在更宽泛的意义上是</w:t>
      </w:r>
      <w:r>
        <w:t xml:space="preserve">make </w:t>
      </w:r>
      <w:r>
        <w:rPr>
          <w:rFonts w:hint="eastAsia"/>
        </w:rPr>
        <w:t>sense</w:t>
      </w:r>
      <w:r>
        <w:t>的，</w:t>
      </w:r>
      <w:r>
        <w:rPr>
          <w:rFonts w:hint="eastAsia"/>
        </w:rPr>
        <w:t>但是</w:t>
      </w:r>
      <w:r>
        <w:t>当我们将这个算法</w:t>
      </w:r>
      <w:r>
        <w:rPr>
          <w:rFonts w:hint="eastAsia"/>
        </w:rPr>
        <w:t>用于</w:t>
      </w:r>
      <w:r>
        <w:t>真正的社区搜索的时候，我们发现</w:t>
      </w:r>
      <w:r>
        <w:t>k</w:t>
      </w:r>
      <w:r>
        <w:t>值会直接影响搜索的</w:t>
      </w:r>
      <w:r>
        <w:rPr>
          <w:rFonts w:hint="eastAsia"/>
        </w:rPr>
        <w:t>好坏程度</w:t>
      </w:r>
      <w:r>
        <w:t>，</w:t>
      </w:r>
      <w:r>
        <w:rPr>
          <w:rFonts w:hint="eastAsia"/>
        </w:rPr>
        <w:t>并且</w:t>
      </w:r>
      <w:r>
        <w:t>针对每个节点的好的</w:t>
      </w:r>
      <w:r>
        <w:t>k</w:t>
      </w:r>
      <w:r>
        <w:t>值都可以不一样，好的</w:t>
      </w:r>
      <w:r>
        <w:t>k</w:t>
      </w:r>
      <w:r>
        <w:t>值也没有肉眼可见的规律可调，</w:t>
      </w:r>
      <w:r>
        <w:rPr>
          <w:rFonts w:hint="eastAsia"/>
        </w:rPr>
        <w:t>这使得</w:t>
      </w:r>
      <w:r>
        <w:t>这个算法的真实的使用性降低了。</w:t>
      </w:r>
    </w:p>
    <w:p w14:paraId="2F7706BD" w14:textId="77777777" w:rsidR="00ED7DCD" w:rsidRDefault="002D5C42">
      <w:pPr>
        <w:pStyle w:val="1"/>
      </w:pPr>
      <w:r>
        <w:rPr>
          <w:rFonts w:hint="eastAsia"/>
        </w:rPr>
        <w:t>参考文献</w:t>
      </w:r>
    </w:p>
    <w:p w14:paraId="044A5B54"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 N. Barbieri, F. </w:t>
      </w:r>
      <w:proofErr w:type="spellStart"/>
      <w:r>
        <w:rPr>
          <w:rFonts w:ascii="Times" w:hAnsi="Times" w:cs="Times"/>
          <w:color w:val="000000"/>
          <w:kern w:val="0"/>
        </w:rPr>
        <w:t>Bonchi</w:t>
      </w:r>
      <w:proofErr w:type="spellEnd"/>
      <w:r>
        <w:rPr>
          <w:rFonts w:ascii="Times" w:hAnsi="Times" w:cs="Times"/>
          <w:color w:val="000000"/>
          <w:kern w:val="0"/>
        </w:rPr>
        <w:t xml:space="preserve">, E. </w:t>
      </w:r>
      <w:proofErr w:type="spellStart"/>
      <w:r>
        <w:rPr>
          <w:rFonts w:ascii="Times" w:hAnsi="Times" w:cs="Times"/>
          <w:color w:val="000000"/>
          <w:kern w:val="0"/>
        </w:rPr>
        <w:t>Galimberti</w:t>
      </w:r>
      <w:proofErr w:type="spellEnd"/>
      <w:r>
        <w:rPr>
          <w:rFonts w:ascii="Times" w:hAnsi="Times" w:cs="Times"/>
          <w:color w:val="000000"/>
          <w:kern w:val="0"/>
        </w:rPr>
        <w:t xml:space="preserve">, and F. </w:t>
      </w:r>
      <w:proofErr w:type="spellStart"/>
      <w:r>
        <w:rPr>
          <w:rFonts w:ascii="Times" w:hAnsi="Times" w:cs="Times"/>
          <w:color w:val="000000"/>
          <w:kern w:val="0"/>
        </w:rPr>
        <w:t>Gullo</w:t>
      </w:r>
      <w:proofErr w:type="spellEnd"/>
      <w:r>
        <w:rPr>
          <w:rFonts w:ascii="Times" w:hAnsi="Times" w:cs="Times"/>
          <w:color w:val="000000"/>
          <w:kern w:val="0"/>
        </w:rPr>
        <w:t xml:space="preserve">. E </w:t>
      </w:r>
      <w:proofErr w:type="spellStart"/>
      <w:r>
        <w:rPr>
          <w:rFonts w:ascii="Times" w:hAnsi="Times" w:cs="Times"/>
          <w:color w:val="000000"/>
          <w:kern w:val="0"/>
        </w:rPr>
        <w:t>cient</w:t>
      </w:r>
      <w:proofErr w:type="spellEnd"/>
      <w:r>
        <w:rPr>
          <w:rFonts w:ascii="Times" w:hAnsi="Times" w:cs="Times"/>
          <w:color w:val="000000"/>
          <w:kern w:val="0"/>
        </w:rPr>
        <w:t xml:space="preserve"> and </w:t>
      </w:r>
      <w:proofErr w:type="spellStart"/>
      <w:r>
        <w:rPr>
          <w:rFonts w:ascii="Times" w:hAnsi="Times" w:cs="Times"/>
          <w:color w:val="000000"/>
          <w:kern w:val="0"/>
        </w:rPr>
        <w:t>E</w:t>
      </w:r>
      <w:r>
        <w:rPr>
          <w:rFonts w:ascii="MS Mincho" w:eastAsia="MS Mincho" w:hAnsi="MS Mincho" w:cs="MS Mincho"/>
          <w:color w:val="000000"/>
          <w:kern w:val="0"/>
        </w:rPr>
        <w:t>↵</w:t>
      </w:r>
      <w:r>
        <w:rPr>
          <w:rFonts w:ascii="Times" w:hAnsi="Times" w:cs="Times"/>
          <w:color w:val="000000"/>
          <w:kern w:val="0"/>
        </w:rPr>
        <w:t>ective</w:t>
      </w:r>
      <w:proofErr w:type="spellEnd"/>
      <w:r>
        <w:rPr>
          <w:rFonts w:ascii="Times" w:hAnsi="Times" w:cs="Times"/>
          <w:color w:val="000000"/>
          <w:kern w:val="0"/>
        </w:rPr>
        <w:t xml:space="preserve"> Community Search. Data Min. </w:t>
      </w:r>
      <w:proofErr w:type="spellStart"/>
      <w:r>
        <w:rPr>
          <w:rFonts w:ascii="Times" w:hAnsi="Times" w:cs="Times"/>
          <w:color w:val="000000"/>
          <w:kern w:val="0"/>
        </w:rPr>
        <w:t>Knowl</w:t>
      </w:r>
      <w:proofErr w:type="spellEnd"/>
      <w:r>
        <w:rPr>
          <w:rFonts w:ascii="Times" w:hAnsi="Times" w:cs="Times"/>
          <w:color w:val="000000"/>
          <w:kern w:val="0"/>
        </w:rPr>
        <w:t xml:space="preserve">. </w:t>
      </w:r>
      <w:proofErr w:type="spellStart"/>
      <w:r>
        <w:rPr>
          <w:rFonts w:ascii="Times" w:hAnsi="Times" w:cs="Times"/>
          <w:color w:val="000000"/>
          <w:kern w:val="0"/>
        </w:rPr>
        <w:t>Discov</w:t>
      </w:r>
      <w:proofErr w:type="spellEnd"/>
      <w:r>
        <w:rPr>
          <w:rFonts w:ascii="Times" w:hAnsi="Times" w:cs="Times"/>
          <w:color w:val="000000"/>
          <w:kern w:val="0"/>
        </w:rPr>
        <w:t xml:space="preserve">., 29(5):1406–1433, 2015. </w:t>
      </w:r>
    </w:p>
    <w:p w14:paraId="339E50C0" w14:textId="77777777" w:rsidR="00ED7DCD" w:rsidRDefault="002D5C42">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[5</w:t>
      </w:r>
      <w:proofErr w:type="gramStart"/>
      <w:r>
        <w:rPr>
          <w:rFonts w:ascii="Times" w:hAnsi="Times" w:cs="Times"/>
          <w:color w:val="000000"/>
          <w:kern w:val="0"/>
        </w:rPr>
        <w:t>]  J.</w:t>
      </w:r>
      <w:proofErr w:type="gramEnd"/>
      <w:r>
        <w:rPr>
          <w:rFonts w:ascii="Times" w:hAnsi="Times" w:cs="Times"/>
          <w:color w:val="000000"/>
          <w:kern w:val="0"/>
        </w:rPr>
        <w:t xml:space="preserve"> Cohen. Trusses: Cohesive Subgraphs for Social Network Analysis. </w:t>
      </w:r>
      <w:proofErr w:type="spellStart"/>
      <w:proofErr w:type="gramStart"/>
      <w:r>
        <w:rPr>
          <w:rFonts w:ascii="Times" w:hAnsi="Times" w:cs="Times"/>
          <w:color w:val="000000"/>
          <w:kern w:val="0"/>
        </w:rPr>
        <w:t>NSA:Technical</w:t>
      </w:r>
      <w:proofErr w:type="spellEnd"/>
      <w:proofErr w:type="gramEnd"/>
      <w:r>
        <w:rPr>
          <w:rFonts w:ascii="Times" w:hAnsi="Times" w:cs="Times"/>
          <w:color w:val="000000"/>
          <w:kern w:val="0"/>
        </w:rPr>
        <w:t xml:space="preserve"> report, 2008. </w:t>
      </w:r>
      <w:r>
        <w:rPr>
          <w:rFonts w:ascii="MS Mincho" w:eastAsia="MS Mincho" w:hAnsi="MS Mincho" w:cs="MS Mincho"/>
          <w:color w:val="000000"/>
          <w:kern w:val="0"/>
        </w:rPr>
        <w:t> </w:t>
      </w:r>
    </w:p>
    <w:p w14:paraId="5B8CA82B" w14:textId="77777777" w:rsidR="00ED7DCD" w:rsidRDefault="002D5C42">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[6</w:t>
      </w:r>
      <w:proofErr w:type="gramStart"/>
      <w:r>
        <w:rPr>
          <w:rFonts w:ascii="Times" w:hAnsi="Times" w:cs="Times"/>
          <w:color w:val="000000"/>
          <w:kern w:val="0"/>
        </w:rPr>
        <w:t>]  W.</w:t>
      </w:r>
      <w:proofErr w:type="gramEnd"/>
      <w:r>
        <w:rPr>
          <w:rFonts w:ascii="Times" w:hAnsi="Times" w:cs="Times"/>
          <w:color w:val="000000"/>
          <w:kern w:val="0"/>
        </w:rPr>
        <w:t xml:space="preserve"> Cui, Y. Xiao, H. Wang, Y. Lu, and W. Wang. Online Search of Overlapping Communities. In SIGMOD’13, pages 277–288, 2013. </w:t>
      </w:r>
      <w:r>
        <w:rPr>
          <w:rFonts w:ascii="MS Mincho" w:eastAsia="MS Mincho" w:hAnsi="MS Mincho" w:cs="MS Mincho"/>
          <w:color w:val="000000"/>
          <w:kern w:val="0"/>
        </w:rPr>
        <w:t> </w:t>
      </w:r>
    </w:p>
    <w:p w14:paraId="3E1C7255" w14:textId="77777777" w:rsidR="00ED7DCD" w:rsidRDefault="002D5C42">
      <w:pPr>
        <w:widowControl/>
        <w:tabs>
          <w:tab w:val="left" w:pos="220"/>
          <w:tab w:val="left" w:pos="720"/>
        </w:tabs>
        <w:autoSpaceDE w:val="0"/>
        <w:autoSpaceDN w:val="0"/>
        <w:adjustRightInd w:val="0"/>
        <w:spacing w:after="240" w:line="200" w:lineRule="atLeast"/>
        <w:jc w:val="left"/>
        <w:rPr>
          <w:rFonts w:ascii="MS Mincho" w:eastAsia="MS Mincho" w:hAnsi="MS Mincho" w:cs="MS Mincho"/>
          <w:color w:val="000000"/>
          <w:kern w:val="0"/>
        </w:rPr>
      </w:pPr>
      <w:r>
        <w:rPr>
          <w:rFonts w:ascii="Times" w:hAnsi="Times" w:cs="Times"/>
          <w:color w:val="000000"/>
          <w:kern w:val="0"/>
        </w:rPr>
        <w:t>[7</w:t>
      </w:r>
      <w:proofErr w:type="gramStart"/>
      <w:r>
        <w:rPr>
          <w:rFonts w:ascii="Times" w:hAnsi="Times" w:cs="Times"/>
          <w:color w:val="000000"/>
          <w:kern w:val="0"/>
        </w:rPr>
        <w:t>]  W.</w:t>
      </w:r>
      <w:proofErr w:type="gramEnd"/>
      <w:r>
        <w:rPr>
          <w:rFonts w:ascii="Times" w:hAnsi="Times" w:cs="Times"/>
          <w:color w:val="000000"/>
          <w:kern w:val="0"/>
        </w:rPr>
        <w:t xml:space="preserve"> Cui, Y. Xiao, H. Wang, and W. Wang. Local Search of Communities in Large Graphs. In SIGMOD’14, pages 991–1002, 2014. </w:t>
      </w:r>
      <w:r>
        <w:rPr>
          <w:rFonts w:ascii="MS Mincho" w:eastAsia="MS Mincho" w:hAnsi="MS Mincho" w:cs="MS Mincho"/>
          <w:color w:val="000000"/>
          <w:kern w:val="0"/>
        </w:rPr>
        <w:t> </w:t>
      </w:r>
    </w:p>
    <w:p w14:paraId="645AF241" w14:textId="77777777" w:rsidR="00ED7DCD" w:rsidRDefault="002D5C42">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[8</w:t>
      </w:r>
      <w:proofErr w:type="gramStart"/>
      <w:r>
        <w:rPr>
          <w:rFonts w:ascii="Times" w:hAnsi="Times" w:cs="Times"/>
          <w:color w:val="000000"/>
          <w:kern w:val="0"/>
        </w:rPr>
        <w:t>]  Y.</w:t>
      </w:r>
      <w:proofErr w:type="gramEnd"/>
      <w:r>
        <w:rPr>
          <w:rFonts w:ascii="Times" w:hAnsi="Times" w:cs="Times"/>
          <w:color w:val="000000"/>
          <w:kern w:val="0"/>
        </w:rPr>
        <w:t xml:space="preserve"> Fang, R. Cheng, X. Li, S. Luo, and J. Hu. </w:t>
      </w:r>
      <w:proofErr w:type="spellStart"/>
      <w:r>
        <w:rPr>
          <w:rFonts w:ascii="Times" w:hAnsi="Times" w:cs="Times"/>
          <w:color w:val="000000"/>
          <w:kern w:val="0"/>
        </w:rPr>
        <w:t>E</w:t>
      </w:r>
      <w:r>
        <w:rPr>
          <w:rFonts w:ascii="MS Mincho" w:eastAsia="MS Mincho" w:hAnsi="MS Mincho" w:cs="MS Mincho"/>
          <w:color w:val="000000"/>
          <w:kern w:val="0"/>
        </w:rPr>
        <w:t>↵</w:t>
      </w:r>
      <w:r>
        <w:rPr>
          <w:rFonts w:ascii="Times" w:hAnsi="Times" w:cs="Times"/>
          <w:color w:val="000000"/>
          <w:kern w:val="0"/>
        </w:rPr>
        <w:t>ective</w:t>
      </w:r>
      <w:proofErr w:type="spellEnd"/>
      <w:r>
        <w:rPr>
          <w:rFonts w:ascii="Times" w:hAnsi="Times" w:cs="Times"/>
          <w:color w:val="000000"/>
          <w:kern w:val="0"/>
        </w:rPr>
        <w:t xml:space="preserve"> Community Search over Large Spatial Graphs. Proc. VLDB Endow., 10(6):709–720, 2017. </w:t>
      </w:r>
      <w:r>
        <w:rPr>
          <w:rFonts w:ascii="MS Mincho" w:eastAsia="MS Mincho" w:hAnsi="MS Mincho" w:cs="MS Mincho"/>
          <w:color w:val="000000"/>
          <w:kern w:val="0"/>
        </w:rPr>
        <w:t> </w:t>
      </w:r>
    </w:p>
    <w:p w14:paraId="100C9D7B" w14:textId="77777777" w:rsidR="00ED7DCD" w:rsidRDefault="002D5C42">
      <w:pPr>
        <w:widowControl/>
        <w:tabs>
          <w:tab w:val="left" w:pos="220"/>
          <w:tab w:val="left" w:pos="720"/>
        </w:tabs>
        <w:autoSpaceDE w:val="0"/>
        <w:autoSpaceDN w:val="0"/>
        <w:adjustRightInd w:val="0"/>
        <w:spacing w:after="240" w:line="200" w:lineRule="atLeast"/>
        <w:jc w:val="left"/>
        <w:rPr>
          <w:rFonts w:ascii="MS Mincho" w:eastAsia="MS Mincho" w:hAnsi="MS Mincho" w:cs="MS Mincho"/>
          <w:color w:val="000000"/>
          <w:kern w:val="0"/>
        </w:rPr>
      </w:pPr>
      <w:r>
        <w:rPr>
          <w:rFonts w:ascii="Times" w:hAnsi="Times" w:cs="Times"/>
          <w:color w:val="000000"/>
          <w:kern w:val="0"/>
        </w:rPr>
        <w:t>[9</w:t>
      </w:r>
      <w:proofErr w:type="gramStart"/>
      <w:r>
        <w:rPr>
          <w:rFonts w:ascii="Times" w:hAnsi="Times" w:cs="Times"/>
          <w:color w:val="000000"/>
          <w:kern w:val="0"/>
        </w:rPr>
        <w:t>]  Y.</w:t>
      </w:r>
      <w:proofErr w:type="gramEnd"/>
      <w:r>
        <w:rPr>
          <w:rFonts w:ascii="Times" w:hAnsi="Times" w:cs="Times"/>
          <w:color w:val="000000"/>
          <w:kern w:val="0"/>
        </w:rPr>
        <w:t xml:space="preserve"> Fang, R. Cheng, S. Luo, and J. Hu. </w:t>
      </w:r>
      <w:proofErr w:type="spellStart"/>
      <w:r>
        <w:rPr>
          <w:rFonts w:ascii="Times" w:hAnsi="Times" w:cs="Times"/>
          <w:color w:val="000000"/>
          <w:kern w:val="0"/>
        </w:rPr>
        <w:t>E</w:t>
      </w:r>
      <w:r>
        <w:rPr>
          <w:rFonts w:ascii="MS Mincho" w:eastAsia="MS Mincho" w:hAnsi="MS Mincho" w:cs="MS Mincho"/>
          <w:color w:val="000000"/>
          <w:kern w:val="0"/>
        </w:rPr>
        <w:t>↵</w:t>
      </w:r>
      <w:r>
        <w:rPr>
          <w:rFonts w:ascii="Times" w:hAnsi="Times" w:cs="Times"/>
          <w:color w:val="000000"/>
          <w:kern w:val="0"/>
        </w:rPr>
        <w:t>ective</w:t>
      </w:r>
      <w:proofErr w:type="spellEnd"/>
      <w:r>
        <w:rPr>
          <w:rFonts w:ascii="Times" w:hAnsi="Times" w:cs="Times"/>
          <w:color w:val="000000"/>
          <w:kern w:val="0"/>
        </w:rPr>
        <w:t xml:space="preserve"> Community Search for Large Attributed Graphs. Proc. VLDB Endow., 9(12):1233–1244, 2016. </w:t>
      </w:r>
      <w:r>
        <w:rPr>
          <w:rFonts w:ascii="MS Mincho" w:eastAsia="MS Mincho" w:hAnsi="MS Mincho" w:cs="MS Mincho"/>
          <w:color w:val="000000"/>
          <w:kern w:val="0"/>
        </w:rPr>
        <w:t> </w:t>
      </w:r>
    </w:p>
    <w:p w14:paraId="4F022072" w14:textId="77777777" w:rsidR="00ED7DCD" w:rsidRDefault="002D5C42">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[11</w:t>
      </w:r>
      <w:proofErr w:type="gramStart"/>
      <w:r>
        <w:rPr>
          <w:rFonts w:ascii="Times" w:hAnsi="Times" w:cs="Times"/>
          <w:color w:val="000000"/>
          <w:kern w:val="0"/>
        </w:rPr>
        <w:t>]  X.</w:t>
      </w:r>
      <w:proofErr w:type="gramEnd"/>
      <w:r>
        <w:rPr>
          <w:rFonts w:ascii="Times" w:hAnsi="Times" w:cs="Times"/>
          <w:color w:val="000000"/>
          <w:kern w:val="0"/>
        </w:rPr>
        <w:t xml:space="preserve"> Huang, H. Cheng, L. Qin, W. Tian, and J. X. Yu. Querying K-truss Community in Large and Dynamic Graphs. In SIGMOD’14, pages 1311–1322, 2014. </w:t>
      </w:r>
    </w:p>
    <w:p w14:paraId="1FA38810" w14:textId="77777777" w:rsidR="00ED7DCD" w:rsidRDefault="002D5C42">
      <w:pPr>
        <w:widowControl/>
        <w:tabs>
          <w:tab w:val="left" w:pos="220"/>
          <w:tab w:val="left" w:pos="720"/>
        </w:tabs>
        <w:autoSpaceDE w:val="0"/>
        <w:autoSpaceDN w:val="0"/>
        <w:adjustRightInd w:val="0"/>
        <w:spacing w:after="240" w:line="200" w:lineRule="atLeast"/>
        <w:jc w:val="left"/>
        <w:rPr>
          <w:rFonts w:ascii="MS Mincho" w:eastAsia="MS Mincho" w:hAnsi="MS Mincho" w:cs="MS Mincho"/>
          <w:color w:val="000000"/>
          <w:kern w:val="0"/>
        </w:rPr>
      </w:pPr>
      <w:r>
        <w:rPr>
          <w:rFonts w:ascii="Times" w:hAnsi="Times" w:cs="Times"/>
          <w:color w:val="000000"/>
          <w:kern w:val="0"/>
        </w:rPr>
        <w:lastRenderedPageBreak/>
        <w:t>[12</w:t>
      </w:r>
      <w:proofErr w:type="gramStart"/>
      <w:r>
        <w:rPr>
          <w:rFonts w:ascii="Times" w:hAnsi="Times" w:cs="Times"/>
          <w:color w:val="000000"/>
          <w:kern w:val="0"/>
        </w:rPr>
        <w:t>]  X.</w:t>
      </w:r>
      <w:proofErr w:type="gramEnd"/>
      <w:r>
        <w:rPr>
          <w:rFonts w:ascii="Times" w:hAnsi="Times" w:cs="Times"/>
          <w:color w:val="000000"/>
          <w:kern w:val="0"/>
        </w:rPr>
        <w:t xml:space="preserve"> Huang and L. V. S. Lakshmanan. Attribute truss community search. Proc. VLDB Endow., 10(9):949 – 960, 2017. </w:t>
      </w:r>
      <w:r>
        <w:rPr>
          <w:rFonts w:ascii="MS Mincho" w:eastAsia="MS Mincho" w:hAnsi="MS Mincho" w:cs="MS Mincho"/>
          <w:color w:val="000000"/>
          <w:kern w:val="0"/>
        </w:rPr>
        <w:t> </w:t>
      </w:r>
    </w:p>
    <w:p w14:paraId="5FA78EB3" w14:textId="77777777" w:rsidR="00ED7DCD" w:rsidRDefault="002D5C42">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[15</w:t>
      </w:r>
      <w:proofErr w:type="gramStart"/>
      <w:r>
        <w:rPr>
          <w:rFonts w:ascii="Times" w:hAnsi="Times" w:cs="Times"/>
          <w:color w:val="000000"/>
          <w:kern w:val="0"/>
        </w:rPr>
        <w:t>]  W.</w:t>
      </w:r>
      <w:proofErr w:type="gramEnd"/>
      <w:r>
        <w:rPr>
          <w:rFonts w:ascii="Times" w:hAnsi="Times" w:cs="Times"/>
          <w:color w:val="000000"/>
          <w:kern w:val="0"/>
        </w:rPr>
        <w:t xml:space="preserve"> </w:t>
      </w:r>
      <w:proofErr w:type="spellStart"/>
      <w:r>
        <w:rPr>
          <w:rFonts w:ascii="Times" w:hAnsi="Times" w:cs="Times"/>
          <w:color w:val="000000"/>
          <w:kern w:val="0"/>
        </w:rPr>
        <w:t>Khaouid</w:t>
      </w:r>
      <w:proofErr w:type="spellEnd"/>
      <w:r>
        <w:rPr>
          <w:rFonts w:ascii="Times" w:hAnsi="Times" w:cs="Times"/>
          <w:color w:val="000000"/>
          <w:kern w:val="0"/>
        </w:rPr>
        <w:t xml:space="preserve">, M. Barsky, V. Srinivasan, and A. </w:t>
      </w:r>
      <w:proofErr w:type="spellStart"/>
      <w:r>
        <w:rPr>
          <w:rFonts w:ascii="Times" w:hAnsi="Times" w:cs="Times"/>
          <w:color w:val="000000"/>
          <w:kern w:val="0"/>
        </w:rPr>
        <w:t>Thomo</w:t>
      </w:r>
      <w:proofErr w:type="spellEnd"/>
      <w:r>
        <w:rPr>
          <w:rFonts w:ascii="Times" w:hAnsi="Times" w:cs="Times"/>
          <w:color w:val="000000"/>
          <w:kern w:val="0"/>
        </w:rPr>
        <w:t xml:space="preserve">. K-core Decomposition of Large Networks on a Single PC. Proc. VLDB Endow., 9(1):13–23, 2015. </w:t>
      </w:r>
      <w:r>
        <w:rPr>
          <w:rFonts w:ascii="MS Mincho" w:eastAsia="MS Mincho" w:hAnsi="MS Mincho" w:cs="MS Mincho"/>
          <w:color w:val="000000"/>
          <w:kern w:val="0"/>
        </w:rPr>
        <w:t> </w:t>
      </w:r>
    </w:p>
    <w:p w14:paraId="3A1A4E68"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[17] D. </w:t>
      </w:r>
      <w:proofErr w:type="spellStart"/>
      <w:r>
        <w:rPr>
          <w:rFonts w:ascii="Times" w:hAnsi="Times" w:cs="Times"/>
          <w:color w:val="000000"/>
          <w:kern w:val="0"/>
        </w:rPr>
        <w:t>Koutra</w:t>
      </w:r>
      <w:proofErr w:type="spellEnd"/>
      <w:r>
        <w:rPr>
          <w:rFonts w:ascii="Times" w:hAnsi="Times" w:cs="Times"/>
          <w:color w:val="000000"/>
          <w:kern w:val="0"/>
        </w:rPr>
        <w:t xml:space="preserve">, U. Kang, J. </w:t>
      </w:r>
      <w:proofErr w:type="spellStart"/>
      <w:r>
        <w:rPr>
          <w:rFonts w:ascii="Times" w:hAnsi="Times" w:cs="Times"/>
          <w:color w:val="000000"/>
          <w:kern w:val="0"/>
        </w:rPr>
        <w:t>Vreeken</w:t>
      </w:r>
      <w:proofErr w:type="spellEnd"/>
      <w:r>
        <w:rPr>
          <w:rFonts w:ascii="Times" w:hAnsi="Times" w:cs="Times"/>
          <w:color w:val="000000"/>
          <w:kern w:val="0"/>
        </w:rPr>
        <w:t xml:space="preserve">, and C. </w:t>
      </w:r>
      <w:proofErr w:type="spellStart"/>
      <w:r>
        <w:rPr>
          <w:rFonts w:ascii="Times" w:hAnsi="Times" w:cs="Times"/>
          <w:color w:val="000000"/>
          <w:kern w:val="0"/>
        </w:rPr>
        <w:t>Faloutsos</w:t>
      </w:r>
      <w:proofErr w:type="spellEnd"/>
      <w:r>
        <w:rPr>
          <w:rFonts w:ascii="Times" w:hAnsi="Times" w:cs="Times"/>
          <w:color w:val="000000"/>
          <w:kern w:val="0"/>
        </w:rPr>
        <w:t xml:space="preserve">. Summarizing and Understanding Large Graphs. Stat. Anal. Data Min., 8(3):183–202, 2015. </w:t>
      </w:r>
    </w:p>
    <w:p w14:paraId="1E3EBC68"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[19] K. LeFevre and E. Terzi. </w:t>
      </w:r>
      <w:proofErr w:type="spellStart"/>
      <w:r>
        <w:rPr>
          <w:rFonts w:ascii="Times" w:hAnsi="Times" w:cs="Times"/>
          <w:color w:val="000000"/>
          <w:kern w:val="0"/>
        </w:rPr>
        <w:t>GraSS</w:t>
      </w:r>
      <w:proofErr w:type="spellEnd"/>
      <w:r>
        <w:rPr>
          <w:rFonts w:ascii="Times" w:hAnsi="Times" w:cs="Times"/>
          <w:color w:val="000000"/>
          <w:kern w:val="0"/>
        </w:rPr>
        <w:t xml:space="preserve">: Graph Structure Summarization. In SDM, 2010. </w:t>
      </w:r>
    </w:p>
    <w:p w14:paraId="67CEA657"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[21] R.-H. Li, L. Qin, J. X. Yu, and R. Mao. Influential Community Search in Large Networks. Proc. VLDB Endow., 8(5):509–520, 2015. </w:t>
      </w:r>
    </w:p>
    <w:p w14:paraId="7DD03929"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[22] S. </w:t>
      </w:r>
      <w:proofErr w:type="spellStart"/>
      <w:r>
        <w:rPr>
          <w:rFonts w:ascii="Times" w:hAnsi="Times" w:cs="Times"/>
          <w:color w:val="000000"/>
          <w:kern w:val="0"/>
        </w:rPr>
        <w:t>Navlakha</w:t>
      </w:r>
      <w:proofErr w:type="spellEnd"/>
      <w:r>
        <w:rPr>
          <w:rFonts w:ascii="Times" w:hAnsi="Times" w:cs="Times"/>
          <w:color w:val="000000"/>
          <w:kern w:val="0"/>
        </w:rPr>
        <w:t xml:space="preserve">, R. Rastogi, and N. Shrivastava. Graph Summarization with Bounded Error. In SIGMOD’08, pages 419–432, 2008. </w:t>
      </w:r>
    </w:p>
    <w:p w14:paraId="382DC6C4"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[24] </w:t>
      </w:r>
      <w:proofErr w:type="spellStart"/>
      <w:proofErr w:type="gramStart"/>
      <w:r>
        <w:rPr>
          <w:rFonts w:ascii="Times" w:hAnsi="Times" w:cs="Times"/>
          <w:color w:val="000000"/>
          <w:kern w:val="0"/>
        </w:rPr>
        <w:t>M.Riondato</w:t>
      </w:r>
      <w:proofErr w:type="gramEnd"/>
      <w:r>
        <w:rPr>
          <w:rFonts w:ascii="Times" w:hAnsi="Times" w:cs="Times"/>
          <w:color w:val="000000"/>
          <w:kern w:val="0"/>
        </w:rPr>
        <w:t>,D.Garc</w:t>
      </w:r>
      <w:proofErr w:type="spellEnd"/>
      <w:r>
        <w:rPr>
          <w:rFonts w:ascii="Times" w:hAnsi="Times" w:cs="Times"/>
          <w:color w:val="000000"/>
          <w:kern w:val="0"/>
        </w:rPr>
        <w:t xml:space="preserve"> ́</w:t>
      </w:r>
      <w:proofErr w:type="spellStart"/>
      <w:r>
        <w:rPr>
          <w:rFonts w:ascii="Times" w:hAnsi="Times" w:cs="Times"/>
          <w:color w:val="000000"/>
          <w:kern w:val="0"/>
        </w:rPr>
        <w:t>ıa-Soriano,andF.Bonchi.Graph</w:t>
      </w:r>
      <w:proofErr w:type="spellEnd"/>
      <w:r>
        <w:rPr>
          <w:rFonts w:ascii="Times" w:hAnsi="Times" w:cs="Times"/>
          <w:color w:val="000000"/>
          <w:kern w:val="0"/>
        </w:rPr>
        <w:t xml:space="preserve"> Summarization with Quality Guarantees. Data Min. </w:t>
      </w:r>
      <w:proofErr w:type="spellStart"/>
      <w:r>
        <w:rPr>
          <w:rFonts w:ascii="Times" w:hAnsi="Times" w:cs="Times"/>
          <w:color w:val="000000"/>
          <w:kern w:val="0"/>
        </w:rPr>
        <w:t>Knowl</w:t>
      </w:r>
      <w:proofErr w:type="spellEnd"/>
      <w:r>
        <w:rPr>
          <w:rFonts w:ascii="Times" w:hAnsi="Times" w:cs="Times"/>
          <w:color w:val="000000"/>
          <w:kern w:val="0"/>
        </w:rPr>
        <w:t xml:space="preserve">. </w:t>
      </w:r>
      <w:proofErr w:type="spellStart"/>
      <w:r>
        <w:rPr>
          <w:rFonts w:ascii="Times" w:hAnsi="Times" w:cs="Times"/>
          <w:color w:val="000000"/>
          <w:kern w:val="0"/>
        </w:rPr>
        <w:t>Discov</w:t>
      </w:r>
      <w:proofErr w:type="spellEnd"/>
      <w:r>
        <w:rPr>
          <w:rFonts w:ascii="Times" w:hAnsi="Times" w:cs="Times"/>
          <w:color w:val="000000"/>
          <w:kern w:val="0"/>
        </w:rPr>
        <w:t xml:space="preserve">., 31(2):314–349, 2017. </w:t>
      </w:r>
    </w:p>
    <w:p w14:paraId="4F2F2432"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[25] A. E. </w:t>
      </w:r>
      <w:proofErr w:type="spellStart"/>
      <w:r>
        <w:rPr>
          <w:rFonts w:ascii="Times" w:hAnsi="Times" w:cs="Times"/>
          <w:color w:val="000000"/>
          <w:kern w:val="0"/>
        </w:rPr>
        <w:t>Sariyuce</w:t>
      </w:r>
      <w:proofErr w:type="spellEnd"/>
      <w:r>
        <w:rPr>
          <w:rFonts w:ascii="Times" w:hAnsi="Times" w:cs="Times"/>
          <w:color w:val="000000"/>
          <w:kern w:val="0"/>
        </w:rPr>
        <w:t xml:space="preserve">, B. </w:t>
      </w:r>
      <w:proofErr w:type="spellStart"/>
      <w:r>
        <w:rPr>
          <w:rFonts w:ascii="Times" w:hAnsi="Times" w:cs="Times"/>
          <w:color w:val="000000"/>
          <w:kern w:val="0"/>
        </w:rPr>
        <w:t>Gedik</w:t>
      </w:r>
      <w:proofErr w:type="spellEnd"/>
      <w:r>
        <w:rPr>
          <w:rFonts w:ascii="Times" w:hAnsi="Times" w:cs="Times"/>
          <w:color w:val="000000"/>
          <w:kern w:val="0"/>
        </w:rPr>
        <w:t xml:space="preserve">, G. Jacques-Silva, K.-L. Wu, and U. V. </w:t>
      </w:r>
      <w:proofErr w:type="spellStart"/>
      <w:r>
        <w:rPr>
          <w:rFonts w:ascii="Times" w:hAnsi="Times" w:cs="Times"/>
          <w:color w:val="000000"/>
          <w:kern w:val="0"/>
        </w:rPr>
        <w:t>Catalyurek</w:t>
      </w:r>
      <w:proofErr w:type="spellEnd"/>
      <w:r>
        <w:rPr>
          <w:rFonts w:ascii="Times" w:hAnsi="Times" w:cs="Times"/>
          <w:color w:val="000000"/>
          <w:kern w:val="0"/>
        </w:rPr>
        <w:t xml:space="preserve">. Incremental K-core Decomposition: Algorithms and Evaluation. The VLDB Journal, 25(3):425–447, 2016. </w:t>
      </w:r>
    </w:p>
    <w:p w14:paraId="5E8C6795"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[26] A. E. </w:t>
      </w:r>
      <w:proofErr w:type="spellStart"/>
      <w:r>
        <w:rPr>
          <w:rFonts w:ascii="Times" w:hAnsi="Times" w:cs="Times"/>
          <w:color w:val="000000"/>
          <w:kern w:val="0"/>
        </w:rPr>
        <w:t>Sariyu</w:t>
      </w:r>
      <w:proofErr w:type="spellEnd"/>
      <w:r>
        <w:rPr>
          <w:rFonts w:ascii="Times" w:hAnsi="Times" w:cs="Times"/>
          <w:color w:val="000000"/>
          <w:kern w:val="0"/>
        </w:rPr>
        <w:t xml:space="preserve"> ̈</w:t>
      </w:r>
      <w:proofErr w:type="spellStart"/>
      <w:r>
        <w:rPr>
          <w:rFonts w:ascii="Times" w:hAnsi="Times" w:cs="Times"/>
          <w:color w:val="000000"/>
          <w:kern w:val="0"/>
        </w:rPr>
        <w:t>ce</w:t>
      </w:r>
      <w:proofErr w:type="spellEnd"/>
      <w:r>
        <w:rPr>
          <w:rFonts w:ascii="Times" w:hAnsi="Times" w:cs="Times"/>
          <w:color w:val="000000"/>
          <w:kern w:val="0"/>
        </w:rPr>
        <w:t xml:space="preserve"> and A. Pinar. Fast Hierarchy Construction for Dense Subgraphs. Proc. VLDB Endow., 10(3):97–108, 2016. </w:t>
      </w:r>
    </w:p>
    <w:p w14:paraId="4B6E9BAA"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[27] A. E. </w:t>
      </w:r>
      <w:proofErr w:type="spellStart"/>
      <w:r>
        <w:rPr>
          <w:rFonts w:ascii="Times" w:hAnsi="Times" w:cs="Times"/>
          <w:color w:val="000000"/>
          <w:kern w:val="0"/>
        </w:rPr>
        <w:t>Sariyuce</w:t>
      </w:r>
      <w:proofErr w:type="spellEnd"/>
      <w:r>
        <w:rPr>
          <w:rFonts w:ascii="Times" w:hAnsi="Times" w:cs="Times"/>
          <w:color w:val="000000"/>
          <w:kern w:val="0"/>
        </w:rPr>
        <w:t xml:space="preserve">, C. </w:t>
      </w:r>
      <w:proofErr w:type="spellStart"/>
      <w:r>
        <w:rPr>
          <w:rFonts w:ascii="Times" w:hAnsi="Times" w:cs="Times"/>
          <w:color w:val="000000"/>
          <w:kern w:val="0"/>
        </w:rPr>
        <w:t>Seshadhri</w:t>
      </w:r>
      <w:proofErr w:type="spellEnd"/>
      <w:r>
        <w:rPr>
          <w:rFonts w:ascii="Times" w:hAnsi="Times" w:cs="Times"/>
          <w:color w:val="000000"/>
          <w:kern w:val="0"/>
        </w:rPr>
        <w:t xml:space="preserve">, A. Pinar, and U. V. </w:t>
      </w:r>
      <w:proofErr w:type="spellStart"/>
      <w:r>
        <w:rPr>
          <w:rFonts w:ascii="Times" w:hAnsi="Times" w:cs="Times"/>
          <w:color w:val="000000"/>
          <w:kern w:val="0"/>
        </w:rPr>
        <w:t>Catalyurek</w:t>
      </w:r>
      <w:proofErr w:type="spellEnd"/>
      <w:r>
        <w:rPr>
          <w:rFonts w:ascii="Times" w:hAnsi="Times" w:cs="Times"/>
          <w:color w:val="000000"/>
          <w:kern w:val="0"/>
        </w:rPr>
        <w:t xml:space="preserve">. Finding the Hierarchy of Dense Subgraphs Using Nucleus Decompositions. In WWW’15, pages 927–937, 2015. </w:t>
      </w:r>
    </w:p>
    <w:p w14:paraId="6D56AF1B"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lastRenderedPageBreak/>
        <w:t xml:space="preserve">[28] Y. Shao, L. Chen, and B. Cui. E </w:t>
      </w:r>
      <w:proofErr w:type="spellStart"/>
      <w:r>
        <w:rPr>
          <w:rFonts w:ascii="Times" w:hAnsi="Times" w:cs="Times"/>
          <w:color w:val="000000"/>
          <w:kern w:val="0"/>
        </w:rPr>
        <w:t>cient</w:t>
      </w:r>
      <w:proofErr w:type="spellEnd"/>
      <w:r>
        <w:rPr>
          <w:rFonts w:ascii="Times" w:hAnsi="Times" w:cs="Times"/>
          <w:color w:val="000000"/>
          <w:kern w:val="0"/>
        </w:rPr>
        <w:t xml:space="preserve"> Cohesive Subgraphs Detection in Parallel. In SIGMOD’14, pages 613–624, 2014. </w:t>
      </w:r>
    </w:p>
    <w:p w14:paraId="3188A3A8"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[29] M. </w:t>
      </w:r>
      <w:proofErr w:type="spellStart"/>
      <w:r>
        <w:rPr>
          <w:rFonts w:ascii="Times" w:hAnsi="Times" w:cs="Times"/>
          <w:color w:val="000000"/>
          <w:kern w:val="0"/>
        </w:rPr>
        <w:t>Sozio</w:t>
      </w:r>
      <w:proofErr w:type="spellEnd"/>
      <w:r>
        <w:rPr>
          <w:rFonts w:ascii="Times" w:hAnsi="Times" w:cs="Times"/>
          <w:color w:val="000000"/>
          <w:kern w:val="0"/>
        </w:rPr>
        <w:t xml:space="preserve"> and A. </w:t>
      </w:r>
      <w:proofErr w:type="spellStart"/>
      <w:r>
        <w:rPr>
          <w:rFonts w:ascii="Times" w:hAnsi="Times" w:cs="Times"/>
          <w:color w:val="000000"/>
          <w:kern w:val="0"/>
        </w:rPr>
        <w:t>Gionis</w:t>
      </w:r>
      <w:proofErr w:type="spellEnd"/>
      <w:r>
        <w:rPr>
          <w:rFonts w:ascii="Times" w:hAnsi="Times" w:cs="Times"/>
          <w:color w:val="000000"/>
          <w:kern w:val="0"/>
        </w:rPr>
        <w:t xml:space="preserve">. The Community-search Problem and How to Plan a Successful Cocktail Party. In KDD’10, pages 939–948, 2010. </w:t>
      </w:r>
    </w:p>
    <w:p w14:paraId="61FB3FD1"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[30] Y. Tian, R. A. Hankins, and J. M. Patel. E </w:t>
      </w:r>
      <w:proofErr w:type="spellStart"/>
      <w:r>
        <w:rPr>
          <w:rFonts w:ascii="Times" w:hAnsi="Times" w:cs="Times"/>
          <w:color w:val="000000"/>
          <w:kern w:val="0"/>
        </w:rPr>
        <w:t>cient</w:t>
      </w:r>
      <w:proofErr w:type="spellEnd"/>
      <w:r>
        <w:rPr>
          <w:rFonts w:ascii="Times" w:hAnsi="Times" w:cs="Times"/>
          <w:color w:val="000000"/>
          <w:kern w:val="0"/>
        </w:rPr>
        <w:t xml:space="preserve"> aggregation for graph summarization. In SIGMOD’08, pages 567–580, 2008. </w:t>
      </w:r>
    </w:p>
    <w:p w14:paraId="7ECC2251"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[31] C. </w:t>
      </w:r>
      <w:proofErr w:type="spellStart"/>
      <w:r>
        <w:rPr>
          <w:rFonts w:ascii="Times" w:hAnsi="Times" w:cs="Times"/>
          <w:color w:val="000000"/>
          <w:kern w:val="0"/>
        </w:rPr>
        <w:t>Tsourakakis</w:t>
      </w:r>
      <w:proofErr w:type="spellEnd"/>
      <w:r>
        <w:rPr>
          <w:rFonts w:ascii="Times" w:hAnsi="Times" w:cs="Times"/>
          <w:color w:val="000000"/>
          <w:kern w:val="0"/>
        </w:rPr>
        <w:t xml:space="preserve">, F. </w:t>
      </w:r>
      <w:proofErr w:type="spellStart"/>
      <w:r>
        <w:rPr>
          <w:rFonts w:ascii="Times" w:hAnsi="Times" w:cs="Times"/>
          <w:color w:val="000000"/>
          <w:kern w:val="0"/>
        </w:rPr>
        <w:t>Bonchi</w:t>
      </w:r>
      <w:proofErr w:type="spellEnd"/>
      <w:r>
        <w:rPr>
          <w:rFonts w:ascii="Times" w:hAnsi="Times" w:cs="Times"/>
          <w:color w:val="000000"/>
          <w:kern w:val="0"/>
        </w:rPr>
        <w:t xml:space="preserve">, A. </w:t>
      </w:r>
      <w:proofErr w:type="spellStart"/>
      <w:r>
        <w:rPr>
          <w:rFonts w:ascii="Times" w:hAnsi="Times" w:cs="Times"/>
          <w:color w:val="000000"/>
          <w:kern w:val="0"/>
        </w:rPr>
        <w:t>Gionis</w:t>
      </w:r>
      <w:proofErr w:type="spellEnd"/>
      <w:r>
        <w:rPr>
          <w:rFonts w:ascii="Times" w:hAnsi="Times" w:cs="Times"/>
          <w:color w:val="000000"/>
          <w:kern w:val="0"/>
        </w:rPr>
        <w:t xml:space="preserve">, F. </w:t>
      </w:r>
      <w:proofErr w:type="spellStart"/>
      <w:r>
        <w:rPr>
          <w:rFonts w:ascii="Times" w:hAnsi="Times" w:cs="Times"/>
          <w:color w:val="000000"/>
          <w:kern w:val="0"/>
        </w:rPr>
        <w:t>Gullo</w:t>
      </w:r>
      <w:proofErr w:type="spellEnd"/>
      <w:r>
        <w:rPr>
          <w:rFonts w:ascii="Times" w:hAnsi="Times" w:cs="Times"/>
          <w:color w:val="000000"/>
          <w:kern w:val="0"/>
        </w:rPr>
        <w:t xml:space="preserve">, and M. </w:t>
      </w:r>
      <w:proofErr w:type="spellStart"/>
      <w:r>
        <w:rPr>
          <w:rFonts w:ascii="Times" w:hAnsi="Times" w:cs="Times"/>
          <w:color w:val="000000"/>
          <w:kern w:val="0"/>
        </w:rPr>
        <w:t>Tsiarli</w:t>
      </w:r>
      <w:proofErr w:type="spellEnd"/>
      <w:r>
        <w:rPr>
          <w:rFonts w:ascii="Times" w:hAnsi="Times" w:cs="Times"/>
          <w:color w:val="000000"/>
          <w:kern w:val="0"/>
        </w:rPr>
        <w:t xml:space="preserve">. </w:t>
      </w:r>
    </w:p>
    <w:p w14:paraId="784D851E"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Denser Than the Densest Subgraph: Extracting Optimal Quasi-cliques with Quality Guarantees. In KDD’13, pages 104–112, 2013. </w:t>
      </w:r>
    </w:p>
    <w:p w14:paraId="50F8CE4D"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[34] Y. Wu, R. </w:t>
      </w:r>
      <w:proofErr w:type="spellStart"/>
      <w:r>
        <w:rPr>
          <w:rFonts w:ascii="Times" w:hAnsi="Times" w:cs="Times"/>
          <w:color w:val="000000"/>
          <w:kern w:val="0"/>
        </w:rPr>
        <w:t>Jin</w:t>
      </w:r>
      <w:proofErr w:type="spellEnd"/>
      <w:r>
        <w:rPr>
          <w:rFonts w:ascii="Times" w:hAnsi="Times" w:cs="Times"/>
          <w:color w:val="000000"/>
          <w:kern w:val="0"/>
        </w:rPr>
        <w:t xml:space="preserve">, J. Li, and X. Zhang. Robust Local Community Detection: On Free Rider </w:t>
      </w:r>
      <w:proofErr w:type="spellStart"/>
      <w:r>
        <w:rPr>
          <w:rFonts w:ascii="Times" w:hAnsi="Times" w:cs="Times"/>
          <w:color w:val="000000"/>
          <w:kern w:val="0"/>
        </w:rPr>
        <w:t>E</w:t>
      </w:r>
      <w:r>
        <w:rPr>
          <w:rFonts w:ascii="MS Mincho" w:eastAsia="MS Mincho" w:hAnsi="MS Mincho" w:cs="MS Mincho"/>
          <w:color w:val="000000"/>
          <w:kern w:val="0"/>
        </w:rPr>
        <w:t>↵</w:t>
      </w:r>
      <w:r>
        <w:rPr>
          <w:rFonts w:ascii="Times" w:hAnsi="Times" w:cs="Times"/>
          <w:color w:val="000000"/>
          <w:kern w:val="0"/>
        </w:rPr>
        <w:t>ect</w:t>
      </w:r>
      <w:proofErr w:type="spellEnd"/>
      <w:r>
        <w:rPr>
          <w:rFonts w:ascii="Times" w:hAnsi="Times" w:cs="Times"/>
          <w:color w:val="000000"/>
          <w:kern w:val="0"/>
        </w:rPr>
        <w:t xml:space="preserve"> and Its Elimination. Proc. VLDB Endow., 8(7):798–809, 2015. </w:t>
      </w:r>
    </w:p>
    <w:p w14:paraId="740F4A4B" w14:textId="77777777" w:rsidR="00ED7DCD" w:rsidRDefault="002D5C42">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[37] F. Zhao and A. K. H. Tung. Large Scale Cohesive Subgraphs Discovery for Social Network Visual Analysis. Proc. VLDB Endow., 6(2):85–96, 2012. </w:t>
      </w:r>
    </w:p>
    <w:p w14:paraId="09A215C9" w14:textId="77777777" w:rsidR="00ED7DCD" w:rsidRDefault="00ED7DCD"/>
    <w:sectPr w:rsidR="00ED7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A5E18"/>
    <w:multiLevelType w:val="singleLevel"/>
    <w:tmpl w:val="5A3A5E18"/>
    <w:lvl w:ilvl="0">
      <w:start w:val="1"/>
      <w:numFmt w:val="decimal"/>
      <w:lvlText w:val="%1."/>
      <w:lvlJc w:val="left"/>
      <w:pPr>
        <w:tabs>
          <w:tab w:val="left" w:pos="312"/>
        </w:tabs>
      </w:pPr>
    </w:lvl>
  </w:abstractNum>
  <w:abstractNum w:abstractNumId="1" w15:restartNumberingAfterBreak="0">
    <w:nsid w:val="5E6465C1"/>
    <w:multiLevelType w:val="multilevel"/>
    <w:tmpl w:val="5E6465C1"/>
    <w:lvl w:ilvl="0">
      <w:start w:val="1"/>
      <w:numFmt w:val="lowerLetter"/>
      <w:lvlText w:val="（%1）"/>
      <w:lvlJc w:val="left"/>
      <w:pPr>
        <w:ind w:left="1440" w:hanging="720"/>
      </w:pPr>
      <w:rPr>
        <w:rFonts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 w15:restartNumberingAfterBreak="0">
    <w:nsid w:val="7DDA55A7"/>
    <w:multiLevelType w:val="multilevel"/>
    <w:tmpl w:val="7DDA55A7"/>
    <w:lvl w:ilvl="0">
      <w:start w:val="1"/>
      <w:numFmt w:val="decimal"/>
      <w:lvlText w:val="（%1）"/>
      <w:lvlJc w:val="left"/>
      <w:pPr>
        <w:ind w:left="720" w:hanging="720"/>
      </w:pPr>
      <w:rPr>
        <w:rFonts w:asciiTheme="minorHAnsi" w:hAnsiTheme="minorHAnsi" w:cstheme="minorBidi"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DCD"/>
    <w:rsid w:val="000711F8"/>
    <w:rsid w:val="00083348"/>
    <w:rsid w:val="000D3761"/>
    <w:rsid w:val="0012386C"/>
    <w:rsid w:val="001516D8"/>
    <w:rsid w:val="00167727"/>
    <w:rsid w:val="00184B11"/>
    <w:rsid w:val="001924D7"/>
    <w:rsid w:val="00193013"/>
    <w:rsid w:val="001B4B3F"/>
    <w:rsid w:val="001C0C19"/>
    <w:rsid w:val="00273EE1"/>
    <w:rsid w:val="002D5C42"/>
    <w:rsid w:val="00305263"/>
    <w:rsid w:val="00316FA6"/>
    <w:rsid w:val="003A6230"/>
    <w:rsid w:val="003F2423"/>
    <w:rsid w:val="004257F7"/>
    <w:rsid w:val="00427F85"/>
    <w:rsid w:val="00501275"/>
    <w:rsid w:val="005A424D"/>
    <w:rsid w:val="005D2AFB"/>
    <w:rsid w:val="005E591C"/>
    <w:rsid w:val="00610371"/>
    <w:rsid w:val="006A4988"/>
    <w:rsid w:val="00782663"/>
    <w:rsid w:val="007921EC"/>
    <w:rsid w:val="008532B5"/>
    <w:rsid w:val="00870039"/>
    <w:rsid w:val="0097609B"/>
    <w:rsid w:val="009D578A"/>
    <w:rsid w:val="00A45DF4"/>
    <w:rsid w:val="00A93A69"/>
    <w:rsid w:val="00AA36FF"/>
    <w:rsid w:val="00AE67A8"/>
    <w:rsid w:val="00B215E3"/>
    <w:rsid w:val="00B554A6"/>
    <w:rsid w:val="00CC4E8C"/>
    <w:rsid w:val="00CC75C9"/>
    <w:rsid w:val="00D15B8B"/>
    <w:rsid w:val="00D3267B"/>
    <w:rsid w:val="00D6099C"/>
    <w:rsid w:val="00D6663B"/>
    <w:rsid w:val="00D722F1"/>
    <w:rsid w:val="00ED0B3A"/>
    <w:rsid w:val="00ED7DCD"/>
    <w:rsid w:val="00F54227"/>
    <w:rsid w:val="00F92781"/>
    <w:rsid w:val="031C7B50"/>
    <w:rsid w:val="03AC3AEA"/>
    <w:rsid w:val="085E7DA1"/>
    <w:rsid w:val="09847C63"/>
    <w:rsid w:val="0AD77A98"/>
    <w:rsid w:val="0E444EBE"/>
    <w:rsid w:val="0EE23FB0"/>
    <w:rsid w:val="1013262B"/>
    <w:rsid w:val="1421766C"/>
    <w:rsid w:val="14520947"/>
    <w:rsid w:val="15136A33"/>
    <w:rsid w:val="15B1583E"/>
    <w:rsid w:val="19114BE4"/>
    <w:rsid w:val="1A600804"/>
    <w:rsid w:val="1E3E6133"/>
    <w:rsid w:val="1F497803"/>
    <w:rsid w:val="213C5DA0"/>
    <w:rsid w:val="23C62BF2"/>
    <w:rsid w:val="28BC404B"/>
    <w:rsid w:val="292709A8"/>
    <w:rsid w:val="294F41CA"/>
    <w:rsid w:val="2BB302E5"/>
    <w:rsid w:val="319902C9"/>
    <w:rsid w:val="32802454"/>
    <w:rsid w:val="3289683B"/>
    <w:rsid w:val="33322872"/>
    <w:rsid w:val="34E77BBE"/>
    <w:rsid w:val="36CC416F"/>
    <w:rsid w:val="37576745"/>
    <w:rsid w:val="3ADC3A2C"/>
    <w:rsid w:val="3E057164"/>
    <w:rsid w:val="3E1334E1"/>
    <w:rsid w:val="3F245FAA"/>
    <w:rsid w:val="3F2F65A0"/>
    <w:rsid w:val="40511D3B"/>
    <w:rsid w:val="43C9069D"/>
    <w:rsid w:val="4A5E7C27"/>
    <w:rsid w:val="4DE25BB6"/>
    <w:rsid w:val="51BA080D"/>
    <w:rsid w:val="547F02DD"/>
    <w:rsid w:val="579855E4"/>
    <w:rsid w:val="58E33DDE"/>
    <w:rsid w:val="595543BB"/>
    <w:rsid w:val="5BAB1A0A"/>
    <w:rsid w:val="5C801CBB"/>
    <w:rsid w:val="5CF535E6"/>
    <w:rsid w:val="5E5030A3"/>
    <w:rsid w:val="5E9F4C80"/>
    <w:rsid w:val="5EC97301"/>
    <w:rsid w:val="640B40DC"/>
    <w:rsid w:val="69962FF8"/>
    <w:rsid w:val="6A106D44"/>
    <w:rsid w:val="6BDE41B2"/>
    <w:rsid w:val="70922790"/>
    <w:rsid w:val="70C328C5"/>
    <w:rsid w:val="71020CF4"/>
    <w:rsid w:val="747F4238"/>
    <w:rsid w:val="76194920"/>
    <w:rsid w:val="77B6204E"/>
    <w:rsid w:val="79D062D6"/>
    <w:rsid w:val="7BC1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50C5C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unhideWhenUsed/>
    <w:qFormat/>
    <w:pPr>
      <w:keepNext/>
      <w:keepLines/>
      <w:spacing w:before="260" w:after="260" w:line="413" w:lineRule="auto"/>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Placeholder Text"/>
    <w:basedOn w:val="a0"/>
    <w:uiPriority w:val="99"/>
    <w:semiHidden/>
    <w:rsid w:val="001238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23454;&#39564;\&#23454;&#3956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23454;&#39564;\&#23454;&#3956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project3\&#23454;&#39564;&#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23454;&#39564;\&#23454;&#3956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23454;&#39564;\&#23454;&#3956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6.034192E-2</c:v>
                </c:pt>
                <c:pt idx="1">
                  <c:v>4.1841690000000001E-2</c:v>
                </c:pt>
                <c:pt idx="2">
                  <c:v>4.0996890000000001E-2</c:v>
                </c:pt>
                <c:pt idx="3">
                  <c:v>4.9646830000000003E-2</c:v>
                </c:pt>
                <c:pt idx="4">
                  <c:v>3.5279570000000003E-2</c:v>
                </c:pt>
                <c:pt idx="5">
                  <c:v>3.1681359999999999E-2</c:v>
                </c:pt>
                <c:pt idx="6">
                  <c:v>2.9656120000000001E-2</c:v>
                </c:pt>
                <c:pt idx="7">
                  <c:v>1.5092589999999999E-2</c:v>
                </c:pt>
                <c:pt idx="8">
                  <c:v>7.7766900000000002E-3</c:v>
                </c:pt>
                <c:pt idx="9">
                  <c:v>4.0021299999999996E-3</c:v>
                </c:pt>
              </c:numCache>
            </c:numRef>
          </c:val>
          <c:smooth val="0"/>
          <c:extLst>
            <c:ext xmlns:c16="http://schemas.microsoft.com/office/drawing/2014/chart" uri="{C3380CC4-5D6E-409C-BE32-E72D297353CC}">
              <c16:uniqueId val="{00000000-EAF5-4347-9D43-A9BF7EE9AA40}"/>
            </c:ext>
          </c:extLst>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endParaRPr lang="zh-CN"/>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endParaRPr lang="zh-CN"/>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none"/>
          </c:marker>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0.45484456248609917</c:v>
                </c:pt>
                <c:pt idx="1">
                  <c:v>0.51261263865382078</c:v>
                </c:pt>
                <c:pt idx="2">
                  <c:v>0.51431294843972419</c:v>
                </c:pt>
                <c:pt idx="3">
                  <c:v>0.51192636073597353</c:v>
                </c:pt>
                <c:pt idx="4">
                  <c:v>0.530918865712391</c:v>
                </c:pt>
                <c:pt idx="5">
                  <c:v>0.51569846470809644</c:v>
                </c:pt>
              </c:numCache>
            </c:numRef>
          </c:val>
          <c:smooth val="0"/>
          <c:extLst>
            <c:ext xmlns:c16="http://schemas.microsoft.com/office/drawing/2014/chart" uri="{C3380CC4-5D6E-409C-BE32-E72D297353CC}">
              <c16:uniqueId val="{00000000-CE4F-4F4F-B5F9-F5D464D5ECCE}"/>
            </c:ext>
          </c:extLst>
        </c:ser>
        <c:dLbls>
          <c:showLegendKey val="0"/>
          <c:showVal val="0"/>
          <c:showCatName val="0"/>
          <c:showSerName val="0"/>
          <c:showPercent val="0"/>
          <c:showBubbleSize val="0"/>
        </c:dLbls>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8225055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[实验数据.xlsx]Sheet2!$B$5:$K$5</c:f>
              <c:numCache>
                <c:formatCode>General</c:formatCode>
                <c:ptCount val="10"/>
                <c:pt idx="0">
                  <c:v>9.6591425599999994</c:v>
                </c:pt>
                <c:pt idx="1">
                  <c:v>4.4675185199999889</c:v>
                </c:pt>
                <c:pt idx="2">
                  <c:v>3.6156892300000001</c:v>
                </c:pt>
                <c:pt idx="3">
                  <c:v>2.6504806799999998</c:v>
                </c:pt>
                <c:pt idx="4">
                  <c:v>1.62710339</c:v>
                </c:pt>
                <c:pt idx="5">
                  <c:v>0.87499437999999996</c:v>
                </c:pt>
                <c:pt idx="6">
                  <c:v>1.041917E-2</c:v>
                </c:pt>
                <c:pt idx="7">
                  <c:v>5.9164300000000003E-3</c:v>
                </c:pt>
                <c:pt idx="8">
                  <c:v>6.5706499999999999E-3</c:v>
                </c:pt>
                <c:pt idx="9">
                  <c:v>3.2824799999999999E-3</c:v>
                </c:pt>
              </c:numCache>
            </c:numRef>
          </c:val>
          <c:smooth val="0"/>
          <c:extLst>
            <c:ext xmlns:c16="http://schemas.microsoft.com/office/drawing/2014/chart" uri="{C3380CC4-5D6E-409C-BE32-E72D297353CC}">
              <c16:uniqueId val="{00000000-A89B-42C9-AC74-3A79CD4C1824}"/>
            </c:ext>
          </c:extLst>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p>
            </c:rich>
          </c:tx>
          <c:overlay val="0"/>
          <c:spPr>
            <a:noFill/>
            <a:ln>
              <a:noFill/>
            </a:ln>
            <a:effectLst/>
          </c:spPr>
          <c:txPr>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p>
            </c:rich>
          </c:tx>
          <c:overlay val="0"/>
          <c:spPr>
            <a:noFill/>
            <a:ln>
              <a:noFill/>
            </a:ln>
            <a:effectLst/>
          </c:spPr>
          <c:txPr>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[实验数据.xlsx]Sheet2!$B$7:$K$7</c:f>
              <c:numCache>
                <c:formatCode>General</c:formatCode>
                <c:ptCount val="10"/>
                <c:pt idx="0">
                  <c:v>152.61992574000001</c:v>
                </c:pt>
                <c:pt idx="1">
                  <c:v>13.09159884</c:v>
                </c:pt>
                <c:pt idx="2">
                  <c:v>7.5115441499999998</c:v>
                </c:pt>
                <c:pt idx="3">
                  <c:v>4.9151899999999998E-3</c:v>
                </c:pt>
                <c:pt idx="4">
                  <c:v>4.5966100000000001E-3</c:v>
                </c:pt>
                <c:pt idx="5">
                  <c:v>3.23128E-3</c:v>
                </c:pt>
                <c:pt idx="6">
                  <c:v>3.7205200000000002E-3</c:v>
                </c:pt>
                <c:pt idx="7">
                  <c:v>3.1971500000000002E-3</c:v>
                </c:pt>
                <c:pt idx="8">
                  <c:v>3.7546599999999999E-3</c:v>
                </c:pt>
                <c:pt idx="9">
                  <c:v>3.2739399999999999E-3</c:v>
                </c:pt>
              </c:numCache>
            </c:numRef>
          </c:val>
          <c:smooth val="0"/>
          <c:extLst>
            <c:ext xmlns:c16="http://schemas.microsoft.com/office/drawing/2014/chart" uri="{C3380CC4-5D6E-409C-BE32-E72D297353CC}">
              <c16:uniqueId val="{00000000-6351-44B0-B9F3-8321F0E6E3BB}"/>
            </c:ext>
          </c:extLst>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p>
            </c:rich>
          </c:tx>
          <c:overlay val="0"/>
          <c:spPr>
            <a:noFill/>
            <a:ln>
              <a:noFill/>
            </a:ln>
            <a:effectLst/>
          </c:spPr>
          <c:txPr>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p>
            </c:rich>
          </c:tx>
          <c:overlay val="0"/>
          <c:spPr>
            <a:noFill/>
            <a:ln>
              <a:noFill/>
            </a:ln>
            <a:effectLst/>
          </c:spPr>
          <c:txPr>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Sheet2!$B$9:$K$9</c:f>
              <c:numCache>
                <c:formatCode>General</c:formatCode>
                <c:ptCount val="10"/>
                <c:pt idx="0">
                  <c:v>2861.91035719</c:v>
                </c:pt>
                <c:pt idx="1">
                  <c:v>2180.9544407100002</c:v>
                </c:pt>
                <c:pt idx="2">
                  <c:v>1429.6249477900001</c:v>
                </c:pt>
                <c:pt idx="3">
                  <c:v>1009.38867473</c:v>
                </c:pt>
                <c:pt idx="4">
                  <c:v>374.02516811999999</c:v>
                </c:pt>
                <c:pt idx="5">
                  <c:v>2.1534100000000001E-3</c:v>
                </c:pt>
                <c:pt idx="6">
                  <c:v>1.2227799999999999E-3</c:v>
                </c:pt>
                <c:pt idx="7">
                  <c:v>7.9511000000000002E-4</c:v>
                </c:pt>
                <c:pt idx="8">
                  <c:v>1.807E-4</c:v>
                </c:pt>
                <c:pt idx="9">
                  <c:v>4.5478000000000001E-4</c:v>
                </c:pt>
              </c:numCache>
            </c:numRef>
          </c:val>
          <c:smooth val="0"/>
          <c:extLst>
            <c:ext xmlns:c16="http://schemas.microsoft.com/office/drawing/2014/chart" uri="{C3380CC4-5D6E-409C-BE32-E72D297353CC}">
              <c16:uniqueId val="{00000000-CEA0-4CC6-855B-ABD0722FBD2B}"/>
            </c:ext>
          </c:extLst>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821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p>
        </c:rich>
      </c:tx>
      <c:overlay val="0"/>
      <c:spPr>
        <a:noFill/>
        <a:ln>
          <a:noFill/>
        </a:ln>
        <a:effectLst/>
      </c:spPr>
      <c:txPr>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0.16336740999999999</c:v>
                </c:pt>
                <c:pt idx="1">
                  <c:v>5.2676130000000002E-2</c:v>
                </c:pt>
                <c:pt idx="2">
                  <c:v>2.9306240000000001E-2</c:v>
                </c:pt>
                <c:pt idx="3">
                  <c:v>2.9306240000000001E-2</c:v>
                </c:pt>
              </c:numCache>
            </c:numRef>
          </c:val>
          <c:extLst>
            <c:ext xmlns:c16="http://schemas.microsoft.com/office/drawing/2014/chart" uri="{C3380CC4-5D6E-409C-BE32-E72D297353CC}">
              <c16:uniqueId val="{00000000-8D8C-4583-A1FD-75FDD0AA7271}"/>
            </c:ext>
          </c:extLst>
        </c:ser>
        <c:ser>
          <c:idx val="1"/>
          <c:order val="1"/>
          <c:tx>
            <c:strRef>
              <c:f>[实验数据.xlsx]Sheet3!$E$1</c:f>
              <c:strCache>
                <c:ptCount val="1"/>
                <c:pt idx="0">
                  <c:v>Amazon-L</c:v>
                </c:pt>
              </c:strCache>
            </c:strRef>
          </c:tx>
          <c:spPr>
            <a:solidFill>
              <a:schemeClr val="accent2"/>
            </a:solidFill>
            <a:ln>
              <a:noFill/>
            </a:ln>
            <a:effectLst/>
          </c:spPr>
          <c:invertIfNegative val="0"/>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0.13442809999999999</c:v>
                </c:pt>
                <c:pt idx="1">
                  <c:v>3.088774E-2</c:v>
                </c:pt>
                <c:pt idx="2">
                  <c:v>1.4230720000000001E-2</c:v>
                </c:pt>
                <c:pt idx="3">
                  <c:v>8.5503699999999998E-3</c:v>
                </c:pt>
              </c:numCache>
            </c:numRef>
          </c:val>
          <c:extLst>
            <c:ext xmlns:c16="http://schemas.microsoft.com/office/drawing/2014/chart" uri="{C3380CC4-5D6E-409C-BE32-E72D297353CC}">
              <c16:uniqueId val="{00000001-8D8C-4583-A1FD-75FDD0AA7271}"/>
            </c:ext>
          </c:extLst>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p>
            </c:rich>
          </c:tx>
          <c:overlay val="0"/>
          <c:spPr>
            <a:noFill/>
            <a:ln>
              <a:noFill/>
            </a:ln>
            <a:effectLst/>
          </c:spPr>
          <c:txPr>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p>
            </c:rich>
          </c:tx>
          <c:layout>
            <c:manualLayout>
              <c:xMode val="edge"/>
              <c:yMode val="edge"/>
              <c:x val="2.6388888888888899E-2"/>
              <c:y val="0.30421296296296302"/>
            </c:manualLayout>
          </c:layout>
          <c:overlay val="0"/>
          <c:spPr>
            <a:noFill/>
            <a:ln>
              <a:noFill/>
            </a:ln>
            <a:effectLst/>
          </c:spPr>
          <c:txPr>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rtl="0">
              <a:defRPr lang="zh-CN" sz="65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p>
        </c:rich>
      </c:tx>
      <c:overlay val="0"/>
      <c:spPr>
        <a:noFill/>
        <a:ln>
          <a:noFill/>
        </a:ln>
        <a:effectLst/>
      </c:spPr>
      <c:txPr>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17.431729239999999</c:v>
                </c:pt>
                <c:pt idx="1">
                  <c:v>5.6651972299999889</c:v>
                </c:pt>
                <c:pt idx="2">
                  <c:v>1.9150258499999999</c:v>
                </c:pt>
                <c:pt idx="3">
                  <c:v>0.45791172000000002</c:v>
                </c:pt>
              </c:numCache>
            </c:numRef>
          </c:val>
          <c:extLst>
            <c:ext xmlns:c16="http://schemas.microsoft.com/office/drawing/2014/chart" uri="{C3380CC4-5D6E-409C-BE32-E72D297353CC}">
              <c16:uniqueId val="{00000000-8FEC-4B4C-815A-46759408F31B}"/>
            </c:ext>
          </c:extLst>
        </c:ser>
        <c:ser>
          <c:idx val="1"/>
          <c:order val="1"/>
          <c:tx>
            <c:strRef>
              <c:f>[实验数据.xlsx]Sheet3!$E$6</c:f>
              <c:strCache>
                <c:ptCount val="1"/>
                <c:pt idx="0">
                  <c:v>DBLP-L</c:v>
                </c:pt>
              </c:strCache>
            </c:strRef>
          </c:tx>
          <c:spPr>
            <a:solidFill>
              <a:schemeClr val="accent2"/>
            </a:solidFill>
            <a:ln>
              <a:noFill/>
            </a:ln>
            <a:effectLst/>
          </c:spPr>
          <c:invertIfNegative val="0"/>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4.7233670999999999</c:v>
                </c:pt>
                <c:pt idx="1">
                  <c:v>1.36272718</c:v>
                </c:pt>
                <c:pt idx="2">
                  <c:v>0.31704949999999998</c:v>
                </c:pt>
                <c:pt idx="3">
                  <c:v>8.9343800000000004E-3</c:v>
                </c:pt>
              </c:numCache>
            </c:numRef>
          </c:val>
          <c:extLst>
            <c:ext xmlns:c16="http://schemas.microsoft.com/office/drawing/2014/chart" uri="{C3380CC4-5D6E-409C-BE32-E72D297353CC}">
              <c16:uniqueId val="{00000001-8FEC-4B4C-815A-46759408F31B}"/>
            </c:ext>
          </c:extLst>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p>
            </c:rich>
          </c:tx>
          <c:overlay val="0"/>
          <c:spPr>
            <a:noFill/>
            <a:ln>
              <a:noFill/>
            </a:ln>
            <a:effectLst/>
          </c:spPr>
          <c:txPr>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p>
            </c:rich>
          </c:tx>
          <c:overlay val="0"/>
          <c:spPr>
            <a:noFill/>
            <a:ln>
              <a:noFill/>
            </a:ln>
            <a:effectLst/>
          </c:spPr>
          <c:txPr>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rtl="0">
              <a:defRPr lang="zh-CN" sz="65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p>
        </c:rich>
      </c:tx>
      <c:overlay val="0"/>
      <c:spPr>
        <a:noFill/>
        <a:ln>
          <a:noFill/>
        </a:ln>
        <a:effectLst/>
      </c:spPr>
      <c:txPr>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202.73270482999999</c:v>
                </c:pt>
                <c:pt idx="1">
                  <c:v>50.144505950000003</c:v>
                </c:pt>
                <c:pt idx="2">
                  <c:v>15.08080477</c:v>
                </c:pt>
                <c:pt idx="3">
                  <c:v>6.4551088099999996</c:v>
                </c:pt>
              </c:numCache>
            </c:numRef>
          </c:val>
          <c:extLst>
            <c:ext xmlns:c16="http://schemas.microsoft.com/office/drawing/2014/chart" uri="{C3380CC4-5D6E-409C-BE32-E72D297353CC}">
              <c16:uniqueId val="{00000000-B15E-45B8-A7BD-C384F8DBFE01}"/>
            </c:ext>
          </c:extLst>
        </c:ser>
        <c:ser>
          <c:idx val="1"/>
          <c:order val="1"/>
          <c:tx>
            <c:strRef>
              <c:f>[实验数据.xlsx]Sheet3!$E$11</c:f>
              <c:strCache>
                <c:ptCount val="1"/>
                <c:pt idx="0">
                  <c:v>Youtube-L</c:v>
                </c:pt>
              </c:strCache>
            </c:strRef>
          </c:tx>
          <c:spPr>
            <a:solidFill>
              <a:schemeClr val="accent2"/>
            </a:solidFill>
            <a:ln>
              <a:noFill/>
            </a:ln>
            <a:effectLst/>
          </c:spPr>
          <c:invertIfNegative val="0"/>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18.910677280000002</c:v>
                </c:pt>
                <c:pt idx="1">
                  <c:v>4.0760800000000002E-3</c:v>
                </c:pt>
                <c:pt idx="2">
                  <c:v>4.0931500000000003E-3</c:v>
                </c:pt>
                <c:pt idx="3">
                  <c:v>4.4486999999999999E-3</c:v>
                </c:pt>
              </c:numCache>
            </c:numRef>
          </c:val>
          <c:extLst>
            <c:ext xmlns:c16="http://schemas.microsoft.com/office/drawing/2014/chart" uri="{C3380CC4-5D6E-409C-BE32-E72D297353CC}">
              <c16:uniqueId val="{00000001-B15E-45B8-A7BD-C384F8DBFE01}"/>
            </c:ext>
          </c:extLst>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p>
            </c:rich>
          </c:tx>
          <c:overlay val="0"/>
          <c:spPr>
            <a:noFill/>
            <a:ln>
              <a:noFill/>
            </a:ln>
            <a:effectLst/>
          </c:spPr>
          <c:txPr>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p>
            </c:rich>
          </c:tx>
          <c:overlay val="0"/>
          <c:spPr>
            <a:noFill/>
            <a:ln>
              <a:noFill/>
            </a:ln>
            <a:effectLst/>
          </c:spPr>
          <c:txPr>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rtl="0">
              <a:defRPr lang="zh-CN" sz="65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overlay val="0"/>
      <c:spPr>
        <a:noFill/>
        <a:ln>
          <a:noFill/>
        </a:ln>
        <a:effectLst/>
      </c:spPr>
      <c:txPr>
        <a:bodyPr rot="0" spcFirstLastPara="1" vertOverflow="ellipsis" vert="horz" wrap="square" anchor="ctr" anchorCtr="1"/>
        <a:lstStyle/>
        <a:p>
          <a:pPr>
            <a:defRPr sz="7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3.2492060261900004</c:v>
                </c:pt>
                <c:pt idx="1">
                  <c:v>1.8680449783200002</c:v>
                </c:pt>
                <c:pt idx="2">
                  <c:v>1.0700045086199999</c:v>
                </c:pt>
                <c:pt idx="3">
                  <c:v>0.58447276174000007</c:v>
                </c:pt>
              </c:numCache>
            </c:numRef>
          </c:val>
          <c:extLst>
            <c:ext xmlns:c16="http://schemas.microsoft.com/office/drawing/2014/chart" uri="{C3380CC4-5D6E-409C-BE32-E72D297353CC}">
              <c16:uniqueId val="{00000000-A1D8-456A-98AB-01C28A20EFDA}"/>
            </c:ext>
          </c:extLst>
        </c:ser>
        <c:ser>
          <c:idx val="1"/>
          <c:order val="1"/>
          <c:tx>
            <c:strRef>
              <c:f>Sheet3!$E$36</c:f>
              <c:strCache>
                <c:ptCount val="1"/>
                <c:pt idx="0">
                  <c:v>LiveJournal-L</c:v>
                </c:pt>
              </c:strCache>
            </c:strRef>
          </c:tx>
          <c:spPr>
            <a:solidFill>
              <a:schemeClr val="accent2"/>
            </a:solidFill>
            <a:ln>
              <a:noFill/>
            </a:ln>
            <a:effectLst/>
          </c:spPr>
          <c:invertIfNegative val="0"/>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0.63199862905000004</c:v>
                </c:pt>
                <c:pt idx="1">
                  <c:v>0.19648620265000002</c:v>
                </c:pt>
                <c:pt idx="2">
                  <c:v>7.2638222749999995E-2</c:v>
                </c:pt>
                <c:pt idx="3">
                  <c:v>3.5352513670000002E-2</c:v>
                </c:pt>
              </c:numCache>
            </c:numRef>
          </c:val>
          <c:extLst>
            <c:ext xmlns:c16="http://schemas.microsoft.com/office/drawing/2014/chart" uri="{C3380CC4-5D6E-409C-BE32-E72D297353CC}">
              <c16:uniqueId val="{00000001-A1D8-456A-98AB-01C28A20EFDA}"/>
            </c:ext>
          </c:extLst>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r>
                  <a:rPr lang="en-US"/>
                  <a:t>Truss (k)</a:t>
                </a:r>
                <a:endParaRPr lang="zh-CN"/>
              </a:p>
            </c:rich>
          </c:tx>
          <c:overlay val="0"/>
          <c:spPr>
            <a:noFill/>
            <a:ln>
              <a:noFill/>
            </a:ln>
            <a:effectLst/>
          </c:spPr>
          <c:txPr>
            <a:bodyPr rot="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endParaRPr lang="zh-CN"/>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r>
                  <a:rPr lang="en-US"/>
                  <a:t>average time(s)</a:t>
                </a:r>
                <a:endParaRPr lang="zh-CN"/>
              </a:p>
            </c:rich>
          </c:tx>
          <c:overlay val="0"/>
          <c:spPr>
            <a:noFill/>
            <a:ln>
              <a:noFill/>
            </a:ln>
            <a:effectLst/>
          </c:spPr>
          <c:txPr>
            <a:bodyPr rot="-540000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50" b="0" i="0" u="none" strike="noStrike" kern="1200" baseline="0">
                <a:solidFill>
                  <a:schemeClr val="tx1">
                    <a:lumMod val="65000"/>
                    <a:lumOff val="35000"/>
                  </a:schemeClr>
                </a:solidFill>
                <a:latin typeface="+mn-lt"/>
                <a:ea typeface="+mn-ea"/>
                <a:cs typeface="+mn-cs"/>
              </a:defRPr>
            </a:pPr>
            <a:endParaRPr lang="zh-CN"/>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5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50"/>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37"/>
          <c:y val="2.3148148148148147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0.39920446292995299</c:v>
                </c:pt>
                <c:pt idx="2">
                  <c:v>0.49035292193186902</c:v>
                </c:pt>
                <c:pt idx="3">
                  <c:v>0.361255320050207</c:v>
                </c:pt>
                <c:pt idx="4">
                  <c:v>0.48166600239139101</c:v>
                </c:pt>
                <c:pt idx="5">
                  <c:v>0.33707865168539303</c:v>
                </c:pt>
              </c:numCache>
            </c:numRef>
          </c:val>
          <c:smooth val="0"/>
          <c:extLst>
            <c:ext xmlns:c16="http://schemas.microsoft.com/office/drawing/2014/chart" uri="{C3380CC4-5D6E-409C-BE32-E72D297353CC}">
              <c16:uniqueId val="{00000000-0D61-4658-B1F0-F69EF0881928}"/>
            </c:ext>
          </c:extLst>
        </c:ser>
        <c:ser>
          <c:idx val="1"/>
          <c:order val="1"/>
          <c:tx>
            <c:strRef>
              <c:f>Sheet5!$A$3</c:f>
              <c:strCache>
                <c:ptCount val="1"/>
                <c:pt idx="0">
                  <c:v>107</c:v>
                </c:pt>
              </c:strCache>
            </c:strRef>
          </c:tx>
          <c:spPr>
            <a:ln w="12700" cap="rnd">
              <a:solidFill>
                <a:schemeClr val="accent2"/>
              </a:solidFill>
              <a:round/>
            </a:ln>
            <a:effectLst/>
          </c:spPr>
          <c:marker>
            <c:symbol val="none"/>
          </c:marker>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0.14361976963256201</c:v>
                </c:pt>
                <c:pt idx="1">
                  <c:v>0.45390920424922399</c:v>
                </c:pt>
                <c:pt idx="2">
                  <c:v>0.57392307058726599</c:v>
                </c:pt>
                <c:pt idx="3">
                  <c:v>0.63700396825396799</c:v>
                </c:pt>
                <c:pt idx="4">
                  <c:v>0.68843642979452002</c:v>
                </c:pt>
                <c:pt idx="5">
                  <c:v>0.69409522009011504</c:v>
                </c:pt>
              </c:numCache>
            </c:numRef>
          </c:val>
          <c:smooth val="0"/>
          <c:extLst>
            <c:ext xmlns:c16="http://schemas.microsoft.com/office/drawing/2014/chart" uri="{C3380CC4-5D6E-409C-BE32-E72D297353CC}">
              <c16:uniqueId val="{00000001-0D61-4658-B1F0-F69EF0881928}"/>
            </c:ext>
          </c:extLst>
        </c:ser>
        <c:ser>
          <c:idx val="2"/>
          <c:order val="2"/>
          <c:tx>
            <c:strRef>
              <c:f>Sheet5!$A$4</c:f>
              <c:strCache>
                <c:ptCount val="1"/>
                <c:pt idx="0">
                  <c:v>348</c:v>
                </c:pt>
              </c:strCache>
            </c:strRef>
          </c:tx>
          <c:spPr>
            <a:ln w="12700" cap="rnd">
              <a:solidFill>
                <a:schemeClr val="accent3"/>
              </a:solidFill>
              <a:round/>
            </a:ln>
            <a:effectLst/>
          </c:spPr>
          <c:marker>
            <c:symbol val="none"/>
          </c:marker>
          <c:val>
            <c:numRef>
              <c:f>Sheet5!$B$4:$G$4</c:f>
              <c:numCache>
                <c:formatCode>General</c:formatCode>
                <c:ptCount val="6"/>
                <c:pt idx="0">
                  <c:v>0.52004617968094002</c:v>
                </c:pt>
                <c:pt idx="1">
                  <c:v>0.50050787201625102</c:v>
                </c:pt>
                <c:pt idx="2">
                  <c:v>0.51782838739360404</c:v>
                </c:pt>
                <c:pt idx="3">
                  <c:v>0.26330027051397598</c:v>
                </c:pt>
                <c:pt idx="4">
                  <c:v>0.23773173391494001</c:v>
                </c:pt>
                <c:pt idx="5">
                  <c:v>0.23328591749644301</c:v>
                </c:pt>
              </c:numCache>
            </c:numRef>
          </c:val>
          <c:smooth val="0"/>
          <c:extLst>
            <c:ext xmlns:c16="http://schemas.microsoft.com/office/drawing/2014/chart" uri="{C3380CC4-5D6E-409C-BE32-E72D297353CC}">
              <c16:uniqueId val="{00000002-0D61-4658-B1F0-F69EF0881928}"/>
            </c:ext>
          </c:extLst>
        </c:ser>
        <c:ser>
          <c:idx val="3"/>
          <c:order val="3"/>
          <c:tx>
            <c:strRef>
              <c:f>Sheet5!$A$5</c:f>
              <c:strCache>
                <c:ptCount val="1"/>
                <c:pt idx="0">
                  <c:v>414</c:v>
                </c:pt>
              </c:strCache>
            </c:strRef>
          </c:tx>
          <c:spPr>
            <a:ln w="12700" cap="rnd">
              <a:solidFill>
                <a:schemeClr val="accent4"/>
              </a:solidFill>
              <a:round/>
            </a:ln>
            <a:effectLst/>
          </c:spPr>
          <c:marker>
            <c:symbol val="none"/>
          </c:marker>
          <c:val>
            <c:numRef>
              <c:f>Sheet5!$B$5:$G$5</c:f>
              <c:numCache>
                <c:formatCode>General</c:formatCode>
                <c:ptCount val="6"/>
                <c:pt idx="0">
                  <c:v>0.50902960516083995</c:v>
                </c:pt>
                <c:pt idx="1">
                  <c:v>0.52070302403721802</c:v>
                </c:pt>
                <c:pt idx="2">
                  <c:v>0.53974636560470102</c:v>
                </c:pt>
                <c:pt idx="3">
                  <c:v>0.54548831752859495</c:v>
                </c:pt>
                <c:pt idx="4">
                  <c:v>0.54803960593093803</c:v>
                </c:pt>
                <c:pt idx="5">
                  <c:v>0.53620528771384102</c:v>
                </c:pt>
              </c:numCache>
            </c:numRef>
          </c:val>
          <c:smooth val="0"/>
          <c:extLst>
            <c:ext xmlns:c16="http://schemas.microsoft.com/office/drawing/2014/chart" uri="{C3380CC4-5D6E-409C-BE32-E72D297353CC}">
              <c16:uniqueId val="{00000003-0D61-4658-B1F0-F69EF0881928}"/>
            </c:ext>
          </c:extLst>
        </c:ser>
        <c:ser>
          <c:idx val="4"/>
          <c:order val="4"/>
          <c:tx>
            <c:strRef>
              <c:f>Sheet5!$A$6</c:f>
              <c:strCache>
                <c:ptCount val="1"/>
                <c:pt idx="0">
                  <c:v>686</c:v>
                </c:pt>
              </c:strCache>
            </c:strRef>
          </c:tx>
          <c:spPr>
            <a:ln w="12700" cap="rnd">
              <a:solidFill>
                <a:schemeClr val="accent5"/>
              </a:solidFill>
              <a:round/>
            </a:ln>
            <a:effectLst/>
          </c:spPr>
          <c:marker>
            <c:symbol val="none"/>
          </c:marker>
          <c:val>
            <c:numRef>
              <c:f>Sheet5!$B$6:$G$6</c:f>
              <c:numCache>
                <c:formatCode>General</c:formatCode>
                <c:ptCount val="6"/>
                <c:pt idx="0">
                  <c:v>0.72202166064981899</c:v>
                </c:pt>
                <c:pt idx="1">
                  <c:v>0.72073394495412801</c:v>
                </c:pt>
                <c:pt idx="2">
                  <c:v>0.68865159128978204</c:v>
                </c:pt>
                <c:pt idx="3">
                  <c:v>0.76023391812865404</c:v>
                </c:pt>
                <c:pt idx="4">
                  <c:v>0.62595419847328204</c:v>
                </c:pt>
                <c:pt idx="5">
                  <c:v>0.53333333333333299</c:v>
                </c:pt>
              </c:numCache>
            </c:numRef>
          </c:val>
          <c:smooth val="0"/>
          <c:extLst>
            <c:ext xmlns:c16="http://schemas.microsoft.com/office/drawing/2014/chart" uri="{C3380CC4-5D6E-409C-BE32-E72D297353CC}">
              <c16:uniqueId val="{00000004-0D61-4658-B1F0-F69EF0881928}"/>
            </c:ext>
          </c:extLst>
        </c:ser>
        <c:ser>
          <c:idx val="5"/>
          <c:order val="5"/>
          <c:tx>
            <c:strRef>
              <c:f>Sheet5!$A$7</c:f>
              <c:strCache>
                <c:ptCount val="1"/>
                <c:pt idx="0">
                  <c:v>698</c:v>
                </c:pt>
              </c:strCache>
            </c:strRef>
          </c:tx>
          <c:spPr>
            <a:ln w="12700" cap="rnd">
              <a:solidFill>
                <a:schemeClr val="accent6"/>
              </a:solidFill>
              <a:round/>
            </a:ln>
            <a:effectLst/>
          </c:spPr>
          <c:marker>
            <c:symbol val="none"/>
          </c:marker>
          <c:val>
            <c:numRef>
              <c:f>Sheet5!$B$7:$G$7</c:f>
              <c:numCache>
                <c:formatCode>General</c:formatCode>
                <c:ptCount val="6"/>
                <c:pt idx="0">
                  <c:v>0.53079955590681505</c:v>
                </c:pt>
                <c:pt idx="1">
                  <c:v>0.66293183940242695</c:v>
                </c:pt>
                <c:pt idx="2">
                  <c:v>0.21875</c:v>
                </c:pt>
                <c:pt idx="3">
                  <c:v>0.26</c:v>
                </c:pt>
                <c:pt idx="4">
                  <c:v>0.4</c:v>
                </c:pt>
              </c:numCache>
            </c:numRef>
          </c:val>
          <c:smooth val="0"/>
          <c:extLst>
            <c:ext xmlns:c16="http://schemas.microsoft.com/office/drawing/2014/chart" uri="{C3380CC4-5D6E-409C-BE32-E72D297353CC}">
              <c16:uniqueId val="{00000005-0D61-4658-B1F0-F69EF0881928}"/>
            </c:ext>
          </c:extLst>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val>
            <c:numRef>
              <c:f>Sheet5!$B$8:$G$8</c:f>
              <c:numCache>
                <c:formatCode>General</c:formatCode>
                <c:ptCount val="6"/>
                <c:pt idx="0">
                  <c:v>0.41966407203907202</c:v>
                </c:pt>
                <c:pt idx="1">
                  <c:v>0.55984364077690696</c:v>
                </c:pt>
                <c:pt idx="2">
                  <c:v>0.65904779946836001</c:v>
                </c:pt>
                <c:pt idx="3">
                  <c:v>0.84781131496459905</c:v>
                </c:pt>
                <c:pt idx="4">
                  <c:v>0.82223527244723604</c:v>
                </c:pt>
                <c:pt idx="5">
                  <c:v>0.781677901832736</c:v>
                </c:pt>
              </c:numCache>
            </c:numRef>
          </c:val>
          <c:smooth val="0"/>
          <c:extLst>
            <c:ext xmlns:c16="http://schemas.microsoft.com/office/drawing/2014/chart" uri="{C3380CC4-5D6E-409C-BE32-E72D297353CC}">
              <c16:uniqueId val="{00000006-0D61-4658-B1F0-F69EF0881928}"/>
            </c:ext>
          </c:extLst>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val>
            <c:numRef>
              <c:f>Sheet5!$B$9:$G$9</c:f>
              <c:numCache>
                <c:formatCode>General</c:formatCode>
                <c:ptCount val="6"/>
                <c:pt idx="0">
                  <c:v>0.435978116052952</c:v>
                </c:pt>
                <c:pt idx="1">
                  <c:v>0.62960684812137901</c:v>
                </c:pt>
                <c:pt idx="2">
                  <c:v>0.68936781609195397</c:v>
                </c:pt>
                <c:pt idx="3">
                  <c:v>0.67043212626487603</c:v>
                </c:pt>
                <c:pt idx="4">
                  <c:v>0.67049089139201701</c:v>
                </c:pt>
                <c:pt idx="5">
                  <c:v>0.60027285129604302</c:v>
                </c:pt>
              </c:numCache>
            </c:numRef>
          </c:val>
          <c:smooth val="0"/>
          <c:extLst>
            <c:ext xmlns:c16="http://schemas.microsoft.com/office/drawing/2014/chart" uri="{C3380CC4-5D6E-409C-BE32-E72D297353CC}">
              <c16:uniqueId val="{00000007-0D61-4658-B1F0-F69EF0881928}"/>
            </c:ext>
          </c:extLst>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val>
            <c:numRef>
              <c:f>Sheet5!$B$10:$G$10</c:f>
              <c:numCache>
                <c:formatCode>General</c:formatCode>
                <c:ptCount val="6"/>
                <c:pt idx="0">
                  <c:v>0.17699115044247701</c:v>
                </c:pt>
                <c:pt idx="1">
                  <c:v>0.27868555005072099</c:v>
                </c:pt>
                <c:pt idx="2">
                  <c:v>0.25114858358998099</c:v>
                </c:pt>
                <c:pt idx="3">
                  <c:v>0.26181201091888601</c:v>
                </c:pt>
                <c:pt idx="4">
                  <c:v>0.303715657067196</c:v>
                </c:pt>
                <c:pt idx="5">
                  <c:v>0.40963855421686701</c:v>
                </c:pt>
              </c:numCache>
            </c:numRef>
          </c:val>
          <c:smooth val="0"/>
          <c:extLst>
            <c:ext xmlns:c16="http://schemas.microsoft.com/office/drawing/2014/chart" uri="{C3380CC4-5D6E-409C-BE32-E72D297353CC}">
              <c16:uniqueId val="{00000008-0D61-4658-B1F0-F69EF0881928}"/>
            </c:ext>
          </c:extLst>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val>
            <c:numRef>
              <c:f>Sheet5!$B$11:$G$11</c:f>
              <c:numCache>
                <c:formatCode>General</c:formatCode>
                <c:ptCount val="6"/>
                <c:pt idx="0">
                  <c:v>0.76666666666666605</c:v>
                </c:pt>
                <c:pt idx="1">
                  <c:v>0.4</c:v>
                </c:pt>
              </c:numCache>
            </c:numRef>
          </c:val>
          <c:smooth val="0"/>
          <c:extLst>
            <c:ext xmlns:c16="http://schemas.microsoft.com/office/drawing/2014/chart" uri="{C3380CC4-5D6E-409C-BE32-E72D297353CC}">
              <c16:uniqueId val="{00000009-0D61-4658-B1F0-F69EF0881928}"/>
            </c:ext>
          </c:extLst>
        </c:ser>
        <c:dLbls>
          <c:showLegendKey val="0"/>
          <c:showVal val="0"/>
          <c:showCatName val="0"/>
          <c:showSerName val="0"/>
          <c:showPercent val="0"/>
          <c:showBubbleSize val="0"/>
        </c:dLbls>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0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875203816"/>
        <c:crosses val="autoZero"/>
        <c:crossBetween val="between"/>
      </c:valAx>
      <c:spPr>
        <a:noFill/>
        <a:ln w="0" cmpd="dbl">
          <a:solidFill>
            <a:schemeClr val="accent1"/>
          </a:solidFill>
        </a:ln>
        <a:effectLst/>
      </c:spPr>
    </c:plotArea>
    <c:legend>
      <c:legendPos val="b"/>
      <c:layout>
        <c:manualLayout>
          <c:xMode val="edge"/>
          <c:yMode val="edge"/>
          <c:x val="3.314483191957273E-2"/>
          <c:y val="0.77372682866696452"/>
          <c:w val="0.96198554822494486"/>
          <c:h val="0.113748709493505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95F2-3718-4AEF-B89B-2FFE8582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cp:lastModifiedBy>
  <cp:revision>43</cp:revision>
  <dcterms:created xsi:type="dcterms:W3CDTF">2014-10-29T12:08:00Z</dcterms:created>
  <dcterms:modified xsi:type="dcterms:W3CDTF">2017-12-21T07:50:00Z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