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3007" w14:textId="231085F1" w:rsidR="0060197B" w:rsidRDefault="0083691C">
      <w:pPr>
        <w:rPr>
          <w:bCs/>
          <w:color w:val="5B9BD5" w:themeColor="accent5"/>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3691C">
        <w:rPr>
          <w:bCs/>
          <w:color w:val="5B9BD5" w:themeColor="accent5"/>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inline distT="0" distB="0" distL="0" distR="0" wp14:anchorId="4BEF3728" wp14:editId="3323D3BF">
            <wp:extent cx="4667250" cy="838200"/>
            <wp:effectExtent l="0" t="0" r="0" b="0"/>
            <wp:docPr id="126825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58953" name=""/>
                    <pic:cNvPicPr/>
                  </pic:nvPicPr>
                  <pic:blipFill>
                    <a:blip r:embed="rId7"/>
                    <a:stretch>
                      <a:fillRect/>
                    </a:stretch>
                  </pic:blipFill>
                  <pic:spPr>
                    <a:xfrm>
                      <a:off x="0" y="0"/>
                      <a:ext cx="4667250" cy="838200"/>
                    </a:xfrm>
                    <a:prstGeom prst="rect">
                      <a:avLst/>
                    </a:prstGeom>
                  </pic:spPr>
                </pic:pic>
              </a:graphicData>
            </a:graphic>
          </wp:inline>
        </w:drawing>
      </w:r>
    </w:p>
    <w:p w14:paraId="4185F534" w14:textId="695DC9B1" w:rsidR="00C924CC" w:rsidRPr="00EB6997" w:rsidRDefault="00EB6997">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NAME; WENDY KING’ORI</w:t>
      </w:r>
    </w:p>
    <w:p w14:paraId="658A71BB" w14:textId="7DFBCE05" w:rsidR="00C924CC" w:rsidRPr="00EB6997" w:rsidRDefault="00EB6997">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REG NO; BSCCS/2024/73317</w:t>
      </w:r>
    </w:p>
    <w:p w14:paraId="3E74C673" w14:textId="4F9874FC" w:rsidR="00E87E9F" w:rsidRPr="00EB6997" w:rsidRDefault="00EB6997">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COURSE;BACHELOR</w:t>
      </w:r>
      <w:proofErr w:type="gramEnd"/>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OF SCIENCE IN COMPUTER SCIENCE</w:t>
      </w:r>
    </w:p>
    <w:p w14:paraId="28D43D47" w14:textId="094B205B" w:rsidR="003A3CA9" w:rsidRPr="00EB6997" w:rsidRDefault="00EB6997">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UNIT CODE; BIT3208</w:t>
      </w:r>
    </w:p>
    <w:p w14:paraId="228CB896" w14:textId="08D433B4" w:rsidR="003A3CA9" w:rsidRPr="00EB6997" w:rsidRDefault="00EB6997">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UNIT </w:t>
      </w:r>
      <w:proofErr w:type="gramStart"/>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NAME;ADVANCED</w:t>
      </w:r>
      <w:proofErr w:type="gramEnd"/>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WEB DESIGN AND DEVELOPMENT</w:t>
      </w:r>
    </w:p>
    <w:p w14:paraId="02B70373" w14:textId="054BB6E0" w:rsidR="00484B87" w:rsidRPr="00EB6997" w:rsidRDefault="00EB6997">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LECTURER;MR</w:t>
      </w:r>
      <w:proofErr w:type="gramEnd"/>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NYORO MICHEAL</w:t>
      </w:r>
    </w:p>
    <w:p w14:paraId="22FCC06B" w14:textId="5CAFB42B" w:rsidR="00EB6997" w:rsidRDefault="00EB6997">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B6997">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YEAR;3.2</w:t>
      </w:r>
    </w:p>
    <w:p w14:paraId="2C2B48EC" w14:textId="77777777" w:rsidR="00323F1C" w:rsidRDefault="00323F1C">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C4AEF36" w14:textId="0AE69672" w:rsidR="00323F1C" w:rsidRDefault="00090C70">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PROJECT;SUPERMARKET</w:t>
      </w:r>
      <w:proofErr w:type="gramEnd"/>
      <w: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INVENTORY</w:t>
      </w:r>
    </w:p>
    <w:p w14:paraId="1A22A614" w14:textId="27624B1B" w:rsidR="00EC504A" w:rsidRDefault="00090C70">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SELECTED </w:t>
      </w:r>
      <w:proofErr w:type="gramStart"/>
      <w: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TECH;JAVA</w:t>
      </w:r>
      <w:proofErr w:type="gramEnd"/>
      <w: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+MYSQL</w:t>
      </w:r>
    </w:p>
    <w:p w14:paraId="604C5A18" w14:textId="271ABBBD" w:rsidR="00090C70" w:rsidRDefault="00C8405F">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Github</w:t>
      </w:r>
      <w:proofErr w:type="spellEnd"/>
      <w: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link;</w:t>
      </w:r>
      <w:r w:rsidR="003F3B49">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0159C0" w:rsidRPr="000159C0">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https://github.com/wendykingori61/nchi-supermarket</w:t>
      </w:r>
    </w:p>
    <w:sdt>
      <w:sdtPr>
        <w:id w:val="-2147392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49E0049" w14:textId="06622CCA" w:rsidR="006F3DAC" w:rsidRDefault="006F3DAC">
          <w:pPr>
            <w:pStyle w:val="TOCHeading"/>
          </w:pPr>
          <w:r>
            <w:t>Table of Contents</w:t>
          </w:r>
        </w:p>
        <w:p w14:paraId="2A472475" w14:textId="6E7FBC6D" w:rsidR="006F3DAC" w:rsidRDefault="006F3DAC">
          <w:pPr>
            <w:pStyle w:val="TOC1"/>
            <w:tabs>
              <w:tab w:val="right" w:leader="dot" w:pos="9350"/>
            </w:tabs>
            <w:rPr>
              <w:noProof/>
            </w:rPr>
          </w:pPr>
          <w:r>
            <w:fldChar w:fldCharType="begin"/>
          </w:r>
          <w:r>
            <w:instrText xml:space="preserve"> TOC \o "1-3" \h \z \u </w:instrText>
          </w:r>
          <w:r>
            <w:fldChar w:fldCharType="separate"/>
          </w:r>
          <w:hyperlink w:anchor="_Toc231556521" w:history="1">
            <w:r w:rsidRPr="00142324">
              <w:rPr>
                <w:rStyle w:val="Hyperlink"/>
                <w:noProof/>
              </w:rPr>
              <w:t>WEEK 1; XAMPP LOCAL ENVIRONMENT SETUP</w:t>
            </w:r>
            <w:r>
              <w:rPr>
                <w:noProof/>
                <w:webHidden/>
              </w:rPr>
              <w:tab/>
            </w:r>
            <w:r>
              <w:rPr>
                <w:noProof/>
                <w:webHidden/>
              </w:rPr>
              <w:fldChar w:fldCharType="begin"/>
            </w:r>
            <w:r>
              <w:rPr>
                <w:noProof/>
                <w:webHidden/>
              </w:rPr>
              <w:instrText xml:space="preserve"> PAGEREF _Toc231556521 \h </w:instrText>
            </w:r>
            <w:r>
              <w:rPr>
                <w:noProof/>
                <w:webHidden/>
              </w:rPr>
            </w:r>
            <w:r>
              <w:rPr>
                <w:noProof/>
                <w:webHidden/>
              </w:rPr>
              <w:fldChar w:fldCharType="separate"/>
            </w:r>
            <w:r>
              <w:rPr>
                <w:noProof/>
                <w:webHidden/>
              </w:rPr>
              <w:t>1</w:t>
            </w:r>
            <w:r>
              <w:rPr>
                <w:noProof/>
                <w:webHidden/>
              </w:rPr>
              <w:fldChar w:fldCharType="end"/>
            </w:r>
          </w:hyperlink>
        </w:p>
        <w:p w14:paraId="064E6989" w14:textId="1FC7F26B" w:rsidR="006F3DAC" w:rsidRDefault="006F3DAC">
          <w:pPr>
            <w:pStyle w:val="TOC1"/>
            <w:tabs>
              <w:tab w:val="right" w:leader="dot" w:pos="9350"/>
            </w:tabs>
            <w:rPr>
              <w:noProof/>
            </w:rPr>
          </w:pPr>
          <w:hyperlink w:anchor="_Toc231556522" w:history="1">
            <w:r w:rsidRPr="00142324">
              <w:rPr>
                <w:rStyle w:val="Hyperlink"/>
                <w:noProof/>
              </w:rPr>
              <w:t>WEEK 2; UI/UX AND DESIGN FOUNDATIONS</w:t>
            </w:r>
            <w:r>
              <w:rPr>
                <w:noProof/>
                <w:webHidden/>
              </w:rPr>
              <w:tab/>
            </w:r>
            <w:r>
              <w:rPr>
                <w:noProof/>
                <w:webHidden/>
              </w:rPr>
              <w:fldChar w:fldCharType="begin"/>
            </w:r>
            <w:r>
              <w:rPr>
                <w:noProof/>
                <w:webHidden/>
              </w:rPr>
              <w:instrText xml:space="preserve"> PAGEREF _Toc231556522 \h </w:instrText>
            </w:r>
            <w:r>
              <w:rPr>
                <w:noProof/>
                <w:webHidden/>
              </w:rPr>
            </w:r>
            <w:r>
              <w:rPr>
                <w:noProof/>
                <w:webHidden/>
              </w:rPr>
              <w:fldChar w:fldCharType="separate"/>
            </w:r>
            <w:r>
              <w:rPr>
                <w:noProof/>
                <w:webHidden/>
              </w:rPr>
              <w:t>4</w:t>
            </w:r>
            <w:r>
              <w:rPr>
                <w:noProof/>
                <w:webHidden/>
              </w:rPr>
              <w:fldChar w:fldCharType="end"/>
            </w:r>
          </w:hyperlink>
        </w:p>
        <w:p w14:paraId="093355C2" w14:textId="586152C5" w:rsidR="006F3DAC" w:rsidRDefault="006F3DAC">
          <w:pPr>
            <w:pStyle w:val="TOC1"/>
            <w:tabs>
              <w:tab w:val="right" w:leader="dot" w:pos="9350"/>
            </w:tabs>
            <w:rPr>
              <w:noProof/>
            </w:rPr>
          </w:pPr>
          <w:hyperlink w:anchor="_Toc231556523" w:history="1">
            <w:r w:rsidRPr="00142324">
              <w:rPr>
                <w:rStyle w:val="Hyperlink"/>
                <w:noProof/>
              </w:rPr>
              <w:t>WEEK 3;FRONTEND SCRIPTING AND BACKEND PROGRAMMING FOUNDATIONS</w:t>
            </w:r>
            <w:r>
              <w:rPr>
                <w:noProof/>
                <w:webHidden/>
              </w:rPr>
              <w:tab/>
            </w:r>
            <w:r>
              <w:rPr>
                <w:noProof/>
                <w:webHidden/>
              </w:rPr>
              <w:fldChar w:fldCharType="begin"/>
            </w:r>
            <w:r>
              <w:rPr>
                <w:noProof/>
                <w:webHidden/>
              </w:rPr>
              <w:instrText xml:space="preserve"> PAGEREF _Toc231556523 \h </w:instrText>
            </w:r>
            <w:r>
              <w:rPr>
                <w:noProof/>
                <w:webHidden/>
              </w:rPr>
            </w:r>
            <w:r>
              <w:rPr>
                <w:noProof/>
                <w:webHidden/>
              </w:rPr>
              <w:fldChar w:fldCharType="separate"/>
            </w:r>
            <w:r>
              <w:rPr>
                <w:noProof/>
                <w:webHidden/>
              </w:rPr>
              <w:t>7</w:t>
            </w:r>
            <w:r>
              <w:rPr>
                <w:noProof/>
                <w:webHidden/>
              </w:rPr>
              <w:fldChar w:fldCharType="end"/>
            </w:r>
          </w:hyperlink>
        </w:p>
        <w:p w14:paraId="116DB4AB" w14:textId="314BD869" w:rsidR="006F3DAC" w:rsidRDefault="006F3DAC">
          <w:pPr>
            <w:pStyle w:val="TOC1"/>
            <w:tabs>
              <w:tab w:val="right" w:leader="dot" w:pos="9350"/>
            </w:tabs>
            <w:rPr>
              <w:noProof/>
            </w:rPr>
          </w:pPr>
          <w:hyperlink w:anchor="_Toc231556524" w:history="1">
            <w:r w:rsidRPr="00142324">
              <w:rPr>
                <w:rStyle w:val="Hyperlink"/>
                <w:noProof/>
              </w:rPr>
              <w:t>WEEK 4: DYNAMIC BACKEND FORM PROCESSING &amp; SYSTEM AUTHENTICATION</w:t>
            </w:r>
            <w:r>
              <w:rPr>
                <w:noProof/>
                <w:webHidden/>
              </w:rPr>
              <w:tab/>
            </w:r>
            <w:r>
              <w:rPr>
                <w:noProof/>
                <w:webHidden/>
              </w:rPr>
              <w:fldChar w:fldCharType="begin"/>
            </w:r>
            <w:r>
              <w:rPr>
                <w:noProof/>
                <w:webHidden/>
              </w:rPr>
              <w:instrText xml:space="preserve"> PAGEREF _Toc231556524 \h </w:instrText>
            </w:r>
            <w:r>
              <w:rPr>
                <w:noProof/>
                <w:webHidden/>
              </w:rPr>
            </w:r>
            <w:r>
              <w:rPr>
                <w:noProof/>
                <w:webHidden/>
              </w:rPr>
              <w:fldChar w:fldCharType="separate"/>
            </w:r>
            <w:r>
              <w:rPr>
                <w:noProof/>
                <w:webHidden/>
              </w:rPr>
              <w:t>9</w:t>
            </w:r>
            <w:r>
              <w:rPr>
                <w:noProof/>
                <w:webHidden/>
              </w:rPr>
              <w:fldChar w:fldCharType="end"/>
            </w:r>
          </w:hyperlink>
        </w:p>
        <w:p w14:paraId="38B8B8A6" w14:textId="09E8DA10" w:rsidR="006F3DAC" w:rsidRDefault="006F3DAC">
          <w:pPr>
            <w:pStyle w:val="TOC1"/>
            <w:tabs>
              <w:tab w:val="right" w:leader="dot" w:pos="9350"/>
            </w:tabs>
            <w:rPr>
              <w:noProof/>
            </w:rPr>
          </w:pPr>
          <w:hyperlink w:anchor="_Toc231556525" w:history="1">
            <w:r w:rsidRPr="00142324">
              <w:rPr>
                <w:rStyle w:val="Hyperlink"/>
                <w:noProof/>
              </w:rPr>
              <w:t>WEEK 5: DATABASE COMPLETION AND DYNAMIC CRUD SYSTEM LAYER INTEGRATION</w:t>
            </w:r>
            <w:r>
              <w:rPr>
                <w:noProof/>
                <w:webHidden/>
              </w:rPr>
              <w:tab/>
            </w:r>
            <w:r>
              <w:rPr>
                <w:noProof/>
                <w:webHidden/>
              </w:rPr>
              <w:fldChar w:fldCharType="begin"/>
            </w:r>
            <w:r>
              <w:rPr>
                <w:noProof/>
                <w:webHidden/>
              </w:rPr>
              <w:instrText xml:space="preserve"> PAGEREF _Toc231556525 \h </w:instrText>
            </w:r>
            <w:r>
              <w:rPr>
                <w:noProof/>
                <w:webHidden/>
              </w:rPr>
            </w:r>
            <w:r>
              <w:rPr>
                <w:noProof/>
                <w:webHidden/>
              </w:rPr>
              <w:fldChar w:fldCharType="separate"/>
            </w:r>
            <w:r>
              <w:rPr>
                <w:noProof/>
                <w:webHidden/>
              </w:rPr>
              <w:t>13</w:t>
            </w:r>
            <w:r>
              <w:rPr>
                <w:noProof/>
                <w:webHidden/>
              </w:rPr>
              <w:fldChar w:fldCharType="end"/>
            </w:r>
          </w:hyperlink>
        </w:p>
        <w:p w14:paraId="7C7DC7BC" w14:textId="45025ACC" w:rsidR="006F3DAC" w:rsidRDefault="006F3DAC">
          <w:r>
            <w:rPr>
              <w:b/>
              <w:bCs/>
              <w:noProof/>
            </w:rPr>
            <w:fldChar w:fldCharType="end"/>
          </w:r>
        </w:p>
      </w:sdtContent>
    </w:sdt>
    <w:p w14:paraId="7B9CC416" w14:textId="77777777" w:rsidR="00DF2110" w:rsidRPr="00EB6997" w:rsidRDefault="00DF2110">
      <w:pPr>
        <w:rPr>
          <w:bCs/>
          <w:color w:val="5B9BD5" w:themeColor="accent5"/>
          <w:sz w:val="22"/>
          <w:szCs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0A032FC" w14:textId="7A6E4D9A" w:rsidR="00775355" w:rsidRDefault="00605C50" w:rsidP="000E7DF8">
      <w:pPr>
        <w:pStyle w:val="Heading1"/>
      </w:pPr>
      <w:bookmarkStart w:id="0" w:name="_Toc231556521"/>
      <w:r>
        <w:t>WEEK 1</w:t>
      </w:r>
      <w:r w:rsidR="00A30C3A">
        <w:t>; XAMPP LOCAL ENVIRONMENT SETUP</w:t>
      </w:r>
      <w:bookmarkEnd w:id="0"/>
    </w:p>
    <w:p w14:paraId="468EA7F6" w14:textId="77777777" w:rsidR="00323F1C" w:rsidRDefault="00323F1C">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83B4FB" w14:textId="3552278C" w:rsidR="00323F1C" w:rsidRDefault="00323F1C">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B91BA" w14:textId="396ADC6B" w:rsidR="00775355" w:rsidRDefault="00DF624E">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97FD7E1" wp14:editId="69E668ED">
            <wp:extent cx="5937250" cy="2743200"/>
            <wp:effectExtent l="0" t="0" r="6350" b="0"/>
            <wp:docPr id="9064373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2743200"/>
                    </a:xfrm>
                    <a:prstGeom prst="rect">
                      <a:avLst/>
                    </a:prstGeom>
                    <a:noFill/>
                    <a:ln>
                      <a:noFill/>
                    </a:ln>
                  </pic:spPr>
                </pic:pic>
              </a:graphicData>
            </a:graphic>
          </wp:inline>
        </w:drawing>
      </w:r>
    </w:p>
    <w:p w14:paraId="4B7AA97C" w14:textId="6B8FDA78" w:rsidR="00167956" w:rsidRDefault="00167956">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mc:AlternateContent>
          <mc:Choice Requires="wps">
            <w:drawing>
              <wp:inline distT="0" distB="0" distL="0" distR="0" wp14:anchorId="2909B3F8" wp14:editId="3FDD9BCA">
                <wp:extent cx="304800" cy="304800"/>
                <wp:effectExtent l="0" t="0" r="0" b="0"/>
                <wp:docPr id="25992879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88FE7"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C2472">
        <w:rPr>
          <w:noProof/>
        </w:rPr>
        <mc:AlternateContent>
          <mc:Choice Requires="wps">
            <w:drawing>
              <wp:inline distT="0" distB="0" distL="0" distR="0" wp14:anchorId="57FF6E5E" wp14:editId="1EAA52F8">
                <wp:extent cx="304800" cy="304800"/>
                <wp:effectExtent l="0" t="0" r="0" b="0"/>
                <wp:docPr id="128936924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025AC"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F624E">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DA9B11" wp14:editId="1F9673D5">
            <wp:extent cx="5943600" cy="3276600"/>
            <wp:effectExtent l="0" t="0" r="0" b="0"/>
            <wp:docPr id="9120886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r w:rsidR="006B5487">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062F772" wp14:editId="08BD15F9">
            <wp:extent cx="5937250" cy="3860800"/>
            <wp:effectExtent l="0" t="0" r="6350" b="6350"/>
            <wp:docPr id="18880204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860800"/>
                    </a:xfrm>
                    <a:prstGeom prst="rect">
                      <a:avLst/>
                    </a:prstGeom>
                    <a:noFill/>
                    <a:ln>
                      <a:noFill/>
                    </a:ln>
                  </pic:spPr>
                </pic:pic>
              </a:graphicData>
            </a:graphic>
          </wp:inline>
        </w:drawing>
      </w:r>
    </w:p>
    <w:p w14:paraId="272E1726" w14:textId="77777777" w:rsidR="00E1441F" w:rsidRDefault="00E1441F" w:rsidP="00E1441F">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REFLECTION</w:t>
      </w:r>
    </w:p>
    <w:p w14:paraId="7BC40CF6" w14:textId="3D645D5B" w:rsidR="00775355" w:rsidRDefault="007F0FCC">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0FCC">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Mastered local server architecture deployment by configuring XAMPP (Apache and MySQL). Learned the difference between client-side and </w:t>
      </w:r>
      <w:proofErr w:type="gramStart"/>
      <w:r w:rsidRPr="007F0FCC">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side</w:t>
      </w:r>
      <w:proofErr w:type="gramEnd"/>
      <w:r w:rsidRPr="007F0FCC">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execution and organized a modular, professional project directory structure for proper software development workflow.</w:t>
      </w:r>
    </w:p>
    <w:p w14:paraId="1560DC9B" w14:textId="66BA7118" w:rsidR="00775355" w:rsidRDefault="00D75DDD" w:rsidP="00BC2CC5">
      <w:pPr>
        <w:pStyle w:val="Heading1"/>
      </w:pPr>
      <w:bookmarkStart w:id="1" w:name="_Toc231556522"/>
      <w:r>
        <w:lastRenderedPageBreak/>
        <w:t>WEEK 2; UI/UX AND DESIGN FOUNDATIONS</w:t>
      </w:r>
      <w:bookmarkEnd w:id="1"/>
    </w:p>
    <w:p w14:paraId="6C591710" w14:textId="2EE87931" w:rsidR="007A332D" w:rsidRDefault="002579E4">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6702FDE" wp14:editId="4BE86E9E">
            <wp:extent cx="5946140" cy="7922895"/>
            <wp:effectExtent l="0" t="0" r="0" b="1905"/>
            <wp:docPr id="20395804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6140" cy="7922895"/>
                    </a:xfrm>
                    <a:prstGeom prst="rect">
                      <a:avLst/>
                    </a:prstGeom>
                    <a:noFill/>
                    <a:ln>
                      <a:noFill/>
                    </a:ln>
                  </pic:spPr>
                </pic:pic>
              </a:graphicData>
            </a:graphic>
          </wp:inline>
        </w:drawing>
      </w:r>
    </w:p>
    <w:p w14:paraId="3B26CDF8" w14:textId="185E66DA" w:rsidR="00775355" w:rsidRDefault="002579E4">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B45A964" wp14:editId="60397C32">
            <wp:extent cx="5946140" cy="7922895"/>
            <wp:effectExtent l="0" t="0" r="0" b="1905"/>
            <wp:docPr id="4762051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6140" cy="7922895"/>
                    </a:xfrm>
                    <a:prstGeom prst="rect">
                      <a:avLst/>
                    </a:prstGeom>
                    <a:noFill/>
                    <a:ln>
                      <a:noFill/>
                    </a:ln>
                  </pic:spPr>
                </pic:pic>
              </a:graphicData>
            </a:graphic>
          </wp:inline>
        </w:drawing>
      </w:r>
      <w:r w:rsidR="0077535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37F64D9" w14:textId="5C2986A1" w:rsidR="00775355" w:rsidRDefault="005334AA">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1DC4970" wp14:editId="77C9DB08">
            <wp:extent cx="5930265" cy="2986405"/>
            <wp:effectExtent l="0" t="0" r="0" b="4445"/>
            <wp:docPr id="17176985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265" cy="2986405"/>
                    </a:xfrm>
                    <a:prstGeom prst="rect">
                      <a:avLst/>
                    </a:prstGeom>
                    <a:noFill/>
                    <a:ln>
                      <a:noFill/>
                    </a:ln>
                  </pic:spPr>
                </pic:pic>
              </a:graphicData>
            </a:graphic>
          </wp:inline>
        </w:drawing>
      </w: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FDC2667" wp14:editId="401EC720">
            <wp:extent cx="5935980" cy="3287395"/>
            <wp:effectExtent l="0" t="0" r="7620" b="8255"/>
            <wp:docPr id="5019670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287395"/>
                    </a:xfrm>
                    <a:prstGeom prst="rect">
                      <a:avLst/>
                    </a:prstGeom>
                    <a:noFill/>
                    <a:ln>
                      <a:noFill/>
                    </a:ln>
                  </pic:spPr>
                </pic:pic>
              </a:graphicData>
            </a:graphic>
          </wp:inline>
        </w:drawing>
      </w:r>
      <w:r w:rsidR="0077535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FD4902D" w14:textId="2B12E870" w:rsidR="00E1441F" w:rsidRDefault="00E1441F">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0EA297" w14:textId="2046822B" w:rsidR="00E2128E" w:rsidRDefault="00447B70">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w:t>
      </w:r>
    </w:p>
    <w:p w14:paraId="26B81860" w14:textId="77777777" w:rsidR="00A97BFA" w:rsidRPr="00A97BFA" w:rsidRDefault="00A97BFA" w:rsidP="00A97BFA">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97BFA">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Nchi</w:t>
      </w:r>
      <w:proofErr w:type="spellEnd"/>
      <w:r w:rsidRPr="00A97BFA">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Supermarket offers a clean, intuitive interface with a green-themed design that feels fresh and trustworthy.</w:t>
      </w:r>
      <w:r w:rsidRPr="00A97BFA">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two-column layout keeps products visible while the cart stays accessible on the right, and hover effects on product cards provide satisfying visual feedback. All actions trigger clear success or error messages, making the shopping experience smooth and user-friendly.</w:t>
      </w:r>
    </w:p>
    <w:p w14:paraId="7C5351B6" w14:textId="77777777" w:rsidR="00A97BFA" w:rsidRDefault="00A97BFA">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4D7CF" w14:textId="53804DCD" w:rsidR="00AD2233" w:rsidRDefault="00A30C3A" w:rsidP="00BC2CC5">
      <w:pPr>
        <w:pStyle w:val="Heading1"/>
      </w:pPr>
      <w:bookmarkStart w:id="2" w:name="_Toc231556523"/>
      <w:r>
        <w:t xml:space="preserve">WEEK </w:t>
      </w:r>
      <w:proofErr w:type="gramStart"/>
      <w:r>
        <w:t>3;</w:t>
      </w:r>
      <w:r w:rsidR="006C36F3">
        <w:t>FRONTEND</w:t>
      </w:r>
      <w:proofErr w:type="gramEnd"/>
      <w:r w:rsidR="006C36F3">
        <w:t xml:space="preserve"> SCRIPTING AND BACK</w:t>
      </w:r>
      <w:r w:rsidR="00CA2BCC">
        <w:t>END PROGRAMMING FOUNDATIONS</w:t>
      </w:r>
      <w:bookmarkEnd w:id="2"/>
    </w:p>
    <w:p w14:paraId="44A5B86F" w14:textId="5E38C5FE" w:rsidR="001B4BDF" w:rsidRDefault="001B4BDF">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8308BD6" wp14:editId="21DB164E">
            <wp:extent cx="5930900" cy="3270250"/>
            <wp:effectExtent l="0" t="0" r="0" b="6350"/>
            <wp:docPr id="7608741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0900" cy="3270250"/>
                    </a:xfrm>
                    <a:prstGeom prst="rect">
                      <a:avLst/>
                    </a:prstGeom>
                    <a:noFill/>
                    <a:ln>
                      <a:noFill/>
                    </a:ln>
                  </pic:spPr>
                </pic:pic>
              </a:graphicData>
            </a:graphic>
          </wp:inline>
        </w:drawing>
      </w:r>
    </w:p>
    <w:p w14:paraId="6BAE896D" w14:textId="12AB0DCE" w:rsidR="001B4BDF" w:rsidRDefault="00DF624E">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74C4632" wp14:editId="1A8FF428">
            <wp:extent cx="5937250" cy="2743200"/>
            <wp:effectExtent l="0" t="0" r="6350" b="0"/>
            <wp:docPr id="17105113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2743200"/>
                    </a:xfrm>
                    <a:prstGeom prst="rect">
                      <a:avLst/>
                    </a:prstGeom>
                    <a:noFill/>
                    <a:ln>
                      <a:noFill/>
                    </a:ln>
                  </pic:spPr>
                </pic:pic>
              </a:graphicData>
            </a:graphic>
          </wp:inline>
        </w:drawing>
      </w:r>
      <w:r w:rsidR="00327FAC">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349D97" wp14:editId="468CB725">
            <wp:extent cx="5930900" cy="2882900"/>
            <wp:effectExtent l="0" t="0" r="0" b="0"/>
            <wp:docPr id="16760557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0900" cy="2882900"/>
                    </a:xfrm>
                    <a:prstGeom prst="rect">
                      <a:avLst/>
                    </a:prstGeom>
                    <a:noFill/>
                    <a:ln>
                      <a:noFill/>
                    </a:ln>
                  </pic:spPr>
                </pic:pic>
              </a:graphicData>
            </a:graphic>
          </wp:inline>
        </w:drawing>
      </w:r>
    </w:p>
    <w:p w14:paraId="6496D896" w14:textId="77777777" w:rsidR="00F36434" w:rsidRDefault="00F36434" w:rsidP="00F36434">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w:t>
      </w:r>
    </w:p>
    <w:p w14:paraId="59E94206" w14:textId="09FFEEBA" w:rsidR="00F36434" w:rsidRDefault="00F36434" w:rsidP="00F36434">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E152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Nchi</w:t>
      </w:r>
      <w:proofErr w:type="spellEnd"/>
      <w:r w:rsidRPr="007E152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Supermarket</w:t>
      </w:r>
      <w:r w:rsidRPr="007E152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full</w:t>
      </w:r>
      <w:r w:rsidRPr="007E152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stack e</w:t>
      </w:r>
      <w:r w:rsidRPr="007E152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commerce website that sells milk, sugar, wheat flour, salt, and maize flour in multiple sizes. It uses </w:t>
      </w:r>
      <w:r w:rsidRPr="007E152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Node.js + Express</w:t>
      </w:r>
      <w:r w:rsidRPr="007E152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 the backend, </w:t>
      </w:r>
      <w:r w:rsidRPr="007E152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r w:rsidRPr="007E152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the database (managed via phpMyAdmin), and </w:t>
      </w:r>
      <w:r w:rsidRPr="007E152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HTML/CSS/JavaScript</w:t>
      </w:r>
      <w:r w:rsidRPr="007E152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 the frontend with </w:t>
      </w:r>
      <w:proofErr w:type="spellStart"/>
      <w:r w:rsidRPr="007E152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proofErr w:type="spellEnd"/>
      <w:r w:rsidRPr="007E152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the cart (no cookies). The website connects to a database via a connection string, displays all products dynamically, and saves customer orders permanently.</w:t>
      </w:r>
    </w:p>
    <w:p w14:paraId="39DFC2AD" w14:textId="77777777" w:rsidR="00C12D70" w:rsidRDefault="00C12D70" w:rsidP="00F36434">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798968" w14:textId="77777777" w:rsidR="00C12D70" w:rsidRDefault="00C12D70" w:rsidP="00F36434">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A59BA" w14:textId="77777777" w:rsidR="00C12D70" w:rsidRDefault="00C12D70" w:rsidP="00F36434">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C50128" w14:textId="26A86330" w:rsidR="00C12D70" w:rsidRDefault="00C12D70" w:rsidP="00BC2CC5">
      <w:pPr>
        <w:pStyle w:val="Heading1"/>
      </w:pPr>
      <w:bookmarkStart w:id="3" w:name="_Toc231556524"/>
      <w:r w:rsidRPr="00C12D70">
        <w:t>WEEK 4: DYNAMIC BACKEND FORM PROCESSING &amp; SYSTEM AUTHENTICATION</w:t>
      </w:r>
      <w:bookmarkEnd w:id="3"/>
    </w:p>
    <w:p w14:paraId="611B6360" w14:textId="40E2DA9B"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153382" wp14:editId="53811C3F">
            <wp:extent cx="5937250" cy="3663950"/>
            <wp:effectExtent l="0" t="0" r="6350" b="0"/>
            <wp:docPr id="1757444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3663950"/>
                    </a:xfrm>
                    <a:prstGeom prst="rect">
                      <a:avLst/>
                    </a:prstGeom>
                    <a:noFill/>
                    <a:ln>
                      <a:noFill/>
                    </a:ln>
                  </pic:spPr>
                </pic:pic>
              </a:graphicData>
            </a:graphic>
          </wp:inline>
        </w:drawing>
      </w:r>
    </w:p>
    <w:p w14:paraId="54F9A938"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893A1B7" w14:textId="1FFBD736"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Db.js</w:t>
      </w: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FF8D49D" wp14:editId="3FBF0229">
            <wp:extent cx="5937250" cy="3340100"/>
            <wp:effectExtent l="0" t="0" r="6350" b="0"/>
            <wp:docPr id="1853116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14:paraId="79894D9E"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43051B3" w14:textId="0F509115"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Server.js</w:t>
      </w:r>
    </w:p>
    <w:p w14:paraId="793DD827" w14:textId="44B01853"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AF3CAF5" wp14:editId="676F9BF5">
            <wp:extent cx="5937250" cy="3295650"/>
            <wp:effectExtent l="0" t="0" r="6350" b="0"/>
            <wp:docPr id="664359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250" cy="3295650"/>
                    </a:xfrm>
                    <a:prstGeom prst="rect">
                      <a:avLst/>
                    </a:prstGeom>
                    <a:noFill/>
                    <a:ln>
                      <a:noFill/>
                    </a:ln>
                  </pic:spPr>
                </pic:pic>
              </a:graphicData>
            </a:graphic>
          </wp:inline>
        </w:drawing>
      </w:r>
    </w:p>
    <w:p w14:paraId="5BA38775" w14:textId="6D14B1F3"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6E8D4BB" w14:textId="534DBF02" w:rsidR="00775355" w:rsidRDefault="00AA32C1">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BE0536C" wp14:editId="68A58691">
            <wp:extent cx="5943600" cy="3187700"/>
            <wp:effectExtent l="0" t="0" r="0" b="0"/>
            <wp:docPr id="8521290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87700"/>
                    </a:xfrm>
                    <a:prstGeom prst="rect">
                      <a:avLst/>
                    </a:prstGeom>
                    <a:noFill/>
                    <a:ln>
                      <a:noFill/>
                    </a:ln>
                  </pic:spPr>
                </pic:pic>
              </a:graphicData>
            </a:graphic>
          </wp:inline>
        </w:drawing>
      </w:r>
    </w:p>
    <w:p w14:paraId="245632F7" w14:textId="0B3E54B8" w:rsidR="00775355" w:rsidRDefault="00D7105C">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w:t>
      </w:r>
    </w:p>
    <w:p w14:paraId="5390E3BC" w14:textId="0E57565E" w:rsidR="00775355" w:rsidRDefault="00D7105C">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105C">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the full HTTP request-response cycle by integrating HTML forms with backend processing. Implemented secure data handling via the POST method, introduced user authentication pipelines using session tracking ($_SESSION), and created a defensive middleware gatekeeper file</w:t>
      </w:r>
      <w:r w:rsidR="00775355">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C19601D" w14:textId="5C7ED8BC"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80E8AD" w14:textId="5E62B1A5" w:rsidR="00775355" w:rsidRDefault="001B58C3" w:rsidP="00BC2CC5">
      <w:pPr>
        <w:pStyle w:val="Heading1"/>
      </w:pPr>
      <w:bookmarkStart w:id="4" w:name="_Toc231556525"/>
      <w:r w:rsidRPr="001B58C3">
        <w:t>WEEK 5: DATABASE COMPLETION AND DYNAMIC CRUD SYSTEM LAYER INTEGRATION</w:t>
      </w:r>
      <w:bookmarkEnd w:id="4"/>
    </w:p>
    <w:p w14:paraId="094D84CF" w14:textId="0DC2114E"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02D9206" wp14:editId="72C4DF3E">
            <wp:extent cx="5930900" cy="2984500"/>
            <wp:effectExtent l="0" t="0" r="0" b="6350"/>
            <wp:docPr id="4186207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900" cy="2984500"/>
                    </a:xfrm>
                    <a:prstGeom prst="rect">
                      <a:avLst/>
                    </a:prstGeom>
                    <a:noFill/>
                    <a:ln>
                      <a:noFill/>
                    </a:ln>
                  </pic:spPr>
                </pic:pic>
              </a:graphicData>
            </a:graphic>
          </wp:inline>
        </w:drawing>
      </w: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67064B" wp14:editId="57D3C8A2">
            <wp:extent cx="5937250" cy="3289300"/>
            <wp:effectExtent l="0" t="0" r="6350" b="6350"/>
            <wp:docPr id="8022990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3289300"/>
                    </a:xfrm>
                    <a:prstGeom prst="rect">
                      <a:avLst/>
                    </a:prstGeom>
                    <a:noFill/>
                    <a:ln>
                      <a:noFill/>
                    </a:ln>
                  </pic:spPr>
                </pic:pic>
              </a:graphicData>
            </a:graphic>
          </wp:inline>
        </w:drawing>
      </w: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3D9FB00" w14:textId="63AA5848"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9814D" w14:textId="77D0AB9F" w:rsidR="00A067F3" w:rsidRDefault="005C455B">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6E34FFB" wp14:editId="1B54FAC2">
            <wp:extent cx="5930900" cy="3130550"/>
            <wp:effectExtent l="0" t="0" r="0" b="0"/>
            <wp:docPr id="261876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0900" cy="3130550"/>
                    </a:xfrm>
                    <a:prstGeom prst="rect">
                      <a:avLst/>
                    </a:prstGeom>
                    <a:noFill/>
                    <a:ln>
                      <a:noFill/>
                    </a:ln>
                  </pic:spPr>
                </pic:pic>
              </a:graphicData>
            </a:graphic>
          </wp:inline>
        </w:drawing>
      </w:r>
    </w:p>
    <w:p w14:paraId="5228FDEE"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53CDC9A" w14:textId="19D5F26A" w:rsidR="00461284" w:rsidRDefault="00461284">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REVIEW</w:t>
      </w:r>
    </w:p>
    <w:p w14:paraId="7B643D9F" w14:textId="1CC88FAF" w:rsidR="00775355" w:rsidRDefault="00461284">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284">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full backend data-driven integration. Constructed relational MySQL schemas with foreign key constraints, mastered full CRUD mechanics (Create, Read, Update, Delete) to dynamically add, display, and purge database assets, and effectively debugged system runtime errors like SQLSTATE base table exceptions.</w:t>
      </w:r>
    </w:p>
    <w:p w14:paraId="5118E1A0"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625A1B5" w14:textId="2B4F752B"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EAE7E"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7FD4BBD" w14:textId="777818CC"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5C316F"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EAABF41" w14:textId="424795BC"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482BC8"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C8981DA" w14:textId="737DC3DA"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F804D"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18AC393" w14:textId="6E1A1BCE"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98FEA"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E7087E4" w14:textId="7626CA0B"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1F29E"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B722CA0" w14:textId="38B46C1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38B57"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F736346" w14:textId="2B811D18"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5F305"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CA2C58B" w14:textId="75F4265A"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702F41" w14:textId="77777777" w:rsid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1D57B9F" w14:textId="77777777" w:rsidR="00775355" w:rsidRPr="00775355" w:rsidRDefault="00775355">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75355" w:rsidRPr="007753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92B6B" w14:textId="77777777" w:rsidR="001449BB" w:rsidRDefault="001449BB" w:rsidP="00DF624E">
      <w:pPr>
        <w:spacing w:after="0" w:line="240" w:lineRule="auto"/>
      </w:pPr>
      <w:r>
        <w:separator/>
      </w:r>
    </w:p>
  </w:endnote>
  <w:endnote w:type="continuationSeparator" w:id="0">
    <w:p w14:paraId="062FC0E5" w14:textId="77777777" w:rsidR="001449BB" w:rsidRDefault="001449BB" w:rsidP="00DF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132B6" w14:textId="77777777" w:rsidR="001449BB" w:rsidRDefault="001449BB" w:rsidP="00DF624E">
      <w:pPr>
        <w:spacing w:after="0" w:line="240" w:lineRule="auto"/>
      </w:pPr>
      <w:r>
        <w:separator/>
      </w:r>
    </w:p>
  </w:footnote>
  <w:footnote w:type="continuationSeparator" w:id="0">
    <w:p w14:paraId="725C69EC" w14:textId="77777777" w:rsidR="001449BB" w:rsidRDefault="001449BB" w:rsidP="00DF62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355"/>
    <w:rsid w:val="00005C42"/>
    <w:rsid w:val="000159C0"/>
    <w:rsid w:val="00090C70"/>
    <w:rsid w:val="000C2472"/>
    <w:rsid w:val="000E7DF8"/>
    <w:rsid w:val="001449BB"/>
    <w:rsid w:val="0015552E"/>
    <w:rsid w:val="00166076"/>
    <w:rsid w:val="00167956"/>
    <w:rsid w:val="001B4BDF"/>
    <w:rsid w:val="001B58C3"/>
    <w:rsid w:val="002579E4"/>
    <w:rsid w:val="002B7CD0"/>
    <w:rsid w:val="002F181E"/>
    <w:rsid w:val="00323F1C"/>
    <w:rsid w:val="00327FAC"/>
    <w:rsid w:val="003A3418"/>
    <w:rsid w:val="003A3CA9"/>
    <w:rsid w:val="003F3B49"/>
    <w:rsid w:val="00447B70"/>
    <w:rsid w:val="00461284"/>
    <w:rsid w:val="00484B87"/>
    <w:rsid w:val="005334AA"/>
    <w:rsid w:val="005C455B"/>
    <w:rsid w:val="0060197B"/>
    <w:rsid w:val="00605B9F"/>
    <w:rsid w:val="00605C50"/>
    <w:rsid w:val="006B5487"/>
    <w:rsid w:val="006C36F3"/>
    <w:rsid w:val="006F3DAC"/>
    <w:rsid w:val="00727296"/>
    <w:rsid w:val="00775355"/>
    <w:rsid w:val="007A332D"/>
    <w:rsid w:val="007C0AFE"/>
    <w:rsid w:val="007E1525"/>
    <w:rsid w:val="007F0FCC"/>
    <w:rsid w:val="00802463"/>
    <w:rsid w:val="0083691C"/>
    <w:rsid w:val="008E552D"/>
    <w:rsid w:val="00A067F3"/>
    <w:rsid w:val="00A30C3A"/>
    <w:rsid w:val="00A63211"/>
    <w:rsid w:val="00A97BFA"/>
    <w:rsid w:val="00AA32C1"/>
    <w:rsid w:val="00AD2233"/>
    <w:rsid w:val="00B470E1"/>
    <w:rsid w:val="00BC2CC5"/>
    <w:rsid w:val="00C12D70"/>
    <w:rsid w:val="00C36A9B"/>
    <w:rsid w:val="00C537A7"/>
    <w:rsid w:val="00C8405F"/>
    <w:rsid w:val="00C924CC"/>
    <w:rsid w:val="00CA2BCC"/>
    <w:rsid w:val="00CA6CD6"/>
    <w:rsid w:val="00D079CD"/>
    <w:rsid w:val="00D7105C"/>
    <w:rsid w:val="00D75DDD"/>
    <w:rsid w:val="00DF2110"/>
    <w:rsid w:val="00DF624E"/>
    <w:rsid w:val="00E1441F"/>
    <w:rsid w:val="00E2128E"/>
    <w:rsid w:val="00E87E9F"/>
    <w:rsid w:val="00EB6997"/>
    <w:rsid w:val="00EC504A"/>
    <w:rsid w:val="00F04326"/>
    <w:rsid w:val="00F36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3593"/>
  <w15:chartTrackingRefBased/>
  <w15:docId w15:val="{DAA4FF7D-02F8-406C-B81D-87FD1F491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355"/>
    <w:rPr>
      <w:rFonts w:eastAsiaTheme="majorEastAsia" w:cstheme="majorBidi"/>
      <w:color w:val="272727" w:themeColor="text1" w:themeTint="D8"/>
    </w:rPr>
  </w:style>
  <w:style w:type="paragraph" w:styleId="Title">
    <w:name w:val="Title"/>
    <w:basedOn w:val="Normal"/>
    <w:next w:val="Normal"/>
    <w:link w:val="TitleChar"/>
    <w:uiPriority w:val="10"/>
    <w:qFormat/>
    <w:rsid w:val="00775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355"/>
    <w:pPr>
      <w:spacing w:before="160"/>
      <w:jc w:val="center"/>
    </w:pPr>
    <w:rPr>
      <w:i/>
      <w:iCs/>
      <w:color w:val="404040" w:themeColor="text1" w:themeTint="BF"/>
    </w:rPr>
  </w:style>
  <w:style w:type="character" w:customStyle="1" w:styleId="QuoteChar">
    <w:name w:val="Quote Char"/>
    <w:basedOn w:val="DefaultParagraphFont"/>
    <w:link w:val="Quote"/>
    <w:uiPriority w:val="29"/>
    <w:rsid w:val="00775355"/>
    <w:rPr>
      <w:i/>
      <w:iCs/>
      <w:color w:val="404040" w:themeColor="text1" w:themeTint="BF"/>
    </w:rPr>
  </w:style>
  <w:style w:type="paragraph" w:styleId="ListParagraph">
    <w:name w:val="List Paragraph"/>
    <w:basedOn w:val="Normal"/>
    <w:uiPriority w:val="34"/>
    <w:qFormat/>
    <w:rsid w:val="00775355"/>
    <w:pPr>
      <w:ind w:left="720"/>
      <w:contextualSpacing/>
    </w:pPr>
  </w:style>
  <w:style w:type="character" w:styleId="IntenseEmphasis">
    <w:name w:val="Intense Emphasis"/>
    <w:basedOn w:val="DefaultParagraphFont"/>
    <w:uiPriority w:val="21"/>
    <w:qFormat/>
    <w:rsid w:val="00775355"/>
    <w:rPr>
      <w:i/>
      <w:iCs/>
      <w:color w:val="2F5496" w:themeColor="accent1" w:themeShade="BF"/>
    </w:rPr>
  </w:style>
  <w:style w:type="paragraph" w:styleId="IntenseQuote">
    <w:name w:val="Intense Quote"/>
    <w:basedOn w:val="Normal"/>
    <w:next w:val="Normal"/>
    <w:link w:val="IntenseQuoteChar"/>
    <w:uiPriority w:val="30"/>
    <w:qFormat/>
    <w:rsid w:val="00775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355"/>
    <w:rPr>
      <w:i/>
      <w:iCs/>
      <w:color w:val="2F5496" w:themeColor="accent1" w:themeShade="BF"/>
    </w:rPr>
  </w:style>
  <w:style w:type="character" w:styleId="IntenseReference">
    <w:name w:val="Intense Reference"/>
    <w:basedOn w:val="DefaultParagraphFont"/>
    <w:uiPriority w:val="32"/>
    <w:qFormat/>
    <w:rsid w:val="00775355"/>
    <w:rPr>
      <w:b/>
      <w:bCs/>
      <w:smallCaps/>
      <w:color w:val="2F5496" w:themeColor="accent1" w:themeShade="BF"/>
      <w:spacing w:val="5"/>
    </w:rPr>
  </w:style>
  <w:style w:type="paragraph" w:styleId="Header">
    <w:name w:val="header"/>
    <w:basedOn w:val="Normal"/>
    <w:link w:val="HeaderChar"/>
    <w:uiPriority w:val="99"/>
    <w:unhideWhenUsed/>
    <w:rsid w:val="00DF6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24E"/>
  </w:style>
  <w:style w:type="paragraph" w:styleId="Footer">
    <w:name w:val="footer"/>
    <w:basedOn w:val="Normal"/>
    <w:link w:val="FooterChar"/>
    <w:uiPriority w:val="99"/>
    <w:unhideWhenUsed/>
    <w:rsid w:val="00DF62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24E"/>
  </w:style>
  <w:style w:type="paragraph" w:styleId="TOCHeading">
    <w:name w:val="TOC Heading"/>
    <w:basedOn w:val="Heading1"/>
    <w:next w:val="Normal"/>
    <w:uiPriority w:val="39"/>
    <w:unhideWhenUsed/>
    <w:qFormat/>
    <w:rsid w:val="006F3DA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F3DAC"/>
    <w:pPr>
      <w:spacing w:after="100"/>
    </w:pPr>
  </w:style>
  <w:style w:type="character" w:styleId="Hyperlink">
    <w:name w:val="Hyperlink"/>
    <w:basedOn w:val="DefaultParagraphFont"/>
    <w:uiPriority w:val="99"/>
    <w:unhideWhenUsed/>
    <w:rsid w:val="006F3DAC"/>
    <w:rPr>
      <w:color w:val="0563C1" w:themeColor="hyperlink"/>
      <w:u w:val="single"/>
    </w:rPr>
  </w:style>
  <w:style w:type="character" w:styleId="UnresolvedMention">
    <w:name w:val="Unresolved Mention"/>
    <w:basedOn w:val="DefaultParagraphFont"/>
    <w:uiPriority w:val="99"/>
    <w:semiHidden/>
    <w:unhideWhenUsed/>
    <w:rsid w:val="003A3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11136-8239-42D1-BF39-D9EB87AE6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king'ori</dc:creator>
  <cp:keywords/>
  <dc:description/>
  <cp:lastModifiedBy>Wendy king'ori</cp:lastModifiedBy>
  <cp:revision>2</cp:revision>
  <dcterms:created xsi:type="dcterms:W3CDTF">2026-06-07T12:44:00Z</dcterms:created>
  <dcterms:modified xsi:type="dcterms:W3CDTF">2026-06-07T12:44:00Z</dcterms:modified>
</cp:coreProperties>
</file>