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43C2" w14:textId="0F865241" w:rsidR="002E7A1C" w:rsidRPr="0031006A" w:rsidRDefault="0031006A">
      <w:pPr>
        <w:spacing w:before="480" w:after="480" w:line="288" w:lineRule="auto"/>
        <w:rPr>
          <w:rFonts w:hint="eastAsia"/>
          <w:sz w:val="36"/>
          <w:szCs w:val="36"/>
        </w:rPr>
      </w:pPr>
      <w:r w:rsidRPr="0031006A">
        <w:rPr>
          <w:rFonts w:ascii="Arial" w:eastAsia="等线" w:hAnsi="Arial" w:cs="Arial" w:hint="eastAsia"/>
          <w:b/>
          <w:sz w:val="36"/>
          <w:szCs w:val="36"/>
        </w:rPr>
        <w:t>T</w:t>
      </w:r>
      <w:r w:rsidRPr="0031006A">
        <w:rPr>
          <w:rFonts w:ascii="Arial" w:eastAsia="等线" w:hAnsi="Arial" w:cs="Arial"/>
          <w:b/>
          <w:sz w:val="36"/>
          <w:szCs w:val="36"/>
        </w:rPr>
        <w:t>emplates/</w:t>
      </w:r>
      <w:r w:rsidR="00000000" w:rsidRPr="0031006A">
        <w:rPr>
          <w:rFonts w:ascii="Arial" w:eastAsia="等线" w:hAnsi="Arial" w:cs="Arial"/>
          <w:b/>
          <w:sz w:val="36"/>
          <w:szCs w:val="36"/>
        </w:rPr>
        <w:t>面试助手</w:t>
      </w:r>
      <w:r w:rsidR="00000000" w:rsidRPr="0031006A">
        <w:rPr>
          <w:rFonts w:ascii="Arial" w:eastAsia="等线" w:hAnsi="Arial" w:cs="Arial"/>
          <w:b/>
          <w:sz w:val="36"/>
          <w:szCs w:val="36"/>
        </w:rPr>
        <w:t>-</w:t>
      </w:r>
      <w:r w:rsidR="00000000" w:rsidRPr="0031006A">
        <w:rPr>
          <w:rFonts w:ascii="Arial" w:eastAsia="等线" w:hAnsi="Arial" w:cs="Arial"/>
          <w:b/>
          <w:sz w:val="36"/>
          <w:szCs w:val="36"/>
        </w:rPr>
        <w:t>张三</w:t>
      </w:r>
      <w:r w:rsidR="00000000" w:rsidRPr="0031006A">
        <w:rPr>
          <w:rFonts w:ascii="Arial" w:eastAsia="等线" w:hAnsi="Arial" w:cs="Arial"/>
          <w:b/>
          <w:sz w:val="36"/>
          <w:szCs w:val="36"/>
        </w:rPr>
        <w:t>.</w:t>
      </w:r>
      <w:proofErr w:type="gramStart"/>
      <w:r w:rsidR="00000000" w:rsidRPr="0031006A">
        <w:rPr>
          <w:rFonts w:ascii="Arial" w:eastAsia="等线" w:hAnsi="Arial" w:cs="Arial"/>
          <w:b/>
          <w:sz w:val="36"/>
          <w:szCs w:val="36"/>
        </w:rPr>
        <w:t>海外社媒</w:t>
      </w:r>
      <w:proofErr w:type="gramEnd"/>
      <w:r w:rsidR="00000000" w:rsidRPr="0031006A">
        <w:rPr>
          <w:rFonts w:ascii="Arial" w:eastAsia="等线" w:hAnsi="Arial" w:cs="Arial"/>
          <w:b/>
          <w:sz w:val="36"/>
          <w:szCs w:val="36"/>
        </w:rPr>
        <w:t>运营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2E7A1C" w14:paraId="1A78DD1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326EB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岗位：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海外社媒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运营</w:t>
            </w:r>
            <w:r>
              <w:rPr>
                <w:rFonts w:ascii="Arial" w:eastAsia="等线" w:hAnsi="Arial" w:cs="Arial"/>
                <w:color w:val="646A73"/>
              </w:rPr>
              <w:t xml:space="preserve"> | </w:t>
            </w:r>
            <w:r>
              <w:rPr>
                <w:rFonts w:ascii="Arial" w:eastAsia="等线" w:hAnsi="Arial" w:cs="Arial"/>
                <w:color w:val="646A73"/>
              </w:rPr>
              <w:t>候选人：张三</w:t>
            </w:r>
            <w:r>
              <w:rPr>
                <w:rFonts w:ascii="Arial" w:eastAsia="等线" w:hAnsi="Arial" w:cs="Arial"/>
                <w:color w:val="646A73"/>
              </w:rPr>
              <w:t xml:space="preserve"> | </w:t>
            </w:r>
            <w:r>
              <w:rPr>
                <w:rFonts w:ascii="Arial" w:eastAsia="等线" w:hAnsi="Arial" w:cs="Arial"/>
                <w:color w:val="646A73"/>
              </w:rPr>
              <w:t>分析日期：</w:t>
            </w:r>
            <w:r>
              <w:rPr>
                <w:rFonts w:ascii="Arial" w:eastAsia="等线" w:hAnsi="Arial" w:cs="Arial"/>
                <w:color w:val="646A73"/>
              </w:rPr>
              <w:t>2026-05-18</w:t>
            </w:r>
          </w:p>
        </w:tc>
      </w:tr>
    </w:tbl>
    <w:p w14:paraId="29C76FE9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31D1755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候选人画像</w:t>
      </w:r>
      <w:bookmarkEnd w:id="0"/>
    </w:p>
    <w:p w14:paraId="6E1501FA" w14:textId="77777777" w:rsidR="002E7A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张三，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岁，上海外国语大学英语语言文学硕士（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年应届），本科毕业于上海师范大学商务英语专业。专业八级、英语专业排名前</w:t>
      </w:r>
      <w:r>
        <w:rPr>
          <w:rFonts w:ascii="Arial" w:eastAsia="等线" w:hAnsi="Arial" w:cs="Arial"/>
        </w:rPr>
        <w:t>8%</w:t>
      </w:r>
      <w:r>
        <w:rPr>
          <w:rFonts w:ascii="Arial" w:eastAsia="等线" w:hAnsi="Arial" w:cs="Arial"/>
        </w:rPr>
        <w:t>，有</w:t>
      </w:r>
      <w:r>
        <w:rPr>
          <w:rFonts w:ascii="Arial" w:eastAsia="等线" w:hAnsi="Arial" w:cs="Arial"/>
        </w:rPr>
        <w:t>CATTI</w:t>
      </w:r>
      <w:r>
        <w:rPr>
          <w:rFonts w:ascii="Arial" w:eastAsia="等线" w:hAnsi="Arial" w:cs="Arial"/>
        </w:rPr>
        <w:t>三级笔译。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-9</w:t>
      </w:r>
      <w:r>
        <w:rPr>
          <w:rFonts w:ascii="Arial" w:eastAsia="等线" w:hAnsi="Arial" w:cs="Arial"/>
        </w:rPr>
        <w:t>月在思文科技</w:t>
      </w:r>
      <w:proofErr w:type="gramStart"/>
      <w:r>
        <w:rPr>
          <w:rFonts w:ascii="Arial" w:eastAsia="等线" w:hAnsi="Arial" w:cs="Arial"/>
        </w:rPr>
        <w:t>任海外</w:t>
      </w:r>
      <w:proofErr w:type="gramEnd"/>
      <w:r>
        <w:rPr>
          <w:rFonts w:ascii="Arial" w:eastAsia="等线" w:hAnsi="Arial" w:cs="Arial"/>
        </w:rPr>
        <w:t>营销实习生，主导</w:t>
      </w:r>
      <w:r>
        <w:rPr>
          <w:rFonts w:ascii="Arial" w:eastAsia="等线" w:hAnsi="Arial" w:cs="Arial"/>
        </w:rPr>
        <w:t>TikTok</w:t>
      </w:r>
      <w:r>
        <w:rPr>
          <w:rFonts w:ascii="Arial" w:eastAsia="等线" w:hAnsi="Arial" w:cs="Arial"/>
        </w:rPr>
        <w:t>美</w:t>
      </w:r>
      <w:proofErr w:type="gramStart"/>
      <w:r>
        <w:rPr>
          <w:rFonts w:ascii="Arial" w:eastAsia="等线" w:hAnsi="Arial" w:cs="Arial"/>
        </w:rPr>
        <w:t>区品牌</w:t>
      </w:r>
      <w:proofErr w:type="gramEnd"/>
      <w:r>
        <w:rPr>
          <w:rFonts w:ascii="Arial" w:eastAsia="等线" w:hAnsi="Arial" w:cs="Arial"/>
        </w:rPr>
        <w:t>合作项目；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-10</w:t>
      </w:r>
      <w:r>
        <w:rPr>
          <w:rFonts w:ascii="Arial" w:eastAsia="等线" w:hAnsi="Arial" w:cs="Arial"/>
        </w:rPr>
        <w:t>月在教材帮</w:t>
      </w:r>
      <w:proofErr w:type="gramStart"/>
      <w:r>
        <w:rPr>
          <w:rFonts w:ascii="Arial" w:eastAsia="等线" w:hAnsi="Arial" w:cs="Arial"/>
        </w:rPr>
        <w:t>任用户产品</w:t>
      </w:r>
      <w:proofErr w:type="gramEnd"/>
      <w:r>
        <w:rPr>
          <w:rFonts w:ascii="Arial" w:eastAsia="等线" w:hAnsi="Arial" w:cs="Arial"/>
        </w:rPr>
        <w:t>教研实习生。在校期间担任上海外国语大学研究生会主席，组织过千人规模的线下活动。自述最快</w:t>
      </w:r>
      <w:r>
        <w:rPr>
          <w:rFonts w:ascii="Arial" w:eastAsia="等线" w:hAnsi="Arial" w:cs="Arial"/>
        </w:rPr>
        <w:t>5.25</w:t>
      </w:r>
      <w:r>
        <w:rPr>
          <w:rFonts w:ascii="Arial" w:eastAsia="等线" w:hAnsi="Arial" w:cs="Arial"/>
        </w:rPr>
        <w:t>到岗。</w:t>
      </w:r>
    </w:p>
    <w:p w14:paraId="36F9B574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4B2F0B2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适配度评估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4920"/>
      </w:tblGrid>
      <w:tr w:rsidR="002E7A1C" w14:paraId="0D4DE354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9010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星级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A6E1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含义</w:t>
            </w:r>
          </w:p>
        </w:tc>
      </w:tr>
      <w:tr w:rsidR="002E7A1C" w14:paraId="4B41E3A1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BBF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60A9D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完全符合，候选人大大超过</w:t>
            </w:r>
            <w:r>
              <w:rPr>
                <w:rFonts w:ascii="Arial" w:eastAsia="等线" w:hAnsi="Arial" w:cs="Arial"/>
              </w:rPr>
              <w:t>JD</w:t>
            </w:r>
            <w:r>
              <w:rPr>
                <w:rFonts w:ascii="Arial" w:eastAsia="等线" w:hAnsi="Arial" w:cs="Arial"/>
              </w:rPr>
              <w:t>要求</w:t>
            </w:r>
          </w:p>
        </w:tc>
      </w:tr>
      <w:tr w:rsidR="002E7A1C" w14:paraId="61A7D007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80A2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92C2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符合，候选人满足</w:t>
            </w:r>
            <w:r>
              <w:rPr>
                <w:rFonts w:ascii="Arial" w:eastAsia="等线" w:hAnsi="Arial" w:cs="Arial"/>
              </w:rPr>
              <w:t>JD</w:t>
            </w:r>
            <w:r>
              <w:rPr>
                <w:rFonts w:ascii="Arial" w:eastAsia="等线" w:hAnsi="Arial" w:cs="Arial"/>
              </w:rPr>
              <w:t>要求</w:t>
            </w:r>
          </w:p>
        </w:tc>
      </w:tr>
      <w:tr w:rsidR="002E7A1C" w14:paraId="32533BB8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752E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6158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部分符合，有差距但可以培养</w:t>
            </w:r>
          </w:p>
        </w:tc>
      </w:tr>
      <w:tr w:rsidR="002E7A1C" w14:paraId="099DF7A3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6D803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9C095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不符合，硬性条件不达标</w:t>
            </w:r>
          </w:p>
        </w:tc>
      </w:tr>
    </w:tbl>
    <w:p w14:paraId="0C31E416" w14:textId="77777777" w:rsidR="002E7A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整体匹配度：高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2715"/>
        <w:gridCol w:w="2715"/>
        <w:gridCol w:w="1140"/>
      </w:tblGrid>
      <w:tr w:rsidR="002E7A1C" w14:paraId="232C0348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7D87C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90B9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JD</w:t>
            </w:r>
            <w:r>
              <w:rPr>
                <w:rFonts w:ascii="Arial" w:eastAsia="等线" w:hAnsi="Arial" w:cs="Arial"/>
              </w:rPr>
              <w:t>要求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EE4D7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候选人表现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FA66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匹配度</w:t>
            </w:r>
          </w:p>
        </w:tc>
      </w:tr>
      <w:tr w:rsidR="002E7A1C" w14:paraId="20DEDE6B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AE1B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TikTok/</w:t>
            </w:r>
            <w:proofErr w:type="gramStart"/>
            <w:r>
              <w:rPr>
                <w:rFonts w:ascii="Arial" w:eastAsia="等线" w:hAnsi="Arial" w:cs="Arial"/>
              </w:rPr>
              <w:t>海外社媒</w:t>
            </w:r>
            <w:proofErr w:type="gramEnd"/>
            <w:r>
              <w:rPr>
                <w:rFonts w:ascii="Arial" w:eastAsia="等线" w:hAnsi="Arial" w:cs="Arial"/>
              </w:rPr>
              <w:t>运营实战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308D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必备，有</w:t>
            </w:r>
            <w:r>
              <w:rPr>
                <w:rFonts w:ascii="Arial" w:eastAsia="等线" w:hAnsi="Arial" w:cs="Arial"/>
              </w:rPr>
              <w:t>KOL</w:t>
            </w:r>
            <w:r>
              <w:rPr>
                <w:rFonts w:ascii="Arial" w:eastAsia="等线" w:hAnsi="Arial" w:cs="Arial"/>
              </w:rPr>
              <w:t>营销及线索转化经验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D7CE5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思文科技</w:t>
            </w:r>
            <w:r>
              <w:rPr>
                <w:rFonts w:ascii="Arial" w:eastAsia="等线" w:hAnsi="Arial" w:cs="Arial"/>
              </w:rPr>
              <w:t>TikTok</w:t>
            </w:r>
            <w:r>
              <w:rPr>
                <w:rFonts w:ascii="Arial" w:eastAsia="等线" w:hAnsi="Arial" w:cs="Arial"/>
              </w:rPr>
              <w:t>美区</w:t>
            </w:r>
            <w:r>
              <w:rPr>
                <w:rFonts w:ascii="Arial" w:eastAsia="等线" w:hAnsi="Arial" w:cs="Arial"/>
              </w:rPr>
              <w:t>KOL</w:t>
            </w:r>
            <w:r>
              <w:rPr>
                <w:rFonts w:ascii="Arial" w:eastAsia="等线" w:hAnsi="Arial" w:cs="Arial"/>
              </w:rPr>
              <w:t>建联</w:t>
            </w:r>
            <w:r>
              <w:rPr>
                <w:rFonts w:ascii="Arial" w:eastAsia="等线" w:hAnsi="Arial" w:cs="Arial"/>
              </w:rPr>
              <w:t>300+</w:t>
            </w:r>
            <w:r>
              <w:rPr>
                <w:rFonts w:ascii="Arial" w:eastAsia="等线" w:hAnsi="Arial" w:cs="Arial"/>
              </w:rPr>
              <w:t>位，垂直资源占比</w:t>
            </w:r>
            <w:r>
              <w:rPr>
                <w:rFonts w:ascii="Arial" w:eastAsia="等线" w:hAnsi="Arial" w:cs="Arial"/>
              </w:rPr>
              <w:t>80%+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37B5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</w:tr>
      <w:tr w:rsidR="002E7A1C" w14:paraId="2876A96B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632C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英语能力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6095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必备，专业八级，可作为</w:t>
            </w:r>
            <w:r>
              <w:rPr>
                <w:rFonts w:ascii="Arial" w:eastAsia="等线" w:hAnsi="Arial" w:cs="Arial"/>
              </w:rPr>
              <w:lastRenderedPageBreak/>
              <w:t>工作语言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068E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专业八级排名前</w:t>
            </w:r>
            <w:r>
              <w:rPr>
                <w:rFonts w:ascii="Arial" w:eastAsia="等线" w:hAnsi="Arial" w:cs="Arial"/>
              </w:rPr>
              <w:t>7%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lastRenderedPageBreak/>
              <w:t>CATTI</w:t>
            </w:r>
            <w:r>
              <w:rPr>
                <w:rFonts w:ascii="Arial" w:eastAsia="等线" w:hAnsi="Arial" w:cs="Arial"/>
              </w:rPr>
              <w:t>三级笔译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A2192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⭐⭐</w:t>
            </w:r>
            <w:r>
              <w:rPr>
                <w:rFonts w:ascii="Arial" w:eastAsia="等线" w:hAnsi="Arial" w:cs="Arial"/>
              </w:rPr>
              <w:lastRenderedPageBreak/>
              <w:t>⭐⭐</w:t>
            </w:r>
          </w:p>
        </w:tc>
      </w:tr>
      <w:tr w:rsidR="002E7A1C" w14:paraId="0922FB84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E3D5E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内容创作与本地化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534A3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必备，欧美市场内容适配经验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123DB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有欧美本土化文案优化经验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962C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</w:tr>
      <w:tr w:rsidR="002E7A1C" w14:paraId="342E8C1F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7AF3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数据分析与策略优化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A075C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必备，数据驱动优化推广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0C3E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有达人层级转化效果分析经验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8CB9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</w:tr>
      <w:tr w:rsidR="002E7A1C" w14:paraId="755164B3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23ED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视频剪辑能力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16DF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有要求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45595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自述全程内容剪辑，但面试时未展示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41688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</w:t>
            </w:r>
          </w:p>
        </w:tc>
      </w:tr>
      <w:tr w:rsidR="002E7A1C" w14:paraId="1906F5A4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12CA0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户外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摄影兴趣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CADF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加分项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9133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简历</w:t>
            </w:r>
            <w:proofErr w:type="gramStart"/>
            <w:r>
              <w:rPr>
                <w:rFonts w:ascii="Arial" w:eastAsia="等线" w:hAnsi="Arial" w:cs="Arial"/>
              </w:rPr>
              <w:t>无体现</w:t>
            </w:r>
            <w:proofErr w:type="gramEnd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7103E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2E7A1C" w14:paraId="2740EC83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4342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应届生可接受度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1B0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加分，应届或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年经验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0FCDD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年应届，完全符合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186E6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</w:t>
            </w:r>
          </w:p>
        </w:tc>
      </w:tr>
    </w:tbl>
    <w:p w14:paraId="00BE37F5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C7567BB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优势</w:t>
      </w:r>
      <w:bookmarkEnd w:id="2"/>
    </w:p>
    <w:p w14:paraId="5F192D7A" w14:textId="77777777" w:rsidR="002E7A1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英文能力强</w:t>
      </w:r>
      <w:r>
        <w:rPr>
          <w:rFonts w:ascii="Arial" w:eastAsia="等线" w:hAnsi="Arial" w:cs="Arial"/>
        </w:rPr>
        <w:t>：专业八级（排名</w:t>
      </w:r>
      <w:r>
        <w:rPr>
          <w:rFonts w:ascii="Arial" w:eastAsia="等线" w:hAnsi="Arial" w:cs="Arial"/>
        </w:rPr>
        <w:t>7%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CATTI</w:t>
      </w:r>
      <w:r>
        <w:rPr>
          <w:rFonts w:ascii="Arial" w:eastAsia="等线" w:hAnsi="Arial" w:cs="Arial"/>
        </w:rPr>
        <w:t>三级笔译，理论基础扎实，应对英文工作场景有底气</w:t>
      </w:r>
    </w:p>
    <w:p w14:paraId="63F27DAB" w14:textId="77777777" w:rsidR="002E7A1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TikTok</w:t>
      </w:r>
      <w:r>
        <w:rPr>
          <w:rFonts w:ascii="Arial" w:eastAsia="等线" w:hAnsi="Arial" w:cs="Arial"/>
          <w:b/>
        </w:rPr>
        <w:t>实战积累真实</w:t>
      </w:r>
      <w:r>
        <w:rPr>
          <w:rFonts w:ascii="Arial" w:eastAsia="等线" w:hAnsi="Arial" w:cs="Arial"/>
        </w:rPr>
        <w:t>：在思文科技独立开发</w:t>
      </w:r>
      <w:r>
        <w:rPr>
          <w:rFonts w:ascii="Arial" w:eastAsia="等线" w:hAnsi="Arial" w:cs="Arial"/>
        </w:rPr>
        <w:t>KOL</w:t>
      </w:r>
      <w:r>
        <w:rPr>
          <w:rFonts w:ascii="Arial" w:eastAsia="等线" w:hAnsi="Arial" w:cs="Arial"/>
        </w:rPr>
        <w:t>资源</w:t>
      </w:r>
      <w:r>
        <w:rPr>
          <w:rFonts w:ascii="Arial" w:eastAsia="等线" w:hAnsi="Arial" w:cs="Arial"/>
        </w:rPr>
        <w:t>300+</w:t>
      </w:r>
      <w:r>
        <w:rPr>
          <w:rFonts w:ascii="Arial" w:eastAsia="等线" w:hAnsi="Arial" w:cs="Arial"/>
        </w:rPr>
        <w:t>位，垂直领域优质资源占比</w:t>
      </w:r>
      <w:r>
        <w:rPr>
          <w:rFonts w:ascii="Arial" w:eastAsia="等线" w:hAnsi="Arial" w:cs="Arial"/>
        </w:rPr>
        <w:t>80%+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懂达人</w:t>
      </w:r>
      <w:proofErr w:type="gramEnd"/>
      <w:r>
        <w:rPr>
          <w:rFonts w:ascii="Arial" w:eastAsia="等线" w:hAnsi="Arial" w:cs="Arial"/>
        </w:rPr>
        <w:t>建联的实操流程</w:t>
      </w:r>
    </w:p>
    <w:p w14:paraId="68CBF145" w14:textId="77777777" w:rsidR="002E7A1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有内容全链路经验</w:t>
      </w:r>
      <w:r>
        <w:rPr>
          <w:rFonts w:ascii="Arial" w:eastAsia="等线" w:hAnsi="Arial" w:cs="Arial"/>
        </w:rPr>
        <w:t>：从创意脚本到视频内容全程把控，包括欧美本土化文案和视觉适配，不是只做执行</w:t>
      </w:r>
    </w:p>
    <w:p w14:paraId="72F3D056" w14:textId="77777777" w:rsidR="002E7A1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数据意识</w:t>
      </w:r>
      <w:r>
        <w:rPr>
          <w:rFonts w:ascii="Arial" w:eastAsia="等线" w:hAnsi="Arial" w:cs="Arial"/>
        </w:rPr>
        <w:t>：有达人层级转化效果分析经验，能将数据反馈</w:t>
      </w:r>
      <w:proofErr w:type="gramStart"/>
      <w:r>
        <w:rPr>
          <w:rFonts w:ascii="Arial" w:eastAsia="等线" w:hAnsi="Arial" w:cs="Arial"/>
        </w:rPr>
        <w:t>到选品与</w:t>
      </w:r>
      <w:proofErr w:type="gramEnd"/>
      <w:r>
        <w:rPr>
          <w:rFonts w:ascii="Arial" w:eastAsia="等线" w:hAnsi="Arial" w:cs="Arial"/>
        </w:rPr>
        <w:t>推广策略，逻辑闭环</w:t>
      </w:r>
    </w:p>
    <w:p w14:paraId="0E8C5F24" w14:textId="77777777" w:rsidR="002E7A1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活动统筹能力</w:t>
      </w:r>
      <w:r>
        <w:rPr>
          <w:rFonts w:ascii="Arial" w:eastAsia="等线" w:hAnsi="Arial" w:cs="Arial"/>
        </w:rPr>
        <w:t>：研究生会主席，组织过</w:t>
      </w:r>
      <w:r>
        <w:rPr>
          <w:rFonts w:ascii="Arial" w:eastAsia="等线" w:hAnsi="Arial" w:cs="Arial"/>
        </w:rPr>
        <w:t>1000+</w:t>
      </w:r>
      <w:r>
        <w:rPr>
          <w:rFonts w:ascii="Arial" w:eastAsia="等线" w:hAnsi="Arial" w:cs="Arial"/>
        </w:rPr>
        <w:t>人线下活动，有全流程策划与多渠道推广经验</w:t>
      </w:r>
    </w:p>
    <w:p w14:paraId="3A2AB122" w14:textId="77777777" w:rsidR="002E7A1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到岗时间匹配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5.25</w:t>
      </w:r>
      <w:r>
        <w:rPr>
          <w:rFonts w:ascii="Arial" w:eastAsia="等线" w:hAnsi="Arial" w:cs="Arial"/>
        </w:rPr>
        <w:t>可到岗，正好卡上毕业时间节点</w:t>
      </w:r>
    </w:p>
    <w:p w14:paraId="12DA4304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A49A5E0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风险</w:t>
      </w:r>
      <w:bookmarkEnd w:id="3"/>
    </w:p>
    <w:p w14:paraId="566D6FC5" w14:textId="77777777" w:rsidR="002E7A1C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实习时间偏短</w:t>
      </w:r>
      <w:r>
        <w:rPr>
          <w:rFonts w:ascii="Arial" w:eastAsia="等线" w:hAnsi="Arial" w:cs="Arial"/>
        </w:rPr>
        <w:t>：两段实习各仅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个月左右（思文科技</w:t>
      </w:r>
      <w:r>
        <w:rPr>
          <w:rFonts w:ascii="Arial" w:eastAsia="等线" w:hAnsi="Arial" w:cs="Arial"/>
        </w:rPr>
        <w:t>6-9</w:t>
      </w:r>
      <w:r>
        <w:rPr>
          <w:rFonts w:ascii="Arial" w:eastAsia="等线" w:hAnsi="Arial" w:cs="Arial"/>
        </w:rPr>
        <w:t>月，作业帮</w:t>
      </w:r>
      <w:r>
        <w:rPr>
          <w:rFonts w:ascii="Arial" w:eastAsia="等线" w:hAnsi="Arial" w:cs="Arial"/>
        </w:rPr>
        <w:t>9-10</w:t>
      </w:r>
      <w:r>
        <w:rPr>
          <w:rFonts w:ascii="Arial" w:eastAsia="等线" w:hAnsi="Arial" w:cs="Arial"/>
        </w:rPr>
        <w:t>月），深度积累有限，需要考察是否做事有始有终</w:t>
      </w:r>
    </w:p>
    <w:p w14:paraId="3F65B9E6" w14:textId="77777777" w:rsidR="002E7A1C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思文科技知名度未知</w:t>
      </w:r>
      <w:r>
        <w:rPr>
          <w:rFonts w:ascii="Arial" w:eastAsia="等线" w:hAnsi="Arial" w:cs="Arial"/>
        </w:rPr>
        <w:t>：所任职公司非知名品牌，规模和行业影响力不明，简历中无法验证</w:t>
      </w:r>
    </w:p>
    <w:p w14:paraId="3C998485" w14:textId="77777777" w:rsidR="002E7A1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视频剪辑能力</w:t>
      </w:r>
      <w:proofErr w:type="gramStart"/>
      <w:r>
        <w:rPr>
          <w:rFonts w:ascii="Arial" w:eastAsia="等线" w:hAnsi="Arial" w:cs="Arial"/>
          <w:b/>
        </w:rPr>
        <w:t>待现场</w:t>
      </w:r>
      <w:proofErr w:type="gramEnd"/>
      <w:r>
        <w:rPr>
          <w:rFonts w:ascii="Arial" w:eastAsia="等线" w:hAnsi="Arial" w:cs="Arial"/>
          <w:b/>
        </w:rPr>
        <w:t>验证</w:t>
      </w:r>
      <w:r>
        <w:rPr>
          <w:rFonts w:ascii="Arial" w:eastAsia="等线" w:hAnsi="Arial" w:cs="Arial"/>
        </w:rPr>
        <w:t>：候选人自述有剪辑能力，面试时未展示，</w:t>
      </w:r>
      <w:proofErr w:type="gramStart"/>
      <w:r>
        <w:rPr>
          <w:rFonts w:ascii="Arial" w:eastAsia="等线" w:hAnsi="Arial" w:cs="Arial"/>
        </w:rPr>
        <w:t>需实际</w:t>
      </w:r>
      <w:proofErr w:type="gramEnd"/>
      <w:r>
        <w:rPr>
          <w:rFonts w:ascii="Arial" w:eastAsia="等线" w:hAnsi="Arial" w:cs="Arial"/>
        </w:rPr>
        <w:t>考察</w:t>
      </w:r>
    </w:p>
    <w:p w14:paraId="687DC598" w14:textId="77777777" w:rsidR="002E7A1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月销量增长</w:t>
      </w:r>
      <w:r>
        <w:rPr>
          <w:rFonts w:ascii="Arial" w:eastAsia="等线" w:hAnsi="Arial" w:cs="Arial"/>
          <w:b/>
        </w:rPr>
        <w:t>50%</w:t>
      </w:r>
      <w:r>
        <w:rPr>
          <w:rFonts w:ascii="Arial" w:eastAsia="等线" w:hAnsi="Arial" w:cs="Arial"/>
          <w:b/>
        </w:rPr>
        <w:t>的归属</w:t>
      </w:r>
      <w:r>
        <w:rPr>
          <w:rFonts w:ascii="Arial" w:eastAsia="等线" w:hAnsi="Arial" w:cs="Arial"/>
        </w:rPr>
        <w:t>：是营销活动本身带来的，还是配合了产品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流量红利？候选人的直接贡献边界不清</w:t>
      </w:r>
    </w:p>
    <w:p w14:paraId="3C124BE9" w14:textId="77777777" w:rsidR="002E7A1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摄影</w:t>
      </w:r>
      <w:r>
        <w:rPr>
          <w:rFonts w:ascii="Arial" w:eastAsia="等线" w:hAnsi="Arial" w:cs="Arial"/>
          <w:b/>
        </w:rPr>
        <w:t>Passion</w:t>
      </w:r>
      <w:r>
        <w:rPr>
          <w:rFonts w:ascii="Arial" w:eastAsia="等线" w:hAnsi="Arial" w:cs="Arial"/>
        </w:rPr>
        <w:t>：简历完全无体现，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是小众高端户外摄影品牌，候选人</w:t>
      </w:r>
      <w:proofErr w:type="gramStart"/>
      <w:r>
        <w:rPr>
          <w:rFonts w:ascii="Arial" w:eastAsia="等线" w:hAnsi="Arial" w:cs="Arial"/>
        </w:rPr>
        <w:t>对领域</w:t>
      </w:r>
      <w:proofErr w:type="gramEnd"/>
      <w:r>
        <w:rPr>
          <w:rFonts w:ascii="Arial" w:eastAsia="等线" w:hAnsi="Arial" w:cs="Arial"/>
        </w:rPr>
        <w:t>热情未知</w:t>
      </w:r>
    </w:p>
    <w:p w14:paraId="24F6EE81" w14:textId="77777777" w:rsidR="002E7A1C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职业规划清晰度</w:t>
      </w:r>
      <w:r>
        <w:rPr>
          <w:rFonts w:ascii="Arial" w:eastAsia="等线" w:hAnsi="Arial" w:cs="Arial"/>
        </w:rPr>
        <w:t>：应届生第一次正式工作，发展诉求要当面确认</w:t>
      </w:r>
    </w:p>
    <w:p w14:paraId="3028A1EE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1D903DA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定制面试问题（</w:t>
      </w:r>
      <w:r>
        <w:rPr>
          <w:rFonts w:ascii="Arial" w:eastAsia="等线" w:hAnsi="Arial" w:cs="Arial"/>
          <w:b/>
          <w:sz w:val="32"/>
        </w:rPr>
        <w:t>9</w:t>
      </w:r>
      <w:r>
        <w:rPr>
          <w:rFonts w:ascii="Arial" w:eastAsia="等线" w:hAnsi="Arial" w:cs="Arial"/>
          <w:b/>
          <w:sz w:val="32"/>
        </w:rPr>
        <w:t>个）</w:t>
      </w:r>
      <w:bookmarkEnd w:id="4"/>
    </w:p>
    <w:p w14:paraId="1D757440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1. TikTok KOL</w:t>
      </w:r>
      <w:r>
        <w:rPr>
          <w:rFonts w:ascii="Arial" w:eastAsia="等线" w:hAnsi="Arial" w:cs="Arial"/>
          <w:b/>
          <w:sz w:val="30"/>
        </w:rPr>
        <w:t>全链路执行</w:t>
      </w:r>
      <w:bookmarkEnd w:id="5"/>
    </w:p>
    <w:p w14:paraId="3DF97B9D" w14:textId="77777777" w:rsidR="002E7A1C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你简历里写到在建联</w:t>
      </w:r>
      <w:r>
        <w:rPr>
          <w:rFonts w:ascii="Arial" w:eastAsia="等线" w:hAnsi="Arial" w:cs="Arial"/>
        </w:rPr>
        <w:t>TikTok KOL</w:t>
      </w:r>
      <w:r>
        <w:rPr>
          <w:rFonts w:ascii="Arial" w:eastAsia="等线" w:hAnsi="Arial" w:cs="Arial"/>
        </w:rPr>
        <w:t>的时候独立开发了</w:t>
      </w:r>
      <w:r>
        <w:rPr>
          <w:rFonts w:ascii="Arial" w:eastAsia="等线" w:hAnsi="Arial" w:cs="Arial"/>
        </w:rPr>
        <w:t>300+</w:t>
      </w:r>
      <w:r>
        <w:rPr>
          <w:rFonts w:ascii="Arial" w:eastAsia="等线" w:hAnsi="Arial" w:cs="Arial"/>
        </w:rPr>
        <w:t>位达人，垂直领域优质资源占比</w:t>
      </w:r>
      <w:r>
        <w:rPr>
          <w:rFonts w:ascii="Arial" w:eastAsia="等线" w:hAnsi="Arial" w:cs="Arial"/>
        </w:rPr>
        <w:t>80%+</w:t>
      </w:r>
      <w:r>
        <w:rPr>
          <w:rFonts w:ascii="Arial" w:eastAsia="等线" w:hAnsi="Arial" w:cs="Arial"/>
        </w:rPr>
        <w:t>，能给我具体讲讲这个过程吗？你是怎么找到这些达人的？用什么标准判断垂直优质？</w:t>
      </w:r>
      <w:r>
        <w:rPr>
          <w:rFonts w:ascii="Arial" w:eastAsia="等线" w:hAnsi="Arial" w:cs="Arial"/>
        </w:rPr>
        <w:t>"</w:t>
      </w:r>
    </w:p>
    <w:p w14:paraId="27081100" w14:textId="77777777" w:rsidR="002E7A1C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"80%</w:t>
      </w:r>
      <w:r>
        <w:rPr>
          <w:rFonts w:ascii="Arial" w:eastAsia="等线" w:hAnsi="Arial" w:cs="Arial"/>
        </w:rPr>
        <w:t>这个比例是怎么统计的？有没有遇到建联了但最后没合作的情况？为什么？</w:t>
      </w:r>
      <w:r>
        <w:rPr>
          <w:rFonts w:ascii="Arial" w:eastAsia="等线" w:hAnsi="Arial" w:cs="Arial"/>
        </w:rPr>
        <w:t>"</w:t>
      </w:r>
    </w:p>
    <w:p w14:paraId="7B80F41B" w14:textId="77777777" w:rsidR="002E7A1C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能说清</w:t>
      </w:r>
      <w:r>
        <w:rPr>
          <w:rFonts w:ascii="Arial" w:eastAsia="等线" w:hAnsi="Arial" w:cs="Arial"/>
        </w:rPr>
        <w:t>KOL</w:t>
      </w:r>
      <w:r>
        <w:rPr>
          <w:rFonts w:ascii="Arial" w:eastAsia="等线" w:hAnsi="Arial" w:cs="Arial"/>
        </w:rPr>
        <w:t>建联的完整方法论（渠道选择、筛选标准、</w:t>
      </w:r>
      <w:proofErr w:type="gramStart"/>
      <w:r>
        <w:rPr>
          <w:rFonts w:ascii="Arial" w:eastAsia="等线" w:hAnsi="Arial" w:cs="Arial"/>
        </w:rPr>
        <w:t>触达话</w:t>
      </w:r>
      <w:proofErr w:type="gramEnd"/>
      <w:r>
        <w:rPr>
          <w:rFonts w:ascii="Arial" w:eastAsia="等线" w:hAnsi="Arial" w:cs="Arial"/>
        </w:rPr>
        <w:t>术、跟进节奏），数字来源可验证。</w:t>
      </w:r>
    </w:p>
    <w:p w14:paraId="1D21981C" w14:textId="77777777" w:rsidR="002E7A1C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有具体的达人分层策略（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/B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/KOC</w:t>
      </w:r>
      <w:r>
        <w:rPr>
          <w:rFonts w:ascii="Arial" w:eastAsia="等线" w:hAnsi="Arial" w:cs="Arial"/>
        </w:rPr>
        <w:t>），能说清自己判断垂直优质的具体标准（如粉丝画像、内容风格、历史数据）。</w:t>
      </w:r>
    </w:p>
    <w:p w14:paraId="2CD53E05" w14:textId="77777777" w:rsidR="002E7A1C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说不清具体怎么找到达人的，只说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平台搜的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比例来源模糊。</w:t>
      </w:r>
    </w:p>
    <w:p w14:paraId="0BB9031C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3B912FA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销量增长归属验证</w:t>
      </w:r>
      <w:bookmarkEnd w:id="6"/>
    </w:p>
    <w:p w14:paraId="7E19D76F" w14:textId="77777777" w:rsidR="002E7A1C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你写到达人</w:t>
      </w:r>
      <w:proofErr w:type="gramStart"/>
      <w:r>
        <w:rPr>
          <w:rFonts w:ascii="Arial" w:eastAsia="等线" w:hAnsi="Arial" w:cs="Arial"/>
        </w:rPr>
        <w:t>打榜赛活动</w:t>
      </w:r>
      <w:proofErr w:type="gramEnd"/>
      <w:r>
        <w:rPr>
          <w:rFonts w:ascii="Arial" w:eastAsia="等线" w:hAnsi="Arial" w:cs="Arial"/>
        </w:rPr>
        <w:t>期间月销量增长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以上，这个增长是活动直接带来的吗？你怎么判断是哪个环节起了作用？</w:t>
      </w:r>
      <w:r>
        <w:rPr>
          <w:rFonts w:ascii="Arial" w:eastAsia="等线" w:hAnsi="Arial" w:cs="Arial"/>
        </w:rPr>
        <w:t>"</w:t>
      </w:r>
    </w:p>
    <w:p w14:paraId="406ABCA1" w14:textId="77777777" w:rsidR="002E7A1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你在这个活动里具体做了哪些事？仓储、销售、物流是</w:t>
      </w:r>
      <w:proofErr w:type="gramStart"/>
      <w:r>
        <w:rPr>
          <w:rFonts w:ascii="Arial" w:eastAsia="等线" w:hAnsi="Arial" w:cs="Arial"/>
        </w:rPr>
        <w:t>你协调</w:t>
      </w:r>
      <w:proofErr w:type="gramEnd"/>
      <w:r>
        <w:rPr>
          <w:rFonts w:ascii="Arial" w:eastAsia="等线" w:hAnsi="Arial" w:cs="Arial"/>
        </w:rPr>
        <w:t>的还是他们自己做的？</w:t>
      </w:r>
      <w:r>
        <w:rPr>
          <w:rFonts w:ascii="Arial" w:eastAsia="等线" w:hAnsi="Arial" w:cs="Arial"/>
        </w:rPr>
        <w:t>"</w:t>
      </w:r>
    </w:p>
    <w:p w14:paraId="59D33757" w14:textId="77777777" w:rsidR="002E7A1C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能说清自己在活动中的具体角色，区分清楚哪些是自己的贡献，哪些是团队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公司资源带来的结果。</w:t>
      </w:r>
    </w:p>
    <w:p w14:paraId="16FEF00E" w14:textId="77777777" w:rsidR="002E7A1C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能说出具体的归因逻辑（如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达人视频发布后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天内转化率最高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），能</w:t>
      </w:r>
      <w:r>
        <w:rPr>
          <w:rFonts w:ascii="Arial" w:eastAsia="等线" w:hAnsi="Arial" w:cs="Arial"/>
        </w:rPr>
        <w:lastRenderedPageBreak/>
        <w:t>区分内容贡献和流量红利。</w:t>
      </w:r>
    </w:p>
    <w:p w14:paraId="4D4C0EB2" w14:textId="77777777" w:rsidR="002E7A1C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把团队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公司整体的结果说成自己干的；或完全说不清自己的贡献边界。</w:t>
      </w:r>
    </w:p>
    <w:p w14:paraId="79DC92AF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DF4437B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视频剪辑能力现场验证</w:t>
      </w:r>
      <w:bookmarkEnd w:id="7"/>
    </w:p>
    <w:p w14:paraId="3ECD7B8F" w14:textId="77777777" w:rsidR="002E7A1C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你简历写内容创作和剪辑都是你全程把控，面试的时候你说剪辑有点弱，现在正好聊聊。能给我讲讲你会用什么工具剪辑？平时剪一条视频大概要多久？</w:t>
      </w:r>
      <w:r>
        <w:rPr>
          <w:rFonts w:ascii="Arial" w:eastAsia="等线" w:hAnsi="Arial" w:cs="Arial"/>
        </w:rPr>
        <w:t>"</w:t>
      </w:r>
    </w:p>
    <w:p w14:paraId="6C09E76D" w14:textId="77777777" w:rsidR="002E7A1C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能展示一下你之前剪过的作品吗？（如果有</w:t>
      </w:r>
      <w:r>
        <w:rPr>
          <w:rFonts w:ascii="Arial" w:eastAsia="等线" w:hAnsi="Arial" w:cs="Arial"/>
        </w:rPr>
        <w:t>portfolio</w:t>
      </w:r>
      <w:r>
        <w:rPr>
          <w:rFonts w:ascii="Arial" w:eastAsia="等线" w:hAnsi="Arial" w:cs="Arial"/>
        </w:rPr>
        <w:t>可现场看）</w:t>
      </w:r>
      <w:r>
        <w:rPr>
          <w:rFonts w:ascii="Arial" w:eastAsia="等线" w:hAnsi="Arial" w:cs="Arial"/>
        </w:rPr>
        <w:t>"</w:t>
      </w:r>
    </w:p>
    <w:p w14:paraId="53002F91" w14:textId="77777777" w:rsidR="002E7A1C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能说清剪辑工具和</w:t>
      </w:r>
      <w:r>
        <w:rPr>
          <w:rFonts w:ascii="Arial" w:eastAsia="等线" w:hAnsi="Arial" w:cs="Arial"/>
        </w:rPr>
        <w:t>workflow</w:t>
      </w:r>
      <w:r>
        <w:rPr>
          <w:rFonts w:ascii="Arial" w:eastAsia="等线" w:hAnsi="Arial" w:cs="Arial"/>
        </w:rPr>
        <w:t>，有实际作品可展示，内容质量基本过关。</w:t>
      </w:r>
    </w:p>
    <w:p w14:paraId="492DA7F7" w14:textId="77777777" w:rsidR="002E7A1C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能展示实际作品；提到具体的剪辑风格或思路（不只是工具操作）。</w:t>
      </w:r>
    </w:p>
    <w:p w14:paraId="779183D9" w14:textId="77777777" w:rsidR="002E7A1C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完全不会或不愿展示；工具都说不上来；说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可以学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但没有自学经历。</w:t>
      </w:r>
    </w:p>
    <w:p w14:paraId="247C02DC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4868278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内容本地化实战</w:t>
      </w:r>
      <w:bookmarkEnd w:id="8"/>
    </w:p>
    <w:p w14:paraId="7748198C" w14:textId="77777777" w:rsidR="002E7A1C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你写到欧美本土化文案适配，是怎么做的？和直接翻译有什么区别？有没有踩过文化差异的坑？</w:t>
      </w:r>
      <w:r>
        <w:rPr>
          <w:rFonts w:ascii="Arial" w:eastAsia="等线" w:hAnsi="Arial" w:cs="Arial"/>
        </w:rPr>
        <w:t>"</w:t>
      </w:r>
    </w:p>
    <w:p w14:paraId="2408F58A" w14:textId="77777777" w:rsidR="002E7A1C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能举个例子吗？比如你觉得哪些表达在欧美市场不能用或者容易出错？</w:t>
      </w:r>
      <w:r>
        <w:rPr>
          <w:rFonts w:ascii="Arial" w:eastAsia="等线" w:hAnsi="Arial" w:cs="Arial"/>
        </w:rPr>
        <w:t>"</w:t>
      </w:r>
    </w:p>
    <w:p w14:paraId="06C07558" w14:textId="77777777" w:rsidR="002E7A1C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能说出本地化的具体差异点（不只是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语言更地道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），有实际</w:t>
      </w:r>
      <w:proofErr w:type="gramStart"/>
      <w:r>
        <w:rPr>
          <w:rFonts w:ascii="Arial" w:eastAsia="等线" w:hAnsi="Arial" w:cs="Arial"/>
        </w:rPr>
        <w:t>踩坑或</w:t>
      </w:r>
      <w:proofErr w:type="gramEnd"/>
      <w:r>
        <w:rPr>
          <w:rFonts w:ascii="Arial" w:eastAsia="等线" w:hAnsi="Arial" w:cs="Arial"/>
        </w:rPr>
        <w:t>调整的经历。</w:t>
      </w:r>
    </w:p>
    <w:p w14:paraId="20626C04" w14:textId="77777777" w:rsidR="002E7A1C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提到具体的文化差异案例（如梗、符号、表达方式），能说出自己的调整方法论。</w:t>
      </w:r>
    </w:p>
    <w:p w14:paraId="7AD68E05" w14:textId="77777777" w:rsidR="002E7A1C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本地化就是翻译得更地道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，没有具体案例；或完全没意识到文化差异的存在。</w:t>
      </w:r>
    </w:p>
    <w:p w14:paraId="14135B57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A3E675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数据驱动策略</w:t>
      </w:r>
      <w:bookmarkEnd w:id="9"/>
    </w:p>
    <w:p w14:paraId="3BCCE5C7" w14:textId="77777777" w:rsidR="002E7A1C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</w:t>
      </w:r>
      <w:proofErr w:type="gramStart"/>
      <w:r>
        <w:rPr>
          <w:rFonts w:ascii="Arial" w:eastAsia="等线" w:hAnsi="Arial" w:cs="Arial"/>
        </w:rPr>
        <w:t>说结合</w:t>
      </w:r>
      <w:proofErr w:type="gramEnd"/>
      <w:r>
        <w:rPr>
          <w:rFonts w:ascii="Arial" w:eastAsia="等线" w:hAnsi="Arial" w:cs="Arial"/>
        </w:rPr>
        <w:t>销售和用户数据分析不同达人层级的转化效果，具体是怎么分析的？有没有发现过反直觉的结论？</w:t>
      </w:r>
      <w:r>
        <w:rPr>
          <w:rFonts w:ascii="Arial" w:eastAsia="等线" w:hAnsi="Arial" w:cs="Arial"/>
        </w:rPr>
        <w:t>"</w:t>
      </w:r>
    </w:p>
    <w:p w14:paraId="3E97E3E0" w14:textId="77777777" w:rsidR="002E7A1C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你分析完之后有没有实际调整</w:t>
      </w:r>
      <w:proofErr w:type="gramStart"/>
      <w:r>
        <w:rPr>
          <w:rFonts w:ascii="Arial" w:eastAsia="等线" w:hAnsi="Arial" w:cs="Arial"/>
        </w:rPr>
        <w:t>过推广</w:t>
      </w:r>
      <w:proofErr w:type="gramEnd"/>
      <w:r>
        <w:rPr>
          <w:rFonts w:ascii="Arial" w:eastAsia="等线" w:hAnsi="Arial" w:cs="Arial"/>
        </w:rPr>
        <w:t>策略？结果怎么样？</w:t>
      </w:r>
      <w:r>
        <w:rPr>
          <w:rFonts w:ascii="Arial" w:eastAsia="等线" w:hAnsi="Arial" w:cs="Arial"/>
        </w:rPr>
        <w:t>"</w:t>
      </w:r>
    </w:p>
    <w:p w14:paraId="640DE762" w14:textId="77777777" w:rsidR="002E7A1C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有具体的数据分析动作（指标定义、分层逻辑），分析结果有落地应用。</w:t>
      </w:r>
    </w:p>
    <w:p w14:paraId="047280BC" w14:textId="77777777" w:rsidR="002E7A1C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有分层达人的具体标准（如按粉丝量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互动率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转化率分层），能说出数据驱动调整的实际案例。</w:t>
      </w:r>
    </w:p>
    <w:p w14:paraId="37C14F84" w14:textId="77777777" w:rsidR="002E7A1C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分析只是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看了数据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，没有后续动作；或只说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数据好就继续合作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0E143CAB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9682B10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跨部门协同</w:t>
      </w:r>
      <w:bookmarkEnd w:id="10"/>
    </w:p>
    <w:p w14:paraId="6C48CE77" w14:textId="77777777" w:rsidR="002E7A1C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你写到达人</w:t>
      </w:r>
      <w:proofErr w:type="gramStart"/>
      <w:r>
        <w:rPr>
          <w:rFonts w:ascii="Arial" w:eastAsia="等线" w:hAnsi="Arial" w:cs="Arial"/>
        </w:rPr>
        <w:t>打榜赛协同</w:t>
      </w:r>
      <w:proofErr w:type="gramEnd"/>
      <w:r>
        <w:rPr>
          <w:rFonts w:ascii="Arial" w:eastAsia="等线" w:hAnsi="Arial" w:cs="Arial"/>
        </w:rPr>
        <w:t>了仓储、销售、物流等部门制定配套方案，当时怎么协调的？有没有遇到过部门之间配合不顺畅的情况？</w:t>
      </w:r>
      <w:r>
        <w:rPr>
          <w:rFonts w:ascii="Arial" w:eastAsia="等线" w:hAnsi="Arial" w:cs="Arial"/>
        </w:rPr>
        <w:t>"</w:t>
      </w:r>
    </w:p>
    <w:p w14:paraId="40259A46" w14:textId="77777777" w:rsidR="002E7A1C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你一个实习生，怎么推动其他部门配合你的？他们凭什么听你的？</w:t>
      </w:r>
      <w:r>
        <w:rPr>
          <w:rFonts w:ascii="Arial" w:eastAsia="等线" w:hAnsi="Arial" w:cs="Arial"/>
        </w:rPr>
        <w:t>"</w:t>
      </w:r>
    </w:p>
    <w:p w14:paraId="7D9C50C2" w14:textId="77777777" w:rsidR="002E7A1C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有具体的跨部门协调经历，能说清自己的角色和推动方式。</w:t>
      </w:r>
    </w:p>
    <w:p w14:paraId="70D320CE" w14:textId="77777777" w:rsidR="002E7A1C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提到具体的协调机制（如定期对齐、分工明确），能说出自己如何建立信任或影响力。</w:t>
      </w:r>
    </w:p>
    <w:p w14:paraId="6E9E6243" w14:textId="77777777" w:rsidR="002E7A1C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部门很配合我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但说不出具体怎么协调的；或把所有协调说成老板推动的。</w:t>
      </w:r>
    </w:p>
    <w:p w14:paraId="4D2CA60A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4EAB7A8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实习时间短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离职原因</w:t>
      </w:r>
      <w:bookmarkEnd w:id="11"/>
    </w:p>
    <w:p w14:paraId="7B9482B1" w14:textId="77777777" w:rsidR="002E7A1C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我看到你两段实习各只做了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个月左右，这是为什么？每段离职的原因是什么？</w:t>
      </w:r>
      <w:r>
        <w:rPr>
          <w:rFonts w:ascii="Arial" w:eastAsia="等线" w:hAnsi="Arial" w:cs="Arial"/>
        </w:rPr>
        <w:t>"</w:t>
      </w:r>
    </w:p>
    <w:p w14:paraId="0B66B844" w14:textId="77777777" w:rsidR="002E7A1C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下一份工作你打算做多久？你希望在这个岗位上学到什么？</w:t>
      </w:r>
      <w:r>
        <w:rPr>
          <w:rFonts w:ascii="Arial" w:eastAsia="等线" w:hAnsi="Arial" w:cs="Arial"/>
        </w:rPr>
        <w:t>"</w:t>
      </w:r>
    </w:p>
    <w:p w14:paraId="7EB7B4D5" w14:textId="77777777" w:rsidR="002E7A1C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离职原因合理（有学习目标或时间节点），职业规划清晰，不是频繁跳槽。</w:t>
      </w:r>
    </w:p>
    <w:p w14:paraId="68A14F0E" w14:textId="77777777" w:rsidR="002E7A1C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有清晰的职业发展诉求（想做哪个方向、想积累什么能力），不是单纯因为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想换个环境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0F62B9B6" w14:textId="77777777" w:rsidR="002E7A1C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抱怨公司或实习内容；说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不知道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先做着看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；对下一份工作完全没有想法。</w:t>
      </w:r>
    </w:p>
    <w:p w14:paraId="597B24A0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390017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摄影兴趣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行业认知</w:t>
      </w:r>
      <w:bookmarkEnd w:id="12"/>
    </w:p>
    <w:p w14:paraId="79C556C2" w14:textId="77777777" w:rsidR="002E7A1C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你知道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是做什么的吗？户外摄影这个领域你了解多少？有没有接触过摄影或者户外相关的东西？</w:t>
      </w:r>
      <w:r>
        <w:rPr>
          <w:rFonts w:ascii="Arial" w:eastAsia="等线" w:hAnsi="Arial" w:cs="Arial"/>
        </w:rPr>
        <w:t>"</w:t>
      </w:r>
    </w:p>
    <w:p w14:paraId="229E399A" w14:textId="77777777" w:rsidR="002E7A1C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你觉得在小红书</w:t>
      </w:r>
      <w:r>
        <w:rPr>
          <w:rFonts w:ascii="Arial" w:eastAsia="等线" w:hAnsi="Arial" w:cs="Arial"/>
        </w:rPr>
        <w:t>/TikTok</w:t>
      </w:r>
      <w:r>
        <w:rPr>
          <w:rFonts w:ascii="Arial" w:eastAsia="等线" w:hAnsi="Arial" w:cs="Arial"/>
        </w:rPr>
        <w:t>上，户外摄影内容和家电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3C</w:t>
      </w:r>
      <w:proofErr w:type="spellEnd"/>
      <w:r>
        <w:rPr>
          <w:rFonts w:ascii="Arial" w:eastAsia="等线" w:hAnsi="Arial" w:cs="Arial"/>
        </w:rPr>
        <w:t>内容在运营上最大的区别在哪？</w:t>
      </w:r>
      <w:r>
        <w:rPr>
          <w:rFonts w:ascii="Arial" w:eastAsia="等线" w:hAnsi="Arial" w:cs="Arial"/>
        </w:rPr>
        <w:t>"</w:t>
      </w:r>
    </w:p>
    <w:p w14:paraId="2B149CCB" w14:textId="77777777" w:rsidR="002E7A1C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和摄影领域有基本了解，对品类差异有自己的理解。</w:t>
      </w:r>
    </w:p>
    <w:p w14:paraId="50CFD509" w14:textId="77777777" w:rsidR="002E7A1C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有摄影或户外相关经历（哪怕是爱好）；能说出户外摄影人群的特殊性（发烧友社区、</w:t>
      </w:r>
      <w:r>
        <w:rPr>
          <w:rFonts w:ascii="Arial" w:eastAsia="等线" w:hAnsi="Arial" w:cs="Arial"/>
        </w:rPr>
        <w:t>KOL</w:t>
      </w:r>
      <w:r>
        <w:rPr>
          <w:rFonts w:ascii="Arial" w:eastAsia="等线" w:hAnsi="Arial" w:cs="Arial"/>
        </w:rPr>
        <w:t>驱动、</w:t>
      </w:r>
      <w:proofErr w:type="gramStart"/>
      <w:r>
        <w:rPr>
          <w:rFonts w:ascii="Arial" w:eastAsia="等线" w:hAnsi="Arial" w:cs="Arial"/>
        </w:rPr>
        <w:t>小众但忠诚</w:t>
      </w:r>
      <w:proofErr w:type="gramEnd"/>
      <w:r>
        <w:rPr>
          <w:rFonts w:ascii="Arial" w:eastAsia="等线" w:hAnsi="Arial" w:cs="Arial"/>
        </w:rPr>
        <w:t>）。</w:t>
      </w:r>
    </w:p>
    <w:p w14:paraId="502CAA70" w14:textId="77777777" w:rsidR="002E7A1C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完全不了解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；说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觉得差不多，都是消费品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5C93614E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D08C647" w14:textId="77777777" w:rsidR="002E7A1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9. </w:t>
      </w:r>
      <w:r>
        <w:rPr>
          <w:rFonts w:ascii="Arial" w:eastAsia="等线" w:hAnsi="Arial" w:cs="Arial"/>
          <w:b/>
          <w:sz w:val="30"/>
        </w:rPr>
        <w:t>稳定性与到岗承诺</w:t>
      </w:r>
      <w:bookmarkEnd w:id="13"/>
    </w:p>
    <w:p w14:paraId="74AB5C92" w14:textId="77777777" w:rsidR="002E7A1C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主问题：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你说</w:t>
      </w:r>
      <w:r>
        <w:rPr>
          <w:rFonts w:ascii="Arial" w:eastAsia="等线" w:hAnsi="Arial" w:cs="Arial"/>
        </w:rPr>
        <w:t>5.25</w:t>
      </w:r>
      <w:r>
        <w:rPr>
          <w:rFonts w:ascii="Arial" w:eastAsia="等线" w:hAnsi="Arial" w:cs="Arial"/>
        </w:rPr>
        <w:t>可以到岗，现在论文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答辩进展怎么样？有没有可能临时有变化？</w:t>
      </w:r>
      <w:r>
        <w:rPr>
          <w:rFonts w:ascii="Arial" w:eastAsia="等线" w:hAnsi="Arial" w:cs="Arial"/>
        </w:rPr>
        <w:t>"</w:t>
      </w:r>
    </w:p>
    <w:p w14:paraId="6D0B3184" w14:textId="77777777" w:rsidR="002E7A1C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追问：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如果入</w:t>
      </w:r>
      <w:proofErr w:type="gramStart"/>
      <w:r>
        <w:rPr>
          <w:rFonts w:ascii="Arial" w:eastAsia="等线" w:hAnsi="Arial" w:cs="Arial"/>
        </w:rPr>
        <w:t>职之后</w:t>
      </w:r>
      <w:proofErr w:type="gramEnd"/>
      <w:r>
        <w:rPr>
          <w:rFonts w:ascii="Arial" w:eastAsia="等线" w:hAnsi="Arial" w:cs="Arial"/>
        </w:rPr>
        <w:t>发现实际工作和你想象的不一样，你怎么办？</w:t>
      </w:r>
      <w:r>
        <w:rPr>
          <w:rFonts w:ascii="Arial" w:eastAsia="等线" w:hAnsi="Arial" w:cs="Arial"/>
        </w:rPr>
        <w:t>"</w:t>
      </w:r>
    </w:p>
    <w:p w14:paraId="6177851E" w14:textId="77777777" w:rsidR="002E7A1C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判断标准：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到岗时间确认无误，对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和岗位有合理预期，</w:t>
      </w:r>
      <w:proofErr w:type="gramStart"/>
      <w:r>
        <w:rPr>
          <w:rFonts w:ascii="Arial" w:eastAsia="等线" w:hAnsi="Arial" w:cs="Arial"/>
        </w:rPr>
        <w:t>不是海投碰运气</w:t>
      </w:r>
      <w:proofErr w:type="gramEnd"/>
      <w:r>
        <w:rPr>
          <w:rFonts w:ascii="Arial" w:eastAsia="等线" w:hAnsi="Arial" w:cs="Arial"/>
        </w:rPr>
        <w:t>。</w:t>
      </w:r>
    </w:p>
    <w:p w14:paraId="413ACCF4" w14:textId="77777777" w:rsidR="002E7A1C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对</w:t>
      </w:r>
      <w:proofErr w:type="gramStart"/>
      <w:r>
        <w:rPr>
          <w:rFonts w:ascii="Arial" w:eastAsia="等线" w:hAnsi="Arial" w:cs="Arial"/>
        </w:rPr>
        <w:t>海外社媒</w:t>
      </w:r>
      <w:proofErr w:type="gramEnd"/>
      <w:r>
        <w:rPr>
          <w:rFonts w:ascii="Arial" w:eastAsia="等线" w:hAnsi="Arial" w:cs="Arial"/>
        </w:rPr>
        <w:t>运营工作内容有合理认知；能说清自己为什么选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而不是其他公司。</w:t>
      </w:r>
    </w:p>
    <w:p w14:paraId="07D58C8D" w14:textId="77777777" w:rsidR="002E7A1C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减分信号：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到岗时间反复变化；对岗位内容没有主动了解；说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先做着看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267DC3E2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1D07398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快速验证清单（含简历疑点）</w:t>
      </w:r>
      <w:bookmarkEnd w:id="14"/>
    </w:p>
    <w:p w14:paraId="74EF546C" w14:textId="77777777" w:rsidR="002E7A1C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5.25</w:t>
      </w:r>
      <w:r>
        <w:rPr>
          <w:rFonts w:ascii="Arial" w:eastAsia="等线" w:hAnsi="Arial" w:cs="Arial"/>
        </w:rPr>
        <w:t>到岗时间最终确认</w:t>
      </w:r>
    </w:p>
    <w:p w14:paraId="1C86BB02" w14:textId="77777777" w:rsidR="002E7A1C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🔴 </w:t>
      </w:r>
      <w:r>
        <w:rPr>
          <w:rFonts w:ascii="Arial" w:eastAsia="等线" w:hAnsi="Arial" w:cs="Arial"/>
          <w:b/>
        </w:rPr>
        <w:t>销量增长归属模糊</w:t>
      </w:r>
      <w:r>
        <w:rPr>
          <w:rFonts w:ascii="Arial" w:eastAsia="等线" w:hAnsi="Arial" w:cs="Arial"/>
        </w:rPr>
        <w:t>：简历写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月销量增长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以上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，但没说清自己的贡献边界，建议追问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这个增长你判断是哪个环节起的作用？</w:t>
      </w:r>
      <w:r>
        <w:rPr>
          <w:rFonts w:ascii="Arial" w:eastAsia="等线" w:hAnsi="Arial" w:cs="Arial"/>
        </w:rPr>
        <w:t>"</w:t>
      </w:r>
    </w:p>
    <w:p w14:paraId="77C0F44B" w14:textId="77777777" w:rsidR="002E7A1C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🔴 </w:t>
      </w:r>
      <w:r>
        <w:rPr>
          <w:rFonts w:ascii="Arial" w:eastAsia="等线" w:hAnsi="Arial" w:cs="Arial"/>
          <w:b/>
        </w:rPr>
        <w:t>实习时间短、深度有限</w:t>
      </w:r>
      <w:r>
        <w:rPr>
          <w:rFonts w:ascii="Arial" w:eastAsia="等线" w:hAnsi="Arial" w:cs="Arial"/>
        </w:rPr>
        <w:t>：两段实习各仅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个月，建联</w:t>
      </w:r>
      <w:r>
        <w:rPr>
          <w:rFonts w:ascii="Arial" w:eastAsia="等线" w:hAnsi="Arial" w:cs="Arial"/>
        </w:rPr>
        <w:t>300+</w:t>
      </w:r>
      <w:r>
        <w:rPr>
          <w:rFonts w:ascii="Arial" w:eastAsia="等线" w:hAnsi="Arial" w:cs="Arial"/>
        </w:rPr>
        <w:t>达</w:t>
      </w:r>
      <w:proofErr w:type="gramStart"/>
      <w:r>
        <w:rPr>
          <w:rFonts w:ascii="Arial" w:eastAsia="等线" w:hAnsi="Arial" w:cs="Arial"/>
        </w:rPr>
        <w:t>人和月</w:t>
      </w:r>
      <w:proofErr w:type="gramEnd"/>
      <w:r>
        <w:rPr>
          <w:rFonts w:ascii="Arial" w:eastAsia="等线" w:hAnsi="Arial" w:cs="Arial"/>
        </w:rPr>
        <w:t>销增长都是短期成果，建议追问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你觉得在实习中自己最有成就感的一件事是什么？</w:t>
      </w:r>
      <w:r>
        <w:rPr>
          <w:rFonts w:ascii="Arial" w:eastAsia="等线" w:hAnsi="Arial" w:cs="Arial"/>
        </w:rPr>
        <w:t>"</w:t>
      </w:r>
    </w:p>
    <w:p w14:paraId="4068E6C5" w14:textId="77777777" w:rsidR="002E7A1C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🔴 </w:t>
      </w:r>
      <w:r>
        <w:rPr>
          <w:rFonts w:ascii="Arial" w:eastAsia="等线" w:hAnsi="Arial" w:cs="Arial"/>
          <w:b/>
        </w:rPr>
        <w:t>视频剪辑能力待验证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可能弱一点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，简历自述有剪辑，建议追问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能展示一下你之前剪过的作品吗？</w:t>
      </w:r>
      <w:r>
        <w:rPr>
          <w:rFonts w:ascii="Arial" w:eastAsia="等线" w:hAnsi="Arial" w:cs="Arial"/>
        </w:rPr>
        <w:t>"</w:t>
      </w:r>
    </w:p>
    <w:p w14:paraId="1369E16C" w14:textId="77777777" w:rsidR="002E7A1C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思文科技公司背景核实（知名度、规模，是否值得作为背书）</w:t>
      </w:r>
    </w:p>
    <w:p w14:paraId="5FF99525" w14:textId="77777777" w:rsidR="002E7A1C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英文能力现场口语验证（专业八级有笔试，口语表达是否流利）</w:t>
      </w:r>
    </w:p>
    <w:p w14:paraId="04DB8D07" w14:textId="77777777" w:rsidR="002E7A1C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>AAA</w:t>
      </w:r>
      <w:r>
        <w:rPr>
          <w:rFonts w:ascii="Arial" w:eastAsia="等线" w:hAnsi="Arial" w:cs="Arial"/>
        </w:rPr>
        <w:t>有基本了解，不是海投</w:t>
      </w:r>
    </w:p>
    <w:p w14:paraId="75BDFE30" w14:textId="77777777" w:rsidR="002E7A1C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职业规划清晰度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应届第一份正式工作，诉求要当面确认</w:t>
      </w:r>
    </w:p>
    <w:p w14:paraId="14CD5D91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8B4D55" w14:textId="77777777" w:rsidR="002E7A1C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过往公司背景简介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5"/>
        <w:gridCol w:w="6315"/>
      </w:tblGrid>
      <w:tr w:rsidR="002E7A1C" w14:paraId="6E5D8374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7E8F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公司</w:t>
            </w:r>
          </w:p>
        </w:tc>
        <w:tc>
          <w:tcPr>
            <w:tcW w:w="6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1523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背景</w:t>
            </w:r>
          </w:p>
        </w:tc>
      </w:tr>
      <w:tr w:rsidR="002E7A1C" w14:paraId="053DF126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8EBA3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思文科技</w:t>
            </w:r>
          </w:p>
        </w:tc>
        <w:tc>
          <w:tcPr>
            <w:tcW w:w="6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48562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简历中未提供公司规模与详细背景，无法直接验证。需要面试时补充询问或在互联网上核实。</w:t>
            </w:r>
          </w:p>
        </w:tc>
      </w:tr>
      <w:tr w:rsidR="002E7A1C" w14:paraId="0180B540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8EB8A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教材帮（北京）</w:t>
            </w:r>
          </w:p>
        </w:tc>
        <w:tc>
          <w:tcPr>
            <w:tcW w:w="6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D177" w14:textId="77777777" w:rsidR="002E7A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国内头部教育科技平台，用户量亿级，业务成熟。用户产品教研实习背景与</w:t>
            </w:r>
            <w:proofErr w:type="gramStart"/>
            <w:r>
              <w:rPr>
                <w:rFonts w:ascii="Arial" w:eastAsia="等线" w:hAnsi="Arial" w:cs="Arial"/>
              </w:rPr>
              <w:t>海外社媒</w:t>
            </w:r>
            <w:proofErr w:type="gramEnd"/>
            <w:r>
              <w:rPr>
                <w:rFonts w:ascii="Arial" w:eastAsia="等线" w:hAnsi="Arial" w:cs="Arial"/>
              </w:rPr>
              <w:t>运营岗位关联度较弱，但说明候选人有互联网产品思维。</w:t>
            </w:r>
          </w:p>
        </w:tc>
      </w:tr>
    </w:tbl>
    <w:p w14:paraId="41B604C2" w14:textId="77777777" w:rsidR="002E7A1C" w:rsidRDefault="002E7A1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EE15C44" w14:textId="77777777" w:rsidR="002E7A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整体判断：匹配度高，建议重点推进</w:t>
      </w:r>
      <w:r>
        <w:rPr>
          <w:rFonts w:ascii="Arial" w:eastAsia="等线" w:hAnsi="Arial" w:cs="Arial"/>
          <w:b/>
        </w:rPr>
        <w:t xml:space="preserve"> ✅</w:t>
      </w:r>
    </w:p>
    <w:p w14:paraId="269DA78C" w14:textId="77777777" w:rsidR="002E7A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张三的英文能力、研究生会主席经历、思文科技</w:t>
      </w:r>
      <w:r>
        <w:rPr>
          <w:rFonts w:ascii="Arial" w:eastAsia="等线" w:hAnsi="Arial" w:cs="Arial"/>
        </w:rPr>
        <w:t>TikTok KOL</w:t>
      </w:r>
      <w:r>
        <w:rPr>
          <w:rFonts w:ascii="Arial" w:eastAsia="等线" w:hAnsi="Arial" w:cs="Arial"/>
        </w:rPr>
        <w:t>实战经验与</w:t>
      </w:r>
      <w:r>
        <w:rPr>
          <w:rFonts w:ascii="Arial" w:eastAsia="等线" w:hAnsi="Arial" w:cs="Arial"/>
        </w:rPr>
        <w:t>JD</w:t>
      </w:r>
      <w:r>
        <w:rPr>
          <w:rFonts w:ascii="Arial" w:eastAsia="等线" w:hAnsi="Arial" w:cs="Arial"/>
        </w:rPr>
        <w:t>方向吻合。最大的不确定性在于视频剪辑能力（评价偏弱）和实习经历深度（各仅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个月）。建议面试重点验证剪辑作品集，以及她在思文科技的实质性贡献。</w:t>
      </w:r>
      <w:r>
        <w:rPr>
          <w:rFonts w:ascii="Arial" w:eastAsia="等线" w:hAnsi="Arial" w:cs="Arial"/>
        </w:rPr>
        <w:t>5.25</w:t>
      </w:r>
      <w:r>
        <w:rPr>
          <w:rFonts w:ascii="Arial" w:eastAsia="等线" w:hAnsi="Arial" w:cs="Arial"/>
        </w:rPr>
        <w:t>到岗时间若确认，是加分项。</w:t>
      </w:r>
    </w:p>
    <w:p w14:paraId="09316FAB" w14:textId="77777777" w:rsidR="002E7A1C" w:rsidRDefault="002E7A1C">
      <w:pPr>
        <w:spacing w:before="120" w:after="120" w:line="288" w:lineRule="auto"/>
        <w:rPr>
          <w:rFonts w:hint="eastAsia"/>
        </w:rPr>
      </w:pPr>
    </w:p>
    <w:sectPr w:rsidR="002E7A1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EAE4" w14:textId="77777777" w:rsidR="0091728D" w:rsidRDefault="009172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FEC78" w14:textId="77777777" w:rsidR="0091728D" w:rsidRDefault="009172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A225" w14:textId="77777777" w:rsidR="002E7A1C" w:rsidRDefault="002E7A1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76AC" w14:textId="77777777" w:rsidR="0091728D" w:rsidRDefault="009172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439F38" w14:textId="77777777" w:rsidR="0091728D" w:rsidRDefault="009172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BEB1" w14:textId="77777777" w:rsidR="002E7A1C" w:rsidRDefault="002E7A1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F78"/>
    <w:multiLevelType w:val="multilevel"/>
    <w:tmpl w:val="94702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832016"/>
    <w:multiLevelType w:val="multilevel"/>
    <w:tmpl w:val="292AA87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F37EDD"/>
    <w:multiLevelType w:val="multilevel"/>
    <w:tmpl w:val="7DCC7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6462A9"/>
    <w:multiLevelType w:val="multilevel"/>
    <w:tmpl w:val="750E34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230065"/>
    <w:multiLevelType w:val="multilevel"/>
    <w:tmpl w:val="A3381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324F5E"/>
    <w:multiLevelType w:val="multilevel"/>
    <w:tmpl w:val="161211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3027AE"/>
    <w:multiLevelType w:val="multilevel"/>
    <w:tmpl w:val="E7C4ED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FE003A"/>
    <w:multiLevelType w:val="multilevel"/>
    <w:tmpl w:val="9E28F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7932E4"/>
    <w:multiLevelType w:val="multilevel"/>
    <w:tmpl w:val="0A98D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AD6A23"/>
    <w:multiLevelType w:val="multilevel"/>
    <w:tmpl w:val="0EA2BE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9745DF"/>
    <w:multiLevelType w:val="multilevel"/>
    <w:tmpl w:val="5C56EA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387451"/>
    <w:multiLevelType w:val="multilevel"/>
    <w:tmpl w:val="35EA9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3F34E2"/>
    <w:multiLevelType w:val="multilevel"/>
    <w:tmpl w:val="E0E42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C6533C"/>
    <w:multiLevelType w:val="multilevel"/>
    <w:tmpl w:val="C1BCE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9F3B5B"/>
    <w:multiLevelType w:val="multilevel"/>
    <w:tmpl w:val="1D72FC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3A2AB5"/>
    <w:multiLevelType w:val="multilevel"/>
    <w:tmpl w:val="267CC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9E26A3"/>
    <w:multiLevelType w:val="multilevel"/>
    <w:tmpl w:val="D8FA9A8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9A86BF4"/>
    <w:multiLevelType w:val="multilevel"/>
    <w:tmpl w:val="915C1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437D1A"/>
    <w:multiLevelType w:val="multilevel"/>
    <w:tmpl w:val="6242FAA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C6A51BC"/>
    <w:multiLevelType w:val="multilevel"/>
    <w:tmpl w:val="A1DE2E9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D736A96"/>
    <w:multiLevelType w:val="multilevel"/>
    <w:tmpl w:val="81FAB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EFC6A4A"/>
    <w:multiLevelType w:val="multilevel"/>
    <w:tmpl w:val="EE828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A71F75"/>
    <w:multiLevelType w:val="multilevel"/>
    <w:tmpl w:val="EA80A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C34212"/>
    <w:multiLevelType w:val="multilevel"/>
    <w:tmpl w:val="F84AD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E11879"/>
    <w:multiLevelType w:val="multilevel"/>
    <w:tmpl w:val="FE801D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AA70AA3"/>
    <w:multiLevelType w:val="multilevel"/>
    <w:tmpl w:val="A2923F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0D3018"/>
    <w:multiLevelType w:val="multilevel"/>
    <w:tmpl w:val="766EC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3F2973"/>
    <w:multiLevelType w:val="multilevel"/>
    <w:tmpl w:val="D6EA70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EE35FC"/>
    <w:multiLevelType w:val="multilevel"/>
    <w:tmpl w:val="71E03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E3D1FCE"/>
    <w:multiLevelType w:val="multilevel"/>
    <w:tmpl w:val="A404C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E45398B"/>
    <w:multiLevelType w:val="multilevel"/>
    <w:tmpl w:val="81FC0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E2389B"/>
    <w:multiLevelType w:val="multilevel"/>
    <w:tmpl w:val="BE02E32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27D277D"/>
    <w:multiLevelType w:val="multilevel"/>
    <w:tmpl w:val="1B862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5082AF1"/>
    <w:multiLevelType w:val="multilevel"/>
    <w:tmpl w:val="13C25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CE71F3F"/>
    <w:multiLevelType w:val="multilevel"/>
    <w:tmpl w:val="F118B9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1547C9D"/>
    <w:multiLevelType w:val="multilevel"/>
    <w:tmpl w:val="C8E486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25319C7"/>
    <w:multiLevelType w:val="multilevel"/>
    <w:tmpl w:val="5F26CB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2DD5487"/>
    <w:multiLevelType w:val="multilevel"/>
    <w:tmpl w:val="115EB1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3167685"/>
    <w:multiLevelType w:val="multilevel"/>
    <w:tmpl w:val="288E2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37D5439"/>
    <w:multiLevelType w:val="multilevel"/>
    <w:tmpl w:val="B9962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3E742FF"/>
    <w:multiLevelType w:val="multilevel"/>
    <w:tmpl w:val="0770BC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D1002E"/>
    <w:multiLevelType w:val="multilevel"/>
    <w:tmpl w:val="1DE68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B832EB6"/>
    <w:multiLevelType w:val="multilevel"/>
    <w:tmpl w:val="9356B45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FB341FF"/>
    <w:multiLevelType w:val="multilevel"/>
    <w:tmpl w:val="3600E9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3A24258"/>
    <w:multiLevelType w:val="multilevel"/>
    <w:tmpl w:val="CE227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50F7657"/>
    <w:multiLevelType w:val="multilevel"/>
    <w:tmpl w:val="6DDCF4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5D9349C"/>
    <w:multiLevelType w:val="multilevel"/>
    <w:tmpl w:val="272AF1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797758A"/>
    <w:multiLevelType w:val="multilevel"/>
    <w:tmpl w:val="0562E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8C66927"/>
    <w:multiLevelType w:val="multilevel"/>
    <w:tmpl w:val="6FCA0F1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9235A86"/>
    <w:multiLevelType w:val="multilevel"/>
    <w:tmpl w:val="17E2B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9BF3928"/>
    <w:multiLevelType w:val="multilevel"/>
    <w:tmpl w:val="D16843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CB03E6"/>
    <w:multiLevelType w:val="multilevel"/>
    <w:tmpl w:val="5C663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4C6426"/>
    <w:multiLevelType w:val="multilevel"/>
    <w:tmpl w:val="96CED4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B226C20"/>
    <w:multiLevelType w:val="multilevel"/>
    <w:tmpl w:val="AA90F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0B960E6"/>
    <w:multiLevelType w:val="multilevel"/>
    <w:tmpl w:val="4F32CB5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67015AF"/>
    <w:multiLevelType w:val="multilevel"/>
    <w:tmpl w:val="128257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8026E89"/>
    <w:multiLevelType w:val="multilevel"/>
    <w:tmpl w:val="B9C0B4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DAC2306"/>
    <w:multiLevelType w:val="multilevel"/>
    <w:tmpl w:val="A7607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FD636F8"/>
    <w:multiLevelType w:val="multilevel"/>
    <w:tmpl w:val="ED92B0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4897B26"/>
    <w:multiLevelType w:val="multilevel"/>
    <w:tmpl w:val="4DAE7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82C0CC2"/>
    <w:multiLevelType w:val="multilevel"/>
    <w:tmpl w:val="63F04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9EB7EC6"/>
    <w:multiLevelType w:val="multilevel"/>
    <w:tmpl w:val="78ACD8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ADA5B68"/>
    <w:multiLevelType w:val="multilevel"/>
    <w:tmpl w:val="C76270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D190295"/>
    <w:multiLevelType w:val="multilevel"/>
    <w:tmpl w:val="723E5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D947333"/>
    <w:multiLevelType w:val="multilevel"/>
    <w:tmpl w:val="98C41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823062">
    <w:abstractNumId w:val="14"/>
  </w:num>
  <w:num w:numId="2" w16cid:durableId="98836403">
    <w:abstractNumId w:val="49"/>
  </w:num>
  <w:num w:numId="3" w16cid:durableId="1562405474">
    <w:abstractNumId w:val="13"/>
  </w:num>
  <w:num w:numId="4" w16cid:durableId="51196469">
    <w:abstractNumId w:val="58"/>
  </w:num>
  <w:num w:numId="5" w16cid:durableId="121273429">
    <w:abstractNumId w:val="25"/>
  </w:num>
  <w:num w:numId="6" w16cid:durableId="846408943">
    <w:abstractNumId w:val="17"/>
  </w:num>
  <w:num w:numId="7" w16cid:durableId="1589803135">
    <w:abstractNumId w:val="62"/>
  </w:num>
  <w:num w:numId="8" w16cid:durableId="202253976">
    <w:abstractNumId w:val="26"/>
  </w:num>
  <w:num w:numId="9" w16cid:durableId="314725967">
    <w:abstractNumId w:val="9"/>
  </w:num>
  <w:num w:numId="10" w16cid:durableId="1401488016">
    <w:abstractNumId w:val="39"/>
  </w:num>
  <w:num w:numId="11" w16cid:durableId="1954703067">
    <w:abstractNumId w:val="3"/>
  </w:num>
  <w:num w:numId="12" w16cid:durableId="1054160548">
    <w:abstractNumId w:val="41"/>
  </w:num>
  <w:num w:numId="13" w16cid:durableId="1579364426">
    <w:abstractNumId w:val="8"/>
  </w:num>
  <w:num w:numId="14" w16cid:durableId="2026709763">
    <w:abstractNumId w:val="64"/>
  </w:num>
  <w:num w:numId="15" w16cid:durableId="1512179183">
    <w:abstractNumId w:val="45"/>
  </w:num>
  <w:num w:numId="16" w16cid:durableId="1361973731">
    <w:abstractNumId w:val="47"/>
  </w:num>
  <w:num w:numId="17" w16cid:durableId="1545481730">
    <w:abstractNumId w:val="10"/>
  </w:num>
  <w:num w:numId="18" w16cid:durableId="327756803">
    <w:abstractNumId w:val="57"/>
  </w:num>
  <w:num w:numId="19" w16cid:durableId="1621297076">
    <w:abstractNumId w:val="6"/>
  </w:num>
  <w:num w:numId="20" w16cid:durableId="930089064">
    <w:abstractNumId w:val="15"/>
  </w:num>
  <w:num w:numId="21" w16cid:durableId="595017249">
    <w:abstractNumId w:val="35"/>
  </w:num>
  <w:num w:numId="22" w16cid:durableId="1503735472">
    <w:abstractNumId w:val="29"/>
  </w:num>
  <w:num w:numId="23" w16cid:durableId="746223116">
    <w:abstractNumId w:val="50"/>
  </w:num>
  <w:num w:numId="24" w16cid:durableId="1723947359">
    <w:abstractNumId w:val="32"/>
  </w:num>
  <w:num w:numId="25" w16cid:durableId="1485733740">
    <w:abstractNumId w:val="33"/>
  </w:num>
  <w:num w:numId="26" w16cid:durableId="1086264088">
    <w:abstractNumId w:val="61"/>
  </w:num>
  <w:num w:numId="27" w16cid:durableId="1613635874">
    <w:abstractNumId w:val="11"/>
  </w:num>
  <w:num w:numId="28" w16cid:durableId="494343263">
    <w:abstractNumId w:val="36"/>
  </w:num>
  <w:num w:numId="29" w16cid:durableId="87312599">
    <w:abstractNumId w:val="51"/>
  </w:num>
  <w:num w:numId="30" w16cid:durableId="2128817454">
    <w:abstractNumId w:val="23"/>
  </w:num>
  <w:num w:numId="31" w16cid:durableId="1804421008">
    <w:abstractNumId w:val="2"/>
  </w:num>
  <w:num w:numId="32" w16cid:durableId="1967078860">
    <w:abstractNumId w:val="46"/>
  </w:num>
  <w:num w:numId="33" w16cid:durableId="1056004204">
    <w:abstractNumId w:val="40"/>
  </w:num>
  <w:num w:numId="34" w16cid:durableId="134299666">
    <w:abstractNumId w:val="30"/>
  </w:num>
  <w:num w:numId="35" w16cid:durableId="1582063051">
    <w:abstractNumId w:val="22"/>
  </w:num>
  <w:num w:numId="36" w16cid:durableId="1205673316">
    <w:abstractNumId w:val="20"/>
  </w:num>
  <w:num w:numId="37" w16cid:durableId="742944426">
    <w:abstractNumId w:val="59"/>
  </w:num>
  <w:num w:numId="38" w16cid:durableId="242958105">
    <w:abstractNumId w:val="37"/>
  </w:num>
  <w:num w:numId="39" w16cid:durableId="1963262794">
    <w:abstractNumId w:val="55"/>
  </w:num>
  <w:num w:numId="40" w16cid:durableId="127626304">
    <w:abstractNumId w:val="0"/>
  </w:num>
  <w:num w:numId="41" w16cid:durableId="1230267385">
    <w:abstractNumId w:val="43"/>
  </w:num>
  <w:num w:numId="42" w16cid:durableId="1027290087">
    <w:abstractNumId w:val="21"/>
  </w:num>
  <w:num w:numId="43" w16cid:durableId="1091700544">
    <w:abstractNumId w:val="38"/>
  </w:num>
  <w:num w:numId="44" w16cid:durableId="299960755">
    <w:abstractNumId w:val="5"/>
  </w:num>
  <w:num w:numId="45" w16cid:durableId="958071261">
    <w:abstractNumId w:val="53"/>
  </w:num>
  <w:num w:numId="46" w16cid:durableId="1018628396">
    <w:abstractNumId w:val="27"/>
  </w:num>
  <w:num w:numId="47" w16cid:durableId="682974295">
    <w:abstractNumId w:val="63"/>
  </w:num>
  <w:num w:numId="48" w16cid:durableId="23292068">
    <w:abstractNumId w:val="24"/>
  </w:num>
  <w:num w:numId="49" w16cid:durableId="522936713">
    <w:abstractNumId w:val="4"/>
  </w:num>
  <w:num w:numId="50" w16cid:durableId="1357999422">
    <w:abstractNumId w:val="28"/>
  </w:num>
  <w:num w:numId="51" w16cid:durableId="653681233">
    <w:abstractNumId w:val="52"/>
  </w:num>
  <w:num w:numId="52" w16cid:durableId="1729961606">
    <w:abstractNumId w:val="44"/>
  </w:num>
  <w:num w:numId="53" w16cid:durableId="1700162682">
    <w:abstractNumId w:val="12"/>
  </w:num>
  <w:num w:numId="54" w16cid:durableId="635792547">
    <w:abstractNumId w:val="60"/>
  </w:num>
  <w:num w:numId="55" w16cid:durableId="912394813">
    <w:abstractNumId w:val="56"/>
  </w:num>
  <w:num w:numId="56" w16cid:durableId="162623540">
    <w:abstractNumId w:val="7"/>
  </w:num>
  <w:num w:numId="57" w16cid:durableId="1890653672">
    <w:abstractNumId w:val="34"/>
  </w:num>
  <w:num w:numId="58" w16cid:durableId="605967084">
    <w:abstractNumId w:val="54"/>
  </w:num>
  <w:num w:numId="59" w16cid:durableId="787043198">
    <w:abstractNumId w:val="42"/>
  </w:num>
  <w:num w:numId="60" w16cid:durableId="1748266081">
    <w:abstractNumId w:val="19"/>
  </w:num>
  <w:num w:numId="61" w16cid:durableId="1937249822">
    <w:abstractNumId w:val="48"/>
  </w:num>
  <w:num w:numId="62" w16cid:durableId="29230897">
    <w:abstractNumId w:val="18"/>
  </w:num>
  <w:num w:numId="63" w16cid:durableId="552934727">
    <w:abstractNumId w:val="16"/>
  </w:num>
  <w:num w:numId="64" w16cid:durableId="1126237422">
    <w:abstractNumId w:val="31"/>
  </w:num>
  <w:num w:numId="65" w16cid:durableId="2130778886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A1C"/>
    <w:rsid w:val="002E7A1C"/>
    <w:rsid w:val="0031006A"/>
    <w:rsid w:val="0091728D"/>
    <w:rsid w:val="00F0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689C1"/>
  <w15:docId w15:val="{16EBB673-CFFF-4CCC-9AD8-07263486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1911</Words>
  <Characters>2065</Characters>
  <Application>Microsoft Office Word</Application>
  <DocSecurity>0</DocSecurity>
  <Lines>121</Lines>
  <Paragraphs>137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文燕 刘</cp:lastModifiedBy>
  <cp:revision>2</cp:revision>
  <dcterms:created xsi:type="dcterms:W3CDTF">2026-05-20T09:23:00Z</dcterms:created>
  <dcterms:modified xsi:type="dcterms:W3CDTF">2026-05-25T05:42:00Z</dcterms:modified>
</cp:coreProperties>
</file>