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非法仿冒证券公司、证券投资咨询公司等</w:t>
      </w:r>
    </w:p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机构黑名单</w:t>
      </w:r>
    </w:p>
    <w:p w:rsidR="00280DBD" w:rsidRDefault="00280DBD">
      <w:pPr>
        <w:tabs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color w:val="222222"/>
          <w:sz w:val="28"/>
          <w:szCs w:val="28"/>
        </w:rPr>
        <w:t>（</w:t>
      </w:r>
      <w:r>
        <w:rPr>
          <w:rFonts w:ascii="仿宋_GB2312" w:eastAsia="仿宋_GB2312" w:cs="仿宋_GB2312"/>
          <w:color w:val="222222"/>
          <w:sz w:val="28"/>
          <w:szCs w:val="28"/>
        </w:rPr>
        <w:t>2019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年第</w:t>
      </w:r>
      <w:r w:rsidR="006D3795">
        <w:rPr>
          <w:rFonts w:ascii="仿宋_GB2312" w:eastAsia="仿宋_GB2312" w:cs="仿宋_GB2312" w:hint="eastAsia"/>
          <w:color w:val="222222"/>
          <w:sz w:val="28"/>
          <w:szCs w:val="28"/>
        </w:rPr>
        <w:t>7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期）</w:t>
      </w:r>
    </w:p>
    <w:tbl>
      <w:tblPr>
        <w:tblW w:w="90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851"/>
        <w:gridCol w:w="5245"/>
        <w:gridCol w:w="992"/>
        <w:gridCol w:w="1276"/>
      </w:tblGrid>
      <w:tr w:rsidR="00280DBD">
        <w:trPr>
          <w:trHeight w:val="270"/>
        </w:trPr>
        <w:tc>
          <w:tcPr>
            <w:tcW w:w="9039" w:type="dxa"/>
            <w:gridSpan w:val="5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违规信息表现形式</w:t>
            </w:r>
          </w:p>
        </w:tc>
      </w:tr>
      <w:tr w:rsidR="00280DBD">
        <w:trPr>
          <w:trHeight w:val="166"/>
        </w:trPr>
        <w:tc>
          <w:tcPr>
            <w:tcW w:w="675" w:type="dxa"/>
            <w:vMerge w:val="restart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非法投资咨询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cs="宋体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sz w:val="16"/>
                <w:szCs w:val="16"/>
              </w:rPr>
              <w:t>非法代理客户从事证券投资理财活动。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以保证收益、高额回报为诱饵，代客操盘，公开招揽客户，与投资者签订委托协议，从事非法证券活动。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以门户网站、网站博客、</w:t>
            </w:r>
            <w:r>
              <w:rPr>
                <w:rFonts w:ascii="宋体" w:hAnsi="宋体" w:cs="宋体"/>
                <w:sz w:val="16"/>
                <w:szCs w:val="16"/>
              </w:rPr>
              <w:t>QQ</w:t>
            </w:r>
            <w:r>
              <w:rPr>
                <w:rFonts w:ascii="宋体" w:hAnsi="宋体" w:cs="宋体" w:hint="eastAsia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非法发行证券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非法证券交易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</w:tcPr>
          <w:p w:rsidR="00280DBD" w:rsidRDefault="00280DBD" w:rsidP="00AC638E">
            <w:pPr>
              <w:widowControl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cs="宋体" w:hint="eastAsia"/>
                <w:sz w:val="16"/>
                <w:szCs w:val="16"/>
              </w:rPr>
              <w:t>未取得相关证券期货业务资质的机构发布证券期货产品广告，这些广告本质上是实施非法荐股、虚假发行“原始股”、非法配资</w:t>
            </w:r>
            <w:r>
              <w:rPr>
                <w:rFonts w:ascii="宋体" w:hAnsi="宋体" w:cs="宋体" w:hint="eastAsia"/>
                <w:sz w:val="16"/>
                <w:szCs w:val="16"/>
              </w:rPr>
              <w:t>等非法证券活动。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含有非法内容的网页、博客名称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6D3795" w:rsidTr="009B79E5">
        <w:trPr>
          <w:trHeight w:val="528"/>
        </w:trPr>
        <w:tc>
          <w:tcPr>
            <w:tcW w:w="675" w:type="dxa"/>
          </w:tcPr>
          <w:p w:rsidR="006D3795" w:rsidRDefault="001864B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</w:tcPr>
          <w:p w:rsidR="006D3795" w:rsidRDefault="006D3795" w:rsidP="00572D81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“爱建</w:t>
            </w:r>
            <w:r w:rsidRPr="00572D81">
              <w:rPr>
                <w:rFonts w:ascii="宋体" w:hAnsi="宋体" w:cs="宋体"/>
                <w:sz w:val="16"/>
                <w:szCs w:val="16"/>
              </w:rPr>
              <w:t>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有限责任</w:t>
            </w:r>
            <w:r w:rsidRPr="00572D81">
              <w:rPr>
                <w:rFonts w:ascii="宋体" w:hAnsi="宋体" w:cs="宋体"/>
                <w:sz w:val="16"/>
                <w:szCs w:val="16"/>
              </w:rPr>
              <w:t>公司</w:t>
            </w:r>
            <w:r w:rsidRPr="006D3795">
              <w:rPr>
                <w:rFonts w:ascii="宋体" w:hAnsi="宋体" w:cs="宋体" w:hint="eastAsia"/>
                <w:sz w:val="16"/>
                <w:szCs w:val="16"/>
              </w:rPr>
              <w:t>温州胜利路证券营业部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</w:p>
          <w:p w:rsidR="006D3795" w:rsidRPr="00A26D68" w:rsidRDefault="006D3795" w:rsidP="006D3795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6D3795">
              <w:rPr>
                <w:rFonts w:ascii="宋体" w:hAnsi="宋体" w:cs="宋体" w:hint="eastAsia"/>
                <w:sz w:val="16"/>
                <w:szCs w:val="16"/>
              </w:rPr>
              <w:t>上证50期权投资</w:t>
            </w:r>
            <w:r w:rsidRPr="006D3795">
              <w:rPr>
                <w:rStyle w:val="ac"/>
                <w:rFonts w:ascii="宋体" w:hAnsi="宋体" w:cs="宋体" w:hint="eastAsia"/>
                <w:sz w:val="16"/>
                <w:szCs w:val="16"/>
              </w:rPr>
              <w:t>http://www.zhihuicp.com</w:t>
            </w:r>
          </w:p>
        </w:tc>
        <w:tc>
          <w:tcPr>
            <w:tcW w:w="992" w:type="dxa"/>
            <w:vAlign w:val="center"/>
          </w:tcPr>
          <w:p w:rsidR="006D3795" w:rsidRPr="008969A8" w:rsidRDefault="006D3795" w:rsidP="006D379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6D3795" w:rsidRPr="008969A8" w:rsidRDefault="006D3795" w:rsidP="006D379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681DD3" w:rsidTr="005C3E42">
        <w:trPr>
          <w:trHeight w:val="528"/>
        </w:trPr>
        <w:tc>
          <w:tcPr>
            <w:tcW w:w="675" w:type="dxa"/>
          </w:tcPr>
          <w:p w:rsidR="00681DD3" w:rsidRDefault="001B7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681DD3" w:rsidRPr="00A26D68" w:rsidRDefault="00681DD3" w:rsidP="0034113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</w:t>
            </w:r>
            <w:r>
              <w:rPr>
                <w:rFonts w:ascii="宋体" w:hAnsi="宋体" w:cs="宋体" w:hint="eastAsia"/>
                <w:sz w:val="16"/>
                <w:szCs w:val="16"/>
              </w:rPr>
              <w:t>理财</w:t>
            </w:r>
            <w:r w:rsidRPr="00572D81">
              <w:rPr>
                <w:rStyle w:val="ac"/>
                <w:rFonts w:ascii="宋体" w:hAnsi="宋体" w:cs="宋体"/>
                <w:sz w:val="16"/>
                <w:szCs w:val="16"/>
              </w:rPr>
              <w:t>http://0066.u2ol9k.top/</w:t>
            </w:r>
          </w:p>
        </w:tc>
        <w:tc>
          <w:tcPr>
            <w:tcW w:w="992" w:type="dxa"/>
            <w:vAlign w:val="center"/>
          </w:tcPr>
          <w:p w:rsidR="00681DD3" w:rsidRPr="008969A8" w:rsidRDefault="00681DD3" w:rsidP="006D379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681DD3" w:rsidRPr="008969A8" w:rsidRDefault="00681DD3" w:rsidP="006D379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0C2F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A26D68" w:rsidRDefault="00924241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341138">
              <w:rPr>
                <w:rFonts w:ascii="宋体" w:hAnsi="宋体" w:cs="宋体" w:hint="eastAsia"/>
                <w:sz w:val="16"/>
                <w:szCs w:val="16"/>
              </w:rPr>
              <w:t>VIP尊享每日短信推送黑马牛股</w:t>
            </w:r>
            <w:r w:rsidRPr="00341138">
              <w:rPr>
                <w:rStyle w:val="ac"/>
                <w:rFonts w:ascii="宋体" w:hAnsi="宋体" w:cs="宋体"/>
                <w:sz w:val="16"/>
                <w:szCs w:val="16"/>
              </w:rPr>
              <w:t>http://www.yunzhangting.com/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E230A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341138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0C2F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假冒“</w:t>
            </w:r>
            <w:hyperlink r:id="rId6" w:history="1">
              <w:r w:rsidRPr="00A26D68">
                <w:rPr>
                  <w:rFonts w:ascii="宋体" w:hAnsi="宋体" w:cs="宋体" w:hint="eastAsia"/>
                  <w:sz w:val="16"/>
                  <w:szCs w:val="16"/>
                </w:rPr>
                <w:t>华鑫证券有限责任公司</w:t>
              </w:r>
            </w:hyperlink>
            <w:r>
              <w:rPr>
                <w:rFonts w:ascii="宋体" w:hAnsi="宋体" w:cs="宋体" w:hint="eastAsia"/>
                <w:sz w:val="16"/>
                <w:szCs w:val="16"/>
              </w:rPr>
              <w:t>”名义开展非法证券活动：</w:t>
            </w:r>
            <w:r w:rsidRPr="00C5610E">
              <w:rPr>
                <w:rFonts w:ascii="宋体" w:hAnsi="宋体" w:cs="宋体" w:hint="eastAsia"/>
                <w:sz w:val="16"/>
                <w:szCs w:val="16"/>
              </w:rPr>
              <w:t>华鑫融资融券</w:t>
            </w:r>
          </w:p>
          <w:p w:rsidR="00924241" w:rsidRPr="005C6FD1" w:rsidRDefault="00427F42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hyperlink r:id="rId7" w:tgtFrame="_blank" w:history="1">
              <w:r w:rsidR="00924241" w:rsidRPr="00A26D68">
                <w:rPr>
                  <w:rStyle w:val="ac"/>
                  <w:rFonts w:ascii="宋体" w:hAnsi="宋体" w:cs="宋体" w:hint="eastAsia"/>
                  <w:sz w:val="16"/>
                  <w:szCs w:val="16"/>
                </w:rPr>
                <w:t>http://www.bjhxaa.com/new/</w:t>
              </w:r>
            </w:hyperlink>
          </w:p>
        </w:tc>
        <w:tc>
          <w:tcPr>
            <w:tcW w:w="992" w:type="dxa"/>
            <w:vAlign w:val="center"/>
          </w:tcPr>
          <w:p w:rsidR="00924241" w:rsidRPr="008969A8" w:rsidRDefault="00924241" w:rsidP="00A26D68">
            <w:pP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A26D68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0C2F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“中国银河证券股份有限公司”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="00123E2E">
              <w:rPr>
                <w:rFonts w:ascii="宋体" w:hAnsi="宋体" w:cs="宋体" w:hint="eastAsia"/>
                <w:sz w:val="16"/>
                <w:szCs w:val="16"/>
              </w:rPr>
              <w:t>金</w:t>
            </w:r>
            <w:r>
              <w:rPr>
                <w:rFonts w:ascii="宋体" w:hAnsi="宋体" w:cs="宋体" w:hint="eastAsia"/>
                <w:sz w:val="16"/>
                <w:szCs w:val="16"/>
              </w:rPr>
              <w:t>河配资</w:t>
            </w:r>
          </w:p>
          <w:p w:rsidR="00924241" w:rsidRPr="005C6FD1" w:rsidRDefault="00924241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http://yinhepeizi.com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E8585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E8585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0C2F3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E8585B" w:rsidRDefault="00924241" w:rsidP="00E8585B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E8585B">
              <w:rPr>
                <w:rFonts w:ascii="宋体" w:hAnsi="宋体" w:cs="宋体" w:hint="eastAsia"/>
                <w:sz w:val="16"/>
                <w:szCs w:val="16"/>
              </w:rPr>
              <w:t>科创板妖股横空出世</w:t>
            </w:r>
            <w:r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http://jin.gu166.com/html/page05.html?source=1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4D496E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4D496E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0C2F37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E24C34" w:rsidRDefault="00924241" w:rsidP="005E6FD0">
            <w:pPr>
              <w:rPr>
                <w:rFonts w:ascii="宋体"/>
                <w:sz w:val="16"/>
                <w:szCs w:val="16"/>
              </w:rPr>
            </w:pPr>
            <w:r w:rsidRPr="00E24C34">
              <w:rPr>
                <w:rFonts w:ascii="宋体" w:hAnsi="宋体" w:cs="宋体" w:hint="eastAsia"/>
                <w:sz w:val="16"/>
                <w:szCs w:val="16"/>
              </w:rPr>
              <w:t>仿冒长江证券、华宝证券、兴业证券、中信证券网站：上海证券公司联盟</w:t>
            </w:r>
          </w:p>
          <w:p w:rsidR="00924241" w:rsidRPr="001120FA" w:rsidRDefault="00924241" w:rsidP="005E6FD0">
            <w:pPr>
              <w:rPr>
                <w:rFonts w:ascii="宋体"/>
                <w:sz w:val="16"/>
                <w:szCs w:val="16"/>
              </w:rPr>
            </w:pPr>
            <w:r w:rsidRPr="001120FA">
              <w:rPr>
                <w:rStyle w:val="ac"/>
                <w:rFonts w:ascii="宋体" w:hAnsi="宋体" w:cs="宋体"/>
                <w:sz w:val="16"/>
                <w:szCs w:val="16"/>
              </w:rPr>
              <w:t>http://www.feing.net/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0C2F37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1E168C" w:rsidRDefault="00924241" w:rsidP="00FD55DE">
            <w:pPr>
              <w:jc w:val="left"/>
              <w:rPr>
                <w:sz w:val="16"/>
                <w:szCs w:val="16"/>
              </w:rPr>
            </w:pPr>
            <w:r w:rsidRPr="001E168C">
              <w:rPr>
                <w:rFonts w:cs="宋体" w:hint="eastAsia"/>
                <w:sz w:val="16"/>
                <w:szCs w:val="16"/>
              </w:rPr>
              <w:t>热门概念龙头股免费送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http://vip1.xnee.pw/p/jgzfsng/?f=us_X9y0zNjDL0cv3&amp;u=wr3BvM_YxvTQxQ==&amp;p=UEMt0rXO8bTKLbz2uck=&amp;g=xaO5yc3GvPY=&amp;k=w7_I1cWjucnNxrz2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0C2F37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sz w:val="16"/>
                <w:szCs w:val="16"/>
              </w:rPr>
              <w:t>5G</w:t>
            </w:r>
            <w:r w:rsidRPr="001E168C">
              <w:rPr>
                <w:rFonts w:cs="宋体" w:hint="eastAsia"/>
                <w:sz w:val="16"/>
                <w:szCs w:val="16"/>
              </w:rPr>
              <w:t>概念</w:t>
            </w:r>
            <w:r>
              <w:rPr>
                <w:rFonts w:cs="宋体" w:hint="eastAsia"/>
                <w:sz w:val="16"/>
                <w:szCs w:val="16"/>
              </w:rPr>
              <w:t>股拉升在即</w:t>
            </w:r>
          </w:p>
          <w:p w:rsidR="00924241" w:rsidRPr="001E168C" w:rsidRDefault="00924241" w:rsidP="009E3CF2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924241" w:rsidRPr="001E168C" w:rsidRDefault="00924241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24241" w:rsidRPr="001E168C" w:rsidRDefault="00924241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924241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12323C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F9636E">
              <w:rPr>
                <w:rFonts w:ascii="宋体" w:hAnsi="宋体" w:cs="宋体" w:hint="eastAsia"/>
                <w:sz w:val="16"/>
                <w:szCs w:val="16"/>
              </w:rPr>
              <w:t>股发金融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924241" w:rsidRDefault="00924241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0C2F37" w:rsidP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仿冒“广发证券股份有限公司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广发证券股份有限公司上海分公司</w:t>
            </w:r>
            <w:r w:rsidRPr="00EA3395">
              <w:rPr>
                <w:rStyle w:val="ac"/>
                <w:rFonts w:ascii="宋体" w:hAnsi="宋体" w:cs="宋体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1B76E8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pStyle w:val="a7"/>
              <w:wordWrap w:val="0"/>
              <w:rPr>
                <w:rFonts w:cs="Times New Roman"/>
                <w:sz w:val="16"/>
                <w:szCs w:val="16"/>
              </w:rPr>
            </w:pPr>
            <w:r w:rsidRPr="005033D5">
              <w:rPr>
                <w:rFonts w:hint="eastAsia"/>
                <w:sz w:val="16"/>
                <w:szCs w:val="16"/>
              </w:rPr>
              <w:t>途稳投资</w:t>
            </w:r>
            <w:r>
              <w:rPr>
                <w:sz w:val="16"/>
                <w:szCs w:val="16"/>
              </w:rPr>
              <w:t xml:space="preserve"> </w:t>
            </w:r>
            <w:hyperlink r:id="rId8" w:history="1">
              <w:r>
                <w:rPr>
                  <w:rStyle w:val="ac"/>
                  <w:sz w:val="16"/>
                  <w:szCs w:val="16"/>
                </w:rPr>
                <w:t>http://www.yntz11.com/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0C2F37" w:rsidP="006E215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恒大投资</w:t>
            </w:r>
            <w:hyperlink r:id="rId9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http://www.hd5677.com/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0C2F37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14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widowControl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股神崛起</w:t>
            </w:r>
          </w:p>
          <w:p w:rsidR="00924241" w:rsidRDefault="00427F42">
            <w:pPr>
              <w:rPr>
                <w:rFonts w:ascii="Calibri" w:hAnsi="Calibri" w:cs="Calibri"/>
                <w:sz w:val="16"/>
                <w:szCs w:val="16"/>
              </w:rPr>
            </w:pPr>
            <w:hyperlink r:id="rId10" w:history="1">
              <w:r w:rsidR="00924241"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0C2F37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e"/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每天送二只内幕消息股</w:t>
            </w:r>
            <w:hyperlink r:id="rId11" w:anchor="rd" w:history="1">
              <w:r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0C2F37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e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淐盛</w:t>
            </w:r>
            <w:r>
              <w:rPr>
                <w:sz w:val="16"/>
                <w:szCs w:val="16"/>
              </w:rPr>
              <w:t>T+0</w:t>
            </w:r>
            <w:r w:rsidRPr="00B93234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9039" w:type="dxa"/>
            <w:gridSpan w:val="5"/>
          </w:tcPr>
          <w:p w:rsidR="00924241" w:rsidRDefault="00924241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含有非法内容的博客</w:t>
            </w:r>
          </w:p>
        </w:tc>
      </w:tr>
      <w:tr w:rsidR="00837A93">
        <w:trPr>
          <w:trHeight w:val="270"/>
        </w:trPr>
        <w:tc>
          <w:tcPr>
            <w:tcW w:w="675" w:type="dxa"/>
          </w:tcPr>
          <w:p w:rsidR="00837A93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17</w:t>
            </w:r>
          </w:p>
        </w:tc>
        <w:tc>
          <w:tcPr>
            <w:tcW w:w="6096" w:type="dxa"/>
            <w:gridSpan w:val="2"/>
            <w:vAlign w:val="bottom"/>
          </w:tcPr>
          <w:p w:rsidR="00837A93" w:rsidRPr="00837A93" w:rsidRDefault="00837A93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中信证券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-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实力之选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-</w:t>
            </w:r>
            <w:r w:rsidRPr="00837A93">
              <w:rPr>
                <w:rFonts w:ascii="Calibri" w:hAnsi="Calibri" w:hint="eastAsia"/>
                <w:sz w:val="16"/>
                <w:szCs w:val="16"/>
              </w:rPr>
              <w:t>信任之选的博客</w:t>
            </w:r>
            <w:r w:rsidRPr="00837A93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http://blog.sina.com.cn/zx2223</w:t>
            </w:r>
          </w:p>
        </w:tc>
        <w:tc>
          <w:tcPr>
            <w:tcW w:w="992" w:type="dxa"/>
            <w:vAlign w:val="center"/>
          </w:tcPr>
          <w:p w:rsidR="00837A93" w:rsidRDefault="00837A93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837A93" w:rsidRDefault="00837A93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18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隐龙湾大叔的博客</w:t>
            </w:r>
            <w:r w:rsidRPr="00C60EED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http://blog.sina.com.cn/wsx300624</w:t>
            </w:r>
          </w:p>
        </w:tc>
        <w:tc>
          <w:tcPr>
            <w:tcW w:w="992" w:type="dxa"/>
            <w:vAlign w:val="center"/>
          </w:tcPr>
          <w:p w:rsidR="00C60EED" w:rsidRDefault="00C60EED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19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C60EED" w:rsidRDefault="00C60EED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hyperlink r:id="rId12" w:history="1">
              <w:r w:rsidRPr="00C60EED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Pr="00C60EED">
                <w:rPr>
                  <w:rFonts w:ascii="Calibri" w:hAnsi="Calibri" w:hint="eastAsia"/>
                  <w:sz w:val="16"/>
                  <w:szCs w:val="16"/>
                </w:rPr>
                <w:t>5718716448</w:t>
              </w:r>
              <w:r w:rsidRPr="00C60EED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Pr="00C60EED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http://blog.sina.com.cn/u/5718716448</w:t>
            </w:r>
          </w:p>
        </w:tc>
        <w:tc>
          <w:tcPr>
            <w:tcW w:w="992" w:type="dxa"/>
            <w:vAlign w:val="center"/>
          </w:tcPr>
          <w:p w:rsidR="00C60EED" w:rsidRDefault="00C60EED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四海至尊的博客</w:t>
            </w:r>
            <w:r w:rsidRPr="00C60EED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http://blog.sina.com.cn/u/2776113591</w:t>
            </w:r>
          </w:p>
        </w:tc>
        <w:tc>
          <w:tcPr>
            <w:tcW w:w="992" w:type="dxa"/>
            <w:vAlign w:val="center"/>
          </w:tcPr>
          <w:p w:rsidR="00C60EED" w:rsidRDefault="00C60EED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C60EED">
        <w:trPr>
          <w:trHeight w:val="270"/>
        </w:trPr>
        <w:tc>
          <w:tcPr>
            <w:tcW w:w="675" w:type="dxa"/>
          </w:tcPr>
          <w:p w:rsidR="00C60EED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  <w:vAlign w:val="bottom"/>
          </w:tcPr>
          <w:p w:rsidR="00C60EED" w:rsidRPr="00660887" w:rsidRDefault="00C60EED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谈古论金的博客</w:t>
            </w:r>
            <w:r w:rsidRPr="00C60EED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http://blog.sina.com.cn/fgdsadfghfds</w:t>
            </w:r>
          </w:p>
        </w:tc>
        <w:tc>
          <w:tcPr>
            <w:tcW w:w="992" w:type="dxa"/>
            <w:vAlign w:val="center"/>
          </w:tcPr>
          <w:p w:rsidR="00C60EED" w:rsidRDefault="00C60EED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C60EED" w:rsidRDefault="00C60EED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9E42C2">
        <w:trPr>
          <w:trHeight w:val="270"/>
        </w:trPr>
        <w:tc>
          <w:tcPr>
            <w:tcW w:w="675" w:type="dxa"/>
          </w:tcPr>
          <w:p w:rsidR="009E42C2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vAlign w:val="bottom"/>
          </w:tcPr>
          <w:p w:rsidR="009E42C2" w:rsidRPr="00C60EED" w:rsidRDefault="009E42C2">
            <w:pPr>
              <w:jc w:val="left"/>
              <w:rPr>
                <w:rStyle w:val="ac"/>
                <w:rFonts w:ascii="宋体" w:hAnsi="宋体" w:cs="宋体" w:hint="eastAsia"/>
                <w:kern w:val="0"/>
                <w:sz w:val="16"/>
                <w:szCs w:val="16"/>
              </w:rPr>
            </w:pPr>
            <w:r w:rsidRPr="00C60EED">
              <w:rPr>
                <w:rFonts w:ascii="Calibri" w:hAnsi="Calibri" w:hint="eastAsia"/>
                <w:sz w:val="16"/>
                <w:szCs w:val="16"/>
              </w:rPr>
              <w:t>栗子的博客</w:t>
            </w:r>
            <w:r w:rsidRPr="00C60EED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http://blog.sina.com.cn/liziart</w:t>
            </w:r>
          </w:p>
        </w:tc>
        <w:tc>
          <w:tcPr>
            <w:tcW w:w="992" w:type="dxa"/>
            <w:vAlign w:val="center"/>
          </w:tcPr>
          <w:p w:rsidR="009E42C2" w:rsidRDefault="009E42C2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E42C2" w:rsidRDefault="009E42C2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9E42C2">
        <w:trPr>
          <w:trHeight w:val="270"/>
        </w:trPr>
        <w:tc>
          <w:tcPr>
            <w:tcW w:w="675" w:type="dxa"/>
          </w:tcPr>
          <w:p w:rsidR="009E42C2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23</w:t>
            </w:r>
          </w:p>
        </w:tc>
        <w:tc>
          <w:tcPr>
            <w:tcW w:w="6096" w:type="dxa"/>
            <w:gridSpan w:val="2"/>
            <w:vAlign w:val="bottom"/>
          </w:tcPr>
          <w:p w:rsidR="009E42C2" w:rsidRPr="00660887" w:rsidRDefault="009E42C2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hyperlink r:id="rId13" w:history="1">
              <w:r w:rsidRPr="009E42C2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Pr="009E42C2">
                <w:rPr>
                  <w:rFonts w:ascii="Calibri" w:hAnsi="Calibri" w:hint="eastAsia"/>
                  <w:sz w:val="16"/>
                  <w:szCs w:val="16"/>
                </w:rPr>
                <w:t>5791656007</w:t>
              </w:r>
              <w:r w:rsidRPr="009E42C2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Pr="009E42C2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http://blog.sina.com.cn/u/5791656007</w:t>
            </w:r>
          </w:p>
        </w:tc>
        <w:tc>
          <w:tcPr>
            <w:tcW w:w="992" w:type="dxa"/>
            <w:vAlign w:val="center"/>
          </w:tcPr>
          <w:p w:rsidR="009E42C2" w:rsidRDefault="009E42C2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E42C2" w:rsidRDefault="009E42C2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24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5791320901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C21AD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http://blog.sina.com.cn/u/5791320901</w:t>
            </w:r>
          </w:p>
        </w:tc>
        <w:tc>
          <w:tcPr>
            <w:tcW w:w="992" w:type="dxa"/>
            <w:vAlign w:val="center"/>
          </w:tcPr>
          <w:p w:rsidR="00B67FDF" w:rsidRDefault="00B67FDF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25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5791689559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C21AD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http://blog.sina.com.cn/u/5791689559</w:t>
            </w:r>
          </w:p>
        </w:tc>
        <w:tc>
          <w:tcPr>
            <w:tcW w:w="992" w:type="dxa"/>
            <w:vAlign w:val="center"/>
          </w:tcPr>
          <w:p w:rsidR="00B67FDF" w:rsidRDefault="00B67FDF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26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2C21AD" w:rsidRDefault="00B67FDF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C21A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5791316827</w:t>
            </w:r>
            <w:r w:rsidRPr="002C21AD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C21AD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http://blog.sina.com.cn/u/5791316827</w:t>
            </w:r>
          </w:p>
        </w:tc>
        <w:tc>
          <w:tcPr>
            <w:tcW w:w="992" w:type="dxa"/>
            <w:vAlign w:val="center"/>
          </w:tcPr>
          <w:p w:rsidR="00B67FDF" w:rsidRDefault="00B67FDF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B67FDF">
        <w:trPr>
          <w:trHeight w:val="270"/>
        </w:trPr>
        <w:tc>
          <w:tcPr>
            <w:tcW w:w="675" w:type="dxa"/>
          </w:tcPr>
          <w:p w:rsidR="00B67FDF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27</w:t>
            </w:r>
          </w:p>
        </w:tc>
        <w:tc>
          <w:tcPr>
            <w:tcW w:w="6096" w:type="dxa"/>
            <w:gridSpan w:val="2"/>
            <w:vAlign w:val="bottom"/>
          </w:tcPr>
          <w:p w:rsidR="00B67FDF" w:rsidRPr="00660887" w:rsidRDefault="00B67FDF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5791309342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B67FDF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http://blog.sina.com.cn/u/5791309342</w:t>
            </w:r>
          </w:p>
        </w:tc>
        <w:tc>
          <w:tcPr>
            <w:tcW w:w="992" w:type="dxa"/>
            <w:vAlign w:val="center"/>
          </w:tcPr>
          <w:p w:rsidR="00B67FDF" w:rsidRDefault="00B67FDF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B67FDF" w:rsidRDefault="00B67FDF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28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5791656095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B67FDF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http://blog.sina.com.cn/u/5791656095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29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B67FDF" w:rsidRDefault="002B4EFC" w:rsidP="00B67FDF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5793643920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的博</w:t>
            </w:r>
            <w:r>
              <w:rPr>
                <w:rFonts w:ascii="Calibri" w:hAnsi="Calibri" w:hint="eastAsia"/>
                <w:sz w:val="16"/>
                <w:szCs w:val="16"/>
              </w:rPr>
              <w:t>客</w:t>
            </w:r>
            <w:r w:rsidRPr="00B67FDF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http://blog.sina.com.cn/s/blog_15953fd900102wibf.html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hyperlink r:id="rId14" w:history="1">
              <w:r w:rsidRPr="00B67FDF">
                <w:rPr>
                  <w:rFonts w:ascii="Calibri" w:hAnsi="Calibri" w:hint="eastAsia"/>
                  <w:sz w:val="16"/>
                  <w:szCs w:val="16"/>
                </w:rPr>
                <w:t>用户</w:t>
              </w:r>
              <w:r w:rsidRPr="00B67FDF">
                <w:rPr>
                  <w:rFonts w:ascii="Calibri" w:hAnsi="Calibri" w:hint="eastAsia"/>
                  <w:sz w:val="16"/>
                  <w:szCs w:val="16"/>
                </w:rPr>
                <w:t>5791317694</w:t>
              </w:r>
              <w:r w:rsidRPr="00B67FDF">
                <w:rPr>
                  <w:rFonts w:ascii="Calibri" w:hAnsi="Calibri" w:hint="eastAsia"/>
                  <w:sz w:val="16"/>
                  <w:szCs w:val="16"/>
                </w:rPr>
                <w:t>的博客</w:t>
              </w:r>
            </w:hyperlink>
            <w:r w:rsidRPr="00B67FDF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http://blog.sina.com.cn/u/159307ebe0102w0hd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B67FDF" w:rsidRDefault="002B4EFC">
            <w:pPr>
              <w:jc w:val="left"/>
              <w:rPr>
                <w:rFonts w:ascii="宋体" w:hAnsi="宋体" w:cs="宋体" w:hint="eastAsia"/>
                <w:color w:val="0000FF"/>
                <w:kern w:val="0"/>
                <w:sz w:val="16"/>
                <w:szCs w:val="16"/>
                <w:u w:val="single"/>
              </w:rPr>
            </w:pPr>
            <w:r w:rsidRPr="00B67FD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5791686740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B67FDF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http://blog.sina.com.cn/s/blog_1593620540102vwtl.html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5791668346</w:t>
            </w:r>
            <w:r w:rsidRPr="00B67FDF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E231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http://blog.sina.com.cn/s/blog_15935d87a0102vsxa.html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5791637540</w:t>
            </w:r>
            <w:r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http://blog.sina.com.cn/s/blog_1593560240102wbdt.html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34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Style w:val="ac"/>
                <w:rFonts w:ascii="宋体" w:hAnsi="宋体" w:cs="宋体" w:hint="eastAsia"/>
                <w:kern w:val="0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5793783800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 </w:t>
            </w:r>
          </w:p>
          <w:p w:rsidR="002B4EFC" w:rsidRPr="002E2317" w:rsidRDefault="002B4EFC">
            <w:pPr>
              <w:jc w:val="left"/>
              <w:rPr>
                <w:rStyle w:val="ac"/>
                <w:rFonts w:ascii="宋体" w:hAnsi="宋体" w:cs="宋体" w:hint="eastAsia"/>
                <w:kern w:val="0"/>
                <w:sz w:val="16"/>
                <w:szCs w:val="16"/>
              </w:rPr>
            </w:pPr>
            <w:r w:rsidRPr="002E231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http://blog.sina.com.cn/s/blog_159561ff80102wmz0.html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35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5793787456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 </w:t>
            </w:r>
          </w:p>
          <w:p w:rsidR="002B4EFC" w:rsidRPr="002E231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http://blog.sina.com.cn/s/blog_159562e400102w8mk.html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36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5791311255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http://blog.sina.com.cn/s/blog_1593065970102w37o.html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37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66088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/>
                <w:sz w:val="16"/>
                <w:szCs w:val="16"/>
              </w:rPr>
              <w:t>5724978893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  <w:r w:rsidRPr="002E231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http://blog.sina.com.cn/s/blog_1553c3ecd0102vuh5.html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38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E231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E2317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5725200170</w:t>
            </w:r>
            <w:r w:rsidRPr="002E2317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E2317" w:rsidRDefault="002B4EFC">
            <w:pPr>
              <w:jc w:val="left"/>
              <w:rPr>
                <w:rStyle w:val="ac"/>
                <w:rFonts w:ascii="宋体" w:hAnsi="宋体" w:cs="宋体" w:hint="eastAsia"/>
                <w:kern w:val="0"/>
                <w:sz w:val="16"/>
                <w:szCs w:val="16"/>
              </w:rPr>
            </w:pPr>
            <w:r w:rsidRPr="002E231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http://blog.sina.com.cn/s/blog_1553f9f2a0102vzu2.html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39</w:t>
            </w:r>
          </w:p>
        </w:tc>
        <w:tc>
          <w:tcPr>
            <w:tcW w:w="6096" w:type="dxa"/>
            <w:gridSpan w:val="2"/>
            <w:vAlign w:val="bottom"/>
          </w:tcPr>
          <w:p w:rsidR="002B4EFC" w:rsidRPr="002B4EFC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5725192165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66088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http://blog.sina.com.cn/s/blog_1553f7fe50102vx6k.html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40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5732238291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660887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http://blog.sina.com.cn/s/blog_155ab03d30102vt7w.html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41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5721927796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B4EFC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http://blog.sina.com.cn/s/blog_1550db0740102vx64.html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>
        <w:trPr>
          <w:trHeight w:val="270"/>
        </w:trPr>
        <w:tc>
          <w:tcPr>
            <w:tcW w:w="675" w:type="dxa"/>
          </w:tcPr>
          <w:p w:rsidR="002B4EFC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42</w:t>
            </w:r>
          </w:p>
        </w:tc>
        <w:tc>
          <w:tcPr>
            <w:tcW w:w="6096" w:type="dxa"/>
            <w:gridSpan w:val="2"/>
            <w:vAlign w:val="bottom"/>
          </w:tcPr>
          <w:p w:rsidR="002B4EFC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030ACD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5721910468</w:t>
            </w:r>
            <w:r w:rsidRPr="00030ACD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2B4EFC" w:rsidRPr="002B4EFC" w:rsidRDefault="002B4EFC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http://blog.sina.com.cn/s/blog_1550d6cc40102w81b.html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 w:rsidTr="000C2F37">
        <w:trPr>
          <w:trHeight w:val="270"/>
        </w:trPr>
        <w:tc>
          <w:tcPr>
            <w:tcW w:w="675" w:type="dxa"/>
          </w:tcPr>
          <w:p w:rsidR="002B4EFC" w:rsidRPr="000C2F37" w:rsidRDefault="000C2F37" w:rsidP="000C2F37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43</w:t>
            </w:r>
          </w:p>
        </w:tc>
        <w:tc>
          <w:tcPr>
            <w:tcW w:w="6096" w:type="dxa"/>
            <w:gridSpan w:val="2"/>
            <w:vAlign w:val="center"/>
          </w:tcPr>
          <w:p w:rsidR="002B4EFC" w:rsidRDefault="002B4EFC" w:rsidP="00230654">
            <w:pPr>
              <w:widowControl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用户5724981459的博客</w:t>
            </w:r>
          </w:p>
          <w:p w:rsidR="002B4EFC" w:rsidRPr="002B4EFC" w:rsidRDefault="002B4EFC" w:rsidP="002B4EFC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http://blog.sina.com.cn/s/blog_1553c48d30102vt50.html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2B4EFC" w:rsidTr="000C2F37">
        <w:trPr>
          <w:trHeight w:val="270"/>
        </w:trPr>
        <w:tc>
          <w:tcPr>
            <w:tcW w:w="675" w:type="dxa"/>
          </w:tcPr>
          <w:p w:rsidR="002B4EFC" w:rsidRPr="000C2F37" w:rsidRDefault="000C2F37" w:rsidP="000C2F37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44</w:t>
            </w:r>
          </w:p>
        </w:tc>
        <w:tc>
          <w:tcPr>
            <w:tcW w:w="6096" w:type="dxa"/>
            <w:gridSpan w:val="2"/>
            <w:vAlign w:val="center"/>
          </w:tcPr>
          <w:p w:rsidR="002B4EFC" w:rsidRDefault="002B4EFC" w:rsidP="00230654">
            <w:pPr>
              <w:widowControl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用户5725189998的博客</w:t>
            </w:r>
          </w:p>
          <w:p w:rsidR="002B4EFC" w:rsidRPr="002B4EFC" w:rsidRDefault="002B4EFC" w:rsidP="002B4EFC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http://blog.sina.com.cn/s/blog_1553f776e0102vyy4.html</w:t>
            </w:r>
          </w:p>
        </w:tc>
        <w:tc>
          <w:tcPr>
            <w:tcW w:w="992" w:type="dxa"/>
            <w:vAlign w:val="center"/>
          </w:tcPr>
          <w:p w:rsidR="002B4EFC" w:rsidRDefault="002B4EFC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B4EFC" w:rsidRDefault="002B4EFC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0C2F37" w:rsidP="000C2F37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45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230654">
            <w:pPr>
              <w:widowControl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用户5733343784的博客</w:t>
            </w:r>
          </w:p>
          <w:p w:rsidR="006E3E40" w:rsidRPr="000A1237" w:rsidRDefault="006E3E40" w:rsidP="00230654">
            <w:pPr>
              <w:widowControl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http://blog.sina.com.cn/s/blog_155bbe2280102w1xd.html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0C2F37" w:rsidP="000C2F37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46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230654">
            <w:pPr>
              <w:widowControl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用户5732575599的博客</w:t>
            </w:r>
          </w:p>
          <w:p w:rsidR="006E3E40" w:rsidRPr="000A1237" w:rsidRDefault="006E3E40" w:rsidP="00230654">
            <w:pPr>
              <w:widowControl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http://blog.sina.com.cn/s/blog_155b0296f0102w0om.html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Pr="000C2F37" w:rsidRDefault="000C2F37" w:rsidP="000C2F37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47</w:t>
            </w:r>
          </w:p>
        </w:tc>
        <w:tc>
          <w:tcPr>
            <w:tcW w:w="6096" w:type="dxa"/>
            <w:gridSpan w:val="2"/>
            <w:vAlign w:val="center"/>
          </w:tcPr>
          <w:p w:rsidR="006E3E40" w:rsidRDefault="006E3E40" w:rsidP="00230654">
            <w:pPr>
              <w:widowControl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24E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用户5725184454的博客</w:t>
            </w:r>
          </w:p>
          <w:p w:rsidR="006E3E40" w:rsidRPr="000A1237" w:rsidRDefault="006E3E40" w:rsidP="00230654">
            <w:pPr>
              <w:widowControl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http://blog.sina.com.cn/s/blog_1553f61c60102vx4z.html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Tr="000C2F37">
        <w:trPr>
          <w:trHeight w:val="270"/>
        </w:trPr>
        <w:tc>
          <w:tcPr>
            <w:tcW w:w="675" w:type="dxa"/>
          </w:tcPr>
          <w:p w:rsidR="006E3E40" w:rsidRDefault="000C2F37" w:rsidP="000C2F37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48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324E3F" w:rsidRDefault="006E3E40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hyperlink r:id="rId15" w:history="1">
              <w:r w:rsidRPr="00324E3F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用户5732237309的博客</w:t>
              </w:r>
            </w:hyperlink>
          </w:p>
          <w:p w:rsidR="006E3E40" w:rsidRPr="002B4EFC" w:rsidRDefault="006E3E40" w:rsidP="002B4EFC">
            <w:pPr>
              <w:widowControl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http://blog.sina.com.cn/s/blog_155aafffd0102w3io.html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 w:rsidTr="000C2F37">
        <w:trPr>
          <w:trHeight w:val="270"/>
        </w:trPr>
        <w:tc>
          <w:tcPr>
            <w:tcW w:w="675" w:type="dxa"/>
          </w:tcPr>
          <w:p w:rsidR="006E3E40" w:rsidRPr="000C2F37" w:rsidRDefault="000C2F37" w:rsidP="000C2F37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49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B4EF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用户5722323849的博客</w:t>
            </w:r>
          </w:p>
          <w:p w:rsidR="006E3E40" w:rsidRPr="002B4EFC" w:rsidRDefault="006E3E40" w:rsidP="002B4EFC">
            <w:pPr>
              <w:widowControl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http://blog.sina.com.cn/s/blog_15513bb890102wctv.html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50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5722370368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http://blog.sina.com.cn/s/blog_1551471400102vx2n.html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5719678827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http://blog.sina.com.cn/u/154eb5f6b0102wkuh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52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5722161164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http://blog.sina.com.cn/s/blog_15511400c0102vw6e.html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53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5726250501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http://blog.sina.com.cn/s/blog_1554fa6050102w26k.html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54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5726239968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http://blog.sina.com.cn/s/blog_1554f7ce00102vwt1.html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324E3F">
        <w:trPr>
          <w:trHeight w:val="270"/>
        </w:trPr>
        <w:tc>
          <w:tcPr>
            <w:tcW w:w="675" w:type="dxa"/>
          </w:tcPr>
          <w:p w:rsidR="006E3E40" w:rsidRPr="00324E3F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55</w:t>
            </w:r>
          </w:p>
        </w:tc>
        <w:tc>
          <w:tcPr>
            <w:tcW w:w="6096" w:type="dxa"/>
            <w:gridSpan w:val="2"/>
            <w:vAlign w:val="bottom"/>
          </w:tcPr>
          <w:p w:rsidR="006E3E40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324E3F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324E3F">
              <w:rPr>
                <w:rFonts w:ascii="Calibri" w:hAnsi="Calibri" w:hint="eastAsia"/>
                <w:sz w:val="16"/>
                <w:szCs w:val="16"/>
              </w:rPr>
              <w:t>5725953609</w:t>
            </w:r>
            <w:r w:rsidRPr="00324E3F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http://blog.sina.com.cn/s/blog_1554b1e490102vyri.html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56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5726099374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 w:hint="eastAsia"/>
                <w:i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http://blog.sina.com.cn/s/blog_1554d57ae0102vxsr.html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6E3E40" w:rsidRPr="00491E24">
        <w:trPr>
          <w:trHeight w:val="270"/>
        </w:trPr>
        <w:tc>
          <w:tcPr>
            <w:tcW w:w="675" w:type="dxa"/>
          </w:tcPr>
          <w:p w:rsidR="006E3E40" w:rsidRPr="000C2F37" w:rsidRDefault="000C2F37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 w:rsidRPr="000C2F37">
              <w:rPr>
                <w:rFonts w:ascii="宋体" w:hAnsi="宋体" w:cs="宋体" w:hint="eastAsia"/>
                <w:sz w:val="16"/>
                <w:szCs w:val="16"/>
              </w:rPr>
              <w:t>57</w:t>
            </w:r>
          </w:p>
        </w:tc>
        <w:tc>
          <w:tcPr>
            <w:tcW w:w="6096" w:type="dxa"/>
            <w:gridSpan w:val="2"/>
            <w:vAlign w:val="bottom"/>
          </w:tcPr>
          <w:p w:rsidR="006E3E40" w:rsidRPr="002B4EFC" w:rsidRDefault="006E3E40">
            <w:pPr>
              <w:jc w:val="left"/>
              <w:rPr>
                <w:rFonts w:ascii="Calibri" w:hAnsi="Calibri" w:hint="eastAsia"/>
                <w:sz w:val="16"/>
                <w:szCs w:val="16"/>
              </w:rPr>
            </w:pPr>
            <w:r w:rsidRPr="002B4EFC">
              <w:rPr>
                <w:rFonts w:ascii="Calibri" w:hAnsi="Calibri" w:hint="eastAsia"/>
                <w:sz w:val="16"/>
                <w:szCs w:val="16"/>
              </w:rPr>
              <w:t>用户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5721192432 </w:t>
            </w:r>
            <w:r w:rsidRPr="002B4EFC">
              <w:rPr>
                <w:rFonts w:ascii="Calibri" w:hAnsi="Calibri" w:hint="eastAsia"/>
                <w:sz w:val="16"/>
                <w:szCs w:val="16"/>
              </w:rPr>
              <w:t>的博客</w:t>
            </w:r>
          </w:p>
          <w:p w:rsidR="006E3E40" w:rsidRPr="002B4EFC" w:rsidRDefault="006E3E40">
            <w:pPr>
              <w:jc w:val="left"/>
              <w:rPr>
                <w:rFonts w:ascii="Calibri" w:hAnsi="Calibri" w:hint="eastAsia"/>
                <w:i/>
                <w:sz w:val="16"/>
                <w:szCs w:val="16"/>
              </w:rPr>
            </w:pPr>
            <w:r w:rsidRPr="002B4EFC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http://blog.sina.com.cn/s/blog_1550277f00102w9nh.html</w:t>
            </w:r>
          </w:p>
        </w:tc>
        <w:tc>
          <w:tcPr>
            <w:tcW w:w="992" w:type="dxa"/>
            <w:vAlign w:val="center"/>
          </w:tcPr>
          <w:p w:rsidR="006E3E40" w:rsidRDefault="006E3E40" w:rsidP="00230654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6E3E40" w:rsidRDefault="006E3E40" w:rsidP="00230654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9年9月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Style w:val="ac"/>
                <w:rFonts w:ascii="Calibri" w:hAnsi="Calibri"/>
                <w:color w:val="auto"/>
                <w:sz w:val="16"/>
                <w:szCs w:val="16"/>
                <w:u w:val="none"/>
              </w:rPr>
            </w:pPr>
            <w:r w:rsidRPr="00660887">
              <w:rPr>
                <w:rFonts w:ascii="Calibri" w:hAnsi="Calibri" w:hint="eastAsia"/>
                <w:sz w:val="16"/>
                <w:szCs w:val="16"/>
              </w:rPr>
              <w:t>王捌仪的博客</w:t>
            </w:r>
            <w:r w:rsidRPr="00C104C6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http://blog.sina.com.cn/u/3025449974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60887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中国人寿股票的博客</w:t>
            </w:r>
            <w:r w:rsidRPr="0066088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http://blog.sina.com.cn/u/5024996190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Style w:val="ac"/>
                <w:kern w:val="0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海通金融的博客</w:t>
            </w:r>
            <w:r w:rsidRPr="0066088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http://blog.sina.com.cn/u/6793290292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Fonts w:asciiTheme="minorEastAsia" w:eastAsiaTheme="minorEastAsia" w:hAnsiTheme="minorEastAsia" w:cs="宋体"/>
                <w:sz w:val="16"/>
                <w:szCs w:val="16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占豪的博客</w:t>
            </w:r>
            <w:r w:rsidRPr="00660887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http://blog.sina.com.cn/zh876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6088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</w:t>
            </w:r>
            <w:r>
              <w:rPr>
                <w:rFonts w:ascii="宋体" w:hAnsi="宋体" w:cs="宋体" w:hint="eastAsia"/>
                <w:sz w:val="16"/>
                <w:szCs w:val="16"/>
              </w:rPr>
              <w:t>华泰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博客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华泰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660887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http://blog.sina.com.cn/u/6093916847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60887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642978">
              <w:rPr>
                <w:rFonts w:ascii="宋体" w:hAnsi="宋体" w:cs="宋体" w:hint="eastAsia"/>
                <w:sz w:val="16"/>
                <w:szCs w:val="16"/>
              </w:rPr>
              <w:t>用户5908583492的博客</w:t>
            </w:r>
            <w:r w:rsidRPr="00642978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http://blog.sina.com.cn/u/5908583492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506CE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国信股票研究所的博客</w:t>
            </w:r>
            <w:r w:rsidRPr="00B506CE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http://blog.sina.com.cn/gx288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506CE" w:rsidRDefault="00030ACD" w:rsidP="00B506CE">
            <w:pPr>
              <w:jc w:val="left"/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—短线私募拉升—的博客</w:t>
            </w:r>
            <w:r w:rsidRPr="00B506CE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http://blog.sina.com.cn/u/5616930491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 w:rsidP="00C60EED">
            <w:pPr>
              <w:tabs>
                <w:tab w:val="left" w:pos="1201"/>
              </w:tabs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用户5612843020的博客</w:t>
            </w:r>
            <w:r w:rsidRPr="00B506CE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http://blog.sina.com.cn/u/5612843020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C543BB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华泰理财的博客</w:t>
            </w:r>
            <w:r w:rsidRPr="00B506CE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http://blog.sina.com.cn/u/3315384194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D379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030AC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6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指尖牛股的博客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http://blog.sina.com.cn/u/5457888636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C543BB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股市带头人的博客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93265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377CE6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宫艺峥的博客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7220E5" w:rsidRDefault="00030ACD">
            <w:pPr>
              <w:jc w:val="left"/>
              <w:rPr>
                <w:rFonts w:asciiTheme="minorEastAsia" w:eastAsiaTheme="minorEastAsia" w:hAnsiTheme="minorEastAsia"/>
                <w:color w:val="0000FF"/>
                <w:kern w:val="0"/>
                <w:sz w:val="16"/>
                <w:szCs w:val="16"/>
                <w:u w:val="single"/>
              </w:rPr>
            </w:pPr>
            <w:r w:rsidRPr="00377CE6">
              <w:rPr>
                <w:rFonts w:ascii="宋体" w:hAnsi="宋体" w:cs="宋体" w:hint="eastAsia"/>
                <w:sz w:val="16"/>
                <w:szCs w:val="16"/>
              </w:rPr>
              <w:t>字眼duke马甲的博客</w:t>
            </w:r>
            <w:r w:rsidRPr="00302EE7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http://blog.sina.com.cn/u/6516428712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E54E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金戈铁马征战A股的博客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http://blog.sina.com.cn/zqcsydltq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E54E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刘锋VIP的博客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http://blog.sina.com.cn/u/2099291402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E54E7" w:rsidRDefault="00030ACD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朗君笑谈股市的博客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http://blog.eastmoney.com/b2735064946391548/blog_813382318.html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A2223F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6E54E7">
              <w:rPr>
                <w:rFonts w:ascii="宋体" w:hAnsi="宋体" w:cs="宋体" w:hint="eastAsia"/>
                <w:sz w:val="16"/>
                <w:szCs w:val="16"/>
              </w:rPr>
              <w:t>天潭涨停敢死队的博客</w:t>
            </w:r>
            <w:r w:rsidRPr="006E54E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http://blog.sina.com.cn/u/1823482195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/>
                <w:color w:val="0000FF"/>
                <w:kern w:val="0"/>
                <w:sz w:val="16"/>
                <w:szCs w:val="16"/>
                <w:u w:val="single"/>
              </w:rPr>
            </w:pPr>
            <w:r w:rsidRPr="005F0C3E">
              <w:rPr>
                <w:rFonts w:ascii="宋体" w:hAnsi="宋体" w:cs="宋体" w:hint="eastAsia"/>
                <w:sz w:val="16"/>
                <w:szCs w:val="16"/>
              </w:rPr>
              <w:t>西博斌的博客</w:t>
            </w:r>
            <w:r w:rsidRPr="005F0C3E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http://blog.sina.com.cn/s/blog_17baed6480102wzee.html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91B19">
              <w:rPr>
                <w:rFonts w:ascii="宋体" w:hAnsi="宋体" w:cs="宋体" w:hint="eastAsia"/>
                <w:sz w:val="16"/>
                <w:szCs w:val="16"/>
              </w:rPr>
              <w:t>马丙胡的博客</w:t>
            </w:r>
            <w:r w:rsidRPr="00491B19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http://blog.sina.com.cn/u/6370041322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30AC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6" w:history="1">
              <w:r w:rsidRPr="00972B01">
                <w:rPr>
                  <w:rFonts w:ascii="宋体" w:hAnsi="宋体" w:cs="宋体" w:hint="eastAsia"/>
                  <w:sz w:val="16"/>
                  <w:szCs w:val="16"/>
                </w:rPr>
                <w:t>股市掘金的博客</w:t>
              </w:r>
            </w:hyperlink>
            <w:r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http://blog.sina.com.cn/u/3315747605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hyperlink r:id="rId17" w:history="1">
              <w:r w:rsidRPr="00972B01">
                <w:rPr>
                  <w:rFonts w:ascii="宋体" w:hAnsi="宋体" w:cs="宋体" w:hint="eastAsia"/>
                  <w:sz w:val="16"/>
                  <w:szCs w:val="16"/>
                </w:rPr>
                <w:t>明日暴涨牛股的博客</w:t>
              </w:r>
            </w:hyperlink>
            <w:r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http://blog.sina.com.cn/sdfasdaf2342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hyperlink r:id="rId18" w:history="1">
              <w:r w:rsidRPr="00745E61">
                <w:rPr>
                  <w:rFonts w:ascii="宋体" w:hAnsi="宋体" w:cs="宋体" w:hint="eastAsia"/>
                  <w:sz w:val="16"/>
                  <w:szCs w:val="16"/>
                </w:rPr>
                <w:t>明日涨停牛股的博客</w:t>
              </w:r>
            </w:hyperlink>
            <w:r w:rsidRPr="00745E61">
              <w:rPr>
                <w:rStyle w:val="ac"/>
                <w:rFonts w:ascii="宋体" w:hAnsi="宋体" w:cs="宋体"/>
                <w:sz w:val="16"/>
                <w:szCs w:val="16"/>
              </w:rPr>
              <w:t>http://blog.sina.com.cn/fetet4tdrtgd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hyperlink r:id="rId19" w:history="1">
              <w:r w:rsidRPr="00FB4F4F">
                <w:rPr>
                  <w:rFonts w:ascii="宋体" w:hAnsi="宋体" w:cs="宋体" w:hint="eastAsia"/>
                  <w:sz w:val="16"/>
                  <w:szCs w:val="16"/>
                </w:rPr>
                <w:t>好消息明日2只牛股100涨停板的博客</w:t>
              </w:r>
            </w:hyperlink>
            <w:r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http://blog.sina.com.cn/u/5408738247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E27439">
              <w:rPr>
                <w:rFonts w:ascii="宋体" w:hAnsi="宋体" w:cs="宋体"/>
                <w:sz w:val="16"/>
                <w:szCs w:val="16"/>
              </w:rPr>
              <w:t>wu2198--</w:t>
            </w:r>
            <w:r w:rsidRPr="00E27439">
              <w:rPr>
                <w:rFonts w:ascii="宋体" w:hAnsi="宋体" w:cs="宋体" w:hint="eastAsia"/>
                <w:sz w:val="16"/>
                <w:szCs w:val="16"/>
              </w:rPr>
              <w:t>明日即将暴涨的牛股的博客</w:t>
            </w:r>
            <w:r w:rsidRPr="00E2743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http://blog.sina.com.cn/u/5282226207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237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hyperlink r:id="rId20" w:history="1">
              <w:r w:rsidRPr="004D08F9">
                <w:rPr>
                  <w:rFonts w:ascii="宋体" w:hAnsi="宋体" w:cs="宋体" w:hint="eastAsia"/>
                  <w:sz w:val="16"/>
                  <w:szCs w:val="16"/>
                </w:rPr>
                <w:t>花荣</w:t>
              </w:r>
              <w:r w:rsidRPr="004D08F9">
                <w:rPr>
                  <w:rFonts w:ascii="宋体" w:cs="宋体"/>
                  <w:sz w:val="16"/>
                  <w:szCs w:val="16"/>
                </w:rPr>
                <w:t>--</w:t>
              </w:r>
              <w:r w:rsidRPr="004D08F9">
                <w:rPr>
                  <w:rFonts w:ascii="宋体" w:hAnsi="宋体" w:cs="宋体" w:hint="eastAsia"/>
                  <w:sz w:val="16"/>
                  <w:szCs w:val="16"/>
                </w:rPr>
                <w:t>获取明日拉升不低于牛的博客</w:t>
              </w:r>
            </w:hyperlink>
            <w:r w:rsidRPr="004D08F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http://blog.sina.com.cn/u/5422386657</w:t>
            </w:r>
          </w:p>
        </w:tc>
        <w:tc>
          <w:tcPr>
            <w:tcW w:w="992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Pr="000A1237" w:rsidRDefault="00030AC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FE7983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21" w:history="1">
              <w:r w:rsidRPr="00E45ED5">
                <w:rPr>
                  <w:rFonts w:ascii="宋体" w:hAnsi="宋体" w:cs="宋体" w:hint="eastAsia"/>
                  <w:sz w:val="16"/>
                  <w:szCs w:val="16"/>
                </w:rPr>
                <w:t>股市黑马涨停研究的博客</w:t>
              </w:r>
            </w:hyperlink>
            <w:r w:rsidRPr="00E45ED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http://blog.sina.com.cn/u/5312426863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6C8D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626C8D">
              <w:rPr>
                <w:rFonts w:ascii="宋体" w:hAnsi="宋体" w:cs="宋体"/>
                <w:sz w:val="16"/>
                <w:szCs w:val="16"/>
              </w:rPr>
              <w:t>aigu8</w:t>
            </w:r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974FD0" w:rsidRDefault="00030ACD" w:rsidP="00E27642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心花深股歌的博客</w:t>
            </w:r>
            <w:hyperlink r:id="rId22" w:history="1">
              <w:r w:rsidRPr="00974FD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http://blog.sina.com.cn/u/5035536620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hyperlink r:id="rId23" w:history="1">
              <w:r w:rsidRPr="00974FD0">
                <w:rPr>
                  <w:rFonts w:ascii="宋体" w:hAnsi="宋体" w:cs="宋体" w:hint="eastAsia"/>
                  <w:sz w:val="16"/>
                  <w:szCs w:val="16"/>
                </w:rPr>
                <w:t>天天推荐涨停股票的博客</w:t>
              </w:r>
            </w:hyperlink>
            <w:r w:rsidRPr="00974FD0">
              <w:rPr>
                <w:rStyle w:val="ac"/>
                <w:rFonts w:ascii="宋体" w:hAnsi="宋体" w:cs="宋体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上海中信证券股份有限公司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30ACD" w:rsidP="00F52DAE">
            <w:pPr>
              <w:widowControl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00CB" w:rsidRDefault="00030ACD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猛牛股票网的博客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030ACD" w:rsidRDefault="00030ACD" w:rsidP="00EE438C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30ACD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00CB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泸深</w:t>
            </w:r>
            <w:r w:rsidRPr="006200CB">
              <w:rPr>
                <w:rFonts w:ascii="宋体" w:hAnsi="宋体" w:cs="宋体"/>
                <w:sz w:val="16"/>
                <w:szCs w:val="16"/>
              </w:rPr>
              <w:t>a</w:t>
            </w:r>
            <w:r w:rsidRPr="006200CB">
              <w:rPr>
                <w:rFonts w:ascii="宋体" w:hAnsi="宋体" w:cs="宋体" w:hint="eastAsia"/>
                <w:sz w:val="16"/>
                <w:szCs w:val="16"/>
              </w:rPr>
              <w:t>股的博客</w:t>
            </w:r>
            <w:r w:rsidRPr="006200CB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63C55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关注沪指一大重要阻力位的博客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63C55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股市会长推涨三只黑马的博客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hyperlink r:id="rId24" w:history="1">
              <w:r w:rsidRPr="009E3CF2">
                <w:rPr>
                  <w:rFonts w:ascii="宋体" w:hAnsi="宋体" w:cs="宋体" w:hint="eastAsia"/>
                  <w:sz w:val="16"/>
                  <w:szCs w:val="16"/>
                </w:rPr>
                <w:t>股市黑马</w:t>
              </w:r>
              <w:r w:rsidRPr="009E3CF2">
                <w:rPr>
                  <w:rFonts w:ascii="宋体" w:hAnsi="宋体" w:cs="宋体"/>
                  <w:sz w:val="16"/>
                  <w:szCs w:val="16"/>
                </w:rPr>
                <w:t>8</w:t>
              </w:r>
              <w:r w:rsidRPr="009E3CF2">
                <w:rPr>
                  <w:rFonts w:ascii="宋体" w:hAnsi="宋体" w:cs="宋体" w:hint="eastAsia"/>
                  <w:sz w:val="16"/>
                  <w:szCs w:val="16"/>
                </w:rPr>
                <w:t>的博客</w:t>
              </w:r>
            </w:hyperlink>
            <w:r w:rsidRPr="009E3CF2">
              <w:rPr>
                <w:rStyle w:val="ac"/>
                <w:rFonts w:ascii="宋体" w:hAnsi="宋体" w:cs="宋体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0C2F37" w:rsidRDefault="000C2F37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hyperlink r:id="rId25" w:history="1">
              <w:r w:rsidRPr="00110345">
                <w:rPr>
                  <w:rFonts w:ascii="宋体" w:hAnsi="宋体" w:cs="宋体" w:hint="eastAsia"/>
                  <w:sz w:val="16"/>
                  <w:szCs w:val="16"/>
                </w:rPr>
                <w:t>股票股票推荐的博客</w:t>
              </w:r>
            </w:hyperlink>
            <w:r w:rsidRPr="00B47158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110345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cs="宋体" w:hint="eastAsia"/>
                <w:sz w:val="16"/>
                <w:szCs w:val="16"/>
              </w:rPr>
              <w:t>股票专家推荐的博客</w:t>
            </w:r>
            <w:r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hyperlink r:id="rId26" w:history="1">
              <w:r w:rsidRPr="00626C8D">
                <w:rPr>
                  <w:rFonts w:ascii="宋体" w:hAnsi="宋体" w:cs="宋体" w:hint="eastAsia"/>
                  <w:sz w:val="16"/>
                  <w:szCs w:val="16"/>
                </w:rPr>
                <w:t>股票推荐推荐的博客</w:t>
              </w:r>
            </w:hyperlink>
            <w:r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626C8D" w:rsidRDefault="00030AC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 w:rsidRPr="00626C8D">
              <w:rPr>
                <w:rFonts w:ascii="宋体" w:hAnsi="宋体" w:cs="宋体" w:hint="eastAsia"/>
                <w:sz w:val="16"/>
                <w:szCs w:val="16"/>
              </w:rPr>
              <w:t>短线黑马股票推荐的博客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D4343A">
              <w:rPr>
                <w:rFonts w:ascii="宋体" w:hAnsi="宋体" w:cs="宋体" w:hint="eastAsia"/>
                <w:sz w:val="16"/>
                <w:szCs w:val="16"/>
              </w:rPr>
              <w:t>牛股短线涨停王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D4343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99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274F9E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274F9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sz w:val="16"/>
                <w:szCs w:val="16"/>
              </w:rPr>
              <w:t>02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8C4A5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F33E56" w:rsidRDefault="00030AC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清幽鑫缘的博客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http://blog.sina.com.cn/u/5330860284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生财有道</w:t>
            </w:r>
            <w:r w:rsidRPr="00F33E56">
              <w:rPr>
                <w:rFonts w:ascii="宋体" w:hAnsi="宋体" w:cs="宋体"/>
                <w:sz w:val="16"/>
                <w:szCs w:val="16"/>
              </w:rPr>
              <w:t>_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桂龙最精的博客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106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107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 w:rsidP="00C00895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108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4E1B63" w:rsidRDefault="00030AC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109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4E1B63">
              <w:rPr>
                <w:rFonts w:ascii="宋体" w:hAnsi="宋体" w:cs="宋体" w:hint="eastAsia"/>
                <w:sz w:val="16"/>
                <w:szCs w:val="16"/>
              </w:rPr>
              <w:t>股市风云直击涨停的博客</w:t>
            </w:r>
            <w:r w:rsidRPr="004E1B63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http://blog.sina.com.cn/u/6494579524</w:t>
            </w:r>
          </w:p>
        </w:tc>
        <w:tc>
          <w:tcPr>
            <w:tcW w:w="992" w:type="dxa"/>
            <w:vAlign w:val="center"/>
          </w:tcPr>
          <w:p w:rsidR="00030ACD" w:rsidRDefault="00030AC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4E1B63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110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 w:rsidP="0038084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38084A">
              <w:rPr>
                <w:rFonts w:ascii="宋体" w:hAnsi="宋体" w:cs="宋体" w:hint="eastAsia"/>
                <w:sz w:val="16"/>
                <w:szCs w:val="16"/>
              </w:rPr>
              <w:t>衍胜投资的博客</w:t>
            </w:r>
            <w:r w:rsidRPr="0038084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http://blog.sina.com.cn/u/6610582189</w:t>
            </w:r>
          </w:p>
        </w:tc>
        <w:tc>
          <w:tcPr>
            <w:tcW w:w="992" w:type="dxa"/>
            <w:vAlign w:val="center"/>
          </w:tcPr>
          <w:p w:rsidR="00030ACD" w:rsidRDefault="00030ACD" w:rsidP="0088426F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 w:rsidP="0038084A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111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5D6107" w:rsidRDefault="00030AC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短线牛股涨停王的博客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760EE" w:rsidRDefault="00030AC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鑫腾股谈</w:t>
            </w:r>
            <w:r w:rsidRPr="005E570E">
              <w:rPr>
                <w:rFonts w:ascii="宋体" w:hAnsi="宋体" w:cs="宋体"/>
                <w:sz w:val="16"/>
                <w:szCs w:val="16"/>
              </w:rPr>
              <w:t>8</w:t>
            </w:r>
            <w:r w:rsidRPr="005E570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http://blog.sina.com.cn/u/5835429989</w:t>
            </w:r>
          </w:p>
        </w:tc>
        <w:tc>
          <w:tcPr>
            <w:tcW w:w="992" w:type="dxa"/>
            <w:vAlign w:val="center"/>
          </w:tcPr>
          <w:p w:rsidR="00030ACD" w:rsidRDefault="00030ACD" w:rsidP="005B2D69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B2D69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Pr="00BC4CE0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113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BC4CE0" w:rsidRDefault="00030AC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 w:cs="宋体"/>
                <w:sz w:val="16"/>
                <w:szCs w:val="16"/>
              </w:rPr>
              <w:t>5098669509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030ACD" w:rsidRPr="00BC4CE0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BC4CE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Pr="00BC4CE0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/>
                <w:sz w:val="16"/>
                <w:szCs w:val="16"/>
              </w:rPr>
              <w:t>2018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BC4CE0">
              <w:rPr>
                <w:rFonts w:ascii="宋体" w:hAnsi="宋体" w:cs="宋体"/>
                <w:sz w:val="16"/>
                <w:szCs w:val="16"/>
              </w:rPr>
              <w:t>4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114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C50" w:rsidRDefault="00030AC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狙击涨停板的博客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115</w:t>
            </w:r>
          </w:p>
        </w:tc>
        <w:tc>
          <w:tcPr>
            <w:tcW w:w="6096" w:type="dxa"/>
            <w:gridSpan w:val="2"/>
            <w:vAlign w:val="bottom"/>
          </w:tcPr>
          <w:p w:rsidR="00030ACD" w:rsidRPr="000A1C50" w:rsidRDefault="00030ACD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 w:cs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030ACD" w:rsidRDefault="00030AC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116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狙击涨停板的博客</w:t>
            </w:r>
            <w:hyperlink r:id="rId27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http://blog.sina.com.cn/u/6524062149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117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奶茶糖的博客</w:t>
            </w:r>
            <w:r>
              <w:rPr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118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宫殇夏的博客</w:t>
            </w:r>
            <w:hyperlink r:id="rId29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http://blog.sina.com.cn/u/6016256087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119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叶老师送来两</w:t>
            </w:r>
            <w:r>
              <w:rPr>
                <w:sz w:val="16"/>
                <w:szCs w:val="16"/>
              </w:rPr>
              <w:t>Gu</w:t>
            </w:r>
            <w:r>
              <w:rPr>
                <w:rFonts w:cs="宋体" w:hint="eastAsia"/>
                <w:sz w:val="16"/>
                <w:szCs w:val="16"/>
              </w:rPr>
              <w:t>必建仓的博客</w:t>
            </w:r>
            <w:r>
              <w:rPr>
                <w:sz w:val="16"/>
                <w:szCs w:val="16"/>
              </w:rPr>
              <w:t xml:space="preserve"> 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30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氣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尊的博客</w:t>
            </w:r>
            <w:r>
              <w:rPr>
                <w:sz w:val="16"/>
                <w:szCs w:val="16"/>
              </w:rPr>
              <w:t xml:space="preserve"> </w:t>
            </w:r>
            <w:hyperlink r:id="rId31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121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缠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说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禅的博客</w:t>
            </w:r>
            <w:r>
              <w:rPr>
                <w:sz w:val="16"/>
                <w:szCs w:val="16"/>
              </w:rPr>
              <w:t xml:space="preserve"> </w:t>
            </w:r>
            <w:hyperlink r:id="rId32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凯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斯</w:t>
            </w:r>
            <w:r>
              <w:rPr>
                <w:sz w:val="16"/>
                <w:szCs w:val="16"/>
              </w:rPr>
              <w:t>60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r>
              <w:rPr>
                <w:sz w:val="16"/>
                <w:szCs w:val="16"/>
              </w:rPr>
              <w:t xml:space="preserve"> </w:t>
            </w:r>
            <w:hyperlink r:id="rId33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123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淘氣天尊</w:t>
            </w:r>
            <w:r>
              <w:rPr>
                <w:sz w:val="16"/>
                <w:szCs w:val="16"/>
              </w:rPr>
              <w:t>70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hyperlink r:id="rId34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http://blog.sina.com.cn/u/6074665870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124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道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人的博客</w:t>
            </w:r>
            <w:hyperlink r:id="rId35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http://blog.sina.com.cn/u/6518451355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125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沙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黾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农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大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盘分析的博客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36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126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5098669509</w:t>
            </w:r>
            <w:r>
              <w:rPr>
                <w:rFonts w:cs="宋体" w:hint="eastAsia"/>
                <w:sz w:val="16"/>
                <w:szCs w:val="16"/>
              </w:rPr>
              <w:t>的博客的博客</w:t>
            </w:r>
            <w:r>
              <w:rPr>
                <w:sz w:val="16"/>
                <w:szCs w:val="16"/>
              </w:rPr>
              <w:t xml:space="preserve"> </w:t>
            </w:r>
            <w:hyperlink r:id="rId37" w:history="1">
              <w:r w:rsidRPr="00087D88">
                <w:rPr>
                  <w:rStyle w:val="ac"/>
                  <w:rFonts w:ascii="仿宋" w:eastAsia="仿宋" w:hAnsi="仿宋" w:cs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308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127</w:t>
            </w:r>
          </w:p>
        </w:tc>
        <w:tc>
          <w:tcPr>
            <w:tcW w:w="6096" w:type="dxa"/>
            <w:gridSpan w:val="2"/>
            <w:vAlign w:val="bottom"/>
          </w:tcPr>
          <w:p w:rsidR="00030ACD" w:rsidRDefault="00030AC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每日短线牛股交易的博客</w:t>
            </w:r>
            <w:hyperlink r:id="rId38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http://blog.sina.com.cn/u/3926995527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 w:rsidTr="005874D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128</w:t>
            </w:r>
          </w:p>
        </w:tc>
        <w:tc>
          <w:tcPr>
            <w:tcW w:w="6096" w:type="dxa"/>
            <w:gridSpan w:val="2"/>
          </w:tcPr>
          <w:p w:rsidR="00030ACD" w:rsidRDefault="00030ACD">
            <w:pPr>
              <w:pStyle w:val="ae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 w:rsidRPr="00FB4F4F">
              <w:rPr>
                <w:rFonts w:ascii="Times New Roman" w:hAnsi="Times New Roman" w:cs="宋体"/>
                <w:sz w:val="16"/>
                <w:szCs w:val="16"/>
              </w:rPr>
              <w:t>llgdwt20152845</w:t>
            </w:r>
            <w:r w:rsidRPr="00FB4F4F">
              <w:rPr>
                <w:rFonts w:ascii="Times New Roman" w:hAnsi="Times New Roman" w:cs="宋体"/>
                <w:sz w:val="16"/>
                <w:szCs w:val="16"/>
              </w:rPr>
              <w:t>的博客</w:t>
            </w:r>
            <w:hyperlink r:id="rId39" w:history="1">
              <w:r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</w:tcPr>
          <w:p w:rsidR="00030ACD" w:rsidRDefault="00030ACD" w:rsidP="005874D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C2F37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129</w:t>
            </w:r>
          </w:p>
        </w:tc>
        <w:tc>
          <w:tcPr>
            <w:tcW w:w="6096" w:type="dxa"/>
            <w:gridSpan w:val="2"/>
          </w:tcPr>
          <w:p w:rsidR="00030ACD" w:rsidRDefault="00030ACD">
            <w:pPr>
              <w:pStyle w:val="ae"/>
              <w:ind w:firstLineChars="0" w:firstLine="0"/>
              <w:rPr>
                <w:rFonts w:ascii="宋体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最新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专家推荐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只业绩暴增的先锋股</w:t>
            </w:r>
            <w:hyperlink r:id="rId40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</w:tcPr>
          <w:p w:rsidR="00030ACD" w:rsidRDefault="00030ACD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飙涨金股</w:t>
            </w:r>
            <w:hyperlink r:id="rId41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</w:tcPr>
          <w:p w:rsidR="00030ACD" w:rsidRDefault="00030ACD" w:rsidP="005D6107">
            <w:pPr>
              <w:pStyle w:val="ae"/>
              <w:ind w:firstLineChars="0" w:firstLine="0"/>
              <w:jc w:val="left"/>
              <w:rPr>
                <w:rFonts w:ascii="宋体" w:cs="Times New Roman"/>
                <w:color w:val="0000FF"/>
                <w:sz w:val="16"/>
                <w:szCs w:val="16"/>
                <w:u w:val="single"/>
              </w:rPr>
            </w:pPr>
            <w:hyperlink r:id="rId42" w:history="1">
              <w:r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43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http://blog.eastmoney.com/blqk134</w:t>
              </w:r>
            </w:hyperlink>
          </w:p>
        </w:tc>
        <w:tc>
          <w:tcPr>
            <w:tcW w:w="992" w:type="dxa"/>
            <w:vAlign w:val="center"/>
          </w:tcPr>
          <w:p w:rsidR="00030ACD" w:rsidRDefault="00030AC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2014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030ACD">
        <w:trPr>
          <w:trHeight w:val="270"/>
        </w:trPr>
        <w:tc>
          <w:tcPr>
            <w:tcW w:w="675" w:type="dxa"/>
          </w:tcPr>
          <w:p w:rsidR="00030ACD" w:rsidRDefault="00030AC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0C2F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</w:tcPr>
          <w:p w:rsidR="00030ACD" w:rsidRDefault="00030ACD">
            <w:pPr>
              <w:widowControl/>
              <w:jc w:val="left"/>
              <w:rPr>
                <w:rFonts w:ascii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hyperlink r:id="rId44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http://www.chcj.net/thread-598482-1-1.html</w:t>
              </w:r>
            </w:hyperlink>
          </w:p>
        </w:tc>
        <w:tc>
          <w:tcPr>
            <w:tcW w:w="992" w:type="dxa"/>
          </w:tcPr>
          <w:p w:rsidR="00030ACD" w:rsidRDefault="00030ACD">
            <w:pPr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030ACD" w:rsidRDefault="00030AC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</w:tbl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color w:val="0070C0"/>
          <w:sz w:val="24"/>
          <w:szCs w:val="24"/>
        </w:rPr>
      </w:pPr>
      <w:r>
        <w:rPr>
          <w:rFonts w:ascii="仿宋_GB2312" w:eastAsia="仿宋_GB2312" w:cs="仿宋_GB2312" w:hint="eastAsia"/>
          <w:b/>
          <w:bCs/>
          <w:color w:val="0070C0"/>
          <w:sz w:val="24"/>
          <w:szCs w:val="24"/>
        </w:rPr>
        <w:t>合法机构（请点击）</w:t>
      </w:r>
    </w:p>
    <w:p w:rsidR="00280DBD" w:rsidRDefault="00427F42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5" w:history="1">
        <w:r w:rsidR="00280DBD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证券公司信息公示</w:t>
        </w:r>
      </w:hyperlink>
    </w:p>
    <w:p w:rsidR="00280DBD" w:rsidRDefault="00427F42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6" w:history="1">
        <w:r w:rsidR="00280DBD" w:rsidRPr="00881E24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证券投资咨询公司信息公示</w:t>
        </w:r>
      </w:hyperlink>
    </w:p>
    <w:p w:rsidR="00280DBD" w:rsidRDefault="00427F42">
      <w:pPr>
        <w:spacing w:line="360" w:lineRule="auto"/>
        <w:jc w:val="left"/>
        <w:rPr>
          <w:rFonts w:ascii="仿宋_GB2312" w:eastAsia="仿宋_GB2312"/>
          <w:b/>
          <w:bCs/>
          <w:color w:val="000000"/>
          <w:sz w:val="24"/>
          <w:szCs w:val="24"/>
          <w:u w:val="single"/>
        </w:rPr>
      </w:pPr>
      <w:hyperlink r:id="rId47" w:history="1">
        <w:r w:rsidR="00280DBD">
          <w:rPr>
            <w:rStyle w:val="ac"/>
            <w:rFonts w:ascii="仿宋_GB2312" w:eastAsia="仿宋_GB2312" w:cs="仿宋_GB2312" w:hint="eastAsia"/>
            <w:b/>
            <w:bCs/>
            <w:color w:val="000000"/>
            <w:sz w:val="24"/>
            <w:szCs w:val="24"/>
          </w:rPr>
          <w:t>证券公司分支机构信息查询</w:t>
        </w:r>
      </w:hyperlink>
    </w:p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</w:rPr>
      </w:pPr>
    </w:p>
    <w:p w:rsidR="00280DBD" w:rsidRDefault="00280DBD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声明：本次公布的“非法仿冒证券公司、证券投资咨询公司等机构黑名单”为中国证券业协会在</w:t>
      </w:r>
      <w:r>
        <w:rPr>
          <w:rFonts w:ascii="仿宋_GB2312" w:eastAsia="仿宋_GB2312" w:cs="仿宋_GB2312"/>
          <w:b/>
          <w:bCs/>
          <w:sz w:val="28"/>
          <w:szCs w:val="28"/>
        </w:rPr>
        <w:t>2012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>
        <w:rPr>
          <w:rFonts w:ascii="仿宋_GB2312" w:eastAsia="仿宋_GB2312" w:cs="仿宋_GB2312"/>
          <w:b/>
          <w:bCs/>
          <w:sz w:val="28"/>
          <w:szCs w:val="28"/>
        </w:rPr>
        <w:t>1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</w:t>
      </w:r>
      <w:r>
        <w:rPr>
          <w:rFonts w:ascii="仿宋_GB2312" w:eastAsia="仿宋_GB2312" w:cs="仿宋_GB2312"/>
          <w:b/>
          <w:bCs/>
          <w:sz w:val="28"/>
          <w:szCs w:val="28"/>
        </w:rPr>
        <w:t>-2019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 w:rsidR="000C2F37">
        <w:rPr>
          <w:rFonts w:ascii="仿宋_GB2312" w:eastAsia="仿宋_GB2312" w:cs="仿宋_GB2312" w:hint="eastAsia"/>
          <w:b/>
          <w:bCs/>
          <w:sz w:val="28"/>
          <w:szCs w:val="28"/>
        </w:rPr>
        <w:t>9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 w:rsidR="00280DBD" w:rsidRDefault="00280DBD"/>
    <w:sectPr w:rsidR="00280DBD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EEB" w:rsidRDefault="00EE1EEB" w:rsidP="00AC638E">
      <w:r>
        <w:separator/>
      </w:r>
    </w:p>
  </w:endnote>
  <w:endnote w:type="continuationSeparator" w:id="1">
    <w:p w:rsidR="00EE1EEB" w:rsidRDefault="00EE1EEB" w:rsidP="00AC6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EEB" w:rsidRDefault="00EE1EEB" w:rsidP="00AC638E">
      <w:r>
        <w:separator/>
      </w:r>
    </w:p>
  </w:footnote>
  <w:footnote w:type="continuationSeparator" w:id="1">
    <w:p w:rsidR="00EE1EEB" w:rsidRDefault="00EE1EEB" w:rsidP="00AC6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031"/>
    <w:rsid w:val="00011836"/>
    <w:rsid w:val="000176BD"/>
    <w:rsid w:val="00020E72"/>
    <w:rsid w:val="00025D05"/>
    <w:rsid w:val="00030ACD"/>
    <w:rsid w:val="000406D7"/>
    <w:rsid w:val="00040BEE"/>
    <w:rsid w:val="000432CC"/>
    <w:rsid w:val="00043DC0"/>
    <w:rsid w:val="0004530E"/>
    <w:rsid w:val="000540C1"/>
    <w:rsid w:val="00067C0A"/>
    <w:rsid w:val="0008107D"/>
    <w:rsid w:val="00087D88"/>
    <w:rsid w:val="00087FCD"/>
    <w:rsid w:val="0009015D"/>
    <w:rsid w:val="00093265"/>
    <w:rsid w:val="000A067C"/>
    <w:rsid w:val="000A1237"/>
    <w:rsid w:val="000A1C50"/>
    <w:rsid w:val="000C0241"/>
    <w:rsid w:val="000C0B57"/>
    <w:rsid w:val="000C16B9"/>
    <w:rsid w:val="000C1EBB"/>
    <w:rsid w:val="000C2F37"/>
    <w:rsid w:val="000C7335"/>
    <w:rsid w:val="000D0757"/>
    <w:rsid w:val="000D1E18"/>
    <w:rsid w:val="000D73BD"/>
    <w:rsid w:val="000E2C01"/>
    <w:rsid w:val="000F02AC"/>
    <w:rsid w:val="000F2E88"/>
    <w:rsid w:val="00100031"/>
    <w:rsid w:val="00104979"/>
    <w:rsid w:val="00110345"/>
    <w:rsid w:val="001120FA"/>
    <w:rsid w:val="00116563"/>
    <w:rsid w:val="001179AE"/>
    <w:rsid w:val="001207A6"/>
    <w:rsid w:val="0012323C"/>
    <w:rsid w:val="00123E2E"/>
    <w:rsid w:val="0013535B"/>
    <w:rsid w:val="001355FD"/>
    <w:rsid w:val="00135BB9"/>
    <w:rsid w:val="00140738"/>
    <w:rsid w:val="001503EE"/>
    <w:rsid w:val="00154F18"/>
    <w:rsid w:val="00154FB0"/>
    <w:rsid w:val="00163288"/>
    <w:rsid w:val="00164C77"/>
    <w:rsid w:val="001715D9"/>
    <w:rsid w:val="00184058"/>
    <w:rsid w:val="001864B4"/>
    <w:rsid w:val="001A1E02"/>
    <w:rsid w:val="001A708C"/>
    <w:rsid w:val="001B76E8"/>
    <w:rsid w:val="001C27F5"/>
    <w:rsid w:val="001C287D"/>
    <w:rsid w:val="001D4AA9"/>
    <w:rsid w:val="001E168C"/>
    <w:rsid w:val="001F5DD7"/>
    <w:rsid w:val="00206FE0"/>
    <w:rsid w:val="002126E8"/>
    <w:rsid w:val="002224CD"/>
    <w:rsid w:val="00224C96"/>
    <w:rsid w:val="002303ED"/>
    <w:rsid w:val="00233A3E"/>
    <w:rsid w:val="00241449"/>
    <w:rsid w:val="00241AF2"/>
    <w:rsid w:val="00244038"/>
    <w:rsid w:val="00251AAB"/>
    <w:rsid w:val="00274F9E"/>
    <w:rsid w:val="00276280"/>
    <w:rsid w:val="00280DBD"/>
    <w:rsid w:val="0028279C"/>
    <w:rsid w:val="00292BCB"/>
    <w:rsid w:val="002958A5"/>
    <w:rsid w:val="002A3854"/>
    <w:rsid w:val="002A71B9"/>
    <w:rsid w:val="002B4EFC"/>
    <w:rsid w:val="002B5270"/>
    <w:rsid w:val="002B6E3E"/>
    <w:rsid w:val="002C21AD"/>
    <w:rsid w:val="002C402C"/>
    <w:rsid w:val="002C5FD9"/>
    <w:rsid w:val="002D0BE7"/>
    <w:rsid w:val="002D0D32"/>
    <w:rsid w:val="002E11ED"/>
    <w:rsid w:val="002E19A1"/>
    <w:rsid w:val="002E1B75"/>
    <w:rsid w:val="002E2317"/>
    <w:rsid w:val="002E5283"/>
    <w:rsid w:val="002E6E06"/>
    <w:rsid w:val="003005BF"/>
    <w:rsid w:val="003021EE"/>
    <w:rsid w:val="00302EE7"/>
    <w:rsid w:val="003034EC"/>
    <w:rsid w:val="0030396B"/>
    <w:rsid w:val="00303CF5"/>
    <w:rsid w:val="00305020"/>
    <w:rsid w:val="00306893"/>
    <w:rsid w:val="003125D9"/>
    <w:rsid w:val="003228A1"/>
    <w:rsid w:val="00324E3F"/>
    <w:rsid w:val="00327108"/>
    <w:rsid w:val="00331778"/>
    <w:rsid w:val="00334A30"/>
    <w:rsid w:val="00341138"/>
    <w:rsid w:val="00341A1D"/>
    <w:rsid w:val="0034343D"/>
    <w:rsid w:val="003446B1"/>
    <w:rsid w:val="00350AA5"/>
    <w:rsid w:val="00354D09"/>
    <w:rsid w:val="00360200"/>
    <w:rsid w:val="003605F3"/>
    <w:rsid w:val="0036480D"/>
    <w:rsid w:val="003766E3"/>
    <w:rsid w:val="00376D25"/>
    <w:rsid w:val="00377874"/>
    <w:rsid w:val="00377CE6"/>
    <w:rsid w:val="0038084A"/>
    <w:rsid w:val="003852A9"/>
    <w:rsid w:val="003A0A12"/>
    <w:rsid w:val="003A6D87"/>
    <w:rsid w:val="003B7296"/>
    <w:rsid w:val="003C4F3A"/>
    <w:rsid w:val="003C6F73"/>
    <w:rsid w:val="003D76D1"/>
    <w:rsid w:val="003E4AC2"/>
    <w:rsid w:val="003E5428"/>
    <w:rsid w:val="003F48BB"/>
    <w:rsid w:val="0040059D"/>
    <w:rsid w:val="00401C52"/>
    <w:rsid w:val="00407935"/>
    <w:rsid w:val="0041368F"/>
    <w:rsid w:val="004140C4"/>
    <w:rsid w:val="0041481F"/>
    <w:rsid w:val="00425541"/>
    <w:rsid w:val="00427F42"/>
    <w:rsid w:val="00430FD3"/>
    <w:rsid w:val="004422F3"/>
    <w:rsid w:val="0044360B"/>
    <w:rsid w:val="00454513"/>
    <w:rsid w:val="00463C55"/>
    <w:rsid w:val="00474DFD"/>
    <w:rsid w:val="00481ACB"/>
    <w:rsid w:val="004826F7"/>
    <w:rsid w:val="00483F6F"/>
    <w:rsid w:val="00485DB7"/>
    <w:rsid w:val="00486B6D"/>
    <w:rsid w:val="00490208"/>
    <w:rsid w:val="00491B19"/>
    <w:rsid w:val="00491E24"/>
    <w:rsid w:val="004957FE"/>
    <w:rsid w:val="0049705D"/>
    <w:rsid w:val="004B1670"/>
    <w:rsid w:val="004B6972"/>
    <w:rsid w:val="004B7B88"/>
    <w:rsid w:val="004C3097"/>
    <w:rsid w:val="004D08F9"/>
    <w:rsid w:val="004D1942"/>
    <w:rsid w:val="004D496E"/>
    <w:rsid w:val="004E1B63"/>
    <w:rsid w:val="004E362E"/>
    <w:rsid w:val="004E57DA"/>
    <w:rsid w:val="004F0260"/>
    <w:rsid w:val="004F2373"/>
    <w:rsid w:val="004F38A5"/>
    <w:rsid w:val="004F62AA"/>
    <w:rsid w:val="004F6C5E"/>
    <w:rsid w:val="005033D5"/>
    <w:rsid w:val="00507A99"/>
    <w:rsid w:val="00510C65"/>
    <w:rsid w:val="0051437C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2D81"/>
    <w:rsid w:val="00574F34"/>
    <w:rsid w:val="005874DD"/>
    <w:rsid w:val="005A0722"/>
    <w:rsid w:val="005A2616"/>
    <w:rsid w:val="005A3557"/>
    <w:rsid w:val="005B2A85"/>
    <w:rsid w:val="005B2D69"/>
    <w:rsid w:val="005C3E42"/>
    <w:rsid w:val="005C6FD1"/>
    <w:rsid w:val="005D3154"/>
    <w:rsid w:val="005D5281"/>
    <w:rsid w:val="005D6107"/>
    <w:rsid w:val="005D62B2"/>
    <w:rsid w:val="005D7087"/>
    <w:rsid w:val="005E570E"/>
    <w:rsid w:val="005E6FD0"/>
    <w:rsid w:val="005F0C3E"/>
    <w:rsid w:val="005F16A1"/>
    <w:rsid w:val="005F1F35"/>
    <w:rsid w:val="005F55A5"/>
    <w:rsid w:val="006044A9"/>
    <w:rsid w:val="00607E44"/>
    <w:rsid w:val="00613881"/>
    <w:rsid w:val="006200CB"/>
    <w:rsid w:val="006239EC"/>
    <w:rsid w:val="00626C8D"/>
    <w:rsid w:val="006413D4"/>
    <w:rsid w:val="00642978"/>
    <w:rsid w:val="00645907"/>
    <w:rsid w:val="006502FC"/>
    <w:rsid w:val="00655FC2"/>
    <w:rsid w:val="006576DC"/>
    <w:rsid w:val="00660854"/>
    <w:rsid w:val="00660887"/>
    <w:rsid w:val="0066619B"/>
    <w:rsid w:val="0067629A"/>
    <w:rsid w:val="00681DD3"/>
    <w:rsid w:val="00682D63"/>
    <w:rsid w:val="006924BB"/>
    <w:rsid w:val="00693063"/>
    <w:rsid w:val="00693A8C"/>
    <w:rsid w:val="006953A7"/>
    <w:rsid w:val="006A1587"/>
    <w:rsid w:val="006B1F98"/>
    <w:rsid w:val="006C42CC"/>
    <w:rsid w:val="006C49A5"/>
    <w:rsid w:val="006D2BC6"/>
    <w:rsid w:val="006D3795"/>
    <w:rsid w:val="006E2159"/>
    <w:rsid w:val="006E3E40"/>
    <w:rsid w:val="006E54E7"/>
    <w:rsid w:val="006F0F18"/>
    <w:rsid w:val="00717966"/>
    <w:rsid w:val="00720068"/>
    <w:rsid w:val="007220E5"/>
    <w:rsid w:val="007242DA"/>
    <w:rsid w:val="00734C65"/>
    <w:rsid w:val="00736207"/>
    <w:rsid w:val="0073719B"/>
    <w:rsid w:val="00745E61"/>
    <w:rsid w:val="00754BB9"/>
    <w:rsid w:val="0075791B"/>
    <w:rsid w:val="00757BAE"/>
    <w:rsid w:val="0076296D"/>
    <w:rsid w:val="00773D7C"/>
    <w:rsid w:val="00774784"/>
    <w:rsid w:val="007748A8"/>
    <w:rsid w:val="00793D61"/>
    <w:rsid w:val="007A4064"/>
    <w:rsid w:val="007A4D22"/>
    <w:rsid w:val="007B44DC"/>
    <w:rsid w:val="007B7684"/>
    <w:rsid w:val="007C57A3"/>
    <w:rsid w:val="007D0971"/>
    <w:rsid w:val="007D29E7"/>
    <w:rsid w:val="007F001F"/>
    <w:rsid w:val="00806749"/>
    <w:rsid w:val="00807DF5"/>
    <w:rsid w:val="00823D27"/>
    <w:rsid w:val="008271C5"/>
    <w:rsid w:val="008303BE"/>
    <w:rsid w:val="0083350E"/>
    <w:rsid w:val="00833F71"/>
    <w:rsid w:val="0083572E"/>
    <w:rsid w:val="00837A93"/>
    <w:rsid w:val="00837ECE"/>
    <w:rsid w:val="00842367"/>
    <w:rsid w:val="008439BF"/>
    <w:rsid w:val="00846537"/>
    <w:rsid w:val="00846C5B"/>
    <w:rsid w:val="00862891"/>
    <w:rsid w:val="00871711"/>
    <w:rsid w:val="00875B3D"/>
    <w:rsid w:val="00876F2E"/>
    <w:rsid w:val="00876F3D"/>
    <w:rsid w:val="00881E24"/>
    <w:rsid w:val="00882947"/>
    <w:rsid w:val="0088426F"/>
    <w:rsid w:val="008867F2"/>
    <w:rsid w:val="00890D5C"/>
    <w:rsid w:val="0089127B"/>
    <w:rsid w:val="00891311"/>
    <w:rsid w:val="00893111"/>
    <w:rsid w:val="008969A8"/>
    <w:rsid w:val="008977DF"/>
    <w:rsid w:val="008A04F8"/>
    <w:rsid w:val="008A2CEF"/>
    <w:rsid w:val="008B16C0"/>
    <w:rsid w:val="008B2918"/>
    <w:rsid w:val="008C4A5E"/>
    <w:rsid w:val="008D67FC"/>
    <w:rsid w:val="008E4B0E"/>
    <w:rsid w:val="008E575D"/>
    <w:rsid w:val="008E5AB8"/>
    <w:rsid w:val="008F3F4A"/>
    <w:rsid w:val="008F5CFD"/>
    <w:rsid w:val="0090036D"/>
    <w:rsid w:val="009025C2"/>
    <w:rsid w:val="00913F09"/>
    <w:rsid w:val="00916D38"/>
    <w:rsid w:val="00924241"/>
    <w:rsid w:val="00931199"/>
    <w:rsid w:val="00932506"/>
    <w:rsid w:val="00934702"/>
    <w:rsid w:val="0093516B"/>
    <w:rsid w:val="009440DD"/>
    <w:rsid w:val="00951C76"/>
    <w:rsid w:val="009534A4"/>
    <w:rsid w:val="009537F7"/>
    <w:rsid w:val="009569F3"/>
    <w:rsid w:val="009651F5"/>
    <w:rsid w:val="00965215"/>
    <w:rsid w:val="00971836"/>
    <w:rsid w:val="00972B01"/>
    <w:rsid w:val="00974CBD"/>
    <w:rsid w:val="00974FD0"/>
    <w:rsid w:val="00976E24"/>
    <w:rsid w:val="00976EC6"/>
    <w:rsid w:val="00980F76"/>
    <w:rsid w:val="009B168A"/>
    <w:rsid w:val="009B516D"/>
    <w:rsid w:val="009B79E5"/>
    <w:rsid w:val="009C6E31"/>
    <w:rsid w:val="009C7393"/>
    <w:rsid w:val="009D1B6F"/>
    <w:rsid w:val="009D1D17"/>
    <w:rsid w:val="009D2966"/>
    <w:rsid w:val="009E2099"/>
    <w:rsid w:val="009E3965"/>
    <w:rsid w:val="009E3CF2"/>
    <w:rsid w:val="009E42C2"/>
    <w:rsid w:val="00A0118A"/>
    <w:rsid w:val="00A01586"/>
    <w:rsid w:val="00A04C0A"/>
    <w:rsid w:val="00A2223F"/>
    <w:rsid w:val="00A248CB"/>
    <w:rsid w:val="00A26D68"/>
    <w:rsid w:val="00A36C9D"/>
    <w:rsid w:val="00A44A0B"/>
    <w:rsid w:val="00A461B2"/>
    <w:rsid w:val="00A5187D"/>
    <w:rsid w:val="00A542D5"/>
    <w:rsid w:val="00A5516E"/>
    <w:rsid w:val="00A775BD"/>
    <w:rsid w:val="00A80EDE"/>
    <w:rsid w:val="00A82A5A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D7FCF"/>
    <w:rsid w:val="00AE5DAF"/>
    <w:rsid w:val="00AF072B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06CE"/>
    <w:rsid w:val="00B5379E"/>
    <w:rsid w:val="00B64383"/>
    <w:rsid w:val="00B65524"/>
    <w:rsid w:val="00B65FD0"/>
    <w:rsid w:val="00B66E90"/>
    <w:rsid w:val="00B67FDF"/>
    <w:rsid w:val="00B717FF"/>
    <w:rsid w:val="00B71869"/>
    <w:rsid w:val="00B74D82"/>
    <w:rsid w:val="00B760EE"/>
    <w:rsid w:val="00B84A87"/>
    <w:rsid w:val="00B93234"/>
    <w:rsid w:val="00B94142"/>
    <w:rsid w:val="00BA3C49"/>
    <w:rsid w:val="00BA69F1"/>
    <w:rsid w:val="00BB109A"/>
    <w:rsid w:val="00BB377E"/>
    <w:rsid w:val="00BC0488"/>
    <w:rsid w:val="00BC4CE0"/>
    <w:rsid w:val="00BD1956"/>
    <w:rsid w:val="00BE4899"/>
    <w:rsid w:val="00BF5AD5"/>
    <w:rsid w:val="00C00895"/>
    <w:rsid w:val="00C104C6"/>
    <w:rsid w:val="00C12717"/>
    <w:rsid w:val="00C132B6"/>
    <w:rsid w:val="00C13766"/>
    <w:rsid w:val="00C24C65"/>
    <w:rsid w:val="00C37AAA"/>
    <w:rsid w:val="00C523F8"/>
    <w:rsid w:val="00C543BB"/>
    <w:rsid w:val="00C5610E"/>
    <w:rsid w:val="00C60EED"/>
    <w:rsid w:val="00C62B2E"/>
    <w:rsid w:val="00C71342"/>
    <w:rsid w:val="00C9299A"/>
    <w:rsid w:val="00C960C5"/>
    <w:rsid w:val="00C97F62"/>
    <w:rsid w:val="00CA0ED9"/>
    <w:rsid w:val="00CB251B"/>
    <w:rsid w:val="00CB794D"/>
    <w:rsid w:val="00CD08FB"/>
    <w:rsid w:val="00CD22E8"/>
    <w:rsid w:val="00CD513B"/>
    <w:rsid w:val="00CE01AC"/>
    <w:rsid w:val="00CE2899"/>
    <w:rsid w:val="00CE3D1A"/>
    <w:rsid w:val="00CE5A04"/>
    <w:rsid w:val="00CF004B"/>
    <w:rsid w:val="00CF04F3"/>
    <w:rsid w:val="00CF4759"/>
    <w:rsid w:val="00D15D4C"/>
    <w:rsid w:val="00D23B1F"/>
    <w:rsid w:val="00D34055"/>
    <w:rsid w:val="00D40277"/>
    <w:rsid w:val="00D4343A"/>
    <w:rsid w:val="00D6797E"/>
    <w:rsid w:val="00D7605E"/>
    <w:rsid w:val="00DA47DE"/>
    <w:rsid w:val="00DA4F51"/>
    <w:rsid w:val="00DA6E29"/>
    <w:rsid w:val="00DC61F4"/>
    <w:rsid w:val="00DD424E"/>
    <w:rsid w:val="00DD4C93"/>
    <w:rsid w:val="00DD55AB"/>
    <w:rsid w:val="00DD6528"/>
    <w:rsid w:val="00DE6DF3"/>
    <w:rsid w:val="00DF0065"/>
    <w:rsid w:val="00DF7E15"/>
    <w:rsid w:val="00DF7EA5"/>
    <w:rsid w:val="00E00767"/>
    <w:rsid w:val="00E057C7"/>
    <w:rsid w:val="00E12487"/>
    <w:rsid w:val="00E20049"/>
    <w:rsid w:val="00E22AA2"/>
    <w:rsid w:val="00E230A5"/>
    <w:rsid w:val="00E24C34"/>
    <w:rsid w:val="00E27439"/>
    <w:rsid w:val="00E27642"/>
    <w:rsid w:val="00E27DEE"/>
    <w:rsid w:val="00E30E5E"/>
    <w:rsid w:val="00E310EF"/>
    <w:rsid w:val="00E335FD"/>
    <w:rsid w:val="00E45A3B"/>
    <w:rsid w:val="00E45ED5"/>
    <w:rsid w:val="00E46845"/>
    <w:rsid w:val="00E5502E"/>
    <w:rsid w:val="00E569D5"/>
    <w:rsid w:val="00E63DE9"/>
    <w:rsid w:val="00E677D2"/>
    <w:rsid w:val="00E67A25"/>
    <w:rsid w:val="00E8585B"/>
    <w:rsid w:val="00E86C77"/>
    <w:rsid w:val="00E92DAD"/>
    <w:rsid w:val="00E97857"/>
    <w:rsid w:val="00EA3395"/>
    <w:rsid w:val="00EB1552"/>
    <w:rsid w:val="00ED702C"/>
    <w:rsid w:val="00EE1EEB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26D3B"/>
    <w:rsid w:val="00F32341"/>
    <w:rsid w:val="00F32843"/>
    <w:rsid w:val="00F33E56"/>
    <w:rsid w:val="00F34198"/>
    <w:rsid w:val="00F34248"/>
    <w:rsid w:val="00F34F86"/>
    <w:rsid w:val="00F446E5"/>
    <w:rsid w:val="00F4561D"/>
    <w:rsid w:val="00F5160C"/>
    <w:rsid w:val="00F52655"/>
    <w:rsid w:val="00F52DAE"/>
    <w:rsid w:val="00F61810"/>
    <w:rsid w:val="00F6332A"/>
    <w:rsid w:val="00F72351"/>
    <w:rsid w:val="00F87F79"/>
    <w:rsid w:val="00F9012B"/>
    <w:rsid w:val="00F9636E"/>
    <w:rsid w:val="00F97926"/>
    <w:rsid w:val="00FA069A"/>
    <w:rsid w:val="00FA2051"/>
    <w:rsid w:val="00FB10E8"/>
    <w:rsid w:val="00FB3B5F"/>
    <w:rsid w:val="00FB4F4F"/>
    <w:rsid w:val="00FC0C36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locked="1" w:semiHidden="0" w:uiPriority="0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locked="1" w:semiHidden="0" w:uiPriority="0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rsid w:val="00BC04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locked/>
    <w:rsid w:val="00BC0488"/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rsid w:val="00BC04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BC048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99"/>
    <w:qFormat/>
    <w:rsid w:val="00BC048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99"/>
    <w:locked/>
    <w:rsid w:val="00BC0488"/>
    <w:rPr>
      <w:rFonts w:ascii="Cambria" w:eastAsia="宋体" w:hAnsi="Cambria" w:cs="Cambria"/>
      <w:b/>
      <w:bCs/>
      <w:sz w:val="32"/>
      <w:szCs w:val="32"/>
    </w:rPr>
  </w:style>
  <w:style w:type="character" w:styleId="a9">
    <w:name w:val="Strong"/>
    <w:basedOn w:val="a0"/>
    <w:uiPriority w:val="99"/>
    <w:qFormat/>
    <w:rsid w:val="00BC0488"/>
    <w:rPr>
      <w:b/>
      <w:bCs/>
    </w:rPr>
  </w:style>
  <w:style w:type="character" w:styleId="aa">
    <w:name w:val="FollowedHyperlink"/>
    <w:basedOn w:val="a0"/>
    <w:uiPriority w:val="99"/>
    <w:rsid w:val="00BC0488"/>
    <w:rPr>
      <w:color w:val="800080"/>
      <w:u w:val="single"/>
    </w:rPr>
  </w:style>
  <w:style w:type="character" w:styleId="ab">
    <w:name w:val="Emphasis"/>
    <w:basedOn w:val="a0"/>
    <w:uiPriority w:val="99"/>
    <w:qFormat/>
    <w:rsid w:val="00BC0488"/>
    <w:rPr>
      <w:i/>
      <w:iCs/>
    </w:rPr>
  </w:style>
  <w:style w:type="character" w:styleId="ac">
    <w:name w:val="Hyperlink"/>
    <w:basedOn w:val="a0"/>
    <w:uiPriority w:val="99"/>
    <w:rsid w:val="00BC0488"/>
    <w:rPr>
      <w:color w:val="0000FF"/>
      <w:u w:val="single"/>
    </w:rPr>
  </w:style>
  <w:style w:type="table" w:styleId="ad">
    <w:name w:val="Table Grid"/>
    <w:basedOn w:val="a1"/>
    <w:uiPriority w:val="99"/>
    <w:rsid w:val="00BC048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4">
    <w:name w:val="Char"/>
    <w:basedOn w:val="a"/>
    <w:uiPriority w:val="99"/>
    <w:rsid w:val="00BC0488"/>
  </w:style>
  <w:style w:type="paragraph" w:customStyle="1" w:styleId="Char10">
    <w:name w:val="Char1"/>
    <w:basedOn w:val="a"/>
    <w:uiPriority w:val="99"/>
    <w:rsid w:val="00BC0488"/>
    <w:pPr>
      <w:tabs>
        <w:tab w:val="left" w:pos="360"/>
      </w:tabs>
    </w:pPr>
    <w:rPr>
      <w:sz w:val="24"/>
      <w:szCs w:val="24"/>
    </w:rPr>
  </w:style>
  <w:style w:type="character" w:customStyle="1" w:styleId="dash6b636587char1">
    <w:name w:val="dash6b63_6587__char1"/>
    <w:basedOn w:val="a0"/>
    <w:rsid w:val="00BC0488"/>
    <w:rPr>
      <w:rFonts w:ascii="Times New Roman" w:hAnsi="Times New Roman" w:cs="Times New Roman"/>
      <w:sz w:val="20"/>
      <w:szCs w:val="20"/>
    </w:rPr>
  </w:style>
  <w:style w:type="paragraph" w:customStyle="1" w:styleId="xmsonormal">
    <w:name w:val="x_msonormal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99"/>
    <w:rsid w:val="00BC0488"/>
    <w:pPr>
      <w:ind w:firstLineChars="200" w:firstLine="420"/>
    </w:pPr>
  </w:style>
  <w:style w:type="character" w:customStyle="1" w:styleId="ztag">
    <w:name w:val="ztag"/>
    <w:basedOn w:val="a0"/>
    <w:uiPriority w:val="99"/>
    <w:rsid w:val="00BC0488"/>
  </w:style>
  <w:style w:type="paragraph" w:styleId="ae">
    <w:name w:val="List Paragraph"/>
    <w:basedOn w:val="a"/>
    <w:uiPriority w:val="99"/>
    <w:qFormat/>
    <w:rsid w:val="00BC0488"/>
    <w:pPr>
      <w:ind w:firstLineChars="200" w:firstLine="420"/>
    </w:pPr>
    <w:rPr>
      <w:rFonts w:ascii="Calibri" w:hAnsi="Calibri" w:cs="Calibri"/>
    </w:rPr>
  </w:style>
  <w:style w:type="character" w:customStyle="1" w:styleId="a111">
    <w:name w:val="a111"/>
    <w:basedOn w:val="a0"/>
    <w:uiPriority w:val="99"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uiPriority w:val="99"/>
    <w:rsid w:val="00BC0488"/>
  </w:style>
  <w:style w:type="paragraph" w:customStyle="1" w:styleId="sgdot9">
    <w:name w:val="sg_dot9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yperlinkchar1">
    <w:name w:val="hyperlink__char1"/>
    <w:basedOn w:val="a0"/>
    <w:uiPriority w:val="99"/>
    <w:rsid w:val="00BC0488"/>
    <w:rPr>
      <w:color w:val="0000FF"/>
    </w:rPr>
  </w:style>
  <w:style w:type="character" w:customStyle="1" w:styleId="normalchar1">
    <w:name w:val="normal__char1"/>
    <w:basedOn w:val="a0"/>
    <w:rsid w:val="00BC0488"/>
    <w:rPr>
      <w:rFonts w:ascii="Calibri" w:hAnsi="Calibri" w:cs="Calibri"/>
      <w:sz w:val="20"/>
      <w:szCs w:val="20"/>
    </w:rPr>
  </w:style>
  <w:style w:type="paragraph" w:customStyle="1" w:styleId="normal">
    <w:name w:val="normal"/>
    <w:basedOn w:val="a"/>
    <w:uiPriority w:val="99"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uiPriority w:val="99"/>
    <w:rsid w:val="00BC0488"/>
    <w:rPr>
      <w:sz w:val="13"/>
      <w:szCs w:val="13"/>
    </w:rPr>
  </w:style>
  <w:style w:type="character" w:customStyle="1" w:styleId="dash8d8594fe63a5char1">
    <w:name w:val="dash8d85_94fe_63a5__char1"/>
    <w:basedOn w:val="a0"/>
    <w:rsid w:val="00341138"/>
    <w:rPr>
      <w:caps w:val="0"/>
      <w:strike w:val="0"/>
      <w:dstrike w:val="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0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0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3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511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81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8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482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sina.com.cn/u/5791656007" TargetMode="External"/><Relationship Id="rId18" Type="http://schemas.openxmlformats.org/officeDocument/2006/relationships/hyperlink" Target="http://blog.sina.com.cn/fetet4tdrtgd" TargetMode="External"/><Relationship Id="rId26" Type="http://schemas.openxmlformats.org/officeDocument/2006/relationships/hyperlink" Target="http://blog.sina.com.cn/jhgffff" TargetMode="External"/><Relationship Id="rId39" Type="http://schemas.openxmlformats.org/officeDocument/2006/relationships/hyperlink" Target="http://blog.eastmoney.com/m6224094211317642/blog_258327084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sina.com.cn/u/5312426863" TargetMode="External"/><Relationship Id="rId34" Type="http://schemas.openxmlformats.org/officeDocument/2006/relationships/hyperlink" Target="http://blog.sina.com.cn/u/6074665870" TargetMode="External"/><Relationship Id="rId42" Type="http://schemas.openxmlformats.org/officeDocument/2006/relationships/hyperlink" Target="http://blog.eastmoney.com/blqk134" TargetMode="External"/><Relationship Id="rId47" Type="http://schemas.openxmlformats.org/officeDocument/2006/relationships/hyperlink" Target="http://jg.sac.net.cn/pages/publicity/mi-sales-branch-publicity-list.html" TargetMode="External"/><Relationship Id="rId7" Type="http://schemas.openxmlformats.org/officeDocument/2006/relationships/hyperlink" Target="http://mail.sac.net.cn/owa/redir.aspx?C=STDwMFeYlVOJo1Q1p4odw0nzTw5yJXJ9MS3WZPQewKOC7mWO_wTXCA..&amp;URL=http%3a%2f%2fwww.bjhxaa.com%2fnew%2f" TargetMode="External"/><Relationship Id="rId12" Type="http://schemas.openxmlformats.org/officeDocument/2006/relationships/hyperlink" Target="http://blog.sina.com.cn/u/5718716448" TargetMode="External"/><Relationship Id="rId17" Type="http://schemas.openxmlformats.org/officeDocument/2006/relationships/hyperlink" Target="http://blog.sina.com.cn/sdfasdaf2342" TargetMode="External"/><Relationship Id="rId25" Type="http://schemas.openxmlformats.org/officeDocument/2006/relationships/hyperlink" Target="http://blog.sina.com.cn/fgewsty4" TargetMode="External"/><Relationship Id="rId33" Type="http://schemas.openxmlformats.org/officeDocument/2006/relationships/hyperlink" Target="http://blog.sina.com.cn/u/6074665860" TargetMode="External"/><Relationship Id="rId38" Type="http://schemas.openxmlformats.org/officeDocument/2006/relationships/hyperlink" Target="http://blog.sina.com.cn/u/3926995527" TargetMode="External"/><Relationship Id="rId46" Type="http://schemas.openxmlformats.org/officeDocument/2006/relationships/hyperlink" Target="http://jg.sac.net.cn/pages/publicity/investment-lis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sina.com.cn/u/3315747605" TargetMode="External"/><Relationship Id="rId20" Type="http://schemas.openxmlformats.org/officeDocument/2006/relationships/hyperlink" Target="http://blog.sina.com.cn/u/5422386657" TargetMode="External"/><Relationship Id="rId29" Type="http://schemas.openxmlformats.org/officeDocument/2006/relationships/hyperlink" Target="http://blog.sina.com.cn/u/6016256087" TargetMode="External"/><Relationship Id="rId41" Type="http://schemas.openxmlformats.org/officeDocument/2006/relationships/hyperlink" Target="http://bmwx69998.blog.sohu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jg.sac.net.cn/pages/publicity/securities-list.html?filter_EQS_O%23sac_id=&amp;filter_LIKES_aoi_name=%E5%8D%8E%E9%91%AB&amp;filter_EQS_O%23otc_id=01" TargetMode="External"/><Relationship Id="rId11" Type="http://schemas.openxmlformats.org/officeDocument/2006/relationships/hyperlink" Target="http://mp.weixin.qq.com/s?__biz=MzIzMjM3NzE4NA==&amp;mid=2247483708&amp;idx=1&amp;sn=227b87169f639281c5c0b842fb7d5ba5" TargetMode="External"/><Relationship Id="rId24" Type="http://schemas.openxmlformats.org/officeDocument/2006/relationships/hyperlink" Target="http://blog.sina.com.cn/888vip88888" TargetMode="External"/><Relationship Id="rId32" Type="http://schemas.openxmlformats.org/officeDocument/2006/relationships/hyperlink" Target="http://blog.sina.com.cn/u/6079242511" TargetMode="External"/><Relationship Id="rId37" Type="http://schemas.openxmlformats.org/officeDocument/2006/relationships/hyperlink" Target="http://blog.sina.com.cn/u/5098669509" TargetMode="External"/><Relationship Id="rId40" Type="http://schemas.openxmlformats.org/officeDocument/2006/relationships/hyperlink" Target="http://mszq2.blog.sohu.com/" TargetMode="External"/><Relationship Id="rId45" Type="http://schemas.openxmlformats.org/officeDocument/2006/relationships/hyperlink" Target="http://jg.sac.net.cn/pages/publicity/securities-lis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sina.com.cn/u/5732237309" TargetMode="External"/><Relationship Id="rId23" Type="http://schemas.openxmlformats.org/officeDocument/2006/relationships/hyperlink" Target="http://blog.sina.com.cn/zygp18" TargetMode="External"/><Relationship Id="rId28" Type="http://schemas.openxmlformats.org/officeDocument/2006/relationships/hyperlink" Target="http://blog.sina.com.cn/u/6015939839" TargetMode="External"/><Relationship Id="rId36" Type="http://schemas.openxmlformats.org/officeDocument/2006/relationships/hyperlink" Target="http://blog.sina.com.cn/u/651845132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19" Type="http://schemas.openxmlformats.org/officeDocument/2006/relationships/hyperlink" Target="http://blog.sina.com.cn/u/5408738247" TargetMode="External"/><Relationship Id="rId31" Type="http://schemas.openxmlformats.org/officeDocument/2006/relationships/hyperlink" Target="http://blog.sina.com.cn/u/6079242521" TargetMode="External"/><Relationship Id="rId44" Type="http://schemas.openxmlformats.org/officeDocument/2006/relationships/hyperlink" Target="http://www.chcj.net/thread-598482-1-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d5677.com/" TargetMode="External"/><Relationship Id="rId14" Type="http://schemas.openxmlformats.org/officeDocument/2006/relationships/hyperlink" Target="http://blog.sina.com.cn/u/5791317694" TargetMode="External"/><Relationship Id="rId22" Type="http://schemas.openxmlformats.org/officeDocument/2006/relationships/hyperlink" Target="http://blog.sina.com.cn/u/5035536620" TargetMode="External"/><Relationship Id="rId27" Type="http://schemas.openxmlformats.org/officeDocument/2006/relationships/hyperlink" Target="http://blog.sina.com.cn/u/6524062149" TargetMode="External"/><Relationship Id="rId30" Type="http://schemas.openxmlformats.org/officeDocument/2006/relationships/hyperlink" Target="http://blog.sina.com.cn/u/6015935678" TargetMode="External"/><Relationship Id="rId35" Type="http://schemas.openxmlformats.org/officeDocument/2006/relationships/hyperlink" Target="http://blog.sina.com.cn/u/6518451355" TargetMode="External"/><Relationship Id="rId43" Type="http://schemas.openxmlformats.org/officeDocument/2006/relationships/hyperlink" Target="http://blog.eastmoney.com/blqk134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yntz1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1928</Words>
  <Characters>10992</Characters>
  <Application>Microsoft Office Word</Application>
  <DocSecurity>0</DocSecurity>
  <Lines>91</Lines>
  <Paragraphs>25</Paragraphs>
  <ScaleCrop>false</ScaleCrop>
  <Company>Lenovo</Company>
  <LinksUpToDate>false</LinksUpToDate>
  <CharactersWithSpaces>12895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于佳</dc:creator>
  <cp:lastModifiedBy>于佳</cp:lastModifiedBy>
  <cp:revision>15</cp:revision>
  <cp:lastPrinted>2017-07-17T01:46:00Z</cp:lastPrinted>
  <dcterms:created xsi:type="dcterms:W3CDTF">2019-10-24T02:56:00Z</dcterms:created>
  <dcterms:modified xsi:type="dcterms:W3CDTF">2019-10-24T06:42:00Z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