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B37" w:rsidRDefault="00E54C48">
      <w:pPr>
        <w:pStyle w:val="Title"/>
      </w:pPr>
      <w:r>
        <w:t>STAT4198 Min Yang HW3</w:t>
      </w:r>
    </w:p>
    <w:p w:rsidR="00D37B37" w:rsidRDefault="00E54C48">
      <w:pPr>
        <w:pStyle w:val="Heading3"/>
      </w:pPr>
      <w:bookmarkStart w:id="0" w:name="q1"/>
      <w:bookmarkEnd w:id="0"/>
      <w:r>
        <w:t>Q1</w:t>
      </w:r>
    </w:p>
    <w:p w:rsidR="00D37B37" w:rsidRDefault="00E54C48">
      <w:pPr>
        <w:pStyle w:val="SourceCode"/>
      </w:pPr>
      <w:r>
        <w:rPr>
          <w:rStyle w:val="NormalTok"/>
        </w:rPr>
        <w:t>data&lt;-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"~/desktop/churn01.txt"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data&lt;-data[,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)] </w:t>
      </w:r>
      <w:r>
        <w:rPr>
          <w:rStyle w:val="CommentTok"/>
        </w:rPr>
        <w:t>#remove the phone numbers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CustServ.Calls,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0.33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0.66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))</w:t>
      </w:r>
    </w:p>
    <w:p w:rsidR="00D37B37" w:rsidRDefault="00E54C48">
      <w:pPr>
        <w:pStyle w:val="SourceCode"/>
      </w:pPr>
      <w:r>
        <w:rPr>
          <w:rStyle w:val="VerbatimChar"/>
        </w:rPr>
        <w:t xml:space="preserve">##  5% 10% 25% 33% 50% 66% 75% 90% 95% </w:t>
      </w:r>
      <w:r>
        <w:br/>
      </w:r>
      <w:r>
        <w:rPr>
          <w:rStyle w:val="VerbatimChar"/>
        </w:rPr>
        <w:t>##   0   0   1   1   1   2   2   3   4</w:t>
      </w:r>
    </w:p>
    <w:p w:rsidR="00D37B37" w:rsidRDefault="00E54C48">
      <w:pPr>
        <w:pStyle w:val="FirstParagraph"/>
      </w:pPr>
      <w:r>
        <w:t>The 33th percentil of CustServ.Calls is 1 and 66th is 2.</w:t>
      </w:r>
    </w:p>
    <w:p w:rsidR="00D37B37" w:rsidRDefault="00E54C48">
      <w:pPr>
        <w:pStyle w:val="Heading3"/>
      </w:pPr>
      <w:bookmarkStart w:id="1" w:name="q2"/>
      <w:bookmarkEnd w:id="1"/>
      <w:r>
        <w:t>Q2</w:t>
      </w:r>
    </w:p>
    <w:p w:rsidR="00D37B37" w:rsidRDefault="00E54C48">
      <w:pPr>
        <w:pStyle w:val="SourceCode"/>
      </w:pPr>
      <w:r>
        <w:rPr>
          <w:rStyle w:val="NormalTok"/>
        </w:rPr>
        <w:t>Binned.CustServ.Calls&lt;-</w:t>
      </w:r>
      <w:r>
        <w:rPr>
          <w:rStyle w:val="DecValTok"/>
        </w:rPr>
        <w:t>1</w:t>
      </w:r>
      <w:r>
        <w:rPr>
          <w:rStyle w:val="OperatorTok"/>
        </w:rPr>
        <w:t>*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CustServ.Calls</w:t>
      </w:r>
      <w:r>
        <w:rPr>
          <w:rStyle w:val="OperatorTok"/>
        </w:rPr>
        <w:t>&lt;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CustServ.Calls</w:t>
      </w:r>
      <w:r>
        <w:rPr>
          <w:rStyle w:val="OperatorTok"/>
        </w:rPr>
        <w:t>&lt;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CustServ.Calls</w:t>
      </w:r>
      <w:r>
        <w:rPr>
          <w:rStyle w:val="OperatorTok"/>
        </w:rPr>
        <w:t>&gt;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&lt;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CustServ.Calls)</w:t>
      </w:r>
      <w:r>
        <w:br/>
      </w:r>
      <w:r>
        <w:rPr>
          <w:rStyle w:val="NormalTok"/>
        </w:rPr>
        <w:t>Binned.CustServ.Calls&lt;-</w:t>
      </w:r>
      <w:r>
        <w:rPr>
          <w:rStyle w:val="KeywordTok"/>
        </w:rPr>
        <w:t>factor</w:t>
      </w:r>
      <w:r>
        <w:rPr>
          <w:rStyle w:val="NormalTok"/>
        </w:rPr>
        <w:t>(Binned.CustServ.Calls,</w:t>
      </w:r>
      <w:r>
        <w:br/>
      </w:r>
      <w:r>
        <w:rPr>
          <w:rStyle w:val="DataTypeTok"/>
        </w:rPr>
        <w:t>label=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>,</w:t>
      </w:r>
      <w:r>
        <w:rPr>
          <w:rStyle w:val="StringTok"/>
        </w:rPr>
        <w:t>"Medium"</w:t>
      </w:r>
      <w:r>
        <w:rPr>
          <w:rStyle w:val="NormalTok"/>
        </w:rPr>
        <w:t>,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(Binned.CustServ.Calls)</w:t>
      </w:r>
    </w:p>
    <w:p w:rsidR="00D37B37" w:rsidRDefault="00E54C48">
      <w:pPr>
        <w:pStyle w:val="SourceCode"/>
      </w:pPr>
      <w:r>
        <w:rPr>
          <w:rStyle w:val="VerbatimChar"/>
        </w:rPr>
        <w:t>## Binned.CustServ.Calls</w:t>
      </w:r>
      <w:r>
        <w:br/>
      </w:r>
      <w:r>
        <w:rPr>
          <w:rStyle w:val="VerbatimChar"/>
        </w:rPr>
        <w:t xml:space="preserve">##    Low Medium   High </w:t>
      </w:r>
      <w:r>
        <w:br/>
      </w:r>
      <w:r>
        <w:rPr>
          <w:rStyle w:val="VerbatimChar"/>
        </w:rPr>
        <w:t>##   1878   1188    267</w:t>
      </w:r>
    </w:p>
    <w:p w:rsidR="00D37B37" w:rsidRDefault="00E54C48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(Binned.CustServ.Calls))</w:t>
      </w:r>
    </w:p>
    <w:p w:rsidR="00D37B37" w:rsidRDefault="00E54C48">
      <w:pPr>
        <w:pStyle w:val="SourceCode"/>
      </w:pPr>
      <w:r>
        <w:rPr>
          <w:rStyle w:val="VerbatimChar"/>
        </w:rPr>
        <w:t>## Binned.CustServ.Calls</w:t>
      </w:r>
      <w:r>
        <w:br/>
      </w:r>
      <w:r>
        <w:rPr>
          <w:rStyle w:val="VerbatimChar"/>
        </w:rPr>
        <w:t xml:space="preserve">##        Low     Medium       High </w:t>
      </w:r>
      <w:r>
        <w:br/>
      </w:r>
      <w:r>
        <w:rPr>
          <w:rStyle w:val="VerbatimChar"/>
        </w:rPr>
        <w:t>## 0.56345635 0.35643564 0.08010801</w:t>
      </w:r>
    </w:p>
    <w:p w:rsidR="00D37B37" w:rsidRDefault="00E54C48">
      <w:pPr>
        <w:pStyle w:val="FirstParagraph"/>
      </w:pPr>
      <w:r>
        <w:t xml:space="preserve">Group low contains 1878 calls, Group Median contains 1188 calls, Group High contains 267. The frequency table gives the proportion of 3 groups according to the number of customer </w:t>
      </w:r>
      <w:r w:rsidR="001E52A3">
        <w:t xml:space="preserve">service </w:t>
      </w:r>
      <w:r>
        <w:t>calls. Group Low takes 56.3%, group Medium takes 35.6%, and group High takes 8%, which sum up to 100%.</w:t>
      </w:r>
    </w:p>
    <w:p w:rsidR="00D37B37" w:rsidRDefault="00E54C48">
      <w:pPr>
        <w:pStyle w:val="Heading3"/>
      </w:pPr>
      <w:bookmarkStart w:id="2" w:name="q3"/>
      <w:bookmarkEnd w:id="2"/>
      <w:r>
        <w:t>Q3</w:t>
      </w:r>
    </w:p>
    <w:p w:rsidR="00D37B37" w:rsidRDefault="00E54C48">
      <w:pPr>
        <w:pStyle w:val="FirstParagraph"/>
      </w:pPr>
      <w:r>
        <w:t xml:space="preserve">The Group Low </w:t>
      </w:r>
      <w:r w:rsidR="001E52A3">
        <w:t>means</w:t>
      </w:r>
      <w:r>
        <w:t xml:space="preserve"> 56.3%</w:t>
      </w:r>
      <w:r w:rsidR="001E52A3">
        <w:t xml:space="preserve"> of customers make 0 or only 1 service call</w:t>
      </w:r>
      <w:r>
        <w:t>,</w:t>
      </w:r>
      <w:r w:rsidR="001E52A3">
        <w:t xml:space="preserve"> </w:t>
      </w:r>
      <w:r>
        <w:t xml:space="preserve">group Medium </w:t>
      </w:r>
      <w:r w:rsidR="001E52A3">
        <w:t xml:space="preserve">represents </w:t>
      </w:r>
      <w:r>
        <w:t>35.6%</w:t>
      </w:r>
      <w:r w:rsidR="001E52A3">
        <w:t xml:space="preserve"> of customers make 2 or service calls, and group High shows </w:t>
      </w:r>
      <w:r>
        <w:t>8%</w:t>
      </w:r>
      <w:r w:rsidR="001E52A3">
        <w:t xml:space="preserve"> customers make more than 3 calls</w:t>
      </w:r>
      <w:r>
        <w:t xml:space="preserve">, </w:t>
      </w:r>
      <w:r w:rsidR="001E52A3">
        <w:t xml:space="preserve">the proportion sums </w:t>
      </w:r>
      <w:r>
        <w:t>up to 100%. Group Low is t</w:t>
      </w:r>
      <w:r w:rsidR="001E52A3">
        <w:t xml:space="preserve">he greatest among three groups </w:t>
      </w:r>
      <w:r>
        <w:t>and</w:t>
      </w:r>
      <w:r w:rsidR="001E52A3">
        <w:t xml:space="preserve"> is almost 7 times more</w:t>
      </w:r>
      <w:r>
        <w:t xml:space="preserve"> the</w:t>
      </w:r>
      <w:r w:rsidR="001E52A3">
        <w:t xml:space="preserve">n group High. </w:t>
      </w:r>
    </w:p>
    <w:p w:rsidR="00D37B37" w:rsidRDefault="00E54C48">
      <w:pPr>
        <w:pStyle w:val="Heading3"/>
      </w:pPr>
      <w:bookmarkStart w:id="3" w:name="q4"/>
      <w:bookmarkEnd w:id="3"/>
      <w:r>
        <w:t>Q4</w:t>
      </w:r>
    </w:p>
    <w:p w:rsidR="00D37B37" w:rsidRDefault="00E54C48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Churn.,Binned.CustServ.Calls ),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D37B37" w:rsidRDefault="00E54C48">
      <w:pPr>
        <w:pStyle w:val="SourceCode"/>
      </w:pPr>
      <w:r>
        <w:rPr>
          <w:rStyle w:val="VerbatimChar"/>
        </w:rPr>
        <w:t>##         Binned.CustServ.Calls</w:t>
      </w:r>
      <w:r>
        <w:br/>
      </w:r>
      <w:r>
        <w:rPr>
          <w:rStyle w:val="VerbatimChar"/>
        </w:rPr>
        <w:t>##                Low    Medium      High</w:t>
      </w:r>
      <w:r>
        <w:br/>
      </w:r>
      <w:r>
        <w:rPr>
          <w:rStyle w:val="VerbatimChar"/>
        </w:rPr>
        <w:lastRenderedPageBreak/>
        <w:t>##   False. 0.8860490 0.8897306 0.4831461</w:t>
      </w:r>
      <w:r>
        <w:br/>
      </w:r>
      <w:r>
        <w:rPr>
          <w:rStyle w:val="VerbatimChar"/>
        </w:rPr>
        <w:t>##   True.  0.1139510 0.1102694 0.5168539</w:t>
      </w:r>
    </w:p>
    <w:p w:rsidR="00D37B37" w:rsidRDefault="00E54C48">
      <w:pPr>
        <w:pStyle w:val="FirstParagraph"/>
      </w:pPr>
      <w:r>
        <w:t>From the data, Group Low and Group Medium share similar proportion of churners at around 0.11, while Group High has a larger proportion of churners at 0.52.</w:t>
      </w:r>
      <w:r w:rsidR="001E52A3">
        <w:t xml:space="preserve"> So customers make fewer service calls are less likely to churn.</w:t>
      </w:r>
    </w:p>
    <w:p w:rsidR="00D37B37" w:rsidRDefault="00E54C48">
      <w:pPr>
        <w:pStyle w:val="Heading3"/>
      </w:pPr>
      <w:bookmarkStart w:id="4" w:name="q5"/>
      <w:bookmarkEnd w:id="4"/>
      <w:r>
        <w:t>Q5</w:t>
      </w:r>
    </w:p>
    <w:p w:rsidR="00D37B37" w:rsidRDefault="00E54C48">
      <w:pPr>
        <w:pStyle w:val="SourceCode"/>
      </w:pPr>
      <w:r>
        <w:rPr>
          <w:rStyle w:val="NormalTok"/>
        </w:rPr>
        <w:t>Binned.CustServ.Calls&lt;-</w:t>
      </w:r>
      <w:r>
        <w:rPr>
          <w:rStyle w:val="DecValTok"/>
        </w:rPr>
        <w:t>1</w:t>
      </w:r>
      <w:r>
        <w:rPr>
          <w:rStyle w:val="OperatorTok"/>
        </w:rPr>
        <w:t>*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CustServ.Calls</w:t>
      </w:r>
      <w:r>
        <w:rPr>
          <w:rStyle w:val="OperatorTok"/>
        </w:rPr>
        <w:t>&lt;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&lt;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CustServ.Calls)</w:t>
      </w:r>
      <w:r>
        <w:br/>
      </w:r>
      <w:r>
        <w:rPr>
          <w:rStyle w:val="NormalTok"/>
        </w:rPr>
        <w:t>Binned.CustServ.Calls&lt;-</w:t>
      </w:r>
      <w:r>
        <w:rPr>
          <w:rStyle w:val="KeywordTok"/>
        </w:rPr>
        <w:t>factor</w:t>
      </w:r>
      <w:r>
        <w:rPr>
          <w:rStyle w:val="NormalTok"/>
        </w:rPr>
        <w:t>(Binned.CustServ.Calls,</w:t>
      </w:r>
      <w:r>
        <w:br/>
      </w:r>
      <w:r>
        <w:rPr>
          <w:rStyle w:val="DataTypeTok"/>
        </w:rPr>
        <w:t>label=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"Lower"</w:t>
      </w:r>
      <w:r>
        <w:rPr>
          <w:rStyle w:val="NormalTok"/>
        </w:rPr>
        <w:t>,</w:t>
      </w:r>
      <w:r>
        <w:rPr>
          <w:rStyle w:val="StringTok"/>
        </w:rPr>
        <w:t>"Upper"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(Binned.CustServ.Calls))</w:t>
      </w:r>
    </w:p>
    <w:p w:rsidR="00D37B37" w:rsidRDefault="00E54C48">
      <w:pPr>
        <w:pStyle w:val="SourceCode"/>
      </w:pPr>
      <w:r>
        <w:rPr>
          <w:rStyle w:val="VerbatimChar"/>
        </w:rPr>
        <w:t>## Binned.CustServ.Calls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>## 0.91989199 0.08010801</w:t>
      </w:r>
    </w:p>
    <w:p w:rsidR="00D37B37" w:rsidRDefault="00E54C48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Churn.,Binned.CustServ.Calls ),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D37B37" w:rsidRDefault="00E54C48">
      <w:pPr>
        <w:pStyle w:val="SourceCode"/>
      </w:pPr>
      <w:r>
        <w:rPr>
          <w:rStyle w:val="VerbatimChar"/>
        </w:rPr>
        <w:t>##         Binned.CustServ.Calls</w:t>
      </w:r>
      <w:r>
        <w:br/>
      </w:r>
      <w:r>
        <w:rPr>
          <w:rStyle w:val="VerbatimChar"/>
        </w:rPr>
        <w:t>##              Lower     Upper</w:t>
      </w:r>
      <w:r>
        <w:br/>
      </w:r>
      <w:r>
        <w:rPr>
          <w:rStyle w:val="VerbatimChar"/>
        </w:rPr>
        <w:t>##   False. 0.8874755 0.4831461</w:t>
      </w:r>
      <w:r>
        <w:br/>
      </w:r>
      <w:r>
        <w:rPr>
          <w:rStyle w:val="VerbatimChar"/>
        </w:rPr>
        <w:t>##   True.  0.1125245 0.5168539</w:t>
      </w:r>
    </w:p>
    <w:p w:rsidR="00D37B37" w:rsidRDefault="00E54C48">
      <w:pPr>
        <w:pStyle w:val="FirstParagraph"/>
      </w:pPr>
      <w:r>
        <w:t>From the new binned data, Group Lower contains {0,1,2,3} and Group Upper contains {4,…,9}. The Group Lower has a smaller proportion of churners at 0.11, and the Group Upper has a larger proportion of churners at 0.52. Since in the old</w:t>
      </w:r>
      <w:r w:rsidR="001E52A3">
        <w:t xml:space="preserve"> data result shows group Low and group Medium share</w:t>
      </w:r>
      <w:r>
        <w:t xml:space="preserve"> almost same proportion of churners, we can combine them. So I think my binning is better.</w:t>
      </w:r>
      <w:r w:rsidR="001E52A3">
        <w:t xml:space="preserve"> It shows a better comparison that customers make service calls more than 3 times are more likely to churn than customers make </w:t>
      </w:r>
      <w:r w:rsidR="00C610B5">
        <w:t>3 times calls or fewer.</w:t>
      </w:r>
    </w:p>
    <w:p w:rsidR="00D37B37" w:rsidRDefault="00E54C48">
      <w:pPr>
        <w:pStyle w:val="Heading3"/>
      </w:pPr>
      <w:bookmarkStart w:id="5" w:name="q6"/>
      <w:bookmarkEnd w:id="5"/>
      <w:r>
        <w:t>Q6</w:t>
      </w:r>
      <w:bookmarkStart w:id="6" w:name="_GoBack"/>
      <w:bookmarkEnd w:id="6"/>
    </w:p>
    <w:p w:rsidR="00D37B37" w:rsidRDefault="00E54C48">
      <w:pPr>
        <w:pStyle w:val="SourceCode"/>
      </w:pPr>
      <w:r>
        <w:rPr>
          <w:rStyle w:val="NormalTok"/>
        </w:rPr>
        <w:t>T1&lt;-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Churn.) </w:t>
      </w:r>
      <w:r>
        <w:br/>
      </w:r>
      <w:r>
        <w:rPr>
          <w:rStyle w:val="NormalTok"/>
        </w:rPr>
        <w:t>T1R&lt;-T1[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prop.test</w:t>
      </w:r>
      <w:r>
        <w:rPr>
          <w:rStyle w:val="NormalTok"/>
        </w:rPr>
        <w:t>(T1R)</w:t>
      </w:r>
    </w:p>
    <w:p w:rsidR="00D37B37" w:rsidRDefault="00E54C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T1R, null probability 0.5</w:t>
      </w:r>
      <w:r>
        <w:br/>
      </w:r>
      <w:r>
        <w:rPr>
          <w:rStyle w:val="VerbatimChar"/>
        </w:rPr>
        <w:t>## X-squared = 1679.6, df = 1, p-value &lt; 2.2e-16</w:t>
      </w:r>
      <w:r>
        <w:br/>
      </w:r>
      <w:r>
        <w:rPr>
          <w:rStyle w:val="VerbatimChar"/>
        </w:rPr>
        <w:t>## alternative hypothesis: true p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0.1332278 0.1574290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>## 0.1449145</w:t>
      </w:r>
    </w:p>
    <w:p w:rsidR="00D37B37" w:rsidRDefault="00E54C48">
      <w:pPr>
        <w:pStyle w:val="FirstParagraph"/>
      </w:pPr>
      <w:r>
        <w:lastRenderedPageBreak/>
        <w:t>The 95% confidence interval for the proportionof fhurners is (0.133,0.157)</w:t>
      </w:r>
    </w:p>
    <w:p w:rsidR="00D37B37" w:rsidRDefault="00E54C48">
      <w:pPr>
        <w:pStyle w:val="Heading3"/>
      </w:pPr>
      <w:bookmarkStart w:id="7" w:name="q7"/>
      <w:bookmarkEnd w:id="7"/>
      <w:r>
        <w:t>Q7</w:t>
      </w:r>
    </w:p>
    <w:p w:rsidR="00D37B37" w:rsidRDefault="00E54C48">
      <w:pPr>
        <w:pStyle w:val="SourceCode"/>
      </w:pPr>
      <w:r>
        <w:rPr>
          <w:rStyle w:val="KeywordTok"/>
        </w:rPr>
        <w:t>prop.test</w:t>
      </w:r>
      <w:r>
        <w:rPr>
          <w:rStyle w:val="NormalTok"/>
        </w:rPr>
        <w:t>(T1R,</w:t>
      </w:r>
      <w:r>
        <w:rPr>
          <w:rStyle w:val="DataTypeTok"/>
        </w:rPr>
        <w:t>p=</w:t>
      </w:r>
      <w:r>
        <w:rPr>
          <w:rStyle w:val="FloatTok"/>
        </w:rPr>
        <w:t>0.15</w:t>
      </w:r>
      <w:r>
        <w:rPr>
          <w:rStyle w:val="NormalTok"/>
        </w:rPr>
        <w:t>)</w:t>
      </w:r>
    </w:p>
    <w:p w:rsidR="00D37B37" w:rsidRDefault="00E54C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T1R, null probability 0.15</w:t>
      </w:r>
      <w:r>
        <w:br/>
      </w:r>
      <w:r>
        <w:rPr>
          <w:rStyle w:val="VerbatimChar"/>
        </w:rPr>
        <w:t>## X-squared = 0.63678, df = 1, p-value = 0.4249</w:t>
      </w:r>
      <w:r>
        <w:br/>
      </w:r>
      <w:r>
        <w:rPr>
          <w:rStyle w:val="VerbatimChar"/>
        </w:rPr>
        <w:t>## alternative hypothesis: true p is not equal to 0.15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0.1332278 0.1574290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>## 0.1449145</w:t>
      </w:r>
    </w:p>
    <w:p w:rsidR="00D37B37" w:rsidRDefault="00E54C48">
      <w:pPr>
        <w:pStyle w:val="FirstParagraph"/>
      </w:pPr>
      <w:r>
        <w:t>From the test, p-value = 0.4249 which is greater than 0.05, so we do not reject the null hypothesis, so the proportion of churners is not significantly different from 15%.</w:t>
      </w:r>
    </w:p>
    <w:p w:rsidR="00D37B37" w:rsidRDefault="00E54C48">
      <w:pPr>
        <w:pStyle w:val="Heading3"/>
      </w:pPr>
      <w:bookmarkStart w:id="8" w:name="q8"/>
      <w:bookmarkEnd w:id="8"/>
      <w:r>
        <w:t>Q8</w:t>
      </w:r>
    </w:p>
    <w:p w:rsidR="00D37B37" w:rsidRDefault="00E54C48">
      <w:pPr>
        <w:pStyle w:val="SourceCode"/>
      </w:pPr>
      <w:r>
        <w:rPr>
          <w:rStyle w:val="NormalTok"/>
        </w:rPr>
        <w:t>T2&lt;-</w:t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Intl.Plan,data</w:t>
      </w:r>
      <w:r>
        <w:rPr>
          <w:rStyle w:val="OperatorTok"/>
        </w:rPr>
        <w:t>$</w:t>
      </w:r>
      <w:r>
        <w:rPr>
          <w:rStyle w:val="NormalTok"/>
        </w:rPr>
        <w:t>Churn.)</w:t>
      </w:r>
      <w:r>
        <w:br/>
      </w:r>
      <w:r>
        <w:rPr>
          <w:rStyle w:val="NormalTok"/>
        </w:rPr>
        <w:t>T2R&lt;-T2[,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prop.test</w:t>
      </w:r>
      <w:r>
        <w:rPr>
          <w:rStyle w:val="NormalTok"/>
        </w:rPr>
        <w:t>(T2R)</w:t>
      </w:r>
    </w:p>
    <w:p w:rsidR="00D37B37" w:rsidRDefault="00E54C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2-sample test for equality of proportions with continuity</w:t>
      </w:r>
      <w:r>
        <w:br/>
      </w:r>
      <w:r>
        <w:rPr>
          <w:rStyle w:val="VerbatimChar"/>
        </w:rPr>
        <w:t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T2R</w:t>
      </w:r>
      <w:r>
        <w:br/>
      </w:r>
      <w:r>
        <w:rPr>
          <w:rStyle w:val="VerbatimChar"/>
        </w:rPr>
        <w:t>## X-squared = 222.57, df = 1, p-value &lt; 2.2e-16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-0.3660005 -0.2523964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prop 1    prop 2 </w:t>
      </w:r>
      <w:r>
        <w:br/>
      </w:r>
      <w:r>
        <w:rPr>
          <w:rStyle w:val="VerbatimChar"/>
        </w:rPr>
        <w:t>## 0.1149502 0.4241486</w:t>
      </w:r>
    </w:p>
    <w:p w:rsidR="00D37B37" w:rsidRDefault="00E54C48">
      <w:pPr>
        <w:pStyle w:val="FirstParagraph"/>
      </w:pPr>
      <w:r>
        <w:t>The p-value is less than 2.2e-16, which is smaller than 0.05, so we reject the null hypothesis, so the proportion of churners is different among customers who have Int.Plan and who do not.</w:t>
      </w:r>
    </w:p>
    <w:p w:rsidR="00D37B37" w:rsidRDefault="00E54C48">
      <w:pPr>
        <w:pStyle w:val="Heading3"/>
      </w:pPr>
      <w:bookmarkStart w:id="9" w:name="q9"/>
      <w:bookmarkEnd w:id="9"/>
      <w:r>
        <w:t>Q9</w:t>
      </w:r>
    </w:p>
    <w:p w:rsidR="00D37B37" w:rsidRDefault="00E54C48">
      <w:pPr>
        <w:pStyle w:val="SourceCode"/>
      </w:pPr>
      <w:r>
        <w:rPr>
          <w:rStyle w:val="DecValTok"/>
        </w:rPr>
        <w:t>2664</w:t>
      </w:r>
      <w:r>
        <w:rPr>
          <w:rStyle w:val="OperatorTok"/>
        </w:rPr>
        <w:t>/</w:t>
      </w:r>
      <w:r>
        <w:rPr>
          <w:rStyle w:val="DecValTok"/>
        </w:rPr>
        <w:t>346</w:t>
      </w:r>
    </w:p>
    <w:p w:rsidR="00D37B37" w:rsidRDefault="00E54C48">
      <w:pPr>
        <w:pStyle w:val="SourceCode"/>
      </w:pPr>
      <w:r>
        <w:rPr>
          <w:rStyle w:val="VerbatimChar"/>
        </w:rPr>
        <w:t>## [1] 7.699422</w:t>
      </w:r>
    </w:p>
    <w:p w:rsidR="00D37B37" w:rsidRDefault="00E54C48">
      <w:pPr>
        <w:pStyle w:val="SourceCode"/>
      </w:pPr>
      <w:r>
        <w:rPr>
          <w:rStyle w:val="DecValTok"/>
        </w:rPr>
        <w:t>186</w:t>
      </w:r>
      <w:r>
        <w:rPr>
          <w:rStyle w:val="OperatorTok"/>
        </w:rPr>
        <w:t>/</w:t>
      </w:r>
      <w:r>
        <w:rPr>
          <w:rStyle w:val="DecValTok"/>
        </w:rPr>
        <w:t>137</w:t>
      </w:r>
    </w:p>
    <w:p w:rsidR="00D37B37" w:rsidRDefault="00E54C48">
      <w:pPr>
        <w:pStyle w:val="SourceCode"/>
      </w:pPr>
      <w:r>
        <w:rPr>
          <w:rStyle w:val="VerbatimChar"/>
        </w:rPr>
        <w:t>## [1] 1.357664</w:t>
      </w:r>
    </w:p>
    <w:p w:rsidR="00D37B37" w:rsidRDefault="00E54C48">
      <w:pPr>
        <w:pStyle w:val="SourceCode"/>
      </w:pPr>
      <w:r>
        <w:rPr>
          <w:rStyle w:val="FloatTok"/>
        </w:rPr>
        <w:lastRenderedPageBreak/>
        <w:t>7.699</w:t>
      </w:r>
      <w:r>
        <w:rPr>
          <w:rStyle w:val="OperatorTok"/>
        </w:rPr>
        <w:t>/</w:t>
      </w:r>
      <w:r>
        <w:rPr>
          <w:rStyle w:val="FloatTok"/>
        </w:rPr>
        <w:t>1.358</w:t>
      </w:r>
    </w:p>
    <w:p w:rsidR="00D37B37" w:rsidRDefault="00E54C48">
      <w:pPr>
        <w:pStyle w:val="SourceCode"/>
      </w:pPr>
      <w:r>
        <w:rPr>
          <w:rStyle w:val="VerbatimChar"/>
        </w:rPr>
        <w:t>## [1] 5.669367</w:t>
      </w:r>
    </w:p>
    <w:p w:rsidR="00D37B37" w:rsidRDefault="00E54C48">
      <w:pPr>
        <w:pStyle w:val="FirstParagraph"/>
      </w:pPr>
      <w:r>
        <w:t>So the odds ratio for churn given Intl.Plan is 5.67.</w:t>
      </w:r>
    </w:p>
    <w:p w:rsidR="00D37B37" w:rsidRDefault="00E54C48">
      <w:pPr>
        <w:pStyle w:val="Heading3"/>
      </w:pPr>
      <w:bookmarkStart w:id="10" w:name="q10"/>
      <w:bookmarkEnd w:id="10"/>
      <w:r>
        <w:t>Q10</w:t>
      </w:r>
    </w:p>
    <w:p w:rsidR="00D37B37" w:rsidRDefault="00E54C48">
      <w:pPr>
        <w:pStyle w:val="SourceCode"/>
      </w:pPr>
      <w:r>
        <w:rPr>
          <w:rStyle w:val="KeywordTok"/>
        </w:rPr>
        <w:t>fisher.test</w:t>
      </w:r>
      <w:r>
        <w:rPr>
          <w:rStyle w:val="NormalTok"/>
        </w:rPr>
        <w:t>(T2)</w:t>
      </w:r>
    </w:p>
    <w:p w:rsidR="00D37B37" w:rsidRDefault="00E54C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T2</w:t>
      </w:r>
      <w:r>
        <w:br/>
      </w:r>
      <w:r>
        <w:rPr>
          <w:rStyle w:val="VerbatimChar"/>
        </w:rPr>
        <w:t>## p-value &lt; 2.2e-16</w:t>
      </w:r>
      <w:r>
        <w:br/>
      </w:r>
      <w:r>
        <w:rPr>
          <w:rStyle w:val="VerbatimChar"/>
        </w:rPr>
        <w:t>## alternative hypothesis: true odds ratio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4.387172 7.310508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>##   5.666529</w:t>
      </w:r>
    </w:p>
    <w:p w:rsidR="00D37B37" w:rsidRDefault="009A7C18">
      <w:pPr>
        <w:pStyle w:val="FirstParagraph"/>
      </w:pPr>
      <w:r>
        <w:t>The</w:t>
      </w:r>
      <w:r w:rsidR="00E54C48">
        <w:t xml:space="preserve"> P value is less than 2.2e-16, which is smaller than 0.05, so we reject the null hypothsis nad conclude that t</w:t>
      </w:r>
      <w:r>
        <w:t xml:space="preserve">he true odds ratio is not </w:t>
      </w:r>
      <w:r w:rsidR="00E54C48">
        <w:t>equal to 1.</w:t>
      </w:r>
    </w:p>
    <w:p w:rsidR="00D37B37" w:rsidRDefault="00E54C48">
      <w:pPr>
        <w:pStyle w:val="Heading3"/>
      </w:pPr>
      <w:bookmarkStart w:id="11" w:name="q11"/>
      <w:bookmarkEnd w:id="11"/>
      <w:r>
        <w:t>Q11</w:t>
      </w:r>
    </w:p>
    <w:p w:rsidR="00D37B37" w:rsidRDefault="00E54C48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CustServ.Calls)</w:t>
      </w:r>
    </w:p>
    <w:p w:rsidR="00D37B37" w:rsidRDefault="00E54C48">
      <w:pPr>
        <w:pStyle w:val="SourceCode"/>
      </w:pPr>
      <w:r>
        <w:rPr>
          <w:rStyle w:val="VerbatimChar"/>
        </w:rPr>
        <w:t>## [1] 1.562856</w:t>
      </w:r>
    </w:p>
    <w:p w:rsidR="00D37B37" w:rsidRDefault="00E54C48">
      <w:pPr>
        <w:pStyle w:val="FirstParagraph"/>
      </w:pPr>
      <w:r>
        <w:t>The estimated mean number of service calls is1.563.</w:t>
      </w:r>
    </w:p>
    <w:p w:rsidR="00D37B37" w:rsidRDefault="00E54C48">
      <w:pPr>
        <w:pStyle w:val="Heading3"/>
      </w:pPr>
      <w:bookmarkStart w:id="12" w:name="q12"/>
      <w:bookmarkEnd w:id="12"/>
      <w:r>
        <w:t>Q12</w:t>
      </w:r>
    </w:p>
    <w:p w:rsidR="00D37B37" w:rsidRDefault="00E54C48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CustServ.Calls)</w:t>
      </w:r>
    </w:p>
    <w:p w:rsidR="00D37B37" w:rsidRDefault="00E54C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data$CustServ.Calls</w:t>
      </w:r>
      <w:r>
        <w:br/>
      </w:r>
      <w:r>
        <w:rPr>
          <w:rStyle w:val="VerbatimChar"/>
        </w:rPr>
        <w:t>## t = 68.588, df = 3332, p-value &lt; 2.2e-16</w:t>
      </w:r>
      <w:r>
        <w:br/>
      </w:r>
      <w:r>
        <w:rPr>
          <w:rStyle w:val="VerbatimChar"/>
        </w:rPr>
        <w:t>## alternative hypothesis: true mean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1.518180 1.607532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1.562856</w:t>
      </w:r>
    </w:p>
    <w:p w:rsidR="00D37B37" w:rsidRDefault="00E54C48">
      <w:pPr>
        <w:pStyle w:val="FirstParagraph"/>
      </w:pPr>
      <w:r>
        <w:t>The 95% CI for the mean number of service calls is (1.518180,1.607532)</w:t>
      </w:r>
    </w:p>
    <w:p w:rsidR="00D37B37" w:rsidRDefault="00E54C48">
      <w:pPr>
        <w:pStyle w:val="Heading3"/>
      </w:pPr>
      <w:bookmarkStart w:id="13" w:name="q13"/>
      <w:bookmarkEnd w:id="13"/>
      <w:r>
        <w:t>Q13</w:t>
      </w:r>
    </w:p>
    <w:p w:rsidR="00D37B37" w:rsidRDefault="00E54C48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CustServ.Calls, </w:t>
      </w:r>
      <w:r>
        <w:rPr>
          <w:rStyle w:val="DataTypeTok"/>
        </w:rPr>
        <w:t>mu=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37B37" w:rsidRDefault="00E54C4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data$CustServ.Calls</w:t>
      </w:r>
      <w:r>
        <w:br/>
      </w:r>
      <w:r>
        <w:rPr>
          <w:rStyle w:val="VerbatimChar"/>
        </w:rPr>
        <w:t>## t = -19.185, df = 3332, p-value &lt; 2.2e-16</w:t>
      </w:r>
      <w:r>
        <w:br/>
      </w:r>
      <w:r>
        <w:rPr>
          <w:rStyle w:val="VerbatimChar"/>
        </w:rPr>
        <w:t>## alternative hypothesis: true mean is not equal to 2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1.518180 1.607532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1.562856</w:t>
      </w:r>
    </w:p>
    <w:p w:rsidR="00D37B37" w:rsidRDefault="00E54C48">
      <w:pPr>
        <w:pStyle w:val="FirstParagraph"/>
      </w:pPr>
      <w:r>
        <w:t>With p-value less than 2.2e-16, we can reject the null hypothesis and conclude that the mean number of service calls is not equal to 2. Also, the 95% CI does not include 2.</w:t>
      </w:r>
    </w:p>
    <w:p w:rsidR="00D37B37" w:rsidRDefault="00E54C48">
      <w:pPr>
        <w:pStyle w:val="Heading3"/>
      </w:pPr>
      <w:bookmarkStart w:id="14" w:name="q14"/>
      <w:bookmarkEnd w:id="14"/>
      <w:r>
        <w:t>Q14</w:t>
      </w:r>
    </w:p>
    <w:p w:rsidR="00D37B37" w:rsidRDefault="00E54C48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CustServ.Calls[data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"True."</w:t>
      </w:r>
      <w:r>
        <w:rPr>
          <w:rStyle w:val="NormalTok"/>
        </w:rPr>
        <w:t>])</w:t>
      </w:r>
    </w:p>
    <w:p w:rsidR="00D37B37" w:rsidRDefault="00E54C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data$CustServ.Calls[data$Churn. == "True."]</w:t>
      </w:r>
      <w:r>
        <w:br/>
      </w:r>
      <w:r>
        <w:rPr>
          <w:rStyle w:val="VerbatimChar"/>
        </w:rPr>
        <w:t>## t = 26.442, df = 482, p-value &lt; 2.2e-16</w:t>
      </w:r>
      <w:r>
        <w:br/>
      </w:r>
      <w:r>
        <w:rPr>
          <w:rStyle w:val="VerbatimChar"/>
        </w:rPr>
        <w:t>## alternative hypothesis: true mean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2.064120 2.395507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2.229814</w:t>
      </w:r>
    </w:p>
    <w:p w:rsidR="00D37B37" w:rsidRDefault="00E54C48">
      <w:pPr>
        <w:pStyle w:val="FirstParagraph"/>
      </w:pPr>
      <w:r>
        <w:t>The 95% CI for the mean number of service calls when Churn=True is (2.064120,2.395507)</w:t>
      </w:r>
    </w:p>
    <w:p w:rsidR="00D37B37" w:rsidRDefault="00E54C48">
      <w:pPr>
        <w:pStyle w:val="Heading3"/>
      </w:pPr>
      <w:bookmarkStart w:id="15" w:name="q15"/>
      <w:bookmarkEnd w:id="15"/>
      <w:r>
        <w:t>Q15</w:t>
      </w:r>
    </w:p>
    <w:p w:rsidR="00D37B37" w:rsidRDefault="00E54C48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CustServ.Calls[data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"False."</w:t>
      </w:r>
      <w:r>
        <w:rPr>
          <w:rStyle w:val="NormalTok"/>
        </w:rPr>
        <w:t>])</w:t>
      </w:r>
    </w:p>
    <w:p w:rsidR="00D37B37" w:rsidRDefault="00E54C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data$CustServ.Calls[data$Churn. == "False."]</w:t>
      </w:r>
      <w:r>
        <w:br/>
      </w:r>
      <w:r>
        <w:rPr>
          <w:rStyle w:val="VerbatimChar"/>
        </w:rPr>
        <w:t>## t = 66.501, df = 2849, p-value &lt; 2.2e-16</w:t>
      </w:r>
      <w:r>
        <w:br/>
      </w:r>
      <w:r>
        <w:rPr>
          <w:rStyle w:val="VerbatimChar"/>
        </w:rPr>
        <w:t>## alternative hypothesis: true mean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1.407076 1.492573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1.449825</w:t>
      </w:r>
    </w:p>
    <w:p w:rsidR="00D37B37" w:rsidRDefault="00E54C48">
      <w:pPr>
        <w:pStyle w:val="FirstParagraph"/>
      </w:pPr>
      <w:r>
        <w:t>The 95% CI for the mean number of service calls when Churn=False is (1.407076,1.492573)</w:t>
      </w:r>
    </w:p>
    <w:p w:rsidR="00D37B37" w:rsidRDefault="00E54C48">
      <w:pPr>
        <w:pStyle w:val="Heading3"/>
      </w:pPr>
      <w:bookmarkStart w:id="16" w:name="q16"/>
      <w:bookmarkEnd w:id="16"/>
      <w:r>
        <w:lastRenderedPageBreak/>
        <w:t>Q16</w:t>
      </w:r>
    </w:p>
    <w:p w:rsidR="00D37B37" w:rsidRDefault="00E54C48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CustServ.Calls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Churn.)</w:t>
      </w:r>
    </w:p>
    <w:p w:rsidR="00D37B37" w:rsidRDefault="00E54C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data$CustServ.Calls by data$Churn.</w:t>
      </w:r>
      <w:r>
        <w:br/>
      </w:r>
      <w:r>
        <w:rPr>
          <w:rStyle w:val="VerbatimChar"/>
        </w:rPr>
        <w:t>## t = -8.9551, df = 548.17,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-0.9510789 -0.6088993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False.  mean in group True. </w:t>
      </w:r>
      <w:r>
        <w:br/>
      </w:r>
      <w:r>
        <w:rPr>
          <w:rStyle w:val="VerbatimChar"/>
        </w:rPr>
        <w:t>##             1.449825             2.229814</w:t>
      </w:r>
    </w:p>
    <w:p w:rsidR="00D37B37" w:rsidRDefault="00E54C48">
      <w:pPr>
        <w:pStyle w:val="FirstParagraph"/>
      </w:pPr>
      <w:r>
        <w:t>With p value &lt; 2.2e-16, we can reject the null hypothesis and conclude that there is a difference between the number of service calls for Churn=True and Churn=False.</w:t>
      </w:r>
    </w:p>
    <w:p w:rsidR="00D37B37" w:rsidRDefault="00E54C48">
      <w:pPr>
        <w:pStyle w:val="Heading3"/>
      </w:pPr>
      <w:bookmarkStart w:id="17" w:name="q17"/>
      <w:bookmarkEnd w:id="17"/>
      <w:r>
        <w:t>Q17</w:t>
      </w:r>
    </w:p>
    <w:p w:rsidR="00D37B37" w:rsidRDefault="00E54C48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Day.Mins,data</w:t>
      </w:r>
      <w:r>
        <w:rPr>
          <w:rStyle w:val="OperatorTok"/>
        </w:rPr>
        <w:t>$</w:t>
      </w:r>
      <w:r>
        <w:rPr>
          <w:rStyle w:val="NormalTok"/>
        </w:rPr>
        <w:t>Eve.Mins)</w:t>
      </w:r>
    </w:p>
    <w:p w:rsidR="00D37B37" w:rsidRDefault="00E54C48">
      <w:pPr>
        <w:pStyle w:val="SourceCode"/>
      </w:pPr>
      <w:r>
        <w:rPr>
          <w:rStyle w:val="VerbatimChar"/>
        </w:rPr>
        <w:t>## [1] 0.007042511</w:t>
      </w:r>
    </w:p>
    <w:p w:rsidR="00D37B37" w:rsidRDefault="00E54C48">
      <w:pPr>
        <w:pStyle w:val="FirstParagraph"/>
      </w:pPr>
      <w:r>
        <w:t>The correlation between Day.Mins and Eve.Mins is 0.007, since it is smaller than 0.1, it is a small and weak correlation.</w:t>
      </w:r>
    </w:p>
    <w:sectPr w:rsidR="00D37B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53F" w:rsidRDefault="006E553F">
      <w:pPr>
        <w:spacing w:after="0"/>
      </w:pPr>
      <w:r>
        <w:separator/>
      </w:r>
    </w:p>
  </w:endnote>
  <w:endnote w:type="continuationSeparator" w:id="0">
    <w:p w:rsidR="006E553F" w:rsidRDefault="006E55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53F" w:rsidRDefault="006E553F">
      <w:r>
        <w:separator/>
      </w:r>
    </w:p>
  </w:footnote>
  <w:footnote w:type="continuationSeparator" w:id="0">
    <w:p w:rsidR="006E553F" w:rsidRDefault="006E5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0FA31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65A66A"/>
    <w:multiLevelType w:val="multilevel"/>
    <w:tmpl w:val="73ECC0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52A3"/>
    <w:rsid w:val="004E29B3"/>
    <w:rsid w:val="00590D07"/>
    <w:rsid w:val="006E553F"/>
    <w:rsid w:val="00784D58"/>
    <w:rsid w:val="007D26A3"/>
    <w:rsid w:val="008D6863"/>
    <w:rsid w:val="009A7C18"/>
    <w:rsid w:val="00B86B75"/>
    <w:rsid w:val="00BC48D5"/>
    <w:rsid w:val="00C36279"/>
    <w:rsid w:val="00C610B5"/>
    <w:rsid w:val="00D37B37"/>
    <w:rsid w:val="00E315A3"/>
    <w:rsid w:val="00E54C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634AC"/>
  <w15:docId w15:val="{22C83C53-9ECE-3547-8A9D-D3E3D528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STAT4198 Min Yang HW3</vt:lpstr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STAT4198 Min Yang HW3</dc:title>
  <dc:creator>min yang</dc:creator>
  <cp:lastModifiedBy>min yang</cp:lastModifiedBy>
  <cp:revision>4</cp:revision>
  <dcterms:created xsi:type="dcterms:W3CDTF">2018-02-13T00:49:00Z</dcterms:created>
  <dcterms:modified xsi:type="dcterms:W3CDTF">2018-02-13T01:02:00Z</dcterms:modified>
</cp:coreProperties>
</file>