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1A1" w:rsidRPr="009751A1" w:rsidRDefault="009751A1" w:rsidP="0097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1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Reference — Impact vs Effort</w:t>
      </w:r>
    </w:p>
    <w:tbl>
      <w:tblPr>
        <w:tblW w:w="9622" w:type="dxa"/>
        <w:tblCellSpacing w:w="15" w:type="dxa"/>
        <w:tblInd w:w="-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  <w:gridCol w:w="1308"/>
        <w:gridCol w:w="1119"/>
        <w:gridCol w:w="3439"/>
      </w:tblGrid>
      <w:tr w:rsidR="009751A1" w:rsidRPr="009751A1" w:rsidTr="009751A1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to Use</w:t>
            </w:r>
          </w:p>
        </w:tc>
      </w:tr>
      <w:tr w:rsidR="009751A1" w:rsidRPr="009751A1" w:rsidTr="009751A1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float4 </w:t>
            </w:r>
            <w:proofErr w:type="spellStart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vectorized</w:t>
            </w:r>
            <w:proofErr w:type="spellEnd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loads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memory-bound kernels</w:t>
            </w:r>
          </w:p>
        </w:tc>
      </w:tr>
      <w:tr w:rsidR="009751A1" w:rsidRPr="009751A1" w:rsidTr="009751A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</w:t>
            </w:r>
            <w:proofErr w:type="spellStart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ldg</w:t>
            </w:r>
            <w:proofErr w:type="spellEnd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 read-only cache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Read-only input arrays</w:t>
            </w:r>
          </w:p>
        </w:tc>
      </w:tr>
      <w:tr w:rsidR="009751A1" w:rsidRPr="009751A1" w:rsidTr="009751A1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Thread coarsening (4-8 </w:t>
            </w:r>
            <w:proofErr w:type="spellStart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</w:t>
            </w:r>
            <w:proofErr w:type="spellEnd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Under-utilized threads</w:t>
            </w:r>
          </w:p>
        </w:tc>
      </w:tr>
      <w:tr w:rsidR="009751A1" w:rsidRPr="009751A1" w:rsidTr="009751A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7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launch_bounds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Register-limited kernels</w:t>
            </w:r>
          </w:p>
        </w:tc>
      </w:tr>
      <w:tr w:rsidR="009751A1" w:rsidRPr="009751A1" w:rsidTr="009751A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FMA (</w:t>
            </w:r>
            <w:proofErr w:type="spellStart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fmaf</w:t>
            </w:r>
            <w:proofErr w:type="spellEnd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Low-Med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Math-heavy kernels</w:t>
            </w:r>
          </w:p>
        </w:tc>
      </w:tr>
      <w:tr w:rsidR="009751A1" w:rsidRPr="009751A1" w:rsidTr="009751A1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Fast </w:t>
            </w:r>
            <w:proofErr w:type="spellStart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intrinsics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Trig/</w:t>
            </w:r>
            <w:proofErr w:type="spellStart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</w:t>
            </w:r>
            <w:proofErr w:type="spellEnd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operations</w:t>
            </w:r>
          </w:p>
        </w:tc>
      </w:tr>
      <w:tr w:rsidR="009751A1" w:rsidRPr="009751A1" w:rsidTr="009751A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SoA</w:t>
            </w:r>
            <w:proofErr w:type="spellEnd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vs </w:t>
            </w:r>
            <w:proofErr w:type="spellStart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AoS</w:t>
            </w:r>
            <w:proofErr w:type="spellEnd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layout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</w:t>
            </w:r>
            <w:proofErr w:type="spellEnd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-heavy data</w:t>
            </w:r>
          </w:p>
        </w:tc>
      </w:tr>
      <w:tr w:rsidR="009751A1" w:rsidRPr="009751A1" w:rsidTr="009751A1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Cooperative groups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Fine-grained sync</w:t>
            </w:r>
          </w:p>
        </w:tc>
      </w:tr>
      <w:tr w:rsidR="009751A1" w:rsidRPr="009751A1" w:rsidTr="009751A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</w:t>
            </w:r>
            <w:proofErr w:type="spellEnd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memcpy</w:t>
            </w:r>
            <w:proofErr w:type="spellEnd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 buffering</w:t>
            </w:r>
          </w:p>
        </w:tc>
      </w:tr>
      <w:tr w:rsidR="009751A1" w:rsidRPr="009751A1" w:rsidTr="009751A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</w:t>
            </w:r>
            <w:proofErr w:type="spellStart"/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ballot_sync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Conditional branches</w:t>
            </w:r>
          </w:p>
        </w:tc>
      </w:tr>
      <w:tr w:rsidR="009751A1" w:rsidRPr="009751A1" w:rsidTr="009751A1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 bit tricks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751A1" w:rsidRPr="009751A1" w:rsidRDefault="009751A1" w:rsidP="0097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1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 calculations</w:t>
            </w:r>
          </w:p>
        </w:tc>
      </w:tr>
    </w:tbl>
    <w:p w:rsidR="009751A1" w:rsidRPr="009751A1" w:rsidRDefault="00A072BC" w:rsidP="0097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51A1" w:rsidRPr="009751A1" w:rsidRDefault="009751A1" w:rsidP="0097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1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 Ones to Implement First</w:t>
      </w:r>
    </w:p>
    <w:p w:rsidR="009751A1" w:rsidRPr="009751A1" w:rsidRDefault="009751A1" w:rsidP="0097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A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existing work: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Immediate (add to existing kernels):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→ float4 in your scan/histogram kernels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Replace float loads with float4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Measure speedup with NCU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→ __</w:t>
      </w:r>
      <w:proofErr w:type="spellStart"/>
      <w:proofErr w:type="gramStart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ldg</w:t>
      </w:r>
      <w:proofErr w:type="spellEnd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(</w:t>
      </w:r>
      <w:proofErr w:type="gramEnd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) on input arrays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One line change, measurable impact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→ __</w:t>
      </w:r>
      <w:proofErr w:type="spellStart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launch_bounds</w:t>
      </w:r>
      <w:proofErr w:type="spellEnd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__ on your GEMM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Add to kernel signature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Check if register count drops in NCU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Next (new kernels):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→ Thread coarsening in reduction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Try 4 elements per thread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Compare to your current 1 element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→ </w:t>
      </w:r>
      <w:proofErr w:type="spellStart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Async</w:t>
      </w:r>
      <w:proofErr w:type="spellEnd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memcpy</w:t>
      </w:r>
      <w:proofErr w:type="spellEnd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pipeline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Formalize your double buffering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Use the pipeline API properly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After Triton: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→ Cooperative groups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Replace __</w:t>
      </w:r>
      <w:proofErr w:type="spellStart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syncthreads</w:t>
      </w:r>
      <w:proofErr w:type="spellEnd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() with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fine-grained tile sync</w:t>
      </w:r>
    </w:p>
    <w:p w:rsidR="009751A1" w:rsidRPr="009751A1" w:rsidRDefault="00A072BC" w:rsidP="0097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51A1" w:rsidRPr="009751A1" w:rsidRDefault="009751A1" w:rsidP="0097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1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Bottom Line</w:t>
      </w:r>
    </w:p>
    <w:p w:rsidR="009751A1" w:rsidRPr="009751A1" w:rsidRDefault="009751A1" w:rsidP="0097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A1">
        <w:rPr>
          <w:rFonts w:ascii="Times New Roman" w:eastAsia="Times New Roman" w:hAnsi="Times New Roman" w:cs="Times New Roman"/>
          <w:sz w:val="24"/>
          <w:szCs w:val="24"/>
          <w:lang w:eastAsia="en-IN"/>
        </w:rPr>
        <w:t>You know the big optimizations. These micro-optimizations are the 10-20% gains on top. The ones with highest ROI for your existing code: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1. float4 loads        → add to scan + histogram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2. __</w:t>
      </w:r>
      <w:proofErr w:type="spellStart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ldg</w:t>
      </w:r>
      <w:proofErr w:type="spellEnd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()             → add to all input reads  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3. __</w:t>
      </w:r>
      <w:proofErr w:type="spellStart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launch_bounds</w:t>
      </w:r>
      <w:proofErr w:type="spellEnd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__   → add to GEMM kernel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4. Thread coarsening   → try in reduction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5. __</w:t>
      </w:r>
      <w:proofErr w:type="spellStart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shfl_xor_sync</w:t>
      </w:r>
      <w:proofErr w:type="spellEnd"/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→ faster than down for reduction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Each one: 1-2 hours to implement + benchmark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Each one: real NCU number to show before/after</w:t>
      </w:r>
    </w:p>
    <w:p w:rsidR="009751A1" w:rsidRPr="009751A1" w:rsidRDefault="009751A1" w:rsidP="0097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751A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Each one: genuine interview talking point</w:t>
      </w:r>
    </w:p>
    <w:p w:rsidR="009751A1" w:rsidRPr="009751A1" w:rsidRDefault="009751A1" w:rsidP="0097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1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go in your GitHub repo under a </w:t>
      </w:r>
      <w:r w:rsidRPr="009751A1">
        <w:rPr>
          <w:rFonts w:ascii="Courier New" w:eastAsia="Times New Roman" w:hAnsi="Courier New" w:cs="Courier New"/>
          <w:sz w:val="20"/>
          <w:szCs w:val="20"/>
          <w:lang w:eastAsia="en-IN"/>
        </w:rPr>
        <w:t>micro-optimizations/</w:t>
      </w:r>
      <w:r w:rsidRPr="009751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— showing you know the details is exactly what separates CUDA engineers from people who just learned CUDA.</w:t>
      </w:r>
    </w:p>
    <w:p w:rsidR="00A072BC" w:rsidRPr="00A072BC" w:rsidRDefault="00A072BC" w:rsidP="00A07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7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 Instruction-Level Parallelism (ILP)</w:t>
      </w:r>
    </w:p>
    <w:p w:rsidR="00A072BC" w:rsidRPr="00A072BC" w:rsidRDefault="00A072BC" w:rsidP="00A07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concept</w:t>
      </w:r>
    </w:p>
    <w:p w:rsidR="00A072BC" w:rsidRPr="00A072BC" w:rsidRDefault="00A072BC" w:rsidP="00A07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ILP lets a single warp issue multiple independent instructions before consuming their results, instead of waiting for each one to complete in sequence</w:t>
      </w:r>
    </w:p>
    <w:p w:rsidR="00A072BC" w:rsidRPr="00A072BC" w:rsidRDefault="00A072BC" w:rsidP="00A07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ILP doesn't change arithmetic intensity (FLOPS/byte) — it raises throughput by overlapping compute with memory or compute-to-compute dependencies</w:t>
      </w:r>
    </w:p>
    <w:p w:rsidR="00A072BC" w:rsidRPr="00A072BC" w:rsidRDefault="00A072BC" w:rsidP="00A07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ILP only helps if there are idle issue slots due to latency; a fully-utilized compute-bound loop with no stalls gets no benefit from more ILP</w:t>
      </w:r>
    </w:p>
    <w:p w:rsidR="00A072BC" w:rsidRPr="00A072BC" w:rsidRDefault="00A072BC" w:rsidP="00A07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expose it</w:t>
      </w:r>
    </w:p>
    <w:p w:rsidR="00A072BC" w:rsidRPr="00A072BC" w:rsidRDefault="00A072BC" w:rsidP="00A07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Unroll loops so multiple independent load/multiply pairs are issued back-to-back</w:t>
      </w:r>
    </w:p>
    <w:p w:rsidR="00A072BC" w:rsidRPr="00A072BC" w:rsidRDefault="00A072BC" w:rsidP="00A07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Reorder code so independent operations sit next to each other, not separated by a dependent instruction — e.g., compute </w:t>
      </w:r>
      <w:r w:rsidRPr="00A072BC">
        <w:rPr>
          <w:rFonts w:ascii="Courier New" w:eastAsia="Times New Roman" w:hAnsi="Courier New" w:cs="Courier New"/>
          <w:sz w:val="20"/>
          <w:szCs w:val="20"/>
          <w:lang w:eastAsia="en-IN"/>
        </w:rPr>
        <w:t>u = x*x</w:t>
      </w: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072BC">
        <w:rPr>
          <w:rFonts w:ascii="Courier New" w:eastAsia="Times New Roman" w:hAnsi="Courier New" w:cs="Courier New"/>
          <w:sz w:val="20"/>
          <w:szCs w:val="20"/>
          <w:lang w:eastAsia="en-IN"/>
        </w:rPr>
        <w:t>v = y*y</w:t>
      </w: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consecutively before using either, rather than inserting a dependent step (</w:t>
      </w:r>
      <w:r w:rsidRPr="00A072BC">
        <w:rPr>
          <w:rFonts w:ascii="Courier New" w:eastAsia="Times New Roman" w:hAnsi="Courier New" w:cs="Courier New"/>
          <w:sz w:val="20"/>
          <w:szCs w:val="20"/>
          <w:lang w:eastAsia="en-IN"/>
        </w:rPr>
        <w:t>temp = u + 1.0f</w:t>
      </w: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) between them</w:t>
      </w:r>
    </w:p>
    <w:p w:rsidR="00A072BC" w:rsidRPr="00A072BC" w:rsidRDefault="00A072BC" w:rsidP="00A07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72BC">
        <w:rPr>
          <w:rFonts w:ascii="Courier New" w:eastAsia="Times New Roman" w:hAnsi="Courier New" w:cs="Courier New"/>
          <w:sz w:val="20"/>
          <w:szCs w:val="20"/>
          <w:lang w:eastAsia="en-IN"/>
        </w:rPr>
        <w:t>#pragma unroll</w:t>
      </w: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short loops, or tune </w:t>
      </w:r>
      <w:r w:rsidRPr="00A072BC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A072BC">
        <w:rPr>
          <w:rFonts w:ascii="Courier New" w:eastAsia="Times New Roman" w:hAnsi="Courier New" w:cs="Courier New"/>
          <w:sz w:val="20"/>
          <w:szCs w:val="20"/>
          <w:lang w:eastAsia="en-IN"/>
        </w:rPr>
        <w:t>maxrregcount</w:t>
      </w:r>
      <w:proofErr w:type="spellEnd"/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, to encourage the compiler to expose more ILP (at the cost of more registers)</w:t>
      </w:r>
    </w:p>
    <w:p w:rsidR="00A072BC" w:rsidRPr="00A072BC" w:rsidRDefault="00A072BC" w:rsidP="00A07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Warp scheduling context</w:t>
      </w:r>
    </w:p>
    <w:p w:rsidR="00A072BC" w:rsidRPr="00A072BC" w:rsidRDefault="00A072BC" w:rsidP="00A07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SM has multiple warp schedulers; each can dual-issue up to two instructions per cycle</w:t>
      </w:r>
    </w:p>
    <w:p w:rsidR="00A072BC" w:rsidRPr="00A072BC" w:rsidRDefault="00A072BC" w:rsidP="00A07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On Blackwell, FP32 and INT32 cores are unified — a core executes one or the other per cycle, not both — so mixed INT/FP dual-issue no longer helps; rely on warp/SM concurrency instead of per-core dual issue for mixed streams</w:t>
      </w:r>
    </w:p>
    <w:p w:rsidR="00A072BC" w:rsidRPr="00A072BC" w:rsidRDefault="00A072BC" w:rsidP="00A07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Prefer pairing two independent math ops, or one math + one memory op, for effective dual issue</w:t>
      </w:r>
    </w:p>
    <w:p w:rsidR="00A072BC" w:rsidRPr="00A072BC" w:rsidRDefault="00A072BC" w:rsidP="00A07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ILP vs. occupancy trade-off</w:t>
      </w:r>
    </w:p>
    <w:p w:rsidR="00A072BC" w:rsidRPr="00A072BC" w:rsidRDefault="00A072BC" w:rsidP="00A07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No ILP (1 op/thread): needs ~1,536 threads/SM (~75% occupancy) to saturate a Blackwell SM</w:t>
      </w:r>
    </w:p>
    <w:p w:rsidR="00A072BC" w:rsidRPr="00A072BC" w:rsidRDefault="00A072BC" w:rsidP="00A07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2-way ILP: ~1,024 threads (~50% occupancy)</w:t>
      </w:r>
    </w:p>
    <w:p w:rsidR="00A072BC" w:rsidRPr="00A072BC" w:rsidRDefault="00A072BC" w:rsidP="00A07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3-way ILP: ~768 threads (~37.5% occupancy)</w:t>
      </w:r>
    </w:p>
    <w:p w:rsidR="00A072BC" w:rsidRPr="00A072BC" w:rsidRDefault="00A072BC" w:rsidP="00A07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4-way ILP: ~512 threads (~25% occupancy)</w:t>
      </w:r>
    </w:p>
    <w:p w:rsidR="00A072BC" w:rsidRPr="00A072BC" w:rsidRDefault="00A072BC" w:rsidP="00A07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More ILP means you can hit peak throughput with fewer active warps — useful when you can't launch huge thread counts or want to free resources for other work</w:t>
      </w:r>
    </w:p>
    <w:p w:rsidR="00A072BC" w:rsidRPr="00A072BC" w:rsidRDefault="00A072BC" w:rsidP="00A07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limits</w:t>
      </w:r>
    </w:p>
    <w:p w:rsidR="00A072BC" w:rsidRPr="00A072BC" w:rsidRDefault="00A072BC" w:rsidP="00A07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ILP has diminishing returns — sweet spot is generally 2–4 independent ops/thread on Blackwell</w:t>
      </w:r>
    </w:p>
    <w:p w:rsidR="00A072BC" w:rsidRPr="00A072BC" w:rsidRDefault="00A072BC" w:rsidP="00A07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Pushing to 5–6 way ILP often gives little gain and can hurt performance via extra register pressure and instruction overhead</w:t>
      </w:r>
    </w:p>
    <w:p w:rsidR="00A072BC" w:rsidRPr="00A072BC" w:rsidRDefault="00A072BC" w:rsidP="00A07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unrolling can bloat code size and saturate instruction decode/dispatch without further gains</w:t>
      </w:r>
    </w:p>
    <w:p w:rsidR="00A072BC" w:rsidRPr="00A072BC" w:rsidRDefault="00A072BC" w:rsidP="00A07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pressure trade-off</w:t>
      </w:r>
    </w:p>
    <w:p w:rsidR="00A072BC" w:rsidRPr="00A072BC" w:rsidRDefault="00A072BC" w:rsidP="00A07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ILP needs more registers to hold multiple independent values in flight</w:t>
      </w:r>
    </w:p>
    <w:p w:rsidR="00A072BC" w:rsidRPr="00A072BC" w:rsidRDefault="00A072BC" w:rsidP="00A07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Over-unrolling can drop occupancy — </w:t>
      </w:r>
      <w:proofErr w:type="spellStart"/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Nsight</w:t>
      </w:r>
      <w:proofErr w:type="spellEnd"/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 will flag "Limited by Registers"</w:t>
      </w:r>
    </w:p>
    <w:p w:rsidR="00A072BC" w:rsidRPr="00A072BC" w:rsidRDefault="00A072BC" w:rsidP="00A07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 by </w:t>
      </w:r>
      <w:proofErr w:type="spellStart"/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dialing</w:t>
      </w:r>
      <w:proofErr w:type="spellEnd"/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 unrolling, reducing accumulator count, or adjusting launch bounds (lower </w:t>
      </w:r>
      <w:proofErr w:type="spellStart"/>
      <w:r w:rsidRPr="00A072BC">
        <w:rPr>
          <w:rFonts w:ascii="Courier New" w:eastAsia="Times New Roman" w:hAnsi="Courier New" w:cs="Courier New"/>
          <w:sz w:val="20"/>
          <w:szCs w:val="20"/>
          <w:lang w:eastAsia="en-IN"/>
        </w:rPr>
        <w:t>MinBlocksPerSM</w:t>
      </w:r>
      <w:proofErr w:type="spellEnd"/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raise </w:t>
      </w:r>
      <w:proofErr w:type="spellStart"/>
      <w:r w:rsidRPr="00A072BC">
        <w:rPr>
          <w:rFonts w:ascii="Courier New" w:eastAsia="Times New Roman" w:hAnsi="Courier New" w:cs="Courier New"/>
          <w:sz w:val="20"/>
          <w:szCs w:val="20"/>
          <w:lang w:eastAsia="en-IN"/>
        </w:rPr>
        <w:t>MaxThreadsPerBlock</w:t>
      </w:r>
      <w:proofErr w:type="spellEnd"/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) to trade a bit of occupancy for reduced spilling</w:t>
      </w:r>
    </w:p>
    <w:p w:rsidR="00A072BC" w:rsidRPr="00A072BC" w:rsidRDefault="00A072BC" w:rsidP="00A07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profile/verify ILP is working</w:t>
      </w:r>
    </w:p>
    <w:p w:rsidR="00A072BC" w:rsidRPr="00A072BC" w:rsidRDefault="00A072BC" w:rsidP="00A07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"Stall: Exec Dependency" % should drop as warps wait less on prior instructions</w:t>
      </w:r>
    </w:p>
    <w:p w:rsidR="00A072BC" w:rsidRPr="00A072BC" w:rsidRDefault="00A072BC" w:rsidP="00A07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IPC (instructions per cycle) / Issue Efficiency metric should rise (e.g., 1.0 → 1.8 per scheduler)</w:t>
      </w:r>
    </w:p>
    <w:p w:rsidR="00A072BC" w:rsidRPr="00A072BC" w:rsidRDefault="00A072BC" w:rsidP="00A07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sustain good performance at lower occupancy than before, since ILP is now covering some of the latency-hiding job that occupancy used to handle alone</w:t>
      </w:r>
    </w:p>
    <w:p w:rsidR="00A072BC" w:rsidRPr="00A072BC" w:rsidRDefault="00A072BC" w:rsidP="00A07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strategy</w:t>
      </w:r>
    </w:p>
    <w:p w:rsidR="00A072BC" w:rsidRPr="00A072BC" w:rsidRDefault="00A072BC" w:rsidP="00A072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C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high occupancy (enough warps to hide stalls across warps) with high ILP (enough independent instructions to hide stalls within a warp) — the two techniques are complementary, not substitutes</w:t>
      </w:r>
    </w:p>
    <w:p w:rsidR="00DA29A9" w:rsidRDefault="00A072BC">
      <w:bookmarkStart w:id="0" w:name="_GoBack"/>
      <w:bookmarkEnd w:id="0"/>
    </w:p>
    <w:sectPr w:rsidR="00DA2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32238"/>
    <w:multiLevelType w:val="multilevel"/>
    <w:tmpl w:val="EF9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85292"/>
    <w:multiLevelType w:val="multilevel"/>
    <w:tmpl w:val="EA1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6237D"/>
    <w:multiLevelType w:val="multilevel"/>
    <w:tmpl w:val="392C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21AD4"/>
    <w:multiLevelType w:val="multilevel"/>
    <w:tmpl w:val="EB10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9175A"/>
    <w:multiLevelType w:val="multilevel"/>
    <w:tmpl w:val="1C8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F714D"/>
    <w:multiLevelType w:val="multilevel"/>
    <w:tmpl w:val="D48A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C7E5C"/>
    <w:multiLevelType w:val="multilevel"/>
    <w:tmpl w:val="BC06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C7DEA"/>
    <w:multiLevelType w:val="multilevel"/>
    <w:tmpl w:val="A976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1A1"/>
    <w:rsid w:val="002004F7"/>
    <w:rsid w:val="00336288"/>
    <w:rsid w:val="009751A1"/>
    <w:rsid w:val="00A0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C5BDA-E99B-42DF-9E61-22FA8081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5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51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751A1"/>
    <w:rPr>
      <w:b/>
      <w:bCs/>
    </w:rPr>
  </w:style>
  <w:style w:type="paragraph" w:customStyle="1" w:styleId="font-claude-response-body">
    <w:name w:val="font-claude-response-body"/>
    <w:basedOn w:val="Normal"/>
    <w:rsid w:val="0097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51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51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51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5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V</dc:creator>
  <cp:keywords/>
  <dc:description/>
  <cp:lastModifiedBy>Govardhan V</cp:lastModifiedBy>
  <cp:revision>2</cp:revision>
  <dcterms:created xsi:type="dcterms:W3CDTF">2026-07-26T12:09:00Z</dcterms:created>
  <dcterms:modified xsi:type="dcterms:W3CDTF">2026-08-01T12:47:00Z</dcterms:modified>
</cp:coreProperties>
</file>