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7C55" w:rsidRPr="00BA7C55" w:rsidRDefault="00BA7C55" w:rsidP="00BA7C55">
      <w:pPr>
        <w:jc w:val="center"/>
        <w:rPr>
          <w:b/>
          <w:noProof/>
          <w:sz w:val="32"/>
          <w:szCs w:val="32"/>
        </w:rPr>
      </w:pPr>
      <w:r w:rsidRPr="00BA7C55">
        <w:rPr>
          <w:rFonts w:hint="eastAsia"/>
          <w:b/>
          <w:noProof/>
          <w:sz w:val="32"/>
          <w:szCs w:val="32"/>
        </w:rPr>
        <w:t>关于加强</w:t>
      </w:r>
      <w:r w:rsidRPr="00BA7C55">
        <w:rPr>
          <w:rFonts w:hint="eastAsia"/>
          <w:b/>
          <w:noProof/>
          <w:sz w:val="32"/>
          <w:szCs w:val="32"/>
        </w:rPr>
        <w:t>Hi-HIS</w:t>
      </w:r>
      <w:r>
        <w:rPr>
          <w:rFonts w:hint="eastAsia"/>
          <w:b/>
          <w:noProof/>
          <w:sz w:val="32"/>
          <w:szCs w:val="32"/>
        </w:rPr>
        <w:t>试点</w:t>
      </w:r>
      <w:r w:rsidRPr="00BA7C55">
        <w:rPr>
          <w:rFonts w:hint="eastAsia"/>
          <w:b/>
          <w:noProof/>
          <w:sz w:val="32"/>
          <w:szCs w:val="32"/>
        </w:rPr>
        <w:t>项目考核的结构化日志填报</w:t>
      </w:r>
      <w:r w:rsidR="002C224B">
        <w:rPr>
          <w:rFonts w:hint="eastAsia"/>
          <w:b/>
          <w:noProof/>
          <w:sz w:val="32"/>
          <w:szCs w:val="32"/>
        </w:rPr>
        <w:t>要求</w:t>
      </w:r>
    </w:p>
    <w:p w:rsidR="00BA7C55" w:rsidRDefault="00BA7C55" w:rsidP="00BA7C55">
      <w:pPr>
        <w:rPr>
          <w:noProof/>
        </w:rPr>
      </w:pPr>
      <w:r>
        <w:rPr>
          <w:rFonts w:hint="eastAsia"/>
          <w:noProof/>
        </w:rPr>
        <w:t>大家好：</w:t>
      </w:r>
    </w:p>
    <w:p w:rsidR="00BA7C55" w:rsidRDefault="00BA7C55" w:rsidP="00BA7C55">
      <w:pPr>
        <w:rPr>
          <w:noProof/>
        </w:rPr>
      </w:pPr>
      <w:r>
        <w:rPr>
          <w:rFonts w:hint="eastAsia"/>
          <w:noProof/>
        </w:rPr>
        <w:t xml:space="preserve">       </w:t>
      </w:r>
      <w:r>
        <w:rPr>
          <w:rFonts w:hint="eastAsia"/>
          <w:noProof/>
        </w:rPr>
        <w:t>为了加强新版</w:t>
      </w:r>
      <w:r>
        <w:rPr>
          <w:rFonts w:hint="eastAsia"/>
          <w:noProof/>
        </w:rPr>
        <w:t>Hi-HIS</w:t>
      </w:r>
      <w:r>
        <w:rPr>
          <w:rFonts w:hint="eastAsia"/>
          <w:noProof/>
        </w:rPr>
        <w:t>及</w:t>
      </w:r>
      <w:r>
        <w:rPr>
          <w:rFonts w:hint="eastAsia"/>
          <w:noProof/>
        </w:rPr>
        <w:t>Hi-EMR</w:t>
      </w:r>
      <w:r>
        <w:rPr>
          <w:rFonts w:hint="eastAsia"/>
          <w:noProof/>
        </w:rPr>
        <w:t>产品在浙大附院及台州恩泽两个项目落地工作的管理，并为项目考核做好数据支撑，从</w:t>
      </w:r>
      <w:r>
        <w:rPr>
          <w:rFonts w:hint="eastAsia"/>
          <w:noProof/>
        </w:rPr>
        <w:t>5</w:t>
      </w:r>
      <w:r>
        <w:rPr>
          <w:rFonts w:hint="eastAsia"/>
          <w:noProof/>
        </w:rPr>
        <w:t>月</w:t>
      </w:r>
      <w:r>
        <w:rPr>
          <w:rFonts w:hint="eastAsia"/>
          <w:noProof/>
        </w:rPr>
        <w:t>1</w:t>
      </w:r>
      <w:r>
        <w:rPr>
          <w:rFonts w:hint="eastAsia"/>
          <w:noProof/>
        </w:rPr>
        <w:t>日开始，所有涉及到这两个项目的工作日志请写到到浙大附院和台州恩泽的工程项目，具体项目名称如下：</w:t>
      </w:r>
    </w:p>
    <w:p w:rsidR="00BA7C55" w:rsidRDefault="00BA7C55" w:rsidP="00BA7C55">
      <w:pPr>
        <w:rPr>
          <w:noProof/>
        </w:rPr>
      </w:pPr>
      <w:r>
        <w:rPr>
          <w:rFonts w:hint="eastAsia"/>
          <w:noProof/>
        </w:rPr>
        <w:t>1</w:t>
      </w:r>
      <w:r>
        <w:rPr>
          <w:rFonts w:hint="eastAsia"/>
          <w:noProof/>
        </w:rPr>
        <w:t>、</w:t>
      </w:r>
      <w:r>
        <w:rPr>
          <w:rFonts w:hint="eastAsia"/>
          <w:noProof/>
        </w:rPr>
        <w:t xml:space="preserve"> WHT-20019</w:t>
      </w:r>
      <w:r>
        <w:rPr>
          <w:rFonts w:hint="eastAsia"/>
          <w:noProof/>
        </w:rPr>
        <w:t>浙江大学医学院附属妇产科医院</w:t>
      </w:r>
      <w:r w:rsidR="00C76EA5">
        <w:rPr>
          <w:rFonts w:hint="eastAsia"/>
          <w:noProof/>
        </w:rPr>
        <w:t>（</w:t>
      </w:r>
      <w:r w:rsidR="00C76EA5">
        <w:rPr>
          <w:rFonts w:hint="eastAsia"/>
          <w:noProof/>
        </w:rPr>
        <w:t>HIS</w:t>
      </w:r>
      <w:r w:rsidR="00C76EA5">
        <w:rPr>
          <w:rFonts w:hint="eastAsia"/>
          <w:noProof/>
        </w:rPr>
        <w:t>）</w:t>
      </w:r>
    </w:p>
    <w:p w:rsidR="00BA7C55" w:rsidRDefault="00BA7C55" w:rsidP="00BA7C55">
      <w:pPr>
        <w:rPr>
          <w:noProof/>
        </w:rPr>
      </w:pPr>
      <w:r>
        <w:rPr>
          <w:rFonts w:hint="eastAsia"/>
          <w:noProof/>
        </w:rPr>
        <w:t>2</w:t>
      </w:r>
      <w:r>
        <w:rPr>
          <w:rFonts w:hint="eastAsia"/>
          <w:noProof/>
        </w:rPr>
        <w:t>、</w:t>
      </w:r>
      <w:r>
        <w:rPr>
          <w:rFonts w:hint="eastAsia"/>
          <w:noProof/>
        </w:rPr>
        <w:t xml:space="preserve"> WHT-21012</w:t>
      </w:r>
      <w:r>
        <w:rPr>
          <w:rFonts w:hint="eastAsia"/>
          <w:noProof/>
        </w:rPr>
        <w:t>台州恩泽医疗中心（集团）</w:t>
      </w:r>
    </w:p>
    <w:p w:rsidR="00BA7C55" w:rsidRDefault="00BA7C55" w:rsidP="00BA7C55">
      <w:pPr>
        <w:rPr>
          <w:noProof/>
        </w:rPr>
      </w:pPr>
      <w:r>
        <w:rPr>
          <w:rFonts w:hint="eastAsia"/>
          <w:noProof/>
        </w:rPr>
        <w:t> </w:t>
      </w:r>
    </w:p>
    <w:p w:rsidR="00BA7C55" w:rsidRDefault="00BA7C55" w:rsidP="00BA7C55">
      <w:pPr>
        <w:rPr>
          <w:noProof/>
        </w:rPr>
      </w:pPr>
      <w:r>
        <w:rPr>
          <w:rFonts w:hint="eastAsia"/>
          <w:noProof/>
        </w:rPr>
        <w:t>要求：</w:t>
      </w:r>
    </w:p>
    <w:p w:rsidR="00BA7C55" w:rsidRDefault="00BA7C55" w:rsidP="00BA7C55">
      <w:pPr>
        <w:rPr>
          <w:noProof/>
        </w:rPr>
      </w:pPr>
      <w:r>
        <w:rPr>
          <w:rFonts w:hint="eastAsia"/>
          <w:noProof/>
        </w:rPr>
        <w:t>1</w:t>
      </w:r>
      <w:r>
        <w:rPr>
          <w:rFonts w:hint="eastAsia"/>
          <w:noProof/>
        </w:rPr>
        <w:t>、</w:t>
      </w:r>
      <w:r>
        <w:rPr>
          <w:rFonts w:hint="eastAsia"/>
          <w:noProof/>
        </w:rPr>
        <w:t xml:space="preserve"> </w:t>
      </w:r>
      <w:r>
        <w:rPr>
          <w:rFonts w:hint="eastAsia"/>
          <w:noProof/>
        </w:rPr>
        <w:t>每天录入当天工作日志及工时。</w:t>
      </w:r>
    </w:p>
    <w:p w:rsidR="00BA7C55" w:rsidRDefault="00BA7C55" w:rsidP="00BA7C55">
      <w:pPr>
        <w:rPr>
          <w:noProof/>
        </w:rPr>
      </w:pPr>
      <w:r>
        <w:rPr>
          <w:rFonts w:hint="eastAsia"/>
          <w:noProof/>
        </w:rPr>
        <w:t>2</w:t>
      </w:r>
      <w:r>
        <w:rPr>
          <w:rFonts w:hint="eastAsia"/>
          <w:noProof/>
        </w:rPr>
        <w:t>、</w:t>
      </w:r>
      <w:r>
        <w:rPr>
          <w:rFonts w:hint="eastAsia"/>
          <w:noProof/>
        </w:rPr>
        <w:t xml:space="preserve"> </w:t>
      </w:r>
      <w:r>
        <w:rPr>
          <w:rFonts w:hint="eastAsia"/>
          <w:noProof/>
        </w:rPr>
        <w:t>日志内容要求能够反映出具体的工作内容，具体如下：</w:t>
      </w:r>
    </w:p>
    <w:p w:rsidR="00BA7C55" w:rsidRDefault="00BA7C55" w:rsidP="00BA7C55">
      <w:pPr>
        <w:rPr>
          <w:noProof/>
        </w:rPr>
      </w:pPr>
      <w:r>
        <w:rPr>
          <w:rFonts w:hint="eastAsia"/>
          <w:noProof/>
        </w:rPr>
        <w:t xml:space="preserve">a)     </w:t>
      </w:r>
      <w:r>
        <w:rPr>
          <w:rFonts w:hint="eastAsia"/>
          <w:noProof/>
        </w:rPr>
        <w:t>管理：具体的项目沟通、工作协调、工作安排等。</w:t>
      </w:r>
    </w:p>
    <w:p w:rsidR="00BA7C55" w:rsidRDefault="00BA7C55" w:rsidP="00BA7C55">
      <w:pPr>
        <w:rPr>
          <w:noProof/>
        </w:rPr>
      </w:pPr>
      <w:r>
        <w:rPr>
          <w:rFonts w:hint="eastAsia"/>
          <w:noProof/>
        </w:rPr>
        <w:t xml:space="preserve">b)     </w:t>
      </w:r>
      <w:r>
        <w:rPr>
          <w:rFonts w:hint="eastAsia"/>
          <w:noProof/>
        </w:rPr>
        <w:t>产品：需求、设计能到具体的功能模块及工作内容要点。</w:t>
      </w:r>
    </w:p>
    <w:p w:rsidR="00BA7C55" w:rsidRDefault="00BA7C55" w:rsidP="00BA7C55">
      <w:pPr>
        <w:rPr>
          <w:noProof/>
        </w:rPr>
      </w:pPr>
      <w:r>
        <w:rPr>
          <w:rFonts w:hint="eastAsia"/>
          <w:noProof/>
        </w:rPr>
        <w:t xml:space="preserve">c)      </w:t>
      </w:r>
      <w:r>
        <w:rPr>
          <w:rFonts w:hint="eastAsia"/>
          <w:noProof/>
        </w:rPr>
        <w:t>开发（技术）：前端、后端能到具体的页面、服务。</w:t>
      </w:r>
    </w:p>
    <w:p w:rsidR="00BA7C55" w:rsidRDefault="00BA7C55" w:rsidP="00BA7C55">
      <w:pPr>
        <w:rPr>
          <w:noProof/>
        </w:rPr>
      </w:pPr>
      <w:r>
        <w:rPr>
          <w:rFonts w:hint="eastAsia"/>
          <w:noProof/>
        </w:rPr>
        <w:t xml:space="preserve">d)     </w:t>
      </w:r>
      <w:r>
        <w:rPr>
          <w:rFonts w:hint="eastAsia"/>
          <w:noProof/>
        </w:rPr>
        <w:t>美工：能到具体的设计内容</w:t>
      </w:r>
    </w:p>
    <w:p w:rsidR="00BA7C55" w:rsidRDefault="00BA7C55" w:rsidP="00BA7C55">
      <w:pPr>
        <w:rPr>
          <w:noProof/>
        </w:rPr>
      </w:pPr>
      <w:r>
        <w:rPr>
          <w:rFonts w:hint="eastAsia"/>
          <w:noProof/>
        </w:rPr>
        <w:t xml:space="preserve">e)     </w:t>
      </w:r>
      <w:r>
        <w:rPr>
          <w:rFonts w:hint="eastAsia"/>
          <w:noProof/>
        </w:rPr>
        <w:t>工程：安装、部署、配置、培训、现场等能到具体的内容。</w:t>
      </w:r>
    </w:p>
    <w:p w:rsidR="00BA7C55" w:rsidRDefault="00BA7C55" w:rsidP="00BA7C55">
      <w:pPr>
        <w:rPr>
          <w:noProof/>
        </w:rPr>
      </w:pPr>
      <w:r>
        <w:rPr>
          <w:rFonts w:hint="eastAsia"/>
          <w:noProof/>
        </w:rPr>
        <w:t xml:space="preserve">f)      </w:t>
      </w:r>
      <w:r>
        <w:rPr>
          <w:rFonts w:hint="eastAsia"/>
          <w:noProof/>
        </w:rPr>
        <w:t>测试：能到具体的功能模块</w:t>
      </w:r>
    </w:p>
    <w:p w:rsidR="00BA7C55" w:rsidRDefault="00BA7C55" w:rsidP="00BA7C55">
      <w:pPr>
        <w:rPr>
          <w:noProof/>
        </w:rPr>
      </w:pPr>
      <w:r>
        <w:rPr>
          <w:rFonts w:hint="eastAsia"/>
          <w:noProof/>
        </w:rPr>
        <w:t xml:space="preserve">g)     </w:t>
      </w:r>
      <w:r>
        <w:rPr>
          <w:rFonts w:hint="eastAsia"/>
          <w:noProof/>
        </w:rPr>
        <w:t>质控：能到具体的质控内容</w:t>
      </w:r>
    </w:p>
    <w:p w:rsidR="00BA7C55" w:rsidRDefault="00BA7C55" w:rsidP="00BA7C55">
      <w:pPr>
        <w:rPr>
          <w:noProof/>
        </w:rPr>
      </w:pPr>
      <w:r>
        <w:rPr>
          <w:rFonts w:hint="eastAsia"/>
          <w:noProof/>
        </w:rPr>
        <w:t>3</w:t>
      </w:r>
      <w:r>
        <w:rPr>
          <w:rFonts w:hint="eastAsia"/>
          <w:noProof/>
        </w:rPr>
        <w:t>、</w:t>
      </w:r>
      <w:r>
        <w:rPr>
          <w:rFonts w:hint="eastAsia"/>
          <w:noProof/>
        </w:rPr>
        <w:t xml:space="preserve"> </w:t>
      </w:r>
      <w:r>
        <w:rPr>
          <w:rFonts w:hint="eastAsia"/>
          <w:noProof/>
        </w:rPr>
        <w:t>任务安排负责人在分配任务的时候最长工作量不超过</w:t>
      </w:r>
      <w:r>
        <w:rPr>
          <w:rFonts w:hint="eastAsia"/>
          <w:noProof/>
        </w:rPr>
        <w:t>1</w:t>
      </w:r>
      <w:r>
        <w:rPr>
          <w:rFonts w:hint="eastAsia"/>
          <w:noProof/>
        </w:rPr>
        <w:t>周，工作任务进入禅道，便于管理和跟踪，同时要对自己所管理人员的工作结果进行抽查和确认。</w:t>
      </w:r>
    </w:p>
    <w:p w:rsidR="00BA7C55" w:rsidRDefault="00BA7C55" w:rsidP="00BA7C55">
      <w:pPr>
        <w:rPr>
          <w:noProof/>
        </w:rPr>
      </w:pPr>
      <w:r>
        <w:rPr>
          <w:rFonts w:hint="eastAsia"/>
          <w:noProof/>
        </w:rPr>
        <w:t>4</w:t>
      </w:r>
      <w:r>
        <w:rPr>
          <w:rFonts w:hint="eastAsia"/>
          <w:noProof/>
        </w:rPr>
        <w:t>、</w:t>
      </w:r>
      <w:r>
        <w:rPr>
          <w:rFonts w:hint="eastAsia"/>
          <w:noProof/>
        </w:rPr>
        <w:t xml:space="preserve"> </w:t>
      </w:r>
      <w:r>
        <w:rPr>
          <w:rFonts w:hint="eastAsia"/>
          <w:noProof/>
        </w:rPr>
        <w:t>不属于上述两个项目的工作内容不允许录入。</w:t>
      </w:r>
    </w:p>
    <w:p w:rsidR="00BA7C55" w:rsidRDefault="00BA7C55" w:rsidP="00BA7C55">
      <w:pPr>
        <w:rPr>
          <w:noProof/>
        </w:rPr>
      </w:pPr>
      <w:r>
        <w:rPr>
          <w:rFonts w:hint="eastAsia"/>
          <w:noProof/>
        </w:rPr>
        <w:t> </w:t>
      </w:r>
    </w:p>
    <w:p w:rsidR="00BA7C55" w:rsidRPr="00425617" w:rsidRDefault="00962884" w:rsidP="00BA7C55">
      <w:pPr>
        <w:rPr>
          <w:noProof/>
          <w:color w:val="FF0000"/>
        </w:rPr>
      </w:pPr>
      <w:r w:rsidRPr="00425617">
        <w:rPr>
          <w:rFonts w:hint="eastAsia"/>
          <w:noProof/>
          <w:color w:val="FF0000"/>
        </w:rPr>
        <w:t>请大家各自通知部门员工知晓，并于</w:t>
      </w:r>
      <w:r w:rsidRPr="00425617">
        <w:rPr>
          <w:rFonts w:hint="eastAsia"/>
          <w:noProof/>
          <w:color w:val="FF0000"/>
        </w:rPr>
        <w:t>2021-05</w:t>
      </w:r>
      <w:r w:rsidR="007D0AE5">
        <w:rPr>
          <w:rFonts w:hint="eastAsia"/>
          <w:noProof/>
          <w:color w:val="FF0000"/>
        </w:rPr>
        <w:t>-10</w:t>
      </w:r>
      <w:r w:rsidRPr="00425617">
        <w:rPr>
          <w:rFonts w:hint="eastAsia"/>
          <w:noProof/>
          <w:color w:val="FF0000"/>
        </w:rPr>
        <w:t>开始</w:t>
      </w:r>
      <w:r w:rsidR="00BA7C55" w:rsidRPr="00425617">
        <w:rPr>
          <w:rFonts w:hint="eastAsia"/>
          <w:noProof/>
          <w:color w:val="FF0000"/>
        </w:rPr>
        <w:t>执行，谢</w:t>
      </w:r>
      <w:bookmarkStart w:id="0" w:name="_GoBack"/>
      <w:bookmarkEnd w:id="0"/>
      <w:r w:rsidR="00BA7C55" w:rsidRPr="00425617">
        <w:rPr>
          <w:rFonts w:hint="eastAsia"/>
          <w:noProof/>
          <w:color w:val="FF0000"/>
        </w:rPr>
        <w:t>谢！</w:t>
      </w:r>
    </w:p>
    <w:p w:rsidR="00BA7C55" w:rsidRDefault="00BA7C55">
      <w:pPr>
        <w:rPr>
          <w:noProof/>
        </w:rPr>
      </w:pPr>
    </w:p>
    <w:p w:rsidR="00BA7C55" w:rsidRDefault="00BA7C55">
      <w:pPr>
        <w:rPr>
          <w:noProof/>
        </w:rPr>
      </w:pPr>
      <w:r>
        <w:rPr>
          <w:noProof/>
        </w:rPr>
        <w:drawing>
          <wp:inline distT="0" distB="0" distL="0" distR="0" wp14:anchorId="56FBB98E" wp14:editId="34B601D6">
            <wp:extent cx="5274310" cy="3451499"/>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274310" cy="3451499"/>
                    </a:xfrm>
                    <a:prstGeom prst="rect">
                      <a:avLst/>
                    </a:prstGeom>
                  </pic:spPr>
                </pic:pic>
              </a:graphicData>
            </a:graphic>
          </wp:inline>
        </w:drawing>
      </w:r>
    </w:p>
    <w:p w:rsidR="00BA7C55" w:rsidRDefault="00BA7C55">
      <w:pPr>
        <w:rPr>
          <w:noProof/>
        </w:rPr>
      </w:pPr>
      <w:r>
        <w:rPr>
          <w:noProof/>
        </w:rPr>
        <w:lastRenderedPageBreak/>
        <w:drawing>
          <wp:inline distT="0" distB="0" distL="0" distR="0" wp14:anchorId="10EFA048" wp14:editId="51CA0B94">
            <wp:extent cx="5274310" cy="2042574"/>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274310" cy="2042574"/>
                    </a:xfrm>
                    <a:prstGeom prst="rect">
                      <a:avLst/>
                    </a:prstGeom>
                  </pic:spPr>
                </pic:pic>
              </a:graphicData>
            </a:graphic>
          </wp:inline>
        </w:drawing>
      </w:r>
    </w:p>
    <w:p w:rsidR="00BA7C55" w:rsidRDefault="00BA7C55">
      <w:pPr>
        <w:rPr>
          <w:noProof/>
        </w:rPr>
      </w:pPr>
      <w:r>
        <w:rPr>
          <w:noProof/>
        </w:rPr>
        <w:drawing>
          <wp:inline distT="0" distB="0" distL="0" distR="0" wp14:anchorId="11BC398D" wp14:editId="69A71D14">
            <wp:extent cx="5274310" cy="2310563"/>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74310" cy="2310563"/>
                    </a:xfrm>
                    <a:prstGeom prst="rect">
                      <a:avLst/>
                    </a:prstGeom>
                  </pic:spPr>
                </pic:pic>
              </a:graphicData>
            </a:graphic>
          </wp:inline>
        </w:drawing>
      </w:r>
    </w:p>
    <w:p w:rsidR="008C3016" w:rsidRDefault="00BA7C55">
      <w:r>
        <w:rPr>
          <w:noProof/>
        </w:rPr>
        <w:drawing>
          <wp:inline distT="0" distB="0" distL="0" distR="0" wp14:anchorId="0DB9E47A" wp14:editId="2F2D3453">
            <wp:extent cx="5274310" cy="2438758"/>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4310" cy="2438758"/>
                    </a:xfrm>
                    <a:prstGeom prst="rect">
                      <a:avLst/>
                    </a:prstGeom>
                  </pic:spPr>
                </pic:pic>
              </a:graphicData>
            </a:graphic>
          </wp:inline>
        </w:drawing>
      </w:r>
    </w:p>
    <w:p w:rsidR="00BA7C55" w:rsidRDefault="00BA7C55"/>
    <w:p w:rsidR="00BA7C55" w:rsidRDefault="00BA7C55"/>
    <w:p w:rsidR="00BA7C55" w:rsidRDefault="00BA7C55"/>
    <w:sectPr w:rsidR="00BA7C5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7C55"/>
    <w:rsid w:val="002C224B"/>
    <w:rsid w:val="00425617"/>
    <w:rsid w:val="004A6127"/>
    <w:rsid w:val="00746BEC"/>
    <w:rsid w:val="007D0AE5"/>
    <w:rsid w:val="008C3016"/>
    <w:rsid w:val="00962884"/>
    <w:rsid w:val="00B46821"/>
    <w:rsid w:val="00B53AB8"/>
    <w:rsid w:val="00BA7C55"/>
    <w:rsid w:val="00C76EA5"/>
    <w:rsid w:val="00D403DE"/>
    <w:rsid w:val="00DB337E"/>
    <w:rsid w:val="00FB1E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BA7C55"/>
    <w:rPr>
      <w:sz w:val="18"/>
      <w:szCs w:val="18"/>
    </w:rPr>
  </w:style>
  <w:style w:type="character" w:customStyle="1" w:styleId="Char">
    <w:name w:val="批注框文本 Char"/>
    <w:basedOn w:val="a0"/>
    <w:link w:val="a3"/>
    <w:uiPriority w:val="99"/>
    <w:semiHidden/>
    <w:rsid w:val="00BA7C55"/>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BA7C55"/>
    <w:rPr>
      <w:sz w:val="18"/>
      <w:szCs w:val="18"/>
    </w:rPr>
  </w:style>
  <w:style w:type="character" w:customStyle="1" w:styleId="Char">
    <w:name w:val="批注框文本 Char"/>
    <w:basedOn w:val="a0"/>
    <w:link w:val="a3"/>
    <w:uiPriority w:val="99"/>
    <w:semiHidden/>
    <w:rsid w:val="00BA7C5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88</Words>
  <Characters>502</Characters>
  <Application>Microsoft Office Word</Application>
  <DocSecurity>0</DocSecurity>
  <Lines>4</Lines>
  <Paragraphs>1</Paragraphs>
  <ScaleCrop>false</ScaleCrop>
  <Company/>
  <LinksUpToDate>false</LinksUpToDate>
  <CharactersWithSpaces>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sq xu</dc:creator>
  <cp:lastModifiedBy>sq xu</cp:lastModifiedBy>
  <cp:revision>6</cp:revision>
  <dcterms:created xsi:type="dcterms:W3CDTF">2021-05-07T00:46:00Z</dcterms:created>
  <dcterms:modified xsi:type="dcterms:W3CDTF">2021-05-08T01:16:00Z</dcterms:modified>
</cp:coreProperties>
</file>