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52"/>
        </w:rPr>
      </w:pPr>
      <w:r>
        <w:rPr>
          <w:b/>
          <w:sz w:val="52"/>
        </w:rPr>
        <w:t>开题报告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left="3061" w:hanging="3061" w:hangingChars="693"/>
        <w:rPr>
          <w:rFonts w:eastAsia="黑体"/>
          <w:sz w:val="32"/>
        </w:rPr>
      </w:pPr>
      <w:r>
        <w:rPr>
          <w:b/>
          <w:sz w:val="44"/>
        </w:rPr>
        <w:t>毕业设计</w:t>
      </w:r>
      <w:r>
        <w:rPr>
          <w:rFonts w:hint="eastAsia" w:cs="宋体"/>
          <w:b/>
          <w:bCs/>
          <w:color w:val="000000"/>
          <w:sz w:val="44"/>
          <w:szCs w:val="44"/>
        </w:rPr>
        <w:t>题目：</w:t>
      </w:r>
      <w:r>
        <w:rPr>
          <w:rFonts w:hint="eastAsia"/>
          <w:b/>
          <w:color w:val="000000"/>
          <w:sz w:val="44"/>
          <w:u w:val="thick"/>
          <w:lang w:val="zh-CN"/>
        </w:rPr>
        <w:t>基于树莓派的“DIY气象站”</w:t>
      </w:r>
    </w:p>
    <w:p>
      <w:pPr>
        <w:spacing w:after="156" w:afterLines="50" w:line="360" w:lineRule="auto"/>
        <w:jc w:val="both"/>
        <w:rPr>
          <w:rFonts w:eastAsia="黑体"/>
          <w:sz w:val="32"/>
          <w:szCs w:val="32"/>
        </w:rPr>
      </w:pPr>
      <w:bookmarkStart w:id="1" w:name="_GoBack"/>
      <w:bookmarkEnd w:id="1"/>
      <w:r>
        <w:rPr>
          <w:rFonts w:eastAsia="黑体" w:cs="黑体"/>
          <w:sz w:val="32"/>
          <w:szCs w:val="32"/>
        </w:rPr>
        <w:br w:type="page"/>
      </w:r>
      <w:r>
        <w:rPr>
          <w:rFonts w:hint="eastAsia" w:eastAsia="黑体" w:cs="黑体"/>
          <w:sz w:val="32"/>
          <w:szCs w:val="32"/>
        </w:rPr>
        <w:t>浙江理工大学本科毕业设计（论文）开题报告</w:t>
      </w:r>
    </w:p>
    <w:tbl>
      <w:tblPr>
        <w:tblStyle w:val="10"/>
        <w:tblW w:w="917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882"/>
        <w:gridCol w:w="438"/>
        <w:gridCol w:w="554"/>
        <w:gridCol w:w="1019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0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班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 w:cs="宋体"/>
                <w:b/>
                <w:bCs/>
              </w:rPr>
              <w:t>级</w:t>
            </w:r>
          </w:p>
        </w:tc>
        <w:tc>
          <w:tcPr>
            <w:tcW w:w="432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17电子信息工程(2)班</w:t>
            </w:r>
          </w:p>
        </w:tc>
        <w:tc>
          <w:tcPr>
            <w:tcW w:w="1573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姓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 w:cs="宋体"/>
                <w:b/>
                <w:bCs/>
              </w:rPr>
              <w:t>名</w:t>
            </w:r>
          </w:p>
        </w:tc>
        <w:tc>
          <w:tcPr>
            <w:tcW w:w="220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郑文彬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080" w:type="dxa"/>
            <w:noWrap w:val="0"/>
            <w:vAlign w:val="center"/>
          </w:tcPr>
          <w:p>
            <w:pPr>
              <w:spacing w:line="360" w:lineRule="auto"/>
            </w:pPr>
            <w:r>
              <w:rPr>
                <w:rFonts w:hint="eastAsia" w:cs="宋体"/>
                <w:b/>
                <w:bCs/>
              </w:rPr>
              <w:t>课题名称</w:t>
            </w:r>
          </w:p>
        </w:tc>
        <w:tc>
          <w:tcPr>
            <w:tcW w:w="8098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基于树莓派的“DIY气象站”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46" w:hRule="atLeast"/>
        </w:trPr>
        <w:tc>
          <w:tcPr>
            <w:tcW w:w="9178" w:type="dxa"/>
            <w:gridSpan w:val="6"/>
            <w:noWrap w:val="0"/>
            <w:vAlign w:val="top"/>
          </w:tcPr>
          <w:p>
            <w:pPr>
              <w:spacing w:line="360" w:lineRule="auto"/>
              <w:rPr>
                <w:color w:val="FF0000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 w:cs="宋体"/>
                <w:sz w:val="24"/>
                <w:szCs w:val="24"/>
              </w:rPr>
              <w:t>目录：</w:t>
            </w:r>
          </w:p>
          <w:p>
            <w:pPr>
              <w:numPr>
                <w:ilvl w:val="0"/>
                <w:numId w:val="3"/>
              </w:numPr>
              <w:tabs>
                <w:tab w:val="left" w:pos="84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选题意义与可行性分析</w:t>
            </w:r>
          </w:p>
          <w:p>
            <w:pPr>
              <w:numPr>
                <w:ilvl w:val="0"/>
                <w:numId w:val="3"/>
              </w:numPr>
              <w:tabs>
                <w:tab w:val="left" w:pos="84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国内外研究现状</w:t>
            </w:r>
          </w:p>
          <w:p>
            <w:pPr>
              <w:numPr>
                <w:ilvl w:val="0"/>
                <w:numId w:val="3"/>
              </w:numPr>
              <w:tabs>
                <w:tab w:val="left" w:pos="84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研究的基本内容与拟解决的主要问题</w:t>
            </w:r>
          </w:p>
          <w:p>
            <w:pPr>
              <w:numPr>
                <w:ilvl w:val="0"/>
                <w:numId w:val="3"/>
              </w:numPr>
              <w:tabs>
                <w:tab w:val="left" w:pos="840"/>
              </w:tabs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总体研究思路</w:t>
            </w:r>
          </w:p>
          <w:p>
            <w:pPr>
              <w:numPr>
                <w:ilvl w:val="0"/>
                <w:numId w:val="3"/>
              </w:numPr>
              <w:tabs>
                <w:tab w:val="left" w:pos="84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预期研究成果</w:t>
            </w:r>
          </w:p>
          <w:p>
            <w:pPr>
              <w:numPr>
                <w:ilvl w:val="0"/>
                <w:numId w:val="3"/>
              </w:numPr>
              <w:tabs>
                <w:tab w:val="left" w:pos="84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研究工作计划</w:t>
            </w:r>
          </w:p>
          <w:p>
            <w:pPr>
              <w:spacing w:line="360" w:lineRule="auto"/>
              <w:ind w:left="1668" w:leftChars="200" w:hanging="1248" w:hangingChars="520"/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sz w:val="24"/>
                <w:szCs w:val="24"/>
              </w:rPr>
              <w:t>参考文献</w:t>
            </w:r>
          </w:p>
          <w:p>
            <w:pPr>
              <w:spacing w:line="360" w:lineRule="auto"/>
              <w:ind w:firstLine="480"/>
              <w:rPr>
                <w:rFonts w:hint="eastAsia" w:cs="宋体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ind w:firstLine="480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成绩：</w:t>
            </w:r>
          </w:p>
          <w:p>
            <w:pPr>
              <w:spacing w:line="360" w:lineRule="auto"/>
              <w:ind w:firstLine="480"/>
              <w:rPr>
                <w:rFonts w:hint="eastAsia"/>
              </w:rPr>
            </w:pPr>
          </w:p>
          <w:p>
            <w:pPr>
              <w:spacing w:line="360" w:lineRule="auto"/>
              <w:ind w:firstLine="480"/>
              <w:rPr>
                <w:rFonts w:hint="eastAsia"/>
              </w:rPr>
            </w:pPr>
          </w:p>
          <w:p>
            <w:pPr>
              <w:spacing w:line="360" w:lineRule="auto"/>
              <w:ind w:firstLine="480"/>
              <w:rPr>
                <w:rFonts w:hint="eastAsia"/>
              </w:rPr>
            </w:pPr>
          </w:p>
          <w:p>
            <w:pPr>
              <w:spacing w:line="360" w:lineRule="auto"/>
              <w:ind w:firstLine="480"/>
              <w:rPr>
                <w:rFonts w:hint="eastAsia"/>
              </w:rPr>
            </w:pPr>
          </w:p>
          <w:p>
            <w:pPr>
              <w:spacing w:line="360" w:lineRule="auto"/>
              <w:ind w:firstLine="480"/>
              <w:rPr>
                <w:rFonts w:hint="eastAsia"/>
              </w:rPr>
            </w:pPr>
          </w:p>
          <w:p>
            <w:pPr>
              <w:spacing w:line="360" w:lineRule="auto"/>
              <w:ind w:firstLine="480"/>
              <w:rPr>
                <w:rFonts w:hint="eastAsia"/>
              </w:rPr>
            </w:pPr>
          </w:p>
          <w:p>
            <w:pPr>
              <w:spacing w:line="360" w:lineRule="auto"/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0" w:hRule="atLeast"/>
        </w:trPr>
        <w:tc>
          <w:tcPr>
            <w:tcW w:w="1080" w:type="dxa"/>
            <w:noWrap w:val="0"/>
            <w:vAlign w:val="center"/>
          </w:tcPr>
          <w:p>
            <w:pPr>
              <w:widowControl/>
              <w:spacing w:line="360" w:lineRule="auto"/>
              <w:ind w:firstLine="211" w:firstLineChars="100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答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 w:cs="宋体"/>
                <w:b/>
                <w:bCs/>
              </w:rPr>
              <w:t>辩</w:t>
            </w:r>
          </w:p>
          <w:p>
            <w:pPr>
              <w:spacing w:line="360" w:lineRule="auto"/>
              <w:ind w:firstLine="211" w:firstLineChars="100"/>
            </w:pPr>
            <w:r>
              <w:rPr>
                <w:rFonts w:hint="eastAsia" w:cs="宋体"/>
                <w:b/>
                <w:bCs/>
              </w:rPr>
              <w:t>意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 w:cs="宋体"/>
                <w:b/>
                <w:bCs/>
              </w:rPr>
              <w:t>见</w:t>
            </w:r>
          </w:p>
        </w:tc>
        <w:tc>
          <w:tcPr>
            <w:tcW w:w="3882" w:type="dxa"/>
            <w:noWrap w:val="0"/>
            <w:vAlign w:val="top"/>
          </w:tcPr>
          <w:p>
            <w:pPr>
              <w:spacing w:line="360" w:lineRule="auto"/>
              <w:ind w:firstLine="1680" w:firstLineChars="800"/>
            </w:pPr>
          </w:p>
          <w:p>
            <w:pPr>
              <w:spacing w:line="360" w:lineRule="auto"/>
              <w:ind w:firstLine="1680" w:firstLineChars="800"/>
            </w:pPr>
          </w:p>
          <w:p>
            <w:pPr>
              <w:spacing w:line="360" w:lineRule="auto"/>
              <w:ind w:firstLine="1260" w:firstLineChars="600"/>
              <w:rPr>
                <w:rFonts w:hint="eastAsia"/>
              </w:rPr>
            </w:pPr>
          </w:p>
          <w:p>
            <w:pPr>
              <w:spacing w:line="360" w:lineRule="auto"/>
              <w:ind w:firstLine="1260" w:firstLineChars="600"/>
            </w:pPr>
          </w:p>
          <w:p>
            <w:pPr>
              <w:spacing w:line="360" w:lineRule="auto"/>
              <w:ind w:firstLine="1260" w:firstLineChars="600"/>
            </w:pPr>
          </w:p>
          <w:p>
            <w:pPr>
              <w:spacing w:line="360" w:lineRule="auto"/>
              <w:ind w:firstLine="938" w:firstLineChars="447"/>
              <w:rPr>
                <w:rFonts w:hint="eastAsia" w:cs="宋体"/>
              </w:rPr>
            </w:pPr>
            <w:r>
              <w:rPr>
                <w:rFonts w:hint="eastAsia" w:cs="宋体"/>
              </w:rPr>
              <w:t xml:space="preserve">答辩组长签名： </w:t>
            </w:r>
          </w:p>
          <w:p>
            <w:pPr>
              <w:spacing w:line="360" w:lineRule="auto"/>
              <w:ind w:firstLine="1260" w:firstLineChars="600"/>
              <w:jc w:val="right"/>
            </w:pPr>
            <w:r>
              <w:t xml:space="preserve">      </w:t>
            </w:r>
            <w:r>
              <w:rPr>
                <w:rFonts w:hint="eastAsia" w:cs="宋体"/>
              </w:rPr>
              <w:t>年</w:t>
            </w:r>
            <w:r>
              <w:t xml:space="preserve">    </w:t>
            </w:r>
            <w:r>
              <w:rPr>
                <w:rFonts w:hint="eastAsia" w:cs="宋体"/>
              </w:rPr>
              <w:t>月</w:t>
            </w:r>
            <w:r>
              <w:t xml:space="preserve">    </w:t>
            </w:r>
            <w:r>
              <w:rPr>
                <w:rFonts w:hint="eastAsia" w:cs="宋体"/>
              </w:rPr>
              <w:t>日</w:t>
            </w: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widowControl/>
              <w:spacing w:line="360" w:lineRule="auto"/>
              <w:jc w:val="center"/>
            </w:pPr>
          </w:p>
          <w:p>
            <w:pPr>
              <w:widowControl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系主</w:t>
            </w:r>
          </w:p>
          <w:p>
            <w:pPr>
              <w:widowControl/>
              <w:spacing w:line="360" w:lineRule="auto"/>
              <w:jc w:val="center"/>
              <w:rPr>
                <w:rFonts w:hint="eastAsia"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任</w:t>
            </w:r>
          </w:p>
          <w:p>
            <w:pPr>
              <w:widowControl/>
              <w:spacing w:line="360" w:lineRule="auto"/>
              <w:jc w:val="center"/>
              <w:rPr>
                <w:rFonts w:hint="eastAsia"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审核</w:t>
            </w:r>
          </w:p>
          <w:p>
            <w:pPr>
              <w:widowControl/>
              <w:spacing w:line="360" w:lineRule="auto"/>
              <w:jc w:val="center"/>
            </w:pPr>
            <w:r>
              <w:rPr>
                <w:rFonts w:hint="eastAsia" w:cs="宋体"/>
                <w:b/>
                <w:bCs/>
              </w:rPr>
              <w:t>意见</w:t>
            </w:r>
          </w:p>
        </w:tc>
        <w:tc>
          <w:tcPr>
            <w:tcW w:w="3224" w:type="dxa"/>
            <w:gridSpan w:val="2"/>
            <w:noWrap w:val="0"/>
            <w:vAlign w:val="top"/>
          </w:tcPr>
          <w:p>
            <w:pPr>
              <w:widowControl/>
              <w:spacing w:line="360" w:lineRule="auto"/>
            </w:pPr>
          </w:p>
          <w:p>
            <w:pPr>
              <w:widowControl/>
              <w:spacing w:line="360" w:lineRule="auto"/>
              <w:rPr>
                <w:rFonts w:hint="eastAsia"/>
              </w:rPr>
            </w:pPr>
          </w:p>
          <w:p>
            <w:pPr>
              <w:widowControl/>
              <w:spacing w:line="360" w:lineRule="auto"/>
            </w:pPr>
          </w:p>
          <w:p>
            <w:pPr>
              <w:widowControl/>
              <w:spacing w:line="360" w:lineRule="auto"/>
              <w:rPr>
                <w:rFonts w:hint="eastAsia"/>
              </w:rPr>
            </w:pPr>
          </w:p>
          <w:p>
            <w:pPr>
              <w:widowControl/>
              <w:spacing w:line="360" w:lineRule="auto"/>
            </w:pPr>
          </w:p>
          <w:p>
            <w:pPr>
              <w:spacing w:line="360" w:lineRule="auto"/>
              <w:ind w:firstLine="1167" w:firstLineChars="556"/>
            </w:pPr>
            <w:r>
              <w:rPr>
                <w:rFonts w:hint="eastAsia" w:cs="宋体"/>
              </w:rPr>
              <w:t>签名：</w:t>
            </w:r>
          </w:p>
          <w:p>
            <w:pPr>
              <w:spacing w:line="360" w:lineRule="auto"/>
              <w:ind w:left="659" w:leftChars="314" w:firstLine="420" w:firstLineChars="200"/>
              <w:jc w:val="right"/>
            </w:pPr>
            <w:r>
              <w:rPr>
                <w:rFonts w:hint="eastAsia" w:cs="宋体"/>
              </w:rPr>
              <w:t>年    月</w:t>
            </w:r>
            <w:r>
              <w:t xml:space="preserve">   </w:t>
            </w:r>
            <w:r>
              <w:rPr>
                <w:rFonts w:hint="eastAsia" w:cs="宋体"/>
              </w:rPr>
              <w:t>日</w:t>
            </w:r>
          </w:p>
        </w:tc>
      </w:tr>
    </w:tbl>
    <w:p>
      <w:pPr>
        <w:spacing w:line="360" w:lineRule="auto"/>
        <w:rPr>
          <w:b/>
          <w:bCs/>
          <w:sz w:val="44"/>
          <w:szCs w:val="44"/>
          <w:u w:val="thick"/>
        </w:rPr>
        <w:sectPr>
          <w:footerReference r:id="rId3" w:type="default"/>
          <w:pgSz w:w="11906" w:h="16838"/>
          <w:pgMar w:top="1418" w:right="1418" w:bottom="1418" w:left="1701" w:header="851" w:footer="624" w:gutter="0"/>
          <w:pgNumType w:start="1"/>
          <w:cols w:space="720" w:num="1"/>
          <w:docGrid w:type="lines" w:linePitch="312" w:charSpace="0"/>
        </w:sectPr>
      </w:pPr>
    </w:p>
    <w:p>
      <w:pPr>
        <w:tabs>
          <w:tab w:val="left" w:pos="0"/>
        </w:tabs>
        <w:spacing w:line="360" w:lineRule="auto"/>
        <w:ind w:left="220"/>
        <w:jc w:val="center"/>
        <w:rPr>
          <w:rFonts w:hint="eastAsia" w:ascii="黑体" w:hAnsi="黑体" w:eastAsia="黑体"/>
          <w:sz w:val="32"/>
          <w:szCs w:val="32"/>
          <w:lang w:val="zh-CN"/>
        </w:rPr>
      </w:pPr>
      <w:r>
        <w:rPr>
          <w:rFonts w:hint="eastAsia" w:ascii="黑体" w:hAnsi="黑体" w:eastAsia="黑体"/>
          <w:sz w:val="32"/>
          <w:szCs w:val="32"/>
          <w:lang w:val="zh-CN"/>
        </w:rPr>
        <w:t>基于树莓派的“DIY气象站”</w:t>
      </w:r>
    </w:p>
    <w:p>
      <w:pPr>
        <w:tabs>
          <w:tab w:val="left" w:pos="0"/>
        </w:tabs>
        <w:spacing w:line="360" w:lineRule="auto"/>
        <w:ind w:left="220"/>
        <w:jc w:val="center"/>
        <w:rPr>
          <w:rFonts w:hint="eastAsia" w:ascii="黑体" w:hAnsi="黑体" w:eastAsia="黑体"/>
          <w:sz w:val="32"/>
          <w:szCs w:val="32"/>
          <w:lang w:val="zh-CN"/>
        </w:rPr>
      </w:pPr>
      <w:r>
        <w:rPr>
          <w:rFonts w:hint="eastAsia" w:ascii="黑体" w:hAnsi="黑体" w:eastAsia="黑体"/>
          <w:sz w:val="32"/>
          <w:szCs w:val="32"/>
          <w:lang w:val="zh-CN"/>
        </w:rPr>
        <w:t>开题报告</w:t>
      </w:r>
    </w:p>
    <w:p>
      <w:pPr>
        <w:numPr>
          <w:ilvl w:val="0"/>
          <w:numId w:val="4"/>
        </w:numPr>
        <w:tabs>
          <w:tab w:val="left" w:pos="0"/>
        </w:tabs>
        <w:spacing w:before="156" w:beforeLines="50" w:line="360" w:lineRule="auto"/>
        <w:ind w:left="357" w:hanging="357"/>
        <w:outlineLvl w:val="0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选题意义与可行性分析</w:t>
      </w:r>
    </w:p>
    <w:p>
      <w:pPr>
        <w:spacing w:line="360" w:lineRule="auto"/>
        <w:ind w:firstLine="420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天气是影响人们出行的重要因素，天气预报也是我们预知未来天气的重要手段，天气预报是基于气象局的气象站网络测量的数据分析的结果。但是由于天气情况复杂多变和城市化的快速发展，都或多或少的影响了气象站测量的数据；因而天气预报的准确度也有所下降，特别是具有一些地形复杂的地区。所以为验证天气预报的准确性，确保人们出行顺利，需要开发一个低成本、低功耗、易扩展的便携式气象站。该气象站主要完成温度、湿度、风速的测量，因为在城市环境中，风向大都平行于街道，所以该参数不具有参考特性。对于该气象站需要完成温度、湿度、风速等参数的测量、数据的分析与云端存储以及移动端的可视化三大模块的功能。这一产品不仅可以验证天气预报的准确性，也可以为实现智能家居提供参考指标。</w:t>
      </w:r>
    </w:p>
    <w:p>
      <w:pPr>
        <w:numPr>
          <w:ilvl w:val="0"/>
          <w:numId w:val="4"/>
        </w:numPr>
        <w:tabs>
          <w:tab w:val="left" w:pos="0"/>
        </w:tabs>
        <w:spacing w:before="156" w:beforeLines="50" w:line="360" w:lineRule="auto"/>
        <w:ind w:left="357" w:hanging="357"/>
        <w:outlineLvl w:val="0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国内外研究现状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国内外的现状下，一些现有的气象站大都是为了满足农业需求，可能不能满足低沉本和便携的要求；而那些使用于家庭环境的温湿度计只具有单一的测量与显示功能。不能实现历史数据查看与移动端显示的功能。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数据采集中所需要的风速传感器模块一般与风向传感器结合使用，并且因为使用场景的原因，其提交较大，所以可能需要自己设计风速传感器，根据输出信号分为485型风速传感器、模拟量风速传感器、脉冲型风速传感器。485型风速传感器通过8位的编码来计算风速，采用的是485协议，其中波特率有2400、4800、9600三种，量程在0~60m/s；模拟量风速传感器是采用传统的模拟量进行数据输出的，根据模拟量可以分为电流与电压两种电流，量程在0~30m/s，其中电流的范围一般在4~20mA，电压有0~5V与0~10V两种，该模拟量与风速成线性关系；脉冲型风速传感器根据输出电路的结构可以分为PNP结构与NPN结构，其中PNP的最大输出电流为100mA，NPN的最大灌电流为100mA。而温度传感器与湿度传感器可以使用市场上已有的模块，这满足低成本和便携的要求。</w:t>
      </w:r>
    </w:p>
    <w:p>
      <w:pPr>
        <w:spacing w:line="360" w:lineRule="auto"/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云端开发中，现有平台有阿里云、腾讯云、百度云等，具有廉价、快速搭建、稳定等优势，可以完全满足云端数据存储的需求。在移动端的显示部分，也可以使用APP、浏览器、微信小程序等方式来实现数据的可视化。</w:t>
      </w:r>
    </w:p>
    <w:p>
      <w:pPr>
        <w:numPr>
          <w:ilvl w:val="0"/>
          <w:numId w:val="4"/>
        </w:numPr>
        <w:tabs>
          <w:tab w:val="left" w:pos="0"/>
        </w:tabs>
        <w:spacing w:before="156" w:beforeLines="50" w:line="360" w:lineRule="auto"/>
        <w:ind w:left="357" w:hanging="357"/>
        <w:outlineLvl w:val="0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研究的基本内容与拟解决的主要问题</w:t>
      </w:r>
    </w:p>
    <w:p>
      <w:pPr>
        <w:spacing w:line="360" w:lineRule="auto"/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一项目中需要研究的是风速传感器的设计、基础物理参数的获取与分析、数据云端存储、数据移动端可视化。需要解决的问题有风速传感器的设计，需要满足低功耗、低成本、模块化的要求，其次需要解决是树莓派读取各类传感器的数据，并将各类电信号转化为具体参数指标；接下来就是数据的云端存储，并且通过统计历史数据来实现统计参数的分析，并为移动端的访问提供接口信息；最后实现移动端的数据可视化。通过以上内容的研究与问题的解决可以完成产品的设计。</w:t>
      </w:r>
    </w:p>
    <w:p>
      <w:pPr>
        <w:numPr>
          <w:ilvl w:val="0"/>
          <w:numId w:val="4"/>
        </w:numPr>
        <w:tabs>
          <w:tab w:val="left" w:pos="0"/>
        </w:tabs>
        <w:spacing w:before="156" w:beforeLines="50" w:line="360" w:lineRule="auto"/>
        <w:ind w:left="357" w:hanging="357"/>
        <w:outlineLvl w:val="0"/>
        <w:rPr>
          <w:rFonts w:eastAsia="黑体"/>
          <w:color w:val="FF0000"/>
          <w:sz w:val="32"/>
        </w:rPr>
      </w:pPr>
      <w:r>
        <w:rPr>
          <w:rFonts w:eastAsia="黑体"/>
          <w:sz w:val="28"/>
          <w:szCs w:val="28"/>
        </w:rPr>
        <w:t>总体研究思路</w:t>
      </w:r>
      <w:r>
        <w:rPr>
          <w:rFonts w:eastAsia="黑体"/>
          <w:color w:val="FF0000"/>
          <w:sz w:val="32"/>
        </w:rPr>
        <w:t xml:space="preserve"> 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首先通过设计风速传感器模块实现风速参数到电信号的转换。然后利用温度传感器与湿度传感器，将温度数据与湿度数据转化为电信号。在Raspberry Pi通过I/O端口获取与风速有关的数据，通过ADC端口获取温度、湿度有关的数据。在获得数据后，通过实时数据分析将电信号转化为对应的具体数据指数。然后根据现有的风速、温度与湿度信息分析其体感温度与穿衣指数。</w:t>
      </w:r>
    </w:p>
    <w:p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获取到基本的参数风速、温度、湿度、体感温度、穿衣指数之后，需要将这些数据通过现有的网络传输到云端服务器存储。方便后续移动端的显示与统计。同时，也需要通过服务端对数据派的采集频率、采集时间等进行控制。</w:t>
      </w:r>
    </w:p>
    <w:p>
      <w:pPr>
        <w:spacing w:line="360" w:lineRule="auto"/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云端存储完数据之后，需要在服务端完成用于移动端的数据请求的API和在移动端完成的数据显示功能。通过三大基础模块功能的开发。可以基本满足我们的开发需求，实现天气的实时检测与移动端数据显示的功能。</w:t>
      </w:r>
    </w:p>
    <w:p>
      <w:pPr>
        <w:spacing w:line="360" w:lineRule="auto"/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283710" cy="8850630"/>
            <wp:effectExtent l="0" t="0" r="0" b="0"/>
            <wp:docPr id="2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8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0"/>
        </w:tabs>
        <w:spacing w:before="156" w:beforeLines="50" w:line="360" w:lineRule="auto"/>
        <w:ind w:left="357" w:hanging="357"/>
        <w:outlineLvl w:val="0"/>
        <w:rPr>
          <w:rFonts w:hint="eastAsia"/>
          <w:sz w:val="24"/>
          <w:szCs w:val="22"/>
        </w:rPr>
      </w:pPr>
      <w:r>
        <w:rPr>
          <w:rFonts w:eastAsia="黑体"/>
          <w:sz w:val="28"/>
          <w:szCs w:val="28"/>
        </w:rPr>
        <w:t>预期研究成果</w:t>
      </w:r>
    </w:p>
    <w:p>
      <w:pPr>
        <w:spacing w:line="360" w:lineRule="auto"/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以上研究完成了树莓派平台的数据采集、云端的数据存储与移动端的数据显示功能。在树莓派平台的数据采集模块，需要完成风速传感器的设计与温度与湿度传感器的设计。之后通过树莓派对数据进行实时分析后，将数据提交到云端平台进行存储。之后通过云端提供的服务实现移动端数据的显示功能。</w:t>
      </w:r>
    </w:p>
    <w:p>
      <w:pPr>
        <w:numPr>
          <w:ilvl w:val="0"/>
          <w:numId w:val="4"/>
        </w:numPr>
        <w:tabs>
          <w:tab w:val="left" w:pos="0"/>
        </w:tabs>
        <w:spacing w:before="156" w:beforeLines="50" w:line="360" w:lineRule="auto"/>
        <w:ind w:left="357" w:hanging="357"/>
        <w:outlineLvl w:val="0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研究工作计划</w:t>
      </w:r>
    </w:p>
    <w:tbl>
      <w:tblPr>
        <w:tblStyle w:val="10"/>
        <w:tblW w:w="9000" w:type="dxa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59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lang w:val="zh-CN"/>
              </w:rPr>
            </w:pPr>
            <w:r>
              <w:rPr>
                <w:kern w:val="0"/>
                <w:lang w:val="zh-CN"/>
              </w:rPr>
              <w:t>起止时间</w:t>
            </w:r>
          </w:p>
        </w:tc>
        <w:tc>
          <w:tcPr>
            <w:tcW w:w="5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lang w:val="zh-CN"/>
              </w:rPr>
            </w:pPr>
            <w:r>
              <w:rPr>
                <w:kern w:val="0"/>
                <w:lang w:val="zh-CN"/>
              </w:rPr>
              <w:t>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eastAsia="宋体"/>
                <w:kern w:val="0"/>
                <w:lang w:val="en-US" w:eastAsia="zh-CN"/>
              </w:rPr>
            </w:pPr>
            <w:r>
              <w:rPr>
                <w:kern w:val="0"/>
              </w:rPr>
              <w:t>20</w:t>
            </w:r>
            <w:r>
              <w:rPr>
                <w:rFonts w:hint="eastAsia"/>
                <w:kern w:val="0"/>
                <w:lang w:val="en-US" w:eastAsia="zh-CN"/>
              </w:rPr>
              <w:t>20</w:t>
            </w:r>
            <w:r>
              <w:rPr>
                <w:kern w:val="0"/>
              </w:rPr>
              <w:t>.11.08</w:t>
            </w:r>
            <w:r>
              <w:t>-20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.</w:t>
            </w:r>
            <w:r>
              <w:rPr>
                <w:rFonts w:hint="eastAsia"/>
                <w:lang w:val="en-US" w:eastAsia="zh-CN"/>
              </w:rPr>
              <w:t>11</w:t>
            </w:r>
            <w:r>
              <w:t>.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5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kern w:val="0"/>
              </w:rPr>
            </w:pPr>
            <w:r>
              <w:rPr>
                <w:kern w:val="0"/>
                <w:lang w:val="zh-CN"/>
              </w:rPr>
              <w:t>下达毕业论文任务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default" w:eastAsia="宋体"/>
                <w:kern w:val="0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.</w:t>
            </w:r>
            <w:r>
              <w:rPr>
                <w:rFonts w:hint="eastAsia"/>
                <w:lang w:val="en-US" w:eastAsia="zh-CN"/>
              </w:rPr>
              <w:t>0</w:t>
            </w:r>
            <w:r>
              <w:t>1.</w:t>
            </w:r>
            <w:r>
              <w:rPr>
                <w:rFonts w:hint="eastAsia"/>
                <w:lang w:val="en-US" w:eastAsia="zh-CN"/>
              </w:rPr>
              <w:t>01</w:t>
            </w:r>
            <w:r>
              <w:t>-20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.</w:t>
            </w:r>
            <w:r>
              <w:rPr>
                <w:rFonts w:hint="eastAsia"/>
                <w:lang w:val="en-US" w:eastAsia="zh-CN"/>
              </w:rPr>
              <w:t>01</w:t>
            </w:r>
            <w:r>
              <w:t>.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</w:rPr>
            </w:pPr>
            <w:r>
              <w:rPr>
                <w:kern w:val="0"/>
                <w:lang w:val="zh-CN"/>
              </w:rPr>
              <w:t>完成外文翻译、文献综述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3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eastAsia="宋体"/>
                <w:kern w:val="0"/>
                <w:lang w:val="en-US" w:eastAsia="zh-CN"/>
              </w:rPr>
            </w:pPr>
            <w:r>
              <w:rPr>
                <w:kern w:val="0"/>
              </w:rPr>
              <w:t>20</w:t>
            </w:r>
            <w:r>
              <w:rPr>
                <w:rFonts w:hint="eastAsia"/>
                <w:kern w:val="0"/>
                <w:lang w:val="en-US" w:eastAsia="zh-CN"/>
              </w:rPr>
              <w:t>21.01</w:t>
            </w:r>
            <w:r>
              <w:rPr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05</w:t>
            </w:r>
            <w:r>
              <w:rPr>
                <w:kern w:val="0"/>
              </w:rPr>
              <w:t>-20</w:t>
            </w:r>
            <w:r>
              <w:rPr>
                <w:rFonts w:hint="eastAsia"/>
                <w:kern w:val="0"/>
                <w:lang w:val="en-US" w:eastAsia="zh-CN"/>
              </w:rPr>
              <w:t>21</w:t>
            </w:r>
            <w:r>
              <w:rPr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01</w:t>
            </w:r>
            <w:r>
              <w:rPr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15</w:t>
            </w:r>
          </w:p>
        </w:tc>
        <w:tc>
          <w:tcPr>
            <w:tcW w:w="5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lang w:val="zh-CN"/>
              </w:rPr>
            </w:pPr>
            <w:r>
              <w:rPr>
                <w:kern w:val="0"/>
                <w:lang w:val="zh-CN"/>
              </w:rPr>
              <w:t>完成开题报告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lang w:val="zh-CN"/>
              </w:rPr>
            </w:pPr>
            <w:r>
              <w:rPr>
                <w:kern w:val="0"/>
              </w:rPr>
              <w:t>2016</w:t>
            </w:r>
            <w:r>
              <w:rPr>
                <w:kern w:val="0"/>
                <w:lang w:val="zh-CN"/>
              </w:rPr>
              <w:t>.12.</w:t>
            </w:r>
            <w:r>
              <w:rPr>
                <w:kern w:val="0"/>
              </w:rPr>
              <w:t>28</w:t>
            </w:r>
          </w:p>
        </w:tc>
        <w:tc>
          <w:tcPr>
            <w:tcW w:w="5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lang w:val="zh-CN"/>
              </w:rPr>
            </w:pPr>
            <w:r>
              <w:rPr>
                <w:kern w:val="0"/>
                <w:lang w:val="zh-CN"/>
              </w:rPr>
              <w:t>开题答辩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eastAsia="宋体"/>
                <w:kern w:val="0"/>
                <w:lang w:val="en-US" w:eastAsia="zh-CN"/>
              </w:rPr>
            </w:pPr>
            <w:r>
              <w:rPr>
                <w:kern w:val="0"/>
              </w:rPr>
              <w:t>20</w:t>
            </w:r>
            <w:r>
              <w:rPr>
                <w:rFonts w:hint="eastAsia"/>
                <w:kern w:val="0"/>
                <w:lang w:val="en-US" w:eastAsia="zh-CN"/>
              </w:rPr>
              <w:t>21</w:t>
            </w:r>
            <w:r>
              <w:rPr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01</w:t>
            </w:r>
            <w:r>
              <w:rPr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20</w:t>
            </w:r>
            <w:r>
              <w:rPr>
                <w:kern w:val="0"/>
              </w:rPr>
              <w:t>-20</w:t>
            </w:r>
            <w:r>
              <w:rPr>
                <w:rFonts w:hint="eastAsia"/>
                <w:kern w:val="0"/>
                <w:lang w:val="en-US" w:eastAsia="zh-CN"/>
              </w:rPr>
              <w:t>21</w:t>
            </w:r>
            <w:r>
              <w:rPr>
                <w:kern w:val="0"/>
              </w:rPr>
              <w:t>.0</w:t>
            </w:r>
            <w:r>
              <w:rPr>
                <w:rFonts w:hint="eastAsia"/>
                <w:kern w:val="0"/>
                <w:lang w:val="en-US" w:eastAsia="zh-CN"/>
              </w:rPr>
              <w:t>3</w:t>
            </w:r>
            <w:r>
              <w:rPr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10</w:t>
            </w:r>
          </w:p>
        </w:tc>
        <w:tc>
          <w:tcPr>
            <w:tcW w:w="5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lang w:val="zh-CN"/>
              </w:rPr>
            </w:pPr>
            <w:r>
              <w:rPr>
                <w:kern w:val="0"/>
                <w:lang w:val="zh-CN"/>
              </w:rPr>
              <w:t>开展毕业设计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lang w:val="zh-CN"/>
              </w:rPr>
            </w:pPr>
            <w:r>
              <w:rPr>
                <w:kern w:val="0"/>
              </w:rPr>
              <w:t>20</w:t>
            </w:r>
            <w:r>
              <w:rPr>
                <w:rFonts w:hint="eastAsia"/>
                <w:kern w:val="0"/>
                <w:lang w:val="en-US" w:eastAsia="zh-CN"/>
              </w:rPr>
              <w:t>21</w:t>
            </w:r>
            <w:r>
              <w:rPr>
                <w:kern w:val="0"/>
              </w:rPr>
              <w:t>.03.15</w:t>
            </w:r>
          </w:p>
        </w:tc>
        <w:tc>
          <w:tcPr>
            <w:tcW w:w="5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lang w:val="zh-CN"/>
              </w:rPr>
            </w:pPr>
            <w:r>
              <w:rPr>
                <w:kern w:val="0"/>
                <w:lang w:val="zh-CN"/>
              </w:rPr>
              <w:t>中期检查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lang w:val="zh-CN"/>
              </w:rPr>
            </w:pPr>
            <w:r>
              <w:rPr>
                <w:kern w:val="0"/>
              </w:rPr>
              <w:t>2017.03.16-2017.4.02</w:t>
            </w:r>
          </w:p>
        </w:tc>
        <w:tc>
          <w:tcPr>
            <w:tcW w:w="5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lang w:val="zh-CN"/>
              </w:rPr>
            </w:pPr>
            <w:r>
              <w:rPr>
                <w:kern w:val="0"/>
                <w:lang w:val="zh-CN"/>
              </w:rPr>
              <w:t>开展毕业设计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lang w:val="zh-CN"/>
              </w:rPr>
            </w:pPr>
            <w:r>
              <w:rPr>
                <w:kern w:val="0"/>
              </w:rPr>
              <w:t>2017.04.03-2017.04.17</w:t>
            </w:r>
          </w:p>
        </w:tc>
        <w:tc>
          <w:tcPr>
            <w:tcW w:w="5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lang w:val="zh-CN"/>
              </w:rPr>
            </w:pPr>
            <w:r>
              <w:rPr>
                <w:kern w:val="0"/>
                <w:lang w:val="zh-CN"/>
              </w:rPr>
              <w:t>撰写毕业论文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lang w:val="zh-CN"/>
              </w:rPr>
            </w:pPr>
            <w:r>
              <w:rPr>
                <w:kern w:val="0"/>
              </w:rPr>
              <w:t>2017.04.18-2017.04.22</w:t>
            </w:r>
          </w:p>
        </w:tc>
        <w:tc>
          <w:tcPr>
            <w:tcW w:w="5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lang w:val="zh-CN"/>
              </w:rPr>
            </w:pPr>
            <w:r>
              <w:rPr>
                <w:kern w:val="0"/>
                <w:lang w:val="zh-CN"/>
              </w:rPr>
              <w:t>教师评阅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</w:rPr>
            </w:pPr>
            <w:r>
              <w:rPr>
                <w:kern w:val="0"/>
              </w:rPr>
              <w:t>2017.04.23-2017.05.16</w:t>
            </w:r>
          </w:p>
        </w:tc>
        <w:tc>
          <w:tcPr>
            <w:tcW w:w="5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4"/>
              </w:rPr>
            </w:pPr>
            <w:r>
              <w:rPr>
                <w:kern w:val="0"/>
                <w:lang w:val="zh-CN"/>
              </w:rPr>
              <w:t>学生进一步修改完善毕业设计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</w:rPr>
            </w:pPr>
            <w:r>
              <w:rPr>
                <w:kern w:val="0"/>
              </w:rPr>
              <w:t>2017.05.17</w:t>
            </w:r>
          </w:p>
        </w:tc>
        <w:tc>
          <w:tcPr>
            <w:tcW w:w="5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lang w:val="zh-CN"/>
              </w:rPr>
            </w:pPr>
            <w:r>
              <w:rPr>
                <w:kern w:val="0"/>
                <w:lang w:val="zh-CN"/>
              </w:rPr>
              <w:t>毕业设计第一次答辩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</w:rPr>
            </w:pPr>
            <w:r>
              <w:rPr>
                <w:kern w:val="0"/>
              </w:rPr>
              <w:t>2017.05.18-2017.05.23</w:t>
            </w:r>
          </w:p>
        </w:tc>
        <w:tc>
          <w:tcPr>
            <w:tcW w:w="5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4"/>
              </w:rPr>
            </w:pPr>
            <w:r>
              <w:rPr>
                <w:kern w:val="0"/>
                <w:lang w:val="zh-CN"/>
              </w:rPr>
              <w:t>学生进一步修改完善毕业设计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0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lang w:val="zh-CN"/>
              </w:rPr>
            </w:pPr>
            <w:r>
              <w:rPr>
                <w:kern w:val="0"/>
              </w:rPr>
              <w:t>2017.05.24</w:t>
            </w:r>
          </w:p>
        </w:tc>
        <w:tc>
          <w:tcPr>
            <w:tcW w:w="5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kern w:val="0"/>
                <w:lang w:val="zh-CN"/>
              </w:rPr>
            </w:pPr>
            <w:r>
              <w:rPr>
                <w:kern w:val="0"/>
                <w:lang w:val="zh-CN"/>
              </w:rPr>
              <w:t>毕业设计第二次答辩</w:t>
            </w:r>
          </w:p>
        </w:tc>
      </w:tr>
    </w:tbl>
    <w:p>
      <w:pPr>
        <w:autoSpaceDE w:val="0"/>
        <w:autoSpaceDN w:val="0"/>
        <w:adjustRightInd w:val="0"/>
        <w:rPr>
          <w:kern w:val="0"/>
        </w:rPr>
      </w:pPr>
    </w:p>
    <w:p>
      <w:pPr>
        <w:tabs>
          <w:tab w:val="left" w:pos="0"/>
        </w:tabs>
        <w:spacing w:line="360" w:lineRule="auto"/>
        <w:ind w:left="220"/>
        <w:jc w:val="center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ascii="黑体" w:hAnsi="黑体" w:eastAsia="黑体"/>
          <w:b/>
          <w:color w:val="000000"/>
          <w:sz w:val="28"/>
          <w:szCs w:val="28"/>
        </w:rPr>
        <w:t>参考文献</w:t>
      </w:r>
    </w:p>
    <w:p>
      <w:pPr>
        <w:numPr>
          <w:ilvl w:val="0"/>
          <w:numId w:val="5"/>
        </w:numPr>
        <w:spacing w:line="360" w:lineRule="auto"/>
        <w:textAlignment w:val="baseline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Van Orden, Chad &amp; Willis, Brandon &amp; Bosworth, Ryan &amp; Larsen, Ryan &amp; McCarty, Tanner &amp; Man-Keun, Kim, 2020. "Weather Station Locations are Significant for Drought Insurance," Choices: The Magazine of Food, Farm, and Resource Issues, Agricultural and Applied Economics Association, vol. 35(1), April.</w:t>
      </w:r>
    </w:p>
    <w:p>
      <w:pPr>
        <w:numPr>
          <w:ilvl w:val="0"/>
          <w:numId w:val="5"/>
        </w:numPr>
        <w:spacing w:line="360" w:lineRule="auto"/>
        <w:textAlignment w:val="baseline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李丹 &amp; 樊希彬.(2018).如何提升天气预报和气候预测的准确性. 农业科学(3)</w:t>
      </w:r>
      <w:r>
        <w:rPr>
          <w:rFonts w:hint="eastAsia"/>
          <w:bCs/>
          <w:color w:val="000000"/>
          <w:lang w:val="en-US" w:eastAsia="zh-CN"/>
        </w:rPr>
        <w:t>.</w:t>
      </w:r>
    </w:p>
    <w:p>
      <w:pPr>
        <w:numPr>
          <w:ilvl w:val="0"/>
          <w:numId w:val="5"/>
        </w:numPr>
        <w:spacing w:line="360" w:lineRule="auto"/>
        <w:textAlignment w:val="baseline"/>
      </w:pPr>
      <w:r>
        <w:rPr>
          <w:rFonts w:hint="eastAsia"/>
          <w:bCs/>
          <w:color w:val="000000"/>
        </w:rPr>
        <w:t>Shaout, A., Yulong Li, M. Zhou and S. Awad. “Low cost embedded weather station with intelligent system.” 2014 10th International Computer Engineering Conference (ICENCO) (2014): 100-106.</w:t>
      </w:r>
    </w:p>
    <w:p>
      <w:pPr>
        <w:numPr>
          <w:ilvl w:val="0"/>
          <w:numId w:val="5"/>
        </w:numPr>
        <w:spacing w:line="360" w:lineRule="auto"/>
        <w:textAlignment w:val="baseline"/>
      </w:pPr>
      <w:r>
        <w:rPr>
          <w:rFonts w:hint="eastAsia"/>
        </w:rPr>
        <w:t>黄娇郁 &amp; 唐海.(2020).基于阿里云物联网平台的自动气象站设计. 湖北农业科学(17),166-169. doi:10.14088/j.cnki.issn0439-8114.2020.17.038.</w:t>
      </w:r>
    </w:p>
    <w:p>
      <w:pPr>
        <w:numPr>
          <w:ilvl w:val="0"/>
          <w:numId w:val="5"/>
        </w:numPr>
        <w:spacing w:line="360" w:lineRule="auto"/>
        <w:textAlignment w:val="baseline"/>
      </w:pPr>
      <w:r>
        <w:rPr>
          <w:rFonts w:hint="eastAsia"/>
        </w:rPr>
        <w:t>孙宁,张颖超,毛伟民,熊雄,胡全辉.基于云服务器的自动气象站设计[J].现代电子技术,2020,43(15):148-151.</w:t>
      </w:r>
    </w:p>
    <w:p>
      <w:pPr>
        <w:numPr>
          <w:ilvl w:val="0"/>
          <w:numId w:val="5"/>
        </w:numPr>
        <w:spacing w:line="360" w:lineRule="auto"/>
        <w:textAlignment w:val="baseline"/>
      </w:pPr>
      <w:r>
        <w:rPr>
          <w:rFonts w:hint="eastAsia"/>
        </w:rPr>
        <w:t>曾杨,计博严.具有自检功能的自动气象站系统设计[J].国外电子测量技术,2020,39(10):88-93.</w:t>
      </w:r>
    </w:p>
    <w:p>
      <w:pPr>
        <w:numPr>
          <w:ilvl w:val="0"/>
          <w:numId w:val="5"/>
        </w:numPr>
        <w:spacing w:line="360" w:lineRule="auto"/>
        <w:jc w:val="left"/>
        <w:textAlignment w:val="baseline"/>
      </w:pPr>
      <w:r>
        <w:rPr>
          <w:rFonts w:hint="eastAsia"/>
        </w:rPr>
        <w:t>A. Ghosh, A. Srivastava, A. Patidar, C. Sandeep and S. Prince, "Solar Powered Weather Station and Rain Detector," 2013 Texas Instruments India Educators' Conference, Bangalore, 2013, pp. 131-134, doi: 10.1109/TIIEC.2013.30.</w:t>
      </w:r>
    </w:p>
    <w:p>
      <w:pPr>
        <w:numPr>
          <w:ilvl w:val="0"/>
          <w:numId w:val="5"/>
        </w:numPr>
        <w:spacing w:line="360" w:lineRule="auto"/>
        <w:textAlignment w:val="baseline"/>
      </w:pPr>
      <w:r>
        <w:rPr>
          <w:rFonts w:hint="eastAsia"/>
        </w:rPr>
        <w:t>刘明,陈讲清 &amp; 聂银鑫.(2018).基于云端一体的实验室监控系统设计与实现. 实验技术与管理(10),68-72. doi:10.16791/j.cnki.sjg.2018.10.017.</w:t>
      </w:r>
    </w:p>
    <w:p>
      <w:pPr>
        <w:numPr>
          <w:ilvl w:val="0"/>
          <w:numId w:val="5"/>
        </w:numPr>
        <w:spacing w:line="360" w:lineRule="auto"/>
        <w:jc w:val="left"/>
        <w:textAlignment w:val="baseline"/>
      </w:pPr>
      <w:r>
        <w:rPr>
          <w:rFonts w:hint="eastAsia"/>
        </w:rPr>
        <w:t>D. K. Singh, H. Jerath and P. Raja, "Low Cost IoT Enabled Weather Station," 2020 International Conference on Computation, Automation and Knowledge Management (ICCAKM), Dubai,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UnitedArab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Emirates, 2020, pp. 31-37, doi: 10.1109/ICCAKM46823.2020.9051454.</w:t>
      </w:r>
    </w:p>
    <w:p>
      <w:pPr>
        <w:numPr>
          <w:ilvl w:val="0"/>
          <w:numId w:val="5"/>
        </w:numPr>
        <w:spacing w:line="360" w:lineRule="auto"/>
        <w:textAlignment w:val="baseline"/>
      </w:pPr>
      <w:r>
        <w:rPr>
          <w:rFonts w:hint="eastAsia"/>
        </w:rPr>
        <w:t>王世峰 &amp; 王蔚庭.(2017).基于智能物联网的音视频处理系统. 北京信息科技大学学报(自然科学版)(03),92-96. doi:10.16508/j.cnki.11-5866/n.2017.03.019.</w:t>
      </w:r>
    </w:p>
    <w:p>
      <w:pPr>
        <w:numPr>
          <w:ilvl w:val="0"/>
          <w:numId w:val="5"/>
        </w:numPr>
        <w:spacing w:line="360" w:lineRule="auto"/>
        <w:textAlignment w:val="baseline"/>
      </w:pPr>
      <w:r>
        <w:rPr>
          <w:rFonts w:hint="eastAsia"/>
        </w:rPr>
        <w:t>武子涵 &amp; 夏佳宁.(2020).基于树莓派和python的温湿度监测与可视化呈现系统的设计. 计算机产品与流通(01),138. doi:.</w:t>
      </w:r>
    </w:p>
    <w:p>
      <w:pPr>
        <w:numPr>
          <w:ilvl w:val="0"/>
          <w:numId w:val="5"/>
        </w:numPr>
        <w:spacing w:line="360" w:lineRule="auto"/>
        <w:textAlignment w:val="baseline"/>
      </w:pPr>
      <w:r>
        <w:rPr>
          <w:rFonts w:hint="eastAsia"/>
        </w:rPr>
        <w:t>桂龙,戴小鹏 &amp; 申聪.(2018).基于树莓派和onenet云平台的智能家居系统的设计. 福建电脑(01),33-34. doi:10.16707/j.cnki.fjpc.2018.01.014.</w:t>
      </w:r>
    </w:p>
    <w:p>
      <w:pPr>
        <w:numPr>
          <w:ilvl w:val="0"/>
          <w:numId w:val="5"/>
        </w:numPr>
        <w:spacing w:line="360" w:lineRule="auto"/>
        <w:textAlignment w:val="baseline"/>
      </w:pPr>
      <w:r>
        <w:rPr>
          <w:rFonts w:hint="eastAsia"/>
        </w:rPr>
        <w:t>杨杰 &amp; 李庆杰.(2019).基于微信小程序云服务与树莓派开发线上监控设备的研究. 电子质量(11),45-49. doi:.</w:t>
      </w:r>
    </w:p>
    <w:p>
      <w:pPr>
        <w:numPr>
          <w:ilvl w:val="0"/>
          <w:numId w:val="5"/>
        </w:numPr>
        <w:spacing w:line="360" w:lineRule="auto"/>
        <w:textAlignment w:val="baseline"/>
        <w:rPr>
          <w:sz w:val="20"/>
          <w:szCs w:val="20"/>
        </w:rPr>
      </w:pPr>
      <w:r>
        <w:rPr>
          <w:rFonts w:hint="eastAsia"/>
        </w:rPr>
        <w:t>Dr. Ossama Embarak. Data Analysis and Visualization Using Python. 2018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5"/>
        </w:numPr>
        <w:spacing w:line="360" w:lineRule="auto"/>
        <w:textAlignment w:val="baseline"/>
        <w:rPr>
          <w:rFonts w:hint="eastAsia"/>
        </w:rPr>
      </w:pPr>
      <w:r>
        <w:rPr>
          <w:rFonts w:hint="eastAsia"/>
        </w:rPr>
        <w:t xml:space="preserve">柯博文. </w:t>
      </w:r>
      <w:bookmarkStart w:id="0" w:name="OLE_LINK1"/>
      <w:r>
        <w:rPr>
          <w:rFonts w:hint="eastAsia"/>
        </w:rPr>
        <w:t>树莓派 (Raspberry Pi) 实战指南:手把手教你掌握100个精彩案例</w:t>
      </w:r>
      <w:bookmarkEnd w:id="0"/>
      <w:r>
        <w:rPr>
          <w:rFonts w:hint="eastAsia"/>
        </w:rPr>
        <w:t>[M]. 清华大学出版社, 2015.</w:t>
      </w:r>
    </w:p>
    <w:p>
      <w:pPr>
        <w:numPr>
          <w:ilvl w:val="0"/>
          <w:numId w:val="5"/>
        </w:numPr>
        <w:spacing w:line="360" w:lineRule="auto"/>
        <w:textAlignment w:val="baseline"/>
        <w:rPr>
          <w:rFonts w:hint="eastAsia"/>
        </w:rPr>
      </w:pPr>
      <w:r>
        <w:rPr>
          <w:rFonts w:hint="eastAsia"/>
        </w:rPr>
        <w:t>王红星.(2019).基于北斗卫星的区域气象站数据传输系统.中国卫星导航定位协会.(eds.)卫星导航定位与北斗系统应用2019——北斗服务全球 融合创新应用(pp.217-220).测绘出版社.</w:t>
      </w:r>
    </w:p>
    <w:p/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8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  <w:p>
    <w:pPr>
      <w:pStyle w:val="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2760980</wp:posOffset>
              </wp:positionH>
              <wp:positionV relativeFrom="paragraph">
                <wp:posOffset>131445</wp:posOffset>
              </wp:positionV>
              <wp:extent cx="57785" cy="131445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7.4pt;margin-top:10.35pt;height:10.35pt;width:4.55pt;mso-position-horizontal-relative:margin;mso-wrap-style:none;z-index:251660288;mso-width-relative:page;mso-height-relative:page;" filled="f" stroked="f" coordsize="21600,21600" o:gfxdata="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sTbZ3WAAAACQEAAA8AAAAAAAAAAQAgAAAAIgAAAGRy&#10;cy9kb3ducmV2LnhtbFBLAQIUABQAAAAIAIdO4kBoB9R9zgEAAJYDAAAOAAAAAAAAAAEAIAAAACUB&#10;AABkcnMvZTJvRG9jLnhtbFBLBQYAAAAABgAGAFkBAABl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8D8B4"/>
    <w:multiLevelType w:val="singleLevel"/>
    <w:tmpl w:val="8AF8D8B4"/>
    <w:lvl w:ilvl="0" w:tentative="0">
      <w:start w:val="1"/>
      <w:numFmt w:val="chineseCounting"/>
      <w:pStyle w:val="5"/>
      <w:suff w:val="nothing"/>
      <w:lvlText w:val="%1、"/>
      <w:lvlJc w:val="left"/>
      <w:pPr>
        <w:tabs>
          <w:tab w:val="left" w:pos="0"/>
        </w:tabs>
      </w:pPr>
      <w:rPr>
        <w:rFonts w:hint="eastAsia"/>
      </w:rPr>
    </w:lvl>
  </w:abstractNum>
  <w:abstractNum w:abstractNumId="1">
    <w:nsid w:val="F7FED5EA"/>
    <w:multiLevelType w:val="singleLevel"/>
    <w:tmpl w:val="F7FED5EA"/>
    <w:lvl w:ilvl="0" w:tentative="0">
      <w:start w:val="1"/>
      <w:numFmt w:val="decimal"/>
      <w:pStyle w:val="7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2">
    <w:nsid w:val="0FD228F7"/>
    <w:multiLevelType w:val="multilevel"/>
    <w:tmpl w:val="0FD228F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  <w:color w:val="00000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0E36835"/>
    <w:multiLevelType w:val="multilevel"/>
    <w:tmpl w:val="50E36835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EE24BB"/>
    <w:multiLevelType w:val="multilevel"/>
    <w:tmpl w:val="78EE24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75F6B"/>
    <w:rsid w:val="05EC0443"/>
    <w:rsid w:val="0A3701C9"/>
    <w:rsid w:val="12D63B3D"/>
    <w:rsid w:val="14D33A40"/>
    <w:rsid w:val="185D046C"/>
    <w:rsid w:val="1EA808AC"/>
    <w:rsid w:val="285E4AA6"/>
    <w:rsid w:val="29663719"/>
    <w:rsid w:val="299A1A65"/>
    <w:rsid w:val="2A770B74"/>
    <w:rsid w:val="2A953FB1"/>
    <w:rsid w:val="2C175902"/>
    <w:rsid w:val="2E475F6B"/>
    <w:rsid w:val="2F94277F"/>
    <w:rsid w:val="33306806"/>
    <w:rsid w:val="34144D48"/>
    <w:rsid w:val="3C600C97"/>
    <w:rsid w:val="3C663869"/>
    <w:rsid w:val="3D13362D"/>
    <w:rsid w:val="437120D4"/>
    <w:rsid w:val="44401683"/>
    <w:rsid w:val="45155FBE"/>
    <w:rsid w:val="45EA57DB"/>
    <w:rsid w:val="4A3F7D48"/>
    <w:rsid w:val="4C3354C4"/>
    <w:rsid w:val="55EF45EE"/>
    <w:rsid w:val="56971777"/>
    <w:rsid w:val="598B6E82"/>
    <w:rsid w:val="5BB35B0E"/>
    <w:rsid w:val="63773FB8"/>
    <w:rsid w:val="646748FE"/>
    <w:rsid w:val="68492646"/>
    <w:rsid w:val="68D26F03"/>
    <w:rsid w:val="6B5441E7"/>
    <w:rsid w:val="6B8029AC"/>
    <w:rsid w:val="7819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240" w:lineRule="auto"/>
      <w:ind w:firstLine="0" w:firstLineChars="0"/>
      <w:jc w:val="center"/>
      <w:outlineLvl w:val="0"/>
    </w:pPr>
    <w:rPr>
      <w:b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="100" w:afterAutospacing="0" w:line="240" w:lineRule="auto"/>
      <w:ind w:firstLine="0" w:firstLineChars="0"/>
      <w:jc w:val="center"/>
      <w:outlineLvl w:val="1"/>
    </w:pPr>
    <w:rPr>
      <w:b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napToGrid w:val="0"/>
      <w:spacing w:before="100" w:beforeLines="0" w:beforeAutospacing="0" w:afterLines="0" w:afterAutospacing="0" w:line="240" w:lineRule="auto"/>
      <w:ind w:firstLine="0" w:firstLineChars="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240" w:lineRule="auto"/>
      <w:ind w:firstLine="0" w:firstLineChars="0"/>
      <w:outlineLvl w:val="3"/>
    </w:pPr>
    <w:rPr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4"/>
    </w:pPr>
    <w:rPr>
      <w:b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0"/>
        <w:numId w:val="2"/>
      </w:numPr>
      <w:spacing w:before="100" w:beforeLines="0" w:beforeAutospacing="0" w:after="100" w:afterLines="0" w:afterAutospacing="0" w:line="240" w:lineRule="auto"/>
      <w:ind w:firstLine="0" w:firstLineChars="0"/>
      <w:outlineLvl w:val="5"/>
    </w:pPr>
    <w:rPr>
      <w:rFonts w:ascii="Arial" w:hAnsi="Arial"/>
      <w:sz w:val="28"/>
      <w:szCs w:val="28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64" w:afterLines="0" w:afterAutospacing="0" w:line="240" w:lineRule="auto"/>
      <w:outlineLvl w:val="6"/>
    </w:pPr>
    <w:rPr>
      <w:b/>
      <w:sz w:val="24"/>
      <w:szCs w:val="24"/>
    </w:rPr>
  </w:style>
  <w:style w:type="character" w:default="1" w:styleId="11">
    <w:name w:val="Default Paragraph Font"/>
    <w:semiHidden/>
    <w:qFormat/>
    <w:uiPriority w:val="0"/>
    <w:rPr>
      <w:rFonts w:ascii="Cascadia Code" w:hAnsi="Cascadia Code" w:eastAsia="宋体"/>
      <w:iCs/>
      <w:sz w:val="21"/>
      <w:szCs w:val="21"/>
    </w:rPr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12">
    <w:name w:val="Author"/>
    <w:basedOn w:val="1"/>
    <w:qFormat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2020-12-30T13:36:00Z</dcterms:created>
  <dc:creator>Clark Aaron</dc:creator>
  <cp:lastModifiedBy>Clark Aaron</cp:lastModifiedBy>
  <dcterms:modified xsi:type="dcterms:W3CDTF">2021-01-11T00:01:39Z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