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9D" w:rsidRPr="00F31C56" w:rsidRDefault="005F1D9D" w:rsidP="005F1D9D">
      <w:pPr>
        <w:spacing w:after="120" w:line="360" w:lineRule="auto"/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前端框架简要说明书</w:t>
      </w:r>
    </w:p>
    <w:p w:rsidR="005F1D9D" w:rsidRPr="00F31C56" w:rsidRDefault="005F1D9D" w:rsidP="005F1D9D">
      <w:pPr>
        <w:spacing w:after="120" w:line="360" w:lineRule="auto"/>
        <w:jc w:val="center"/>
        <w:rPr>
          <w:rFonts w:eastAsia="黑体"/>
          <w:sz w:val="52"/>
        </w:rPr>
      </w:pPr>
    </w:p>
    <w:p w:rsidR="00026BF0" w:rsidRDefault="00026BF0" w:rsidP="00234D15">
      <w:pPr>
        <w:pStyle w:val="1"/>
      </w:pPr>
      <w:r>
        <w:rPr>
          <w:rFonts w:hint="eastAsia"/>
        </w:rPr>
        <w:t>框架说明</w:t>
      </w:r>
    </w:p>
    <w:p w:rsidR="00EC3841" w:rsidRDefault="00EC3841" w:rsidP="0035598B">
      <w:r>
        <w:rPr>
          <w:rFonts w:hint="eastAsia"/>
        </w:rPr>
        <w:t>支持IE8及IE8以上，谷歌，火狐，360等浏览器。</w:t>
      </w:r>
    </w:p>
    <w:p w:rsidR="0035598B" w:rsidRDefault="00BF2828" w:rsidP="0035598B">
      <w:r>
        <w:t>H</w:t>
      </w:r>
      <w:r>
        <w:rPr>
          <w:rFonts w:hint="eastAsia"/>
        </w:rPr>
        <w:t>5</w:t>
      </w:r>
      <w:r>
        <w:t>+</w:t>
      </w:r>
      <w:r w:rsidR="0035598B">
        <w:t>g</w:t>
      </w:r>
      <w:r w:rsidR="0035598B">
        <w:rPr>
          <w:rFonts w:hint="eastAsia"/>
        </w:rPr>
        <w:t>u</w:t>
      </w:r>
      <w:r w:rsidR="0035598B">
        <w:t xml:space="preserve">lp + </w:t>
      </w:r>
      <w:proofErr w:type="spellStart"/>
      <w:r w:rsidR="0035598B">
        <w:t>jquery</w:t>
      </w:r>
      <w:proofErr w:type="spellEnd"/>
      <w:r w:rsidR="0035598B">
        <w:t xml:space="preserve"> + requires + </w:t>
      </w:r>
      <w:r w:rsidR="0035598B" w:rsidRPr="0035598B">
        <w:t>bootstrap</w:t>
      </w:r>
      <w:r w:rsidR="0035598B">
        <w:t xml:space="preserve"> + </w:t>
      </w:r>
      <w:proofErr w:type="spellStart"/>
      <w:r w:rsidR="0035598B">
        <w:t>jsviews</w:t>
      </w:r>
      <w:proofErr w:type="spellEnd"/>
    </w:p>
    <w:p w:rsidR="0035598B" w:rsidRDefault="0035598B" w:rsidP="0035598B">
      <w:r>
        <w:t xml:space="preserve">gulp </w:t>
      </w:r>
      <w:r>
        <w:rPr>
          <w:rFonts w:hint="eastAsia"/>
        </w:rPr>
        <w:t>构建，部署，编码，打包</w:t>
      </w:r>
    </w:p>
    <w:p w:rsidR="0035598B" w:rsidRDefault="0035598B" w:rsidP="0035598B">
      <w:r>
        <w:t xml:space="preserve">requires </w:t>
      </w:r>
      <w:r>
        <w:rPr>
          <w:rFonts w:hint="eastAsia"/>
        </w:rPr>
        <w:t>模块加载框架</w:t>
      </w:r>
      <w:r w:rsidR="000437CA">
        <w:rPr>
          <w:rFonts w:hint="eastAsia"/>
        </w:rPr>
        <w:t>AMD模式</w:t>
      </w:r>
    </w:p>
    <w:p w:rsidR="000437CA" w:rsidRDefault="000437CA" w:rsidP="0035598B">
      <w:r w:rsidRPr="0035598B">
        <w:t>bootstrap</w:t>
      </w:r>
      <w:r>
        <w:t xml:space="preserve"> UI</w:t>
      </w:r>
    </w:p>
    <w:p w:rsidR="000437CA" w:rsidRPr="0035598B" w:rsidRDefault="000437CA" w:rsidP="0035598B">
      <w:proofErr w:type="spellStart"/>
      <w:r>
        <w:t>jsviews</w:t>
      </w:r>
      <w:proofErr w:type="spellEnd"/>
      <w:r>
        <w:t xml:space="preserve"> </w:t>
      </w:r>
      <w:r>
        <w:rPr>
          <w:rFonts w:hint="eastAsia"/>
        </w:rPr>
        <w:t>渲染引擎：实现双向绑定。</w:t>
      </w:r>
    </w:p>
    <w:p w:rsidR="0082202D" w:rsidRDefault="00234D15" w:rsidP="00234D15">
      <w:pPr>
        <w:pStyle w:val="1"/>
      </w:pPr>
      <w:r>
        <w:rPr>
          <w:rFonts w:hint="eastAsia"/>
        </w:rPr>
        <w:t>安装说明</w:t>
      </w:r>
    </w:p>
    <w:p w:rsidR="003D5A66" w:rsidRDefault="00234D15" w:rsidP="008D3A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安装gu</w:t>
      </w:r>
      <w:r>
        <w:t>lp</w:t>
      </w:r>
    </w:p>
    <w:p w:rsidR="003D5A66" w:rsidRDefault="003D5A66" w:rsidP="003D5A66">
      <w:pPr>
        <w:pStyle w:val="a3"/>
        <w:ind w:left="360" w:firstLineChars="0" w:firstLine="0"/>
      </w:pPr>
      <w:proofErr w:type="spellStart"/>
      <w:r>
        <w:rPr>
          <w:rFonts w:ascii="Consolas" w:hAnsi="Consolas" w:cs="Consolas"/>
          <w:color w:val="F8F8F2"/>
          <w:szCs w:val="21"/>
          <w:shd w:val="clear" w:color="auto" w:fill="23241F"/>
        </w:rPr>
        <w:t>npm</w:t>
      </w:r>
      <w:bookmarkStart w:id="0" w:name="_GoBack"/>
      <w:bookmarkEnd w:id="0"/>
      <w:proofErr w:type="spellEnd"/>
      <w:r>
        <w:rPr>
          <w:rFonts w:ascii="Consolas" w:hAnsi="Consolas" w:cs="Consolas"/>
          <w:color w:val="F8F8F2"/>
          <w:szCs w:val="21"/>
          <w:shd w:val="clear" w:color="auto" w:fill="23241F"/>
        </w:rPr>
        <w:t xml:space="preserve"> install --global gulp</w:t>
      </w:r>
    </w:p>
    <w:p w:rsidR="00234D15" w:rsidRDefault="00234D15" w:rsidP="008D3A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项目目录结构如下</w:t>
      </w:r>
    </w:p>
    <w:p w:rsidR="00234D15" w:rsidRDefault="00234D15" w:rsidP="00234D1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AB980B" wp14:editId="0364C335">
            <wp:extent cx="2997354" cy="27496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15" w:rsidRDefault="00234D15" w:rsidP="00234D15">
      <w:pPr>
        <w:pStyle w:val="a3"/>
        <w:ind w:left="360" w:firstLineChars="0" w:firstLine="0"/>
      </w:pPr>
      <w:r>
        <w:t>a</w:t>
      </w:r>
      <w:r>
        <w:rPr>
          <w:rFonts w:hint="eastAsia"/>
        </w:rPr>
        <w:t>pp存放源码</w:t>
      </w:r>
    </w:p>
    <w:p w:rsidR="00FB10BF" w:rsidRDefault="00FB10BF" w:rsidP="00234D15">
      <w:pPr>
        <w:pStyle w:val="a3"/>
        <w:ind w:left="360" w:firstLineChars="0" w:firstLine="0"/>
      </w:pPr>
      <w:proofErr w:type="spellStart"/>
      <w:r>
        <w:rPr>
          <w:rFonts w:hint="eastAsia"/>
        </w:rPr>
        <w:t>dist</w:t>
      </w:r>
      <w:proofErr w:type="spellEnd"/>
      <w:r>
        <w:t xml:space="preserve"> </w:t>
      </w:r>
      <w:r>
        <w:rPr>
          <w:rFonts w:hint="eastAsia"/>
        </w:rPr>
        <w:t>存放编译后的代码</w:t>
      </w:r>
    </w:p>
    <w:p w:rsidR="00FB10BF" w:rsidRDefault="00FB10BF" w:rsidP="00234D15">
      <w:pPr>
        <w:pStyle w:val="a3"/>
        <w:ind w:left="360" w:firstLineChars="0" w:firstLine="0"/>
      </w:pPr>
      <w:proofErr w:type="spellStart"/>
      <w:r>
        <w:rPr>
          <w:rFonts w:hint="eastAsia"/>
        </w:rPr>
        <w:t>no</w:t>
      </w:r>
      <w:r>
        <w:t>de_modules</w:t>
      </w:r>
      <w:proofErr w:type="spellEnd"/>
      <w:r>
        <w:t xml:space="preserve"> gu</w:t>
      </w:r>
      <w:r>
        <w:rPr>
          <w:rFonts w:hint="eastAsia"/>
        </w:rPr>
        <w:t>lp依赖的插件</w:t>
      </w:r>
    </w:p>
    <w:p w:rsidR="00FB10BF" w:rsidRDefault="00FB10BF" w:rsidP="00234D15">
      <w:pPr>
        <w:pStyle w:val="a3"/>
        <w:ind w:left="360" w:firstLineChars="0" w:firstLine="0"/>
      </w:pPr>
      <w:r>
        <w:rPr>
          <w:rFonts w:hint="eastAsia"/>
        </w:rPr>
        <w:t>clean.bat 清空</w:t>
      </w:r>
      <w:proofErr w:type="spellStart"/>
      <w:r>
        <w:rPr>
          <w:rFonts w:hint="eastAsia"/>
        </w:rPr>
        <w:t>dis</w:t>
      </w:r>
      <w:r>
        <w:t>t</w:t>
      </w:r>
      <w:proofErr w:type="spellEnd"/>
      <w:r>
        <w:rPr>
          <w:rFonts w:hint="eastAsia"/>
        </w:rPr>
        <w:t>里的代码</w:t>
      </w:r>
    </w:p>
    <w:p w:rsidR="00FB10BF" w:rsidRDefault="00FB10BF" w:rsidP="00234D15">
      <w:pPr>
        <w:pStyle w:val="a3"/>
        <w:ind w:left="360" w:firstLineChars="0" w:firstLine="0"/>
      </w:pPr>
      <w:r>
        <w:rPr>
          <w:rFonts w:hint="eastAsia"/>
        </w:rPr>
        <w:t>dev</w:t>
      </w:r>
      <w:r>
        <w:t xml:space="preserve">-bulid.bat </w:t>
      </w:r>
      <w:r>
        <w:rPr>
          <w:rFonts w:hint="eastAsia"/>
        </w:rPr>
        <w:t>生成开发代码到</w:t>
      </w:r>
      <w:proofErr w:type="spellStart"/>
      <w:r>
        <w:rPr>
          <w:rFonts w:hint="eastAsia"/>
        </w:rPr>
        <w:t>dist</w:t>
      </w:r>
      <w:proofErr w:type="spellEnd"/>
    </w:p>
    <w:p w:rsidR="00FB10BF" w:rsidRDefault="00FB10BF" w:rsidP="00234D15">
      <w:pPr>
        <w:pStyle w:val="a3"/>
        <w:ind w:left="360" w:firstLineChars="0" w:firstLine="0"/>
      </w:pPr>
      <w:r>
        <w:rPr>
          <w:rFonts w:hint="eastAsia"/>
        </w:rPr>
        <w:t>npm</w:t>
      </w:r>
      <w:r>
        <w:t>-install.bat</w:t>
      </w:r>
      <w:r>
        <w:rPr>
          <w:rFonts w:hint="eastAsia"/>
        </w:rPr>
        <w:t>下载插件</w:t>
      </w:r>
    </w:p>
    <w:p w:rsidR="00FB10BF" w:rsidRDefault="00FB10BF" w:rsidP="00234D15">
      <w:pPr>
        <w:pStyle w:val="a3"/>
        <w:ind w:left="360" w:firstLineChars="0" w:firstLine="0"/>
      </w:pPr>
      <w:r>
        <w:rPr>
          <w:rFonts w:hint="eastAsia"/>
        </w:rPr>
        <w:t>test-bulid.bat 生成测试或生产代码</w:t>
      </w:r>
      <w:proofErr w:type="spellStart"/>
      <w:r>
        <w:rPr>
          <w:rFonts w:hint="eastAsia"/>
        </w:rPr>
        <w:t>dist</w:t>
      </w:r>
      <w:proofErr w:type="spellEnd"/>
    </w:p>
    <w:p w:rsidR="00FB10BF" w:rsidRDefault="00FB10BF" w:rsidP="00234D15">
      <w:pPr>
        <w:pStyle w:val="a3"/>
        <w:ind w:left="360" w:firstLineChars="0" w:firstLine="0"/>
      </w:pPr>
      <w:r>
        <w:rPr>
          <w:rFonts w:hint="eastAsia"/>
        </w:rPr>
        <w:t>star</w:t>
      </w:r>
      <w:r>
        <w:t xml:space="preserve">t.bat </w:t>
      </w:r>
      <w:r>
        <w:rPr>
          <w:rFonts w:hint="eastAsia"/>
        </w:rPr>
        <w:t>热部署</w:t>
      </w:r>
    </w:p>
    <w:p w:rsidR="00234D15" w:rsidRDefault="00234D15" w:rsidP="00234D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执行npm</w:t>
      </w:r>
      <w:r>
        <w:t>-install.bat(</w:t>
      </w:r>
      <w:r>
        <w:rPr>
          <w:rFonts w:hint="eastAsia"/>
        </w:rPr>
        <w:t>即安装项目所依赖的插件到</w:t>
      </w:r>
      <w:proofErr w:type="spellStart"/>
      <w:r>
        <w:rPr>
          <w:rFonts w:hint="eastAsia"/>
        </w:rPr>
        <w:t>no</w:t>
      </w:r>
      <w:r>
        <w:t>de_modules</w:t>
      </w:r>
      <w:proofErr w:type="spellEnd"/>
      <w:r>
        <w:t>.)</w:t>
      </w:r>
    </w:p>
    <w:p w:rsidR="00234D15" w:rsidRDefault="00234D15" w:rsidP="00234D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执行dev</w:t>
      </w:r>
      <w:r>
        <w:t>-bulid.bat(</w:t>
      </w:r>
      <w:r>
        <w:rPr>
          <w:rFonts w:hint="eastAsia"/>
        </w:rPr>
        <w:t>生成编译后的代码到dist</w:t>
      </w:r>
      <w:r w:rsidR="00FB10BF">
        <w:t>.</w:t>
      </w:r>
      <w:r w:rsidR="00FB10BF">
        <w:rPr>
          <w:rFonts w:hint="eastAsia"/>
        </w:rPr>
        <w:t>启动服务读的是</w:t>
      </w:r>
      <w:proofErr w:type="spellStart"/>
      <w:r w:rsidR="00FB10BF">
        <w:rPr>
          <w:rFonts w:hint="eastAsia"/>
        </w:rPr>
        <w:t>dist</w:t>
      </w:r>
      <w:proofErr w:type="spellEnd"/>
      <w:r w:rsidR="00FB10BF">
        <w:rPr>
          <w:rFonts w:hint="eastAsia"/>
        </w:rPr>
        <w:t>目录代码</w:t>
      </w:r>
      <w:r>
        <w:t>)</w:t>
      </w:r>
    </w:p>
    <w:p w:rsidR="00C7701F" w:rsidRDefault="00C7701F" w:rsidP="00234D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执行star</w:t>
      </w:r>
      <w:r>
        <w:t xml:space="preserve">t.bat </w:t>
      </w:r>
      <w:r>
        <w:rPr>
          <w:rFonts w:hint="eastAsia"/>
        </w:rPr>
        <w:t>进行监听文件，实现热部署。</w:t>
      </w:r>
    </w:p>
    <w:p w:rsidR="00467B2F" w:rsidRDefault="00467B2F" w:rsidP="00234D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如果使用sub</w:t>
      </w:r>
      <w:r>
        <w:t xml:space="preserve">lime text3 </w:t>
      </w:r>
      <w:r>
        <w:rPr>
          <w:rFonts w:hint="eastAsia"/>
        </w:rPr>
        <w:t>开发，可以安装</w:t>
      </w:r>
      <w:proofErr w:type="spellStart"/>
      <w:r>
        <w:rPr>
          <w:rFonts w:hint="eastAsia"/>
        </w:rPr>
        <w:t>sub</w:t>
      </w:r>
      <w:r>
        <w:t>limeServer</w:t>
      </w:r>
      <w:proofErr w:type="spellEnd"/>
      <w:r>
        <w:rPr>
          <w:rFonts w:hint="eastAsia"/>
        </w:rPr>
        <w:t>插件作为web服务器,把项目添加进sub</w:t>
      </w:r>
      <w:r>
        <w:t>lime text3</w:t>
      </w:r>
      <w:r>
        <w:rPr>
          <w:rFonts w:hint="eastAsia"/>
        </w:rPr>
        <w:t>，启动服务进行开发</w:t>
      </w:r>
    </w:p>
    <w:p w:rsidR="00467B2F" w:rsidRDefault="00467B2F" w:rsidP="00467B2F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1521687" wp14:editId="0A191997">
            <wp:extent cx="1035103" cy="11621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B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B88CA0" wp14:editId="590DFD1F">
            <wp:extent cx="2635250" cy="1968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393" cy="196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08" w:rsidRDefault="00BF2828" w:rsidP="00860F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使用谷歌浏览器</w:t>
      </w:r>
      <w:r w:rsidR="00467B2F">
        <w:rPr>
          <w:rFonts w:hint="eastAsia"/>
        </w:rPr>
        <w:t>开发解决跨域方法：在</w:t>
      </w:r>
      <w:r w:rsidR="00860F08">
        <w:rPr>
          <w:rFonts w:hint="eastAsia"/>
        </w:rPr>
        <w:t>谷歌快捷方式点属性然后在目标内容后面追加</w:t>
      </w:r>
      <w:r w:rsidR="00860F08" w:rsidRPr="00860F08">
        <w:t xml:space="preserve"> --disable-web-security --user-data-</w:t>
      </w:r>
      <w:proofErr w:type="spellStart"/>
      <w:r w:rsidR="00860F08" w:rsidRPr="00860F08">
        <w:t>dir</w:t>
      </w:r>
      <w:proofErr w:type="spellEnd"/>
      <w:r w:rsidR="00860F08" w:rsidRPr="00860F08">
        <w:t>=D:\Chrome</w:t>
      </w:r>
    </w:p>
    <w:p w:rsidR="00860F08" w:rsidRDefault="00860F08" w:rsidP="00860F08">
      <w:pPr>
        <w:pStyle w:val="a3"/>
        <w:ind w:left="360" w:firstLineChars="0" w:firstLine="0"/>
      </w:pPr>
      <w:r>
        <w:rPr>
          <w:rFonts w:hint="eastAsia"/>
        </w:rPr>
        <w:t>比如加完后，我目标里面的内容</w:t>
      </w:r>
      <w:r w:rsidRPr="00860F08">
        <w:t>"C:\Program Files (x86)\Google\Chrome\Application\chrome.exe" --disable-web-security --user-data-</w:t>
      </w:r>
      <w:proofErr w:type="spellStart"/>
      <w:r w:rsidRPr="00860F08">
        <w:t>dir</w:t>
      </w:r>
      <w:proofErr w:type="spellEnd"/>
      <w:r w:rsidRPr="00860F08">
        <w:t>=D</w:t>
      </w:r>
      <w:proofErr w:type="gramStart"/>
      <w:r w:rsidRPr="00860F08">
        <w:t>:\</w:t>
      </w:r>
      <w:proofErr w:type="gramEnd"/>
      <w:r w:rsidRPr="00860F08">
        <w:t>Chrome</w:t>
      </w:r>
    </w:p>
    <w:p w:rsidR="00467B2F" w:rsidRDefault="00860F08" w:rsidP="00860F08">
      <w:pPr>
        <w:pStyle w:val="a3"/>
        <w:ind w:left="360" w:firstLineChars="0" w:firstLine="0"/>
      </w:pPr>
      <w:r>
        <w:rPr>
          <w:rFonts w:hint="eastAsia"/>
        </w:rPr>
        <w:t>如下图</w:t>
      </w:r>
    </w:p>
    <w:p w:rsidR="00860F08" w:rsidRDefault="00860F08" w:rsidP="00860F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FE2C0B" wp14:editId="6D92E92F">
            <wp:extent cx="3117850" cy="38417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014" cy="38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08" w:rsidRDefault="00860F08" w:rsidP="00860F08">
      <w:pPr>
        <w:pStyle w:val="a3"/>
        <w:ind w:left="360" w:firstLineChars="0" w:firstLine="0"/>
      </w:pPr>
      <w:r>
        <w:rPr>
          <w:rFonts w:hint="eastAsia"/>
        </w:rPr>
        <w:t>加载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目录的代码</w:t>
      </w:r>
    </w:p>
    <w:p w:rsidR="00860F08" w:rsidRDefault="00860F08" w:rsidP="00860F08">
      <w:pPr>
        <w:pStyle w:val="a3"/>
        <w:ind w:left="360" w:firstLineChars="0" w:firstLine="0"/>
      </w:pPr>
    </w:p>
    <w:p w:rsidR="00860F08" w:rsidRPr="00234D15" w:rsidRDefault="00860F08" w:rsidP="00860F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3D3206" wp14:editId="33DC1AF4">
            <wp:extent cx="5251450" cy="26670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15" w:rsidRDefault="00234D15" w:rsidP="00234D15">
      <w:pPr>
        <w:pStyle w:val="1"/>
      </w:pPr>
      <w:r>
        <w:rPr>
          <w:rFonts w:hint="eastAsia"/>
        </w:rPr>
        <w:t>使用说明</w:t>
      </w:r>
    </w:p>
    <w:p w:rsidR="00C7701F" w:rsidRDefault="00C7701F" w:rsidP="00F560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在app</w:t>
      </w:r>
      <w:r w:rsidR="00BF2828">
        <w:rPr>
          <w:rFonts w:hint="eastAsia"/>
        </w:rPr>
        <w:t>上进行业务开发，保存的文件会实时更新编译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dist</w:t>
      </w:r>
      <w:proofErr w:type="spellEnd"/>
      <w:r w:rsidR="00F560D2">
        <w:rPr>
          <w:rFonts w:hint="eastAsia"/>
        </w:rPr>
        <w:t>（必须保证启动了star</w:t>
      </w:r>
      <w:r w:rsidR="00F560D2">
        <w:t>t.bat</w:t>
      </w:r>
      <w:r w:rsidR="00F560D2">
        <w:rPr>
          <w:rFonts w:hint="eastAsia"/>
        </w:rPr>
        <w:t>，且此窗口不允许关闭）</w:t>
      </w:r>
    </w:p>
    <w:p w:rsidR="00F560D2" w:rsidRDefault="00A33DBA" w:rsidP="00F560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启动web</w:t>
      </w:r>
      <w:proofErr w:type="gramStart"/>
      <w:r>
        <w:rPr>
          <w:rFonts w:hint="eastAsia"/>
        </w:rPr>
        <w:t>服务请</w:t>
      </w:r>
      <w:proofErr w:type="gramEnd"/>
      <w:r>
        <w:rPr>
          <w:rFonts w:hint="eastAsia"/>
        </w:rPr>
        <w:t>读取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的代码。</w:t>
      </w:r>
    </w:p>
    <w:p w:rsidR="00A33DBA" w:rsidRDefault="00A33DBA" w:rsidP="00F560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必需使用es6新特性进行开发</w:t>
      </w:r>
      <w:r w:rsidR="00107C45">
        <w:rPr>
          <w:rFonts w:hint="eastAsia"/>
        </w:rPr>
        <w:t>，一个模板对应一个业务模块（</w:t>
      </w:r>
      <w:proofErr w:type="spellStart"/>
      <w:r w:rsidR="00107C45">
        <w:rPr>
          <w:rFonts w:hint="eastAsia"/>
        </w:rPr>
        <w:t>js</w:t>
      </w:r>
      <w:proofErr w:type="spellEnd"/>
      <w:r w:rsidR="00107C45">
        <w:rPr>
          <w:rFonts w:hint="eastAsia"/>
        </w:rPr>
        <w:t>）对应一条路由配置信息</w:t>
      </w:r>
      <w:r w:rsidR="00802C4B">
        <w:rPr>
          <w:rFonts w:hint="eastAsia"/>
        </w:rPr>
        <w:t>，业务模块不能出现直接与后台进行交互的方法，必须通过相关服务进行</w:t>
      </w:r>
      <w:proofErr w:type="gramStart"/>
      <w:r w:rsidR="00802C4B">
        <w:rPr>
          <w:rFonts w:hint="eastAsia"/>
        </w:rPr>
        <w:t>交互</w:t>
      </w:r>
      <w:r w:rsidR="00BF2828">
        <w:rPr>
          <w:rFonts w:hint="eastAsia"/>
        </w:rPr>
        <w:t>如</w:t>
      </w:r>
      <w:proofErr w:type="gramEnd"/>
      <w:r w:rsidR="00BF2828">
        <w:rPr>
          <w:rFonts w:hint="eastAsia"/>
        </w:rPr>
        <w:t>sys</w:t>
      </w:r>
      <w:r w:rsidR="00BF2828">
        <w:t>_sevicer.js</w:t>
      </w:r>
      <w:r w:rsidR="00107C45">
        <w:rPr>
          <w:rFonts w:hint="eastAsia"/>
        </w:rPr>
        <w:t>。</w:t>
      </w:r>
    </w:p>
    <w:p w:rsidR="00364710" w:rsidRDefault="00364710" w:rsidP="003647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目录结构说明：如下图</w:t>
      </w:r>
    </w:p>
    <w:p w:rsidR="00364710" w:rsidRDefault="00364710" w:rsidP="0036471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10808C" wp14:editId="2E2065C9">
            <wp:extent cx="3149762" cy="3937202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10" w:rsidRDefault="00364710" w:rsidP="00364710">
      <w:pPr>
        <w:pStyle w:val="a3"/>
        <w:ind w:left="360" w:firstLineChars="0" w:firstLine="0"/>
      </w:pP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存放.</w:t>
      </w:r>
      <w:proofErr w:type="spellStart"/>
      <w:proofErr w:type="gramStart"/>
      <w:r>
        <w:rPr>
          <w:rFonts w:hint="eastAsia"/>
        </w:rPr>
        <w:t>css</w:t>
      </w:r>
      <w:proofErr w:type="spellEnd"/>
      <w:proofErr w:type="gramEnd"/>
      <w:r>
        <w:t xml:space="preserve"> .sass .less</w:t>
      </w:r>
    </w:p>
    <w:p w:rsidR="00364710" w:rsidRDefault="00364710" w:rsidP="00364710">
      <w:pPr>
        <w:pStyle w:val="a3"/>
        <w:ind w:left="360" w:firstLineChars="0" w:firstLine="0"/>
      </w:pP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存放图片</w:t>
      </w:r>
    </w:p>
    <w:p w:rsidR="00364710" w:rsidRDefault="00364710" w:rsidP="00364710">
      <w:pPr>
        <w:pStyle w:val="a3"/>
        <w:ind w:left="360" w:firstLineChars="0" w:firstLine="0"/>
      </w:pPr>
      <w:r>
        <w:rPr>
          <w:rFonts w:hint="eastAsia"/>
        </w:rPr>
        <w:t>i18n 国际化</w:t>
      </w:r>
    </w:p>
    <w:p w:rsidR="00364710" w:rsidRDefault="00364710" w:rsidP="00364710">
      <w:pPr>
        <w:pStyle w:val="a3"/>
        <w:ind w:left="360" w:firstLineChars="0" w:firstLine="0"/>
      </w:pP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业务模块</w:t>
      </w:r>
    </w:p>
    <w:p w:rsidR="00364710" w:rsidRDefault="00364710" w:rsidP="00364710">
      <w:pPr>
        <w:pStyle w:val="a3"/>
        <w:ind w:left="360" w:firstLineChars="0" w:firstLine="0"/>
      </w:pPr>
      <w:r>
        <w:rPr>
          <w:rFonts w:hint="eastAsia"/>
        </w:rPr>
        <w:t>ser</w:t>
      </w:r>
      <w:r>
        <w:t xml:space="preserve">vice </w:t>
      </w:r>
      <w:r w:rsidR="00BF2828">
        <w:rPr>
          <w:rFonts w:hint="eastAsia"/>
        </w:rPr>
        <w:t>公共</w:t>
      </w:r>
      <w:r>
        <w:rPr>
          <w:rFonts w:hint="eastAsia"/>
        </w:rPr>
        <w:t>服务</w:t>
      </w:r>
    </w:p>
    <w:p w:rsidR="00364710" w:rsidRDefault="00364710" w:rsidP="00364710">
      <w:pPr>
        <w:pStyle w:val="a3"/>
        <w:ind w:left="360" w:firstLineChars="0" w:firstLine="0"/>
      </w:pPr>
      <w:r>
        <w:rPr>
          <w:rFonts w:hint="eastAsia"/>
        </w:rPr>
        <w:t>wi</w:t>
      </w:r>
      <w:r>
        <w:t xml:space="preserve">dget </w:t>
      </w:r>
      <w:r w:rsidR="00BF2828">
        <w:rPr>
          <w:rFonts w:hint="eastAsia"/>
        </w:rPr>
        <w:t>公共</w:t>
      </w:r>
      <w:r>
        <w:rPr>
          <w:rFonts w:hint="eastAsia"/>
        </w:rPr>
        <w:t>组件</w:t>
      </w:r>
    </w:p>
    <w:p w:rsidR="00026BF0" w:rsidRDefault="00026BF0" w:rsidP="00364710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lugins </w:t>
      </w:r>
      <w:r>
        <w:rPr>
          <w:rFonts w:hint="eastAsia"/>
        </w:rPr>
        <w:t>插件</w:t>
      </w:r>
    </w:p>
    <w:p w:rsidR="00364710" w:rsidRDefault="00364710" w:rsidP="00364710">
      <w:pPr>
        <w:pStyle w:val="a3"/>
        <w:ind w:left="360" w:firstLineChars="0" w:firstLine="0"/>
      </w:pPr>
      <w:r>
        <w:rPr>
          <w:rFonts w:hint="eastAsia"/>
        </w:rPr>
        <w:t>tem</w:t>
      </w:r>
      <w:r>
        <w:t xml:space="preserve">plates </w:t>
      </w:r>
      <w:r>
        <w:rPr>
          <w:rFonts w:hint="eastAsia"/>
        </w:rPr>
        <w:t>模板</w:t>
      </w:r>
    </w:p>
    <w:p w:rsidR="00A33DBA" w:rsidRDefault="00A33DBA" w:rsidP="00F560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接口维护在api</w:t>
      </w:r>
      <w:r>
        <w:t>_service.js</w:t>
      </w:r>
      <w:r>
        <w:rPr>
          <w:rFonts w:hint="eastAsia"/>
        </w:rPr>
        <w:t>，按照业务模块进行划分，host配置需要调用接口的服务器地址：如下图</w:t>
      </w:r>
    </w:p>
    <w:p w:rsidR="00A33DBA" w:rsidRDefault="00A33DBA" w:rsidP="00A33DB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CA9B0A" wp14:editId="327E6FFE">
            <wp:extent cx="5270771" cy="379114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BA" w:rsidRDefault="00A33DBA" w:rsidP="00A33D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页面跳转请在路由里配置，一个大模块对应一个路由</w:t>
      </w:r>
      <w:r w:rsidR="00194731">
        <w:rPr>
          <w:rFonts w:hint="eastAsia"/>
        </w:rPr>
        <w:t>配置</w:t>
      </w:r>
      <w:proofErr w:type="spellStart"/>
      <w:r w:rsidR="00194731">
        <w:rPr>
          <w:rFonts w:hint="eastAsia"/>
        </w:rPr>
        <w:t>js</w:t>
      </w:r>
      <w:proofErr w:type="spellEnd"/>
      <w:r w:rsidR="00194731">
        <w:rPr>
          <w:rFonts w:hint="eastAsia"/>
        </w:rPr>
        <w:t>和一个业务服务</w:t>
      </w:r>
      <w:proofErr w:type="spellStart"/>
      <w:r w:rsidR="00194731">
        <w:rPr>
          <w:rFonts w:hint="eastAsia"/>
        </w:rPr>
        <w:t>js</w:t>
      </w:r>
      <w:proofErr w:type="spellEnd"/>
      <w:r>
        <w:rPr>
          <w:rFonts w:hint="eastAsia"/>
        </w:rPr>
        <w:t>：如下图</w:t>
      </w:r>
    </w:p>
    <w:p w:rsidR="00355717" w:rsidRDefault="00355717" w:rsidP="00355717">
      <w:pPr>
        <w:pStyle w:val="a3"/>
        <w:ind w:left="360" w:firstLineChars="0" w:firstLine="0"/>
      </w:pPr>
      <w:proofErr w:type="spellStart"/>
      <w:r w:rsidRPr="00355717">
        <w:t>templateUrl</w:t>
      </w:r>
      <w:proofErr w:type="spellEnd"/>
      <w:r>
        <w:rPr>
          <w:rFonts w:hint="eastAsia"/>
        </w:rPr>
        <w:t>：模板位置；</w:t>
      </w:r>
      <w:r w:rsidRPr="00355717">
        <w:t>component</w:t>
      </w:r>
      <w:r>
        <w:rPr>
          <w:rFonts w:hint="eastAsia"/>
        </w:rPr>
        <w:t>：业务模块，即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；main</w:t>
      </w:r>
      <w:r>
        <w:t>-content:</w:t>
      </w:r>
      <w:r>
        <w:rPr>
          <w:rFonts w:hint="eastAsia"/>
        </w:rPr>
        <w:t>即模板渲染到的容器；</w:t>
      </w:r>
      <w:r w:rsidRPr="00355717">
        <w:t>state</w:t>
      </w:r>
      <w:r>
        <w:rPr>
          <w:rFonts w:hint="eastAsia"/>
        </w:rPr>
        <w:t>第一个入参：路由地址。</w:t>
      </w:r>
    </w:p>
    <w:p w:rsidR="00A33DBA" w:rsidRDefault="00A33DBA" w:rsidP="00A33D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4D03BF" wp14:editId="6B95CF15">
            <wp:extent cx="5274310" cy="2450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D2" w:rsidRDefault="00355717" w:rsidP="003557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 w:rsidR="00194731">
        <w:rPr>
          <w:rFonts w:hint="eastAsia"/>
        </w:rPr>
        <w:t>路由</w:t>
      </w:r>
      <w:r>
        <w:rPr>
          <w:rFonts w:hint="eastAsia"/>
        </w:rPr>
        <w:t>模块，新添加模块必须在此注册，如下图</w:t>
      </w:r>
    </w:p>
    <w:p w:rsidR="00355717" w:rsidRDefault="00355717" w:rsidP="0035571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D17257" wp14:editId="4A550ACF">
            <wp:extent cx="5274310" cy="32321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10" w:rsidRDefault="00364710" w:rsidP="003647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一个大模块对应一个服务，此服务负责与服务端交互数据：如下图</w:t>
      </w:r>
    </w:p>
    <w:p w:rsidR="00A32ADF" w:rsidRDefault="00A32ADF" w:rsidP="00A32ADF">
      <w:pPr>
        <w:pStyle w:val="a3"/>
        <w:ind w:left="360" w:firstLineChars="0" w:firstLine="0"/>
      </w:pPr>
      <w:proofErr w:type="spellStart"/>
      <w:r>
        <w:t>apiName</w:t>
      </w:r>
      <w:proofErr w:type="spellEnd"/>
      <w:r>
        <w:rPr>
          <w:rFonts w:hint="eastAsia"/>
        </w:rPr>
        <w:t>对应的是</w:t>
      </w:r>
      <w:r w:rsidR="00EE7FCD">
        <w:rPr>
          <w:rFonts w:hint="eastAsia"/>
        </w:rPr>
        <w:t>api</w:t>
      </w:r>
      <w:r w:rsidR="00EE7FCD">
        <w:t>_service.js</w:t>
      </w:r>
      <w:r w:rsidR="00EE7FCD">
        <w:rPr>
          <w:rFonts w:hint="eastAsia"/>
        </w:rPr>
        <w:t>配置的</w:t>
      </w:r>
      <w:proofErr w:type="spellStart"/>
      <w:r w:rsidR="00EE7FCD">
        <w:rPr>
          <w:rFonts w:hint="eastAsia"/>
        </w:rPr>
        <w:t>api</w:t>
      </w:r>
      <w:proofErr w:type="spellEnd"/>
      <w:r w:rsidR="00EE7FCD">
        <w:rPr>
          <w:rFonts w:hint="eastAsia"/>
        </w:rPr>
        <w:t>。</w:t>
      </w:r>
    </w:p>
    <w:p w:rsidR="00364710" w:rsidRDefault="00364710" w:rsidP="003647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42132C" wp14:editId="0502AAE6">
            <wp:extent cx="5274310" cy="2439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17" w:rsidRPr="00F560D2" w:rsidRDefault="00355717" w:rsidP="00355717">
      <w:pPr>
        <w:pStyle w:val="a3"/>
        <w:ind w:left="360" w:firstLineChars="0" w:firstLine="0"/>
      </w:pPr>
    </w:p>
    <w:sectPr w:rsidR="00355717" w:rsidRPr="00F56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A50B1"/>
    <w:multiLevelType w:val="hybridMultilevel"/>
    <w:tmpl w:val="8C9E1B26"/>
    <w:lvl w:ilvl="0" w:tplc="02168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4716AE"/>
    <w:multiLevelType w:val="hybridMultilevel"/>
    <w:tmpl w:val="EECE0AB4"/>
    <w:lvl w:ilvl="0" w:tplc="5420A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A3"/>
    <w:rsid w:val="00026BF0"/>
    <w:rsid w:val="000437CA"/>
    <w:rsid w:val="00107C45"/>
    <w:rsid w:val="00194731"/>
    <w:rsid w:val="00234D15"/>
    <w:rsid w:val="00355717"/>
    <w:rsid w:val="0035598B"/>
    <w:rsid w:val="00364710"/>
    <w:rsid w:val="003D5A66"/>
    <w:rsid w:val="00467B2F"/>
    <w:rsid w:val="005F1D9D"/>
    <w:rsid w:val="00802C4B"/>
    <w:rsid w:val="0082202D"/>
    <w:rsid w:val="00860F08"/>
    <w:rsid w:val="00A32ADF"/>
    <w:rsid w:val="00A33DBA"/>
    <w:rsid w:val="00BF2828"/>
    <w:rsid w:val="00C7701F"/>
    <w:rsid w:val="00CD68A3"/>
    <w:rsid w:val="00EC3841"/>
    <w:rsid w:val="00EE7FCD"/>
    <w:rsid w:val="00F560D2"/>
    <w:rsid w:val="00F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344CC-CB2B-4DFA-B71B-9EA94C38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4D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4D15"/>
    <w:pPr>
      <w:ind w:firstLineChars="200" w:firstLine="420"/>
    </w:pPr>
  </w:style>
  <w:style w:type="paragraph" w:customStyle="1" w:styleId="a4">
    <w:name w:val="题目副题"/>
    <w:basedOn w:val="a5"/>
    <w:rsid w:val="005F1D9D"/>
    <w:pPr>
      <w:spacing w:after="240"/>
      <w:outlineLvl w:val="9"/>
    </w:pPr>
    <w:rPr>
      <w:rFonts w:ascii="Arial Black" w:eastAsia="幼圆" w:hAnsi="Arial Black" w:cs="Times New Roman"/>
      <w:bCs w:val="0"/>
      <w:sz w:val="36"/>
      <w:szCs w:val="20"/>
      <w:lang w:val="x-none" w:eastAsia="x-none"/>
    </w:rPr>
  </w:style>
  <w:style w:type="paragraph" w:styleId="a5">
    <w:name w:val="Subtitle"/>
    <w:basedOn w:val="a"/>
    <w:next w:val="a"/>
    <w:link w:val="Char"/>
    <w:uiPriority w:val="11"/>
    <w:qFormat/>
    <w:rsid w:val="005F1D9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5F1D9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陈zl</dc:creator>
  <cp:keywords/>
  <dc:description/>
  <cp:lastModifiedBy>lhm</cp:lastModifiedBy>
  <cp:revision>15</cp:revision>
  <dcterms:created xsi:type="dcterms:W3CDTF">2016-09-26T07:57:00Z</dcterms:created>
  <dcterms:modified xsi:type="dcterms:W3CDTF">2018-09-21T08:27:00Z</dcterms:modified>
</cp:coreProperties>
</file>