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9C866" w14:textId="77777777" w:rsidR="009D2C76" w:rsidRPr="00071CD0" w:rsidRDefault="00197784" w:rsidP="00071CD0">
      <w:pPr>
        <w:jc w:val="center"/>
        <w:rPr>
          <w:rFonts w:hint="eastAsia"/>
          <w:sz w:val="36"/>
          <w:szCs w:val="36"/>
          <w:lang w:eastAsia="zh-CN"/>
        </w:rPr>
      </w:pPr>
      <w:r w:rsidRPr="00071CD0">
        <w:rPr>
          <w:sz w:val="36"/>
          <w:szCs w:val="36"/>
        </w:rPr>
        <w:t>PRM server REST interfaces.</w:t>
      </w:r>
    </w:p>
    <w:p w14:paraId="06D9E32D" w14:textId="77777777" w:rsidR="00410852" w:rsidRDefault="00410852">
      <w:pPr>
        <w:rPr>
          <w:rFonts w:hint="eastAsia"/>
          <w:lang w:eastAsia="zh-CN"/>
        </w:rPr>
      </w:pPr>
    </w:p>
    <w:p w14:paraId="425E6846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</w:instrText>
      </w:r>
      <w:r>
        <w:rPr>
          <w:rFonts w:hint="eastAsia"/>
          <w:lang w:eastAsia="zh-CN"/>
        </w:rPr>
        <w:instrText>\o "1-3"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</w:rPr>
        <w:t>1.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CRUD</w:t>
      </w:r>
      <w:r w:rsidRPr="00184769">
        <w:rPr>
          <w:rFonts w:ascii="Kaiti SC Regular" w:eastAsia="Kaiti SC Regular" w:hAnsi="Kaiti SC Regular" w:cstheme="majorBidi"/>
          <w:bCs/>
          <w:color w:val="4F81BD" w:themeColor="accent1"/>
          <w:sz w:val="24"/>
          <w:szCs w:val="24"/>
        </w:rPr>
        <w:t xml:space="preserve"> </w:t>
      </w:r>
      <w:r w:rsidRPr="00184769">
        <w:rPr>
          <w:rFonts w:ascii="Kaiti SC Regular" w:eastAsia="Kaiti SC Regular" w:hAnsi="Kaiti SC Regular" w:cstheme="majorBidi" w:hint="eastAsia"/>
          <w:bCs/>
          <w:color w:val="4F81BD" w:themeColor="accent1"/>
          <w:sz w:val="24"/>
          <w:szCs w:val="24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D31D0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0D2F9E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E8A255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A859DE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EquipmentGate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8C5BF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WeighingRoom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0BCB1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3A15A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91C560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DB8E2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ProcessFlow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BA9B1B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ProcessFlowItem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DD2EF4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5F1FCE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40186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CB236F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B242E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7D4CD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StoreMaterial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B7904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1.17.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E5F4C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Complex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3AE670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创建工单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72BE1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WorkOrderContainer(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创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建料桶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44BC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8ACA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439AB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WokrOrderMaterial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更新已配状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C51508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BomItem(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工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单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物料用量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预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估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C4D1C9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B0F752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noProof/>
          <w:sz w:val="24"/>
          <w:szCs w:val="24"/>
          <w:lang w:eastAsia="ja-JP"/>
        </w:rPr>
        <w:tab/>
      </w:r>
      <w:r>
        <w:rPr>
          <w:noProof/>
          <w:lang w:eastAsia="zh-CN"/>
        </w:rPr>
        <w:t>WorkOrderContainer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统计物料在各个设备口上的总毛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/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净重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79591" w14:textId="77777777" w:rsidR="00071CD0" w:rsidRDefault="00071CD0">
      <w:pPr>
        <w:rPr>
          <w:rFonts w:hint="eastAsia"/>
          <w:lang w:eastAsia="zh-CN"/>
        </w:rPr>
      </w:pPr>
      <w:r>
        <w:rPr>
          <w:lang w:eastAsia="zh-CN"/>
        </w:rPr>
        <w:fldChar w:fldCharType="end"/>
      </w:r>
    </w:p>
    <w:p w14:paraId="290CBC76" w14:textId="77777777" w:rsidR="00071CD0" w:rsidRDefault="00071CD0">
      <w:pPr>
        <w:rPr>
          <w:rFonts w:hint="eastAsia"/>
          <w:lang w:eastAsia="zh-CN"/>
        </w:rPr>
      </w:pPr>
    </w:p>
    <w:p w14:paraId="68A6D321" w14:textId="77777777" w:rsidR="00071CD0" w:rsidRDefault="00071CD0">
      <w:pPr>
        <w:rPr>
          <w:rFonts w:hint="eastAsia"/>
          <w:lang w:eastAsia="zh-CN"/>
        </w:rPr>
      </w:pPr>
    </w:p>
    <w:p w14:paraId="62FE9824" w14:textId="77777777" w:rsidR="00071CD0" w:rsidRDefault="00071CD0">
      <w:pPr>
        <w:rPr>
          <w:rFonts w:hint="eastAsia"/>
          <w:lang w:eastAsia="zh-CN"/>
        </w:rPr>
      </w:pPr>
    </w:p>
    <w:p w14:paraId="5C1F8048" w14:textId="77777777" w:rsidR="00071CD0" w:rsidRDefault="00071CD0">
      <w:pPr>
        <w:rPr>
          <w:rFonts w:hint="eastAsia"/>
          <w:lang w:eastAsia="zh-CN"/>
        </w:rPr>
      </w:pPr>
    </w:p>
    <w:p w14:paraId="3F8936E1" w14:textId="77777777" w:rsidR="00071CD0" w:rsidRDefault="00071CD0">
      <w:pPr>
        <w:rPr>
          <w:rFonts w:hint="eastAsia"/>
          <w:lang w:eastAsia="zh-CN"/>
        </w:rPr>
      </w:pPr>
    </w:p>
    <w:p w14:paraId="0E0B1EB9" w14:textId="77777777" w:rsidR="00071CD0" w:rsidRDefault="00071CD0">
      <w:pPr>
        <w:rPr>
          <w:rFonts w:hint="eastAsia"/>
          <w:lang w:eastAsia="zh-CN"/>
        </w:rPr>
      </w:pPr>
    </w:p>
    <w:p w14:paraId="5BA64F89" w14:textId="77777777" w:rsidR="00071CD0" w:rsidRDefault="00071CD0">
      <w:pPr>
        <w:rPr>
          <w:rFonts w:hint="eastAsia"/>
          <w:lang w:eastAsia="zh-CN"/>
        </w:rPr>
      </w:pPr>
    </w:p>
    <w:p w14:paraId="16461AAE" w14:textId="77777777" w:rsidR="00071CD0" w:rsidRDefault="00071CD0">
      <w:pPr>
        <w:rPr>
          <w:rFonts w:hint="eastAsia"/>
          <w:lang w:eastAsia="zh-CN"/>
        </w:rPr>
      </w:pPr>
    </w:p>
    <w:p w14:paraId="1A7A4BDF" w14:textId="77777777" w:rsidR="00071CD0" w:rsidRDefault="00071CD0">
      <w:pPr>
        <w:rPr>
          <w:rFonts w:hint="eastAsia"/>
          <w:lang w:eastAsia="zh-CN"/>
        </w:rPr>
      </w:pPr>
    </w:p>
    <w:p w14:paraId="60BD6880" w14:textId="77777777" w:rsidR="00071CD0" w:rsidRDefault="00071CD0">
      <w:pPr>
        <w:rPr>
          <w:rFonts w:hint="eastAsia"/>
          <w:lang w:eastAsia="zh-CN"/>
        </w:rPr>
      </w:pPr>
    </w:p>
    <w:p w14:paraId="5D5EE312" w14:textId="77777777" w:rsidR="00071CD0" w:rsidRDefault="00071CD0">
      <w:pPr>
        <w:rPr>
          <w:rFonts w:hint="eastAsia"/>
          <w:lang w:eastAsia="zh-CN"/>
        </w:rPr>
      </w:pPr>
    </w:p>
    <w:p w14:paraId="1C3A0AF3" w14:textId="77777777" w:rsidR="00071CD0" w:rsidRDefault="00071CD0">
      <w:pPr>
        <w:rPr>
          <w:rFonts w:hint="eastAsia"/>
          <w:lang w:eastAsia="zh-CN"/>
        </w:rPr>
      </w:pPr>
    </w:p>
    <w:p w14:paraId="79C2C4D8" w14:textId="77777777" w:rsidR="00071CD0" w:rsidRDefault="00071CD0">
      <w:pPr>
        <w:rPr>
          <w:rFonts w:hint="eastAsia"/>
          <w:lang w:eastAsia="zh-CN"/>
        </w:rPr>
      </w:pPr>
    </w:p>
    <w:p w14:paraId="400697FE" w14:textId="77777777" w:rsidR="00071CD0" w:rsidRDefault="00071CD0">
      <w:pPr>
        <w:rPr>
          <w:rFonts w:hint="eastAsia"/>
          <w:lang w:eastAsia="zh-CN"/>
        </w:rPr>
      </w:pPr>
    </w:p>
    <w:p w14:paraId="5801B91F" w14:textId="77777777" w:rsidR="00071CD0" w:rsidRDefault="00071CD0">
      <w:pPr>
        <w:rPr>
          <w:rFonts w:hint="eastAsia"/>
          <w:lang w:eastAsia="zh-CN"/>
        </w:rPr>
      </w:pPr>
    </w:p>
    <w:p w14:paraId="5527CFE6" w14:textId="77777777" w:rsidR="00071CD0" w:rsidRDefault="00071CD0">
      <w:pPr>
        <w:rPr>
          <w:rFonts w:hint="eastAsia"/>
          <w:lang w:eastAsia="zh-CN"/>
        </w:rPr>
      </w:pPr>
    </w:p>
    <w:p w14:paraId="735F8B22" w14:textId="77777777" w:rsidR="00071CD0" w:rsidRDefault="00071CD0">
      <w:pPr>
        <w:rPr>
          <w:rFonts w:hint="eastAsia"/>
          <w:lang w:eastAsia="zh-CN"/>
        </w:rPr>
      </w:pPr>
    </w:p>
    <w:p w14:paraId="47C18CAE" w14:textId="77777777" w:rsidR="00071CD0" w:rsidRDefault="00071CD0">
      <w:pPr>
        <w:rPr>
          <w:rFonts w:hint="eastAsia"/>
          <w:lang w:eastAsia="zh-CN"/>
        </w:rPr>
      </w:pPr>
    </w:p>
    <w:p w14:paraId="6FECDB09" w14:textId="57705628" w:rsidR="00197784" w:rsidRDefault="00197784" w:rsidP="00736210">
      <w:pPr>
        <w:pStyle w:val="Heading2"/>
        <w:numPr>
          <w:ilvl w:val="0"/>
          <w:numId w:val="2"/>
        </w:numPr>
      </w:pPr>
      <w:bookmarkStart w:id="0" w:name="_Toc264983804"/>
      <w:r>
        <w:t xml:space="preserve">CRUD </w:t>
      </w:r>
      <w:r w:rsidR="00891D43">
        <w:rPr>
          <w:rFonts w:hint="eastAsia"/>
          <w:lang w:eastAsia="zh-CN"/>
        </w:rPr>
        <w:t>接口</w:t>
      </w:r>
      <w:bookmarkEnd w:id="0"/>
    </w:p>
    <w:tbl>
      <w:tblPr>
        <w:tblStyle w:val="TableGrid"/>
        <w:tblpPr w:leftFromText="180" w:rightFromText="180" w:vertAnchor="text" w:horzAnchor="page" w:tblpX="1009" w:tblpY="710"/>
        <w:tblW w:w="10506" w:type="dxa"/>
        <w:tblLook w:val="04A0" w:firstRow="1" w:lastRow="0" w:firstColumn="1" w:lastColumn="0" w:noHBand="0" w:noVBand="1"/>
      </w:tblPr>
      <w:tblGrid>
        <w:gridCol w:w="1128"/>
        <w:gridCol w:w="1933"/>
        <w:gridCol w:w="7445"/>
      </w:tblGrid>
      <w:tr w:rsidR="00422E1C" w14:paraId="5923A26C" w14:textId="77777777" w:rsidTr="00422E1C">
        <w:tc>
          <w:tcPr>
            <w:tcW w:w="1128" w:type="dxa"/>
          </w:tcPr>
          <w:p w14:paraId="7A3E6931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bookmarkStart w:id="1" w:name="_Toc264983805"/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9378" w:type="dxa"/>
            <w:gridSpan w:val="2"/>
          </w:tcPr>
          <w:p w14:paraId="475669BF" w14:textId="77777777" w:rsidR="00422E1C" w:rsidRDefault="00422E1C" w:rsidP="00422E1C">
            <w:pPr>
              <w:pStyle w:val="ListParagraph"/>
              <w:ind w:left="0"/>
            </w:pPr>
            <w:r>
              <w:rPr>
                <w:rFonts w:hint="eastAsia"/>
                <w:lang w:eastAsia="zh-CN"/>
              </w:rPr>
              <w:t>/user</w:t>
            </w:r>
          </w:p>
        </w:tc>
      </w:tr>
      <w:tr w:rsidR="00422E1C" w14:paraId="41FC2E17" w14:textId="77777777" w:rsidTr="00422E1C">
        <w:tc>
          <w:tcPr>
            <w:tcW w:w="1128" w:type="dxa"/>
          </w:tcPr>
          <w:p w14:paraId="471AE180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9378" w:type="dxa"/>
            <w:gridSpan w:val="2"/>
          </w:tcPr>
          <w:p w14:paraId="6D49C44A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422E1C" w14:paraId="2BA5A509" w14:textId="77777777" w:rsidTr="00422E1C">
        <w:trPr>
          <w:trHeight w:val="269"/>
        </w:trPr>
        <w:tc>
          <w:tcPr>
            <w:tcW w:w="1128" w:type="dxa"/>
            <w:vMerge w:val="restart"/>
          </w:tcPr>
          <w:p w14:paraId="0280EEB8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Example</w:t>
            </w:r>
          </w:p>
        </w:tc>
        <w:tc>
          <w:tcPr>
            <w:tcW w:w="1933" w:type="dxa"/>
          </w:tcPr>
          <w:p w14:paraId="2752AB76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POST</w:t>
            </w:r>
          </w:p>
        </w:tc>
        <w:tc>
          <w:tcPr>
            <w:tcW w:w="7445" w:type="dxa"/>
          </w:tcPr>
          <w:p w14:paraId="2988A490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  <w:p w14:paraId="7A1DF8DB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-X POST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'{"username":"</w:t>
            </w:r>
          </w:p>
          <w:p w14:paraId="6AE0F3E0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davidw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","passwd":"1234","name":"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David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Wang","dept":"DEV","role":"admin","enable":1}' '</w:t>
            </w:r>
            <w:hyperlink r:id="rId7" w:history="1">
              <w:r w:rsidRPr="005805AB">
                <w:rPr>
                  <w:rFonts w:asciiTheme="minorHAnsi" w:hAnsiTheme="minorHAnsi" w:cstheme="minorBidi"/>
                  <w:sz w:val="24"/>
                  <w:szCs w:val="24"/>
                  <w:lang w:eastAsia="zh-CN"/>
                </w:rPr>
                <w:t>http://localhost:8080/user</w:t>
              </w:r>
            </w:hyperlink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  <w:p w14:paraId="52F8BE34" w14:textId="77777777" w:rsidR="00422E1C" w:rsidRDefault="00422E1C" w:rsidP="00422E1C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422E1C" w14:paraId="36B698C5" w14:textId="77777777" w:rsidTr="00422E1C">
        <w:trPr>
          <w:trHeight w:val="266"/>
        </w:trPr>
        <w:tc>
          <w:tcPr>
            <w:tcW w:w="1128" w:type="dxa"/>
            <w:vMerge/>
          </w:tcPr>
          <w:p w14:paraId="0CB92370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35913902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GET</w:t>
            </w:r>
          </w:p>
          <w:p w14:paraId="1F44D9D8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</w:tc>
        <w:tc>
          <w:tcPr>
            <w:tcW w:w="7445" w:type="dxa"/>
          </w:tcPr>
          <w:p w14:paraId="2F65FE53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=UTF-8'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'http://localhost:8080/user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/1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  <w:p w14:paraId="76DA7B3C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</w:tc>
      </w:tr>
      <w:tr w:rsidR="00422E1C" w14:paraId="70BBB658" w14:textId="77777777" w:rsidTr="00422E1C">
        <w:trPr>
          <w:trHeight w:val="266"/>
        </w:trPr>
        <w:tc>
          <w:tcPr>
            <w:tcW w:w="1128" w:type="dxa"/>
            <w:vMerge/>
          </w:tcPr>
          <w:p w14:paraId="160F8DAB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6DBA9343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PATCH</w:t>
            </w:r>
          </w:p>
        </w:tc>
        <w:tc>
          <w:tcPr>
            <w:tcW w:w="7445" w:type="dxa"/>
          </w:tcPr>
          <w:p w14:paraId="29B06FBF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PATCH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'{"enable”:0}’ 'http://localhost:8080/user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/1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1A2B6BF5" w14:textId="77777777" w:rsidTr="00422E1C">
        <w:trPr>
          <w:trHeight w:val="266"/>
        </w:trPr>
        <w:tc>
          <w:tcPr>
            <w:tcW w:w="1128" w:type="dxa"/>
            <w:vMerge/>
          </w:tcPr>
          <w:p w14:paraId="6C4F4481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3803F07D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PUT</w:t>
            </w:r>
          </w:p>
        </w:tc>
        <w:tc>
          <w:tcPr>
            <w:tcW w:w="7445" w:type="dxa"/>
          </w:tcPr>
          <w:p w14:paraId="0A2DCD58" w14:textId="77777777" w:rsidR="00422E1C" w:rsidRPr="005805AB" w:rsidRDefault="00422E1C" w:rsidP="00422E1C">
            <w:pPr>
              <w:pStyle w:val="NormalWeb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PUT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'{"username":"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joez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",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"passwd":"1234","name":"Joe Zhang","dept":"DEV","role":"admin","enable":1}' 'http://localhost:8080/user/1'</w:t>
            </w:r>
          </w:p>
        </w:tc>
      </w:tr>
      <w:tr w:rsidR="00422E1C" w14:paraId="41905C54" w14:textId="77777777" w:rsidTr="00422E1C">
        <w:tc>
          <w:tcPr>
            <w:tcW w:w="1128" w:type="dxa"/>
            <w:vMerge w:val="restart"/>
          </w:tcPr>
          <w:p w14:paraId="0ED95852" w14:textId="77777777" w:rsidR="00422E1C" w:rsidRDefault="00422E1C" w:rsidP="00422E1C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Searches</w:t>
            </w:r>
          </w:p>
          <w:p w14:paraId="431DEBC0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6DE9F3CC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7445" w:type="dxa"/>
          </w:tcPr>
          <w:p w14:paraId="433ACB26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findByName?name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Joe+Zhang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70902D7C" w14:textId="77777777" w:rsidTr="00422E1C">
        <w:tc>
          <w:tcPr>
            <w:tcW w:w="1128" w:type="dxa"/>
            <w:vMerge/>
          </w:tcPr>
          <w:p w14:paraId="5A32CF17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6A3F979E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findByUsername</w:t>
            </w:r>
            <w:proofErr w:type="spellEnd"/>
            <w:proofErr w:type="gramEnd"/>
          </w:p>
        </w:tc>
        <w:tc>
          <w:tcPr>
            <w:tcW w:w="7445" w:type="dxa"/>
          </w:tcPr>
          <w:p w14:paraId="24A888AD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findByUsername?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username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joez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29529A44" w14:textId="77777777" w:rsidTr="00422E1C">
        <w:tc>
          <w:tcPr>
            <w:tcW w:w="1128" w:type="dxa"/>
            <w:vMerge/>
          </w:tcPr>
          <w:p w14:paraId="662DE9AD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0A6A86F7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findByRole</w:t>
            </w:r>
            <w:proofErr w:type="spellEnd"/>
            <w:proofErr w:type="gramEnd"/>
          </w:p>
        </w:tc>
        <w:tc>
          <w:tcPr>
            <w:tcW w:w="7445" w:type="dxa"/>
          </w:tcPr>
          <w:p w14:paraId="33C86189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Role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role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admin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5BA7C4A7" w14:textId="77777777" w:rsidTr="00422E1C">
        <w:tc>
          <w:tcPr>
            <w:tcW w:w="1128" w:type="dxa"/>
            <w:vMerge/>
          </w:tcPr>
          <w:p w14:paraId="60F4DFD8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2D3C43B4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findByDept</w:t>
            </w:r>
            <w:proofErr w:type="spellEnd"/>
            <w:proofErr w:type="gramEnd"/>
          </w:p>
        </w:tc>
        <w:tc>
          <w:tcPr>
            <w:tcW w:w="7445" w:type="dxa"/>
          </w:tcPr>
          <w:p w14:paraId="7BFE08E2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findByDept?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dept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DEV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</w:tbl>
    <w:p w14:paraId="6C9BD01E" w14:textId="4E3032ED" w:rsidR="000E63C2" w:rsidRPr="005805AB" w:rsidRDefault="00422E1C" w:rsidP="00736210">
      <w:pPr>
        <w:pStyle w:val="Heading3"/>
        <w:numPr>
          <w:ilvl w:val="1"/>
          <w:numId w:val="2"/>
        </w:numPr>
        <w:rPr>
          <w:rFonts w:asciiTheme="minorHAnsi" w:eastAsiaTheme="minorEastAsia" w:hAnsiTheme="minorHAnsi" w:cstheme="minorBidi" w:hint="eastAsia"/>
          <w:b w:val="0"/>
          <w:bCs w:val="0"/>
          <w:color w:val="auto"/>
          <w:lang w:eastAsia="zh-CN"/>
        </w:rPr>
      </w:pPr>
      <w:r w:rsidRPr="005805AB">
        <w:rPr>
          <w:rFonts w:asciiTheme="minorHAnsi" w:eastAsiaTheme="minorEastAsia" w:hAnsiTheme="minorHAnsi" w:cstheme="minorBidi"/>
          <w:b w:val="0"/>
          <w:bCs w:val="0"/>
          <w:color w:val="auto"/>
          <w:lang w:eastAsia="zh-CN"/>
        </w:rPr>
        <w:t xml:space="preserve"> </w:t>
      </w:r>
      <w:r w:rsidR="000E63C2" w:rsidRPr="005805AB">
        <w:rPr>
          <w:rFonts w:asciiTheme="minorHAnsi" w:eastAsiaTheme="minorEastAsia" w:hAnsiTheme="minorHAnsi" w:cstheme="minorBidi"/>
          <w:b w:val="0"/>
          <w:bCs w:val="0"/>
          <w:color w:val="auto"/>
          <w:lang w:eastAsia="zh-CN"/>
        </w:rPr>
        <w:t>User</w:t>
      </w:r>
      <w:bookmarkEnd w:id="1"/>
    </w:p>
    <w:p w14:paraId="07ECFFFD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tbl>
      <w:tblPr>
        <w:tblStyle w:val="TableGrid"/>
        <w:tblpPr w:leftFromText="180" w:rightFromText="180" w:vertAnchor="page" w:horzAnchor="page" w:tblpX="2089" w:tblpY="11701"/>
        <w:tblW w:w="8530" w:type="dxa"/>
        <w:tblLook w:val="04A0" w:firstRow="1" w:lastRow="0" w:firstColumn="1" w:lastColumn="0" w:noHBand="0" w:noVBand="1"/>
      </w:tblPr>
      <w:tblGrid>
        <w:gridCol w:w="1159"/>
        <w:gridCol w:w="1593"/>
        <w:gridCol w:w="5778"/>
      </w:tblGrid>
      <w:tr w:rsidR="006975AD" w14:paraId="7ADF8A83" w14:textId="77777777" w:rsidTr="005805AB">
        <w:tc>
          <w:tcPr>
            <w:tcW w:w="1159" w:type="dxa"/>
          </w:tcPr>
          <w:p w14:paraId="1473CDA3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bookmarkStart w:id="2" w:name="_Toc264983806"/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7371" w:type="dxa"/>
            <w:gridSpan w:val="2"/>
          </w:tcPr>
          <w:p w14:paraId="39A49B1D" w14:textId="77777777" w:rsidR="006975AD" w:rsidRDefault="006975AD" w:rsidP="005805AB">
            <w:pPr>
              <w:pStyle w:val="ListParagraph"/>
              <w:ind w:left="0"/>
            </w:pPr>
            <w:r>
              <w:rPr>
                <w:rFonts w:hint="eastAsia"/>
                <w:lang w:eastAsia="zh-CN"/>
              </w:rPr>
              <w:t>/line</w:t>
            </w:r>
          </w:p>
        </w:tc>
      </w:tr>
      <w:tr w:rsidR="006975AD" w14:paraId="0E1BFB4A" w14:textId="77777777" w:rsidTr="005805AB">
        <w:tc>
          <w:tcPr>
            <w:tcW w:w="1159" w:type="dxa"/>
          </w:tcPr>
          <w:p w14:paraId="6CD1C1C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7371" w:type="dxa"/>
            <w:gridSpan w:val="2"/>
          </w:tcPr>
          <w:p w14:paraId="460377E9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6975AD" w14:paraId="48CFE80A" w14:textId="77777777" w:rsidTr="005805AB">
        <w:tc>
          <w:tcPr>
            <w:tcW w:w="1159" w:type="dxa"/>
            <w:vMerge w:val="restart"/>
          </w:tcPr>
          <w:p w14:paraId="628410F6" w14:textId="77777777" w:rsidR="006975AD" w:rsidRDefault="006975AD" w:rsidP="005805AB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Searches</w:t>
            </w:r>
          </w:p>
          <w:p w14:paraId="7F8B875A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26D48DAB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findByEnable</w:t>
            </w:r>
            <w:proofErr w:type="spellEnd"/>
            <w:proofErr w:type="gramEnd"/>
          </w:p>
        </w:tc>
        <w:tc>
          <w:tcPr>
            <w:tcW w:w="5778" w:type="dxa"/>
          </w:tcPr>
          <w:p w14:paraId="434BAA45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findByEnable</w:t>
            </w:r>
            <w:proofErr w:type="gramStart"/>
            <w:r>
              <w:rPr>
                <w:rFonts w:hint="eastAsia"/>
                <w:lang w:eastAsia="zh-CN"/>
              </w:rPr>
              <w:t>?enable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=1</w:t>
            </w:r>
          </w:p>
        </w:tc>
      </w:tr>
      <w:tr w:rsidR="006975AD" w14:paraId="0CBAF99A" w14:textId="77777777" w:rsidTr="005805AB">
        <w:tc>
          <w:tcPr>
            <w:tcW w:w="1159" w:type="dxa"/>
            <w:vMerge/>
          </w:tcPr>
          <w:p w14:paraId="6B05B2B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54A592E2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778" w:type="dxa"/>
          </w:tcPr>
          <w:p w14:paraId="6F00CCBA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6975AD" w14:paraId="726E7FCA" w14:textId="77777777" w:rsidTr="005805AB">
        <w:tc>
          <w:tcPr>
            <w:tcW w:w="1159" w:type="dxa"/>
            <w:vMerge/>
          </w:tcPr>
          <w:p w14:paraId="7C065080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194B2A40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5778" w:type="dxa"/>
          </w:tcPr>
          <w:p w14:paraId="73A0948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Name</w:t>
            </w:r>
            <w:proofErr w:type="gramStart"/>
            <w:r>
              <w:rPr>
                <w:rFonts w:hint="eastAsia"/>
                <w:lang w:eastAsia="zh-CN"/>
              </w:rPr>
              <w:t>?name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308C05D0" w14:textId="142961B2" w:rsidR="002704BB" w:rsidRDefault="006975AD" w:rsidP="000E1C26">
      <w:pPr>
        <w:pStyle w:val="Heading3"/>
        <w:numPr>
          <w:ilvl w:val="1"/>
          <w:numId w:val="2"/>
        </w:numPr>
        <w:rPr>
          <w:rFonts w:hint="eastAsia"/>
        </w:rPr>
      </w:pPr>
      <w:r>
        <w:t xml:space="preserve"> </w:t>
      </w:r>
      <w:r w:rsidR="002704BB">
        <w:t>Line</w:t>
      </w:r>
      <w:bookmarkEnd w:id="2"/>
    </w:p>
    <w:p w14:paraId="2F549BFC" w14:textId="77777777" w:rsidR="00175877" w:rsidRDefault="00175877" w:rsidP="00CC315B">
      <w:pPr>
        <w:rPr>
          <w:rFonts w:hint="eastAsia"/>
          <w:lang w:eastAsia="zh-CN"/>
        </w:rPr>
      </w:pPr>
    </w:p>
    <w:p w14:paraId="5BF0D5FB" w14:textId="77777777" w:rsidR="00175877" w:rsidRDefault="00175877" w:rsidP="00A23199">
      <w:pPr>
        <w:pStyle w:val="ListParagraph"/>
        <w:ind w:left="792"/>
        <w:rPr>
          <w:rFonts w:hint="eastAsia"/>
          <w:lang w:eastAsia="zh-CN"/>
        </w:rPr>
      </w:pPr>
    </w:p>
    <w:p w14:paraId="06C7BA3B" w14:textId="77777777" w:rsidR="002704BB" w:rsidRDefault="002704BB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3" w:name="_Toc264983807"/>
      <w:r>
        <w:t>Equipment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0"/>
        <w:gridCol w:w="1974"/>
        <w:gridCol w:w="5152"/>
      </w:tblGrid>
      <w:tr w:rsidR="00CC315B" w14:paraId="4C5F2E67" w14:textId="77777777" w:rsidTr="006975AD">
        <w:tc>
          <w:tcPr>
            <w:tcW w:w="1030" w:type="dxa"/>
          </w:tcPr>
          <w:p w14:paraId="3A164BAF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7126" w:type="dxa"/>
            <w:gridSpan w:val="2"/>
          </w:tcPr>
          <w:p w14:paraId="04625B8F" w14:textId="4999B433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</w:p>
        </w:tc>
      </w:tr>
      <w:tr w:rsidR="00CC315B" w14:paraId="5EA8E067" w14:textId="77777777" w:rsidTr="006975AD">
        <w:tc>
          <w:tcPr>
            <w:tcW w:w="1030" w:type="dxa"/>
          </w:tcPr>
          <w:p w14:paraId="7A83FAC2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7126" w:type="dxa"/>
            <w:gridSpan w:val="2"/>
          </w:tcPr>
          <w:p w14:paraId="3437E069" w14:textId="7440C606" w:rsidR="00CC315B" w:rsidRDefault="00E95E0D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POST, </w:t>
            </w:r>
            <w:r w:rsidR="00CC315B"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, PUT, PATCH, DELETE</w:t>
            </w:r>
          </w:p>
        </w:tc>
      </w:tr>
      <w:tr w:rsidR="00CC315B" w14:paraId="0880AF21" w14:textId="77777777" w:rsidTr="006975AD">
        <w:tc>
          <w:tcPr>
            <w:tcW w:w="1030" w:type="dxa"/>
          </w:tcPr>
          <w:p w14:paraId="0FB5BB7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7126" w:type="dxa"/>
            <w:gridSpan w:val="2"/>
          </w:tcPr>
          <w:p w14:paraId="49E59B39" w14:textId="1E8912A0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097053" w14:paraId="43A28EC5" w14:textId="77777777" w:rsidTr="006975AD">
        <w:trPr>
          <w:trHeight w:val="94"/>
        </w:trPr>
        <w:tc>
          <w:tcPr>
            <w:tcW w:w="1030" w:type="dxa"/>
            <w:vMerge w:val="restart"/>
          </w:tcPr>
          <w:p w14:paraId="36E81103" w14:textId="77777777" w:rsidR="00097053" w:rsidRDefault="00097053" w:rsidP="0009705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  <w:p w14:paraId="1B765084" w14:textId="3C43F6BB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24FBA67B" w14:textId="48CF64E7" w:rsidR="00097053" w:rsidRDefault="005D0F9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D0F96">
              <w:rPr>
                <w:lang w:eastAsia="zh-CN"/>
              </w:rPr>
              <w:t>findByLidAndType</w:t>
            </w:r>
            <w:proofErr w:type="spellEnd"/>
            <w:proofErr w:type="gramEnd"/>
          </w:p>
        </w:tc>
        <w:tc>
          <w:tcPr>
            <w:tcW w:w="5152" w:type="dxa"/>
          </w:tcPr>
          <w:p w14:paraId="652E7DF2" w14:textId="3D24F54C" w:rsidR="00097053" w:rsidRDefault="005D0F96" w:rsidP="005D0F9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097053">
              <w:rPr>
                <w:rFonts w:hint="eastAsia"/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  <w:r w:rsidR="00097053">
              <w:rPr>
                <w:rFonts w:hint="eastAsia"/>
                <w:lang w:eastAsia="zh-CN"/>
              </w:rPr>
              <w:t>/search/</w:t>
            </w:r>
            <w:proofErr w:type="spellStart"/>
            <w:r w:rsidRPr="005D0F96">
              <w:rPr>
                <w:lang w:eastAsia="zh-CN"/>
              </w:rPr>
              <w:t>findByLidAndType</w:t>
            </w:r>
            <w:proofErr w:type="gramStart"/>
            <w:r w:rsidR="00097053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lid</w:t>
            </w:r>
            <w:proofErr w:type="spellEnd"/>
            <w:proofErr w:type="gramEnd"/>
            <w:r w:rsidR="00097053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&amp;type=</w:t>
            </w:r>
            <w:r>
              <w:rPr>
                <w:lang w:eastAsia="zh-CN"/>
              </w:rPr>
              <w:t>’</w:t>
            </w:r>
          </w:p>
        </w:tc>
      </w:tr>
      <w:tr w:rsidR="00097053" w14:paraId="2A12953A" w14:textId="77777777" w:rsidTr="006975AD">
        <w:trPr>
          <w:trHeight w:val="94"/>
        </w:trPr>
        <w:tc>
          <w:tcPr>
            <w:tcW w:w="1030" w:type="dxa"/>
            <w:vMerge/>
          </w:tcPr>
          <w:p w14:paraId="4BCB3B29" w14:textId="142051A0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4EA97A3F" w14:textId="77777777" w:rsidR="00097053" w:rsidRDefault="00097053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52" w:type="dxa"/>
          </w:tcPr>
          <w:p w14:paraId="56C3A15F" w14:textId="2822DB5E" w:rsidR="00097053" w:rsidRDefault="0009705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Pr="00097053">
              <w:rPr>
                <w:lang w:eastAsia="zh-CN"/>
              </w:rPr>
              <w:t>equipment</w:t>
            </w:r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097053" w14:paraId="20BCD967" w14:textId="77777777" w:rsidTr="006975AD">
        <w:trPr>
          <w:trHeight w:val="93"/>
        </w:trPr>
        <w:tc>
          <w:tcPr>
            <w:tcW w:w="1030" w:type="dxa"/>
            <w:vMerge/>
          </w:tcPr>
          <w:p w14:paraId="25F39223" w14:textId="77777777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0C3A07CF" w14:textId="55584F2F" w:rsidR="00097053" w:rsidRDefault="00097053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97053">
              <w:rPr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5152" w:type="dxa"/>
          </w:tcPr>
          <w:p w14:paraId="294A416E" w14:textId="5166EACE" w:rsidR="00097053" w:rsidRDefault="0009705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097053">
              <w:rPr>
                <w:lang w:eastAsia="zh-CN"/>
              </w:rPr>
              <w:t>findByName</w:t>
            </w:r>
            <w:proofErr w:type="gramStart"/>
            <w:r>
              <w:rPr>
                <w:rFonts w:hint="eastAsia"/>
                <w:lang w:eastAsia="zh-CN"/>
              </w:rPr>
              <w:t>?name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2D01D35C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p w14:paraId="7912D08A" w14:textId="77777777" w:rsidR="00175877" w:rsidRDefault="00175877" w:rsidP="00175877">
      <w:pPr>
        <w:rPr>
          <w:rFonts w:hint="eastAsia"/>
          <w:lang w:eastAsia="zh-CN"/>
        </w:rPr>
      </w:pPr>
    </w:p>
    <w:p w14:paraId="37402FB8" w14:textId="77777777" w:rsidR="002704BB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4" w:name="_Toc264983808"/>
      <w:proofErr w:type="spellStart"/>
      <w:r>
        <w:t>EquipmentGate</w:t>
      </w:r>
      <w:bookmarkEnd w:id="4"/>
      <w:proofErr w:type="spellEnd"/>
    </w:p>
    <w:p w14:paraId="5FA7F645" w14:textId="77777777" w:rsidR="00CC315B" w:rsidRDefault="00CC315B" w:rsidP="00CC315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1881"/>
        <w:gridCol w:w="5292"/>
      </w:tblGrid>
      <w:tr w:rsidR="00CC315B" w14:paraId="428E9DD4" w14:textId="77777777" w:rsidTr="00097053">
        <w:tc>
          <w:tcPr>
            <w:tcW w:w="1733" w:type="dxa"/>
          </w:tcPr>
          <w:p w14:paraId="25CCAFCC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  <w:gridSpan w:val="2"/>
          </w:tcPr>
          <w:p w14:paraId="3880DC42" w14:textId="181491D6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E13DE3" w:rsidRPr="00E13DE3">
              <w:rPr>
                <w:lang w:eastAsia="zh-CN"/>
              </w:rPr>
              <w:t>equipmentgate</w:t>
            </w:r>
            <w:proofErr w:type="spellEnd"/>
          </w:p>
        </w:tc>
      </w:tr>
      <w:tr w:rsidR="00CC315B" w14:paraId="4B32B450" w14:textId="77777777" w:rsidTr="00097053">
        <w:tc>
          <w:tcPr>
            <w:tcW w:w="1733" w:type="dxa"/>
          </w:tcPr>
          <w:p w14:paraId="74499D4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  <w:gridSpan w:val="2"/>
          </w:tcPr>
          <w:p w14:paraId="47240077" w14:textId="3BCC857F" w:rsidR="00CC315B" w:rsidRDefault="00E95E0D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71A4A538" w14:textId="77777777" w:rsidTr="00097053">
        <w:tc>
          <w:tcPr>
            <w:tcW w:w="1733" w:type="dxa"/>
          </w:tcPr>
          <w:p w14:paraId="733C4E2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  <w:gridSpan w:val="2"/>
          </w:tcPr>
          <w:p w14:paraId="6B8F405A" w14:textId="69E95B1F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E95E0D" w:rsidRPr="00E13DE3">
              <w:rPr>
                <w:lang w:eastAsia="zh-CN"/>
              </w:rPr>
              <w:t xml:space="preserve"> </w:t>
            </w:r>
            <w:proofErr w:type="spellStart"/>
            <w:r w:rsidR="00E95E0D"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129BF21D" w14:textId="77777777" w:rsidTr="00097053">
        <w:trPr>
          <w:trHeight w:val="94"/>
        </w:trPr>
        <w:tc>
          <w:tcPr>
            <w:tcW w:w="1733" w:type="dxa"/>
            <w:vMerge w:val="restart"/>
          </w:tcPr>
          <w:p w14:paraId="54633E2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276" w:type="dxa"/>
          </w:tcPr>
          <w:p w14:paraId="7E54D5F4" w14:textId="719728BF" w:rsidR="00CC315B" w:rsidRDefault="00E95E0D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95E0D">
              <w:rPr>
                <w:lang w:eastAsia="zh-CN"/>
              </w:rPr>
              <w:t>findByLidAndType</w:t>
            </w:r>
            <w:proofErr w:type="spellEnd"/>
            <w:proofErr w:type="gramEnd"/>
          </w:p>
        </w:tc>
        <w:tc>
          <w:tcPr>
            <w:tcW w:w="5147" w:type="dxa"/>
          </w:tcPr>
          <w:p w14:paraId="17A0E5C8" w14:textId="747675E6" w:rsidR="00CC315B" w:rsidRDefault="00723D68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D0F96">
              <w:rPr>
                <w:lang w:eastAsia="zh-CN"/>
              </w:rPr>
              <w:t>findByLidAndType</w:t>
            </w:r>
            <w:proofErr w:type="gramStart"/>
            <w:r>
              <w:rPr>
                <w:rFonts w:hint="eastAsia"/>
                <w:lang w:eastAsia="zh-CN"/>
              </w:rPr>
              <w:t>?lid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=&amp;type=</w:t>
            </w:r>
            <w:r>
              <w:rPr>
                <w:lang w:eastAsia="zh-CN"/>
              </w:rPr>
              <w:t>’</w:t>
            </w:r>
          </w:p>
        </w:tc>
      </w:tr>
      <w:tr w:rsidR="00CC315B" w14:paraId="2CB814C7" w14:textId="77777777" w:rsidTr="00097053">
        <w:trPr>
          <w:trHeight w:val="93"/>
        </w:trPr>
        <w:tc>
          <w:tcPr>
            <w:tcW w:w="1733" w:type="dxa"/>
            <w:vMerge/>
          </w:tcPr>
          <w:p w14:paraId="03A40ED1" w14:textId="77777777" w:rsidR="00CC315B" w:rsidRDefault="00CC315B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47D917F4" w14:textId="6C6A853D" w:rsidR="00CC315B" w:rsidRDefault="00F86D3C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F86D3C">
              <w:rPr>
                <w:lang w:eastAsia="zh-CN"/>
              </w:rPr>
              <w:t>findByEidAndType</w:t>
            </w:r>
            <w:proofErr w:type="spellEnd"/>
            <w:proofErr w:type="gramEnd"/>
          </w:p>
        </w:tc>
        <w:tc>
          <w:tcPr>
            <w:tcW w:w="5147" w:type="dxa"/>
          </w:tcPr>
          <w:p w14:paraId="6E78D609" w14:textId="5510588A" w:rsidR="00CC315B" w:rsidRDefault="00F86D3C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>
              <w:rPr>
                <w:lang w:eastAsia="zh-CN"/>
              </w:rPr>
              <w:t>findByE</w:t>
            </w:r>
            <w:r w:rsidRPr="005D0F96">
              <w:rPr>
                <w:lang w:eastAsia="zh-CN"/>
              </w:rPr>
              <w:t>idAndType</w:t>
            </w:r>
            <w:proofErr w:type="gramStart"/>
            <w:r>
              <w:rPr>
                <w:rFonts w:hint="eastAsia"/>
                <w:lang w:eastAsia="zh-CN"/>
              </w:rPr>
              <w:t>?eid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=&amp;type=</w:t>
            </w:r>
            <w:r>
              <w:rPr>
                <w:lang w:eastAsia="zh-CN"/>
              </w:rPr>
              <w:t>’</w:t>
            </w:r>
          </w:p>
        </w:tc>
      </w:tr>
    </w:tbl>
    <w:p w14:paraId="11C8CE88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p w14:paraId="416E33D6" w14:textId="77777777" w:rsidR="00FC17A4" w:rsidRDefault="00FC17A4" w:rsidP="00FC17A4">
      <w:pPr>
        <w:rPr>
          <w:rFonts w:hint="eastAsia"/>
          <w:lang w:eastAsia="zh-CN"/>
        </w:rPr>
      </w:pPr>
    </w:p>
    <w:p w14:paraId="347367D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5" w:name="_Toc264983809"/>
      <w:proofErr w:type="spellStart"/>
      <w:r>
        <w:t>WeighingRoom</w:t>
      </w:r>
      <w:bookmarkEnd w:id="5"/>
      <w:proofErr w:type="spellEnd"/>
    </w:p>
    <w:p w14:paraId="72B79C39" w14:textId="77777777" w:rsidR="00B20F3C" w:rsidRDefault="00B20F3C" w:rsidP="00B20F3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5CF1D5A2" w14:textId="77777777" w:rsidTr="00EF56B5">
        <w:tc>
          <w:tcPr>
            <w:tcW w:w="1611" w:type="dxa"/>
          </w:tcPr>
          <w:p w14:paraId="2EE44BBC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073A26DE" w14:textId="04EC2A32" w:rsidR="00CC315B" w:rsidRDefault="00EF56B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F56B5">
              <w:rPr>
                <w:lang w:eastAsia="zh-CN"/>
              </w:rPr>
              <w:t>weighingroom</w:t>
            </w:r>
            <w:proofErr w:type="spellEnd"/>
          </w:p>
        </w:tc>
      </w:tr>
      <w:tr w:rsidR="00CC315B" w14:paraId="00C3F434" w14:textId="77777777" w:rsidTr="00EF56B5">
        <w:tc>
          <w:tcPr>
            <w:tcW w:w="1611" w:type="dxa"/>
          </w:tcPr>
          <w:p w14:paraId="449D908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BBE5B5D" w14:textId="0DFAB020" w:rsidR="00CC315B" w:rsidRDefault="00EF56B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131736C7" w14:textId="77777777" w:rsidTr="00EF56B5">
        <w:tc>
          <w:tcPr>
            <w:tcW w:w="1611" w:type="dxa"/>
          </w:tcPr>
          <w:p w14:paraId="787C144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4B22DA22" w14:textId="78D6FFF4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curl</w:t>
            </w:r>
            <w:proofErr w:type="gramEnd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  <w:lang w:eastAsia="zh-CN"/>
              </w:rPr>
              <w:t>–</w:t>
            </w:r>
            <w:proofErr w:type="spellStart"/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>i</w:t>
            </w:r>
            <w:proofErr w:type="spellEnd"/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-X 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>GET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 -H 'Accept: application/</w:t>
            </w:r>
            <w:proofErr w:type="spellStart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json;charset</w:t>
            </w:r>
            <w:proofErr w:type="spellEnd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=UTF-8' 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EF56B5" w:rsidRPr="00EF56B5">
              <w:rPr>
                <w:lang w:eastAsia="zh-CN"/>
              </w:rPr>
              <w:t>weighingroom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'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</w:p>
        </w:tc>
      </w:tr>
    </w:tbl>
    <w:p w14:paraId="184D90C5" w14:textId="77777777" w:rsidR="00B20F3C" w:rsidRDefault="00B20F3C" w:rsidP="00246AA8">
      <w:pPr>
        <w:pStyle w:val="ListParagraph"/>
        <w:ind w:left="792"/>
      </w:pPr>
    </w:p>
    <w:p w14:paraId="4A64175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6" w:name="_Toc264983810"/>
      <w:proofErr w:type="spellStart"/>
      <w:r>
        <w:t>Bom</w:t>
      </w:r>
      <w:bookmarkEnd w:id="6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365"/>
        <w:gridCol w:w="5143"/>
      </w:tblGrid>
      <w:tr w:rsidR="00CC315B" w14:paraId="2BF3CCF7" w14:textId="77777777" w:rsidTr="000330B9">
        <w:tc>
          <w:tcPr>
            <w:tcW w:w="1648" w:type="dxa"/>
          </w:tcPr>
          <w:p w14:paraId="545B5E0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08" w:type="dxa"/>
            <w:gridSpan w:val="2"/>
          </w:tcPr>
          <w:p w14:paraId="50321245" w14:textId="1088589D" w:rsidR="00CC315B" w:rsidRDefault="00CC315B" w:rsidP="000330B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0330B9">
              <w:rPr>
                <w:rFonts w:hint="eastAsia"/>
                <w:lang w:eastAsia="zh-CN"/>
              </w:rPr>
              <w:t>bom</w:t>
            </w:r>
            <w:proofErr w:type="spellEnd"/>
          </w:p>
        </w:tc>
      </w:tr>
      <w:tr w:rsidR="00CC315B" w14:paraId="2404A300" w14:textId="77777777" w:rsidTr="000330B9">
        <w:tc>
          <w:tcPr>
            <w:tcW w:w="1648" w:type="dxa"/>
          </w:tcPr>
          <w:p w14:paraId="430AE8C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08" w:type="dxa"/>
            <w:gridSpan w:val="2"/>
          </w:tcPr>
          <w:p w14:paraId="149144AF" w14:textId="5109EE22" w:rsidR="00CC315B" w:rsidRDefault="001E764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578DAE20" w14:textId="77777777" w:rsidTr="000330B9">
        <w:tc>
          <w:tcPr>
            <w:tcW w:w="1648" w:type="dxa"/>
          </w:tcPr>
          <w:p w14:paraId="60EDFE0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08" w:type="dxa"/>
            <w:gridSpan w:val="2"/>
          </w:tcPr>
          <w:p w14:paraId="25375A3D" w14:textId="2429DA6B" w:rsidR="00CC315B" w:rsidRDefault="00CC315B" w:rsidP="000330B9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0330B9">
              <w:rPr>
                <w:rFonts w:hint="eastAsia"/>
                <w:lang w:eastAsia="zh-CN"/>
              </w:rPr>
              <w:t>bom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771BF678" w14:textId="77777777" w:rsidTr="000330B9">
        <w:trPr>
          <w:trHeight w:val="94"/>
        </w:trPr>
        <w:tc>
          <w:tcPr>
            <w:tcW w:w="1648" w:type="dxa"/>
          </w:tcPr>
          <w:p w14:paraId="715DE4E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3A23659C" w14:textId="601732EA" w:rsidR="00CC315B" w:rsidRDefault="000330B9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330B9">
              <w:rPr>
                <w:lang w:eastAsia="zh-CN"/>
              </w:rPr>
              <w:t>findByPid</w:t>
            </w:r>
            <w:proofErr w:type="spellEnd"/>
            <w:proofErr w:type="gramEnd"/>
          </w:p>
        </w:tc>
        <w:tc>
          <w:tcPr>
            <w:tcW w:w="5143" w:type="dxa"/>
          </w:tcPr>
          <w:p w14:paraId="7AFDD687" w14:textId="387EA13E" w:rsidR="00CC315B" w:rsidRDefault="00CC315B" w:rsidP="000330B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0330B9" w:rsidRPr="000330B9">
              <w:rPr>
                <w:lang w:eastAsia="zh-CN"/>
              </w:rPr>
              <w:t>findByPid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0330B9">
              <w:rPr>
                <w:rFonts w:hint="eastAsia"/>
                <w:lang w:eastAsia="zh-CN"/>
              </w:rPr>
              <w:t>pid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566DFBA2" w14:textId="77777777" w:rsidR="00CC315B" w:rsidRDefault="00CC315B" w:rsidP="00CC315B">
      <w:pPr>
        <w:pStyle w:val="ListParagraph"/>
        <w:ind w:left="792"/>
      </w:pPr>
    </w:p>
    <w:p w14:paraId="7CE1770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7" w:name="_Toc264983811"/>
      <w:proofErr w:type="spellStart"/>
      <w:r>
        <w:t>BomItem</w:t>
      </w:r>
      <w:bookmarkEnd w:id="7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7"/>
        <w:gridCol w:w="1365"/>
        <w:gridCol w:w="5124"/>
      </w:tblGrid>
      <w:tr w:rsidR="00CC315B" w14:paraId="08A5C464" w14:textId="77777777" w:rsidTr="002808D0">
        <w:tc>
          <w:tcPr>
            <w:tcW w:w="1667" w:type="dxa"/>
          </w:tcPr>
          <w:p w14:paraId="62C1730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89" w:type="dxa"/>
            <w:gridSpan w:val="2"/>
          </w:tcPr>
          <w:p w14:paraId="3265DB95" w14:textId="66ACDA74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9142BA" w:rsidRPr="009142BA">
              <w:rPr>
                <w:lang w:eastAsia="zh-CN"/>
              </w:rPr>
              <w:t>bomitem</w:t>
            </w:r>
            <w:proofErr w:type="spellEnd"/>
          </w:p>
        </w:tc>
      </w:tr>
      <w:tr w:rsidR="00CC315B" w14:paraId="23F6B085" w14:textId="77777777" w:rsidTr="002808D0">
        <w:tc>
          <w:tcPr>
            <w:tcW w:w="1667" w:type="dxa"/>
          </w:tcPr>
          <w:p w14:paraId="5A6BDAF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89" w:type="dxa"/>
            <w:gridSpan w:val="2"/>
          </w:tcPr>
          <w:p w14:paraId="76BBF6C4" w14:textId="252EAD22" w:rsidR="00CC315B" w:rsidRDefault="001E764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1B0B5A6" w14:textId="77777777" w:rsidTr="002808D0">
        <w:tc>
          <w:tcPr>
            <w:tcW w:w="1667" w:type="dxa"/>
          </w:tcPr>
          <w:p w14:paraId="49DEA6C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89" w:type="dxa"/>
            <w:gridSpan w:val="2"/>
          </w:tcPr>
          <w:p w14:paraId="7DB0C634" w14:textId="55028D5B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961C70" w:rsidRPr="009142BA">
              <w:rPr>
                <w:lang w:eastAsia="zh-CN"/>
              </w:rPr>
              <w:t>bomitem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60EF08B0" w14:textId="77777777" w:rsidTr="002808D0">
        <w:trPr>
          <w:trHeight w:val="94"/>
        </w:trPr>
        <w:tc>
          <w:tcPr>
            <w:tcW w:w="1667" w:type="dxa"/>
          </w:tcPr>
          <w:p w14:paraId="7335656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6280719E" w14:textId="01192F02" w:rsidR="00CC315B" w:rsidRDefault="002808D0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330B9">
              <w:rPr>
                <w:lang w:eastAsia="zh-CN"/>
              </w:rPr>
              <w:t>findByPid</w:t>
            </w:r>
            <w:proofErr w:type="spellEnd"/>
            <w:proofErr w:type="gramEnd"/>
          </w:p>
        </w:tc>
        <w:tc>
          <w:tcPr>
            <w:tcW w:w="5124" w:type="dxa"/>
          </w:tcPr>
          <w:p w14:paraId="7493B0B5" w14:textId="0DD9E915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B7437D" w:rsidRPr="009142BA">
              <w:rPr>
                <w:lang w:eastAsia="zh-CN"/>
              </w:rPr>
              <w:t>bomitem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2808D0" w:rsidRPr="000330B9">
              <w:rPr>
                <w:lang w:eastAsia="zh-CN"/>
              </w:rPr>
              <w:t>findByPid</w:t>
            </w:r>
            <w:proofErr w:type="gramStart"/>
            <w:r w:rsidR="002808D0">
              <w:rPr>
                <w:rFonts w:hint="eastAsia"/>
                <w:lang w:eastAsia="zh-CN"/>
              </w:rPr>
              <w:t>?pid</w:t>
            </w:r>
            <w:proofErr w:type="spellEnd"/>
            <w:proofErr w:type="gramEnd"/>
            <w:r w:rsidR="002808D0">
              <w:rPr>
                <w:rFonts w:hint="eastAsia"/>
                <w:lang w:eastAsia="zh-CN"/>
              </w:rPr>
              <w:t>=</w:t>
            </w:r>
          </w:p>
        </w:tc>
      </w:tr>
    </w:tbl>
    <w:p w14:paraId="19656ADE" w14:textId="77777777" w:rsidR="00CC315B" w:rsidRDefault="00CC315B" w:rsidP="00CC315B">
      <w:pPr>
        <w:pStyle w:val="ListParagraph"/>
        <w:ind w:left="792"/>
      </w:pPr>
    </w:p>
    <w:p w14:paraId="70A0D189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8" w:name="_Toc264983812"/>
      <w:r>
        <w:t>Material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403"/>
        <w:gridCol w:w="5108"/>
      </w:tblGrid>
      <w:tr w:rsidR="00CC315B" w14:paraId="2C35074F" w14:textId="77777777" w:rsidTr="00C77F0D">
        <w:tc>
          <w:tcPr>
            <w:tcW w:w="1645" w:type="dxa"/>
          </w:tcPr>
          <w:p w14:paraId="5205543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11" w:type="dxa"/>
            <w:gridSpan w:val="2"/>
          </w:tcPr>
          <w:p w14:paraId="317D3A5E" w14:textId="13F5244D" w:rsidR="00CC315B" w:rsidRDefault="00CC315B" w:rsidP="007F4AE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</w:p>
        </w:tc>
      </w:tr>
      <w:tr w:rsidR="00CC315B" w14:paraId="06752BF1" w14:textId="77777777" w:rsidTr="00C77F0D">
        <w:tc>
          <w:tcPr>
            <w:tcW w:w="1645" w:type="dxa"/>
          </w:tcPr>
          <w:p w14:paraId="09662F6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11" w:type="dxa"/>
            <w:gridSpan w:val="2"/>
          </w:tcPr>
          <w:p w14:paraId="303543C2" w14:textId="2428DA01" w:rsidR="00CC315B" w:rsidRDefault="003959C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55D014EB" w14:textId="77777777" w:rsidTr="00C77F0D">
        <w:tc>
          <w:tcPr>
            <w:tcW w:w="1645" w:type="dxa"/>
          </w:tcPr>
          <w:p w14:paraId="58237472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11" w:type="dxa"/>
            <w:gridSpan w:val="2"/>
          </w:tcPr>
          <w:p w14:paraId="63372695" w14:textId="4DF69F6C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37B9F20B" w14:textId="77777777" w:rsidTr="00C77F0D">
        <w:trPr>
          <w:trHeight w:val="94"/>
        </w:trPr>
        <w:tc>
          <w:tcPr>
            <w:tcW w:w="1645" w:type="dxa"/>
          </w:tcPr>
          <w:p w14:paraId="2ABF5FB4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403" w:type="dxa"/>
          </w:tcPr>
          <w:p w14:paraId="0AC7383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08" w:type="dxa"/>
          </w:tcPr>
          <w:p w14:paraId="17C33AF8" w14:textId="33BFEF74" w:rsidR="00CC315B" w:rsidRDefault="00CC315B" w:rsidP="007F4A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6B590AEF" w14:textId="77777777" w:rsidR="00CC315B" w:rsidRDefault="00CC315B" w:rsidP="00CC315B">
      <w:pPr>
        <w:pStyle w:val="ListParagraph"/>
        <w:ind w:left="792"/>
      </w:pPr>
    </w:p>
    <w:p w14:paraId="64936E60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9" w:name="_Toc264983813"/>
      <w:proofErr w:type="spellStart"/>
      <w:r>
        <w:t>ProcessFlow</w:t>
      </w:r>
      <w:bookmarkEnd w:id="9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365"/>
        <w:gridCol w:w="5143"/>
      </w:tblGrid>
      <w:tr w:rsidR="00CC315B" w14:paraId="118E5DFF" w14:textId="77777777" w:rsidTr="007A07EB">
        <w:tc>
          <w:tcPr>
            <w:tcW w:w="1648" w:type="dxa"/>
          </w:tcPr>
          <w:p w14:paraId="502681FA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08" w:type="dxa"/>
            <w:gridSpan w:val="2"/>
          </w:tcPr>
          <w:p w14:paraId="7055403D" w14:textId="104F2294" w:rsidR="00CC315B" w:rsidRDefault="00CC315B" w:rsidP="00E84B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E84BC8">
              <w:rPr>
                <w:rFonts w:hint="eastAsia"/>
                <w:lang w:eastAsia="zh-CN"/>
              </w:rPr>
              <w:t>processflow</w:t>
            </w:r>
            <w:proofErr w:type="spellEnd"/>
          </w:p>
        </w:tc>
      </w:tr>
      <w:tr w:rsidR="00CC315B" w14:paraId="453B0BF6" w14:textId="77777777" w:rsidTr="007A07EB">
        <w:tc>
          <w:tcPr>
            <w:tcW w:w="1648" w:type="dxa"/>
          </w:tcPr>
          <w:p w14:paraId="1DB8C09A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08" w:type="dxa"/>
            <w:gridSpan w:val="2"/>
          </w:tcPr>
          <w:p w14:paraId="53C199ED" w14:textId="4ECC8ECB" w:rsidR="00CC315B" w:rsidRDefault="00D92256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7801E04" w14:textId="77777777" w:rsidTr="007A07EB">
        <w:tc>
          <w:tcPr>
            <w:tcW w:w="1648" w:type="dxa"/>
          </w:tcPr>
          <w:p w14:paraId="0546C7A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08" w:type="dxa"/>
            <w:gridSpan w:val="2"/>
          </w:tcPr>
          <w:p w14:paraId="0766A2CC" w14:textId="65BCD975" w:rsidR="00CC315B" w:rsidRDefault="00CC315B" w:rsidP="00AE243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A34FA9">
              <w:rPr>
                <w:rFonts w:hint="eastAsia"/>
                <w:lang w:eastAsia="zh-CN"/>
              </w:rPr>
              <w:t>processflow</w:t>
            </w:r>
            <w:proofErr w:type="spellEnd"/>
            <w:r w:rsidR="00AE2430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0F31C76A" w14:textId="77777777" w:rsidTr="007A07EB">
        <w:trPr>
          <w:trHeight w:val="94"/>
        </w:trPr>
        <w:tc>
          <w:tcPr>
            <w:tcW w:w="1648" w:type="dxa"/>
          </w:tcPr>
          <w:p w14:paraId="590C31E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43E267F2" w14:textId="2FD5A174" w:rsidR="00CC315B" w:rsidRDefault="00CC315B" w:rsidP="00C97D3B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</w:t>
            </w:r>
            <w:r w:rsidR="00C97D3B">
              <w:rPr>
                <w:rFonts w:hint="eastAsia"/>
                <w:lang w:eastAsia="zh-CN"/>
              </w:rPr>
              <w:t>Bid</w:t>
            </w:r>
            <w:proofErr w:type="spellEnd"/>
            <w:proofErr w:type="gramEnd"/>
          </w:p>
        </w:tc>
        <w:tc>
          <w:tcPr>
            <w:tcW w:w="5143" w:type="dxa"/>
          </w:tcPr>
          <w:p w14:paraId="5FBA7545" w14:textId="3F4BB0ED" w:rsidR="00CC315B" w:rsidRDefault="00CC315B" w:rsidP="003073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</w:t>
            </w:r>
            <w:r w:rsidR="00307376">
              <w:rPr>
                <w:rFonts w:hint="eastAsia"/>
                <w:lang w:eastAsia="zh-CN"/>
              </w:rPr>
              <w:t>Bid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307376">
              <w:rPr>
                <w:rFonts w:hint="eastAsia"/>
                <w:lang w:eastAsia="zh-CN"/>
              </w:rPr>
              <w:t>bid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7DCA2CD2" w14:textId="77777777" w:rsidR="00CC315B" w:rsidRDefault="00CC315B" w:rsidP="00CC315B">
      <w:pPr>
        <w:pStyle w:val="ListParagraph"/>
        <w:ind w:left="792"/>
      </w:pPr>
    </w:p>
    <w:p w14:paraId="06FE5197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0" w:name="_Toc264983814"/>
      <w:proofErr w:type="spellStart"/>
      <w:r>
        <w:t>ProcessFlowItem</w:t>
      </w:r>
      <w:bookmarkEnd w:id="10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484F8AB7" w14:textId="77777777" w:rsidTr="0010447F">
        <w:tc>
          <w:tcPr>
            <w:tcW w:w="1611" w:type="dxa"/>
          </w:tcPr>
          <w:p w14:paraId="365DAE6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42F83D2C" w14:textId="2BD6285A" w:rsidR="00CC315B" w:rsidRDefault="00CC315B" w:rsidP="00677D2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677D25">
              <w:rPr>
                <w:rFonts w:hint="eastAsia"/>
                <w:lang w:eastAsia="zh-CN"/>
              </w:rPr>
              <w:t>processflowitem</w:t>
            </w:r>
            <w:proofErr w:type="spellEnd"/>
          </w:p>
        </w:tc>
      </w:tr>
      <w:tr w:rsidR="00CC315B" w14:paraId="2B81BE21" w14:textId="77777777" w:rsidTr="0010447F">
        <w:tc>
          <w:tcPr>
            <w:tcW w:w="1611" w:type="dxa"/>
          </w:tcPr>
          <w:p w14:paraId="2E895E2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6ECF50C" w14:textId="6EDFEA1C" w:rsidR="00CC315B" w:rsidRDefault="009F63E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1E9635A5" w14:textId="77777777" w:rsidTr="0010447F">
        <w:tc>
          <w:tcPr>
            <w:tcW w:w="1611" w:type="dxa"/>
          </w:tcPr>
          <w:p w14:paraId="2B67B9A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45490D76" w14:textId="7467C31F" w:rsidR="00CC315B" w:rsidRDefault="00CC315B" w:rsidP="00B71742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B71742">
              <w:rPr>
                <w:rFonts w:hint="eastAsia"/>
                <w:lang w:eastAsia="zh-CN"/>
              </w:rPr>
              <w:t>processflowitem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40C73C36" w14:textId="77777777" w:rsidR="00CC315B" w:rsidRDefault="00CC315B" w:rsidP="00CC315B">
      <w:pPr>
        <w:pStyle w:val="ListParagraph"/>
        <w:ind w:left="792"/>
      </w:pPr>
    </w:p>
    <w:p w14:paraId="658CB2DE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1" w:name="_Toc264983815"/>
      <w:r>
        <w:t>Product</w:t>
      </w:r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24953B4B" w14:textId="77777777" w:rsidTr="00883767">
        <w:tc>
          <w:tcPr>
            <w:tcW w:w="1611" w:type="dxa"/>
          </w:tcPr>
          <w:p w14:paraId="6EAE0A83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25D62D51" w14:textId="46CDD347" w:rsidR="00CC315B" w:rsidRDefault="00CC315B" w:rsidP="005077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50779F">
              <w:rPr>
                <w:rFonts w:hint="eastAsia"/>
                <w:lang w:eastAsia="zh-CN"/>
              </w:rPr>
              <w:t>product</w:t>
            </w:r>
          </w:p>
        </w:tc>
      </w:tr>
      <w:tr w:rsidR="00CC315B" w14:paraId="5F3841EE" w14:textId="77777777" w:rsidTr="00883767">
        <w:tc>
          <w:tcPr>
            <w:tcW w:w="1611" w:type="dxa"/>
          </w:tcPr>
          <w:p w14:paraId="0C106EF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D7C93A0" w14:textId="7A665146" w:rsidR="00CC315B" w:rsidRDefault="003805D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0A57D49" w14:textId="77777777" w:rsidTr="00883767">
        <w:tc>
          <w:tcPr>
            <w:tcW w:w="1611" w:type="dxa"/>
          </w:tcPr>
          <w:p w14:paraId="0C463B6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7D60ABA3" w14:textId="034B3378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50779F">
              <w:rPr>
                <w:rFonts w:hint="eastAsia"/>
                <w:lang w:eastAsia="zh-CN"/>
              </w:rPr>
              <w:t>product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530B2C44" w14:textId="77777777" w:rsidR="00CC315B" w:rsidRDefault="00CC315B" w:rsidP="00CC315B">
      <w:pPr>
        <w:pStyle w:val="ListParagraph"/>
        <w:ind w:left="792"/>
      </w:pPr>
    </w:p>
    <w:p w14:paraId="61B6E482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2" w:name="_Toc264983816"/>
      <w:r>
        <w:t>Schedule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123F16" w14:paraId="152EE781" w14:textId="77777777" w:rsidTr="00071CD0">
        <w:tc>
          <w:tcPr>
            <w:tcW w:w="1611" w:type="dxa"/>
          </w:tcPr>
          <w:p w14:paraId="7B54F327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0501127D" w14:textId="791ABB02" w:rsidR="00123F16" w:rsidRDefault="00123F16" w:rsidP="000F1F4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0F1F41">
              <w:rPr>
                <w:rFonts w:hint="eastAsia"/>
                <w:lang w:eastAsia="zh-CN"/>
              </w:rPr>
              <w:t>schedule</w:t>
            </w:r>
          </w:p>
        </w:tc>
      </w:tr>
      <w:tr w:rsidR="00123F16" w14:paraId="3C79C0FE" w14:textId="77777777" w:rsidTr="00071CD0">
        <w:tc>
          <w:tcPr>
            <w:tcW w:w="1611" w:type="dxa"/>
          </w:tcPr>
          <w:p w14:paraId="43740C24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56029778" w14:textId="0235DC6A" w:rsidR="00123F16" w:rsidRDefault="003805D5" w:rsidP="00071C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123F16" w14:paraId="0EC2A295" w14:textId="77777777" w:rsidTr="00071CD0">
        <w:tc>
          <w:tcPr>
            <w:tcW w:w="1611" w:type="dxa"/>
          </w:tcPr>
          <w:p w14:paraId="25EDA76B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293C70DD" w14:textId="0572F5AC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0F1F41">
              <w:rPr>
                <w:rFonts w:hint="eastAsia"/>
                <w:lang w:eastAsia="zh-CN"/>
              </w:rPr>
              <w:t>schedule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5BE3EEDE" w14:textId="77777777" w:rsidR="00123F16" w:rsidRDefault="00123F16" w:rsidP="00123F16">
      <w:pPr>
        <w:pStyle w:val="ListParagraph"/>
        <w:ind w:left="792"/>
        <w:rPr>
          <w:rFonts w:hint="eastAsia"/>
        </w:rPr>
      </w:pPr>
    </w:p>
    <w:p w14:paraId="406944B7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3" w:name="_Toc264983817"/>
      <w:proofErr w:type="spellStart"/>
      <w:r>
        <w:t>WorkOrder</w:t>
      </w:r>
      <w:bookmarkEnd w:id="13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403"/>
        <w:gridCol w:w="5142"/>
      </w:tblGrid>
      <w:tr w:rsidR="00803D89" w14:paraId="67F71B64" w14:textId="77777777" w:rsidTr="00097053">
        <w:tc>
          <w:tcPr>
            <w:tcW w:w="1733" w:type="dxa"/>
          </w:tcPr>
          <w:p w14:paraId="3CC8A9E4" w14:textId="77777777" w:rsidR="00803D89" w:rsidRDefault="00803D8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  <w:gridSpan w:val="2"/>
          </w:tcPr>
          <w:p w14:paraId="792A5476" w14:textId="085E597E" w:rsidR="00803D89" w:rsidRDefault="00964830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proofErr w:type="spellEnd"/>
          </w:p>
        </w:tc>
      </w:tr>
      <w:tr w:rsidR="00803D89" w14:paraId="49D0B4C5" w14:textId="77777777" w:rsidTr="00097053">
        <w:tc>
          <w:tcPr>
            <w:tcW w:w="1733" w:type="dxa"/>
          </w:tcPr>
          <w:p w14:paraId="0DE2B428" w14:textId="77777777" w:rsidR="00803D89" w:rsidRDefault="00803D8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  <w:gridSpan w:val="2"/>
          </w:tcPr>
          <w:p w14:paraId="4D261A6D" w14:textId="6608BA6E" w:rsidR="00803D89" w:rsidRDefault="00964830" w:rsidP="009B48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711123" w14:paraId="18AEFD5D" w14:textId="77777777" w:rsidTr="00097053">
        <w:tc>
          <w:tcPr>
            <w:tcW w:w="1733" w:type="dxa"/>
          </w:tcPr>
          <w:p w14:paraId="32CFF823" w14:textId="77777777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  <w:gridSpan w:val="2"/>
          </w:tcPr>
          <w:p w14:paraId="6F6F3772" w14:textId="77777777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711123" w14:paraId="6798B719" w14:textId="77777777" w:rsidTr="00711123">
        <w:trPr>
          <w:trHeight w:val="94"/>
        </w:trPr>
        <w:tc>
          <w:tcPr>
            <w:tcW w:w="1733" w:type="dxa"/>
            <w:vMerge w:val="restart"/>
          </w:tcPr>
          <w:p w14:paraId="66B3B5FE" w14:textId="3DC4B0C5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276" w:type="dxa"/>
          </w:tcPr>
          <w:p w14:paraId="581F17E5" w14:textId="60C4C423" w:rsidR="00711123" w:rsidRDefault="00711123" w:rsidP="004C6789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47" w:type="dxa"/>
          </w:tcPr>
          <w:p w14:paraId="1759B59B" w14:textId="5A1BC0A8" w:rsidR="00711123" w:rsidRDefault="007C4A93" w:rsidP="004C67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711123" w14:paraId="33F42F99" w14:textId="77777777" w:rsidTr="00711123">
        <w:trPr>
          <w:trHeight w:val="93"/>
        </w:trPr>
        <w:tc>
          <w:tcPr>
            <w:tcW w:w="1733" w:type="dxa"/>
            <w:vMerge/>
          </w:tcPr>
          <w:p w14:paraId="5D79A5CB" w14:textId="77777777" w:rsidR="00711123" w:rsidRDefault="0071112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063B7914" w14:textId="2A424EEA" w:rsidR="00711123" w:rsidRDefault="00711123" w:rsidP="004C6789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findByDate</w:t>
            </w:r>
            <w:proofErr w:type="spellEnd"/>
            <w:proofErr w:type="gramEnd"/>
          </w:p>
        </w:tc>
        <w:tc>
          <w:tcPr>
            <w:tcW w:w="5147" w:type="dxa"/>
          </w:tcPr>
          <w:p w14:paraId="1EDA3371" w14:textId="49FCD41D" w:rsidR="00711123" w:rsidRDefault="007C4A93" w:rsidP="007C4A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Date</w:t>
            </w:r>
            <w:proofErr w:type="gramStart"/>
            <w:r>
              <w:rPr>
                <w:rFonts w:hint="eastAsia"/>
                <w:lang w:eastAsia="zh-CN"/>
              </w:rPr>
              <w:t>?date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  <w:r w:rsidR="00C63759">
              <w:rPr>
                <w:rFonts w:hint="eastAsia"/>
                <w:lang w:eastAsia="zh-CN"/>
              </w:rPr>
              <w:t>2343224</w:t>
            </w:r>
          </w:p>
        </w:tc>
      </w:tr>
    </w:tbl>
    <w:p w14:paraId="396B2D0D" w14:textId="77777777" w:rsidR="00C22684" w:rsidRDefault="00C22684" w:rsidP="00C22684">
      <w:pPr>
        <w:pStyle w:val="ListParagraph"/>
        <w:ind w:left="792"/>
      </w:pPr>
    </w:p>
    <w:p w14:paraId="217DF321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4" w:name="_Toc264983818"/>
      <w:proofErr w:type="spellStart"/>
      <w:r>
        <w:t>WorkOrderMaterial</w:t>
      </w:r>
      <w:bookmarkEnd w:id="14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B80BDA" w14:paraId="660A6CEC" w14:textId="77777777" w:rsidTr="00572723">
        <w:tc>
          <w:tcPr>
            <w:tcW w:w="1308" w:type="dxa"/>
          </w:tcPr>
          <w:p w14:paraId="216422E1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199AE330" w14:textId="3CD5C6B2" w:rsidR="00B80BDA" w:rsidRDefault="00B80BDA" w:rsidP="00B80BD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workordermaterial</w:t>
            </w:r>
            <w:proofErr w:type="spellEnd"/>
          </w:p>
        </w:tc>
      </w:tr>
      <w:tr w:rsidR="00B80BDA" w14:paraId="12B8F534" w14:textId="77777777" w:rsidTr="00572723">
        <w:tc>
          <w:tcPr>
            <w:tcW w:w="1308" w:type="dxa"/>
          </w:tcPr>
          <w:p w14:paraId="39017453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07D85EC9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80BDA" w14:paraId="697C8528" w14:textId="77777777" w:rsidTr="00572723">
        <w:tc>
          <w:tcPr>
            <w:tcW w:w="1308" w:type="dxa"/>
          </w:tcPr>
          <w:p w14:paraId="5CA3777F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062C3867" w14:textId="3DED497A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384FE8"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0B4A53" w14:paraId="7ABA69F6" w14:textId="77777777" w:rsidTr="00532AA8">
        <w:trPr>
          <w:trHeight w:val="94"/>
        </w:trPr>
        <w:tc>
          <w:tcPr>
            <w:tcW w:w="1308" w:type="dxa"/>
            <w:vMerge w:val="restart"/>
          </w:tcPr>
          <w:p w14:paraId="14D2D9BF" w14:textId="77777777" w:rsidR="000B4A53" w:rsidRDefault="000B4A5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77F83CC4" w14:textId="6A65DD00" w:rsidR="000B4A53" w:rsidRDefault="00532AA8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094016E1" w14:textId="0F1E0367" w:rsidR="000B4A53" w:rsidRDefault="000B4A53" w:rsidP="00B73C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BA7CA8"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B73C06" w:rsidRPr="00532AA8">
              <w:rPr>
                <w:lang w:eastAsia="zh-CN"/>
              </w:rPr>
              <w:t>findByWid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B73C06"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0B4A53" w14:paraId="7F81BF49" w14:textId="77777777" w:rsidTr="00532AA8">
        <w:trPr>
          <w:trHeight w:val="93"/>
        </w:trPr>
        <w:tc>
          <w:tcPr>
            <w:tcW w:w="1308" w:type="dxa"/>
            <w:vMerge/>
          </w:tcPr>
          <w:p w14:paraId="5C7FF35C" w14:textId="77777777" w:rsidR="000B4A53" w:rsidRDefault="000B4A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33A7E6F7" w14:textId="7CE0B83F" w:rsidR="000B4A53" w:rsidRDefault="00532AA8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4B5463B4" w14:textId="0D753B19" w:rsidR="000B4A53" w:rsidRDefault="00B73C06" w:rsidP="00B73C0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0B4A53">
              <w:rPr>
                <w:rFonts w:hint="eastAsia"/>
                <w:lang w:eastAsia="zh-CN"/>
              </w:rPr>
              <w:t>/</w:t>
            </w:r>
            <w:proofErr w:type="spellStart"/>
            <w:r w:rsidR="00BA7CA8">
              <w:rPr>
                <w:rFonts w:hint="eastAsia"/>
                <w:lang w:eastAsia="zh-CN"/>
              </w:rPr>
              <w:t>workordermaterial</w:t>
            </w:r>
            <w:proofErr w:type="spellEnd"/>
            <w:r w:rsidR="000B4A53"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findByWidAndMid</w:t>
            </w:r>
            <w:proofErr w:type="gramStart"/>
            <w:r w:rsidR="000B4A53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 w:rsidR="000B4A53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&amp;mid=</w:t>
            </w:r>
            <w:r>
              <w:rPr>
                <w:lang w:eastAsia="zh-CN"/>
              </w:rPr>
              <w:t>’</w:t>
            </w:r>
          </w:p>
        </w:tc>
      </w:tr>
    </w:tbl>
    <w:p w14:paraId="1D214EEC" w14:textId="77777777" w:rsidR="000B4A53" w:rsidRDefault="000B4A53" w:rsidP="000B4A53">
      <w:pPr>
        <w:pStyle w:val="ListParagraph"/>
        <w:ind w:left="792"/>
        <w:rPr>
          <w:rFonts w:hint="eastAsia"/>
        </w:rPr>
      </w:pPr>
    </w:p>
    <w:p w14:paraId="77E4F9E0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5" w:name="_Toc264983819"/>
      <w:proofErr w:type="spellStart"/>
      <w:r>
        <w:t>WorkOrderContainer</w:t>
      </w:r>
      <w:bookmarkEnd w:id="15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61288F" w14:paraId="6BE6CB23" w14:textId="77777777" w:rsidTr="00097053">
        <w:tc>
          <w:tcPr>
            <w:tcW w:w="1308" w:type="dxa"/>
          </w:tcPr>
          <w:p w14:paraId="678B0BDB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5C52B496" w14:textId="0A1A8FCB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7A1A5F" w:rsidRPr="007A1A5F">
              <w:rPr>
                <w:lang w:eastAsia="zh-CN"/>
              </w:rPr>
              <w:t>workordercontainer</w:t>
            </w:r>
            <w:proofErr w:type="spellEnd"/>
          </w:p>
        </w:tc>
      </w:tr>
      <w:tr w:rsidR="0061288F" w14:paraId="5795C006" w14:textId="77777777" w:rsidTr="00097053">
        <w:tc>
          <w:tcPr>
            <w:tcW w:w="1308" w:type="dxa"/>
          </w:tcPr>
          <w:p w14:paraId="100BE618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3386DB3F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61288F" w14:paraId="5F4256AF" w14:textId="77777777" w:rsidTr="00097053">
        <w:tc>
          <w:tcPr>
            <w:tcW w:w="1308" w:type="dxa"/>
          </w:tcPr>
          <w:p w14:paraId="26F4929A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0FA8F16B" w14:textId="2356F395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7A1A5F" w:rsidRPr="007A1A5F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647436" w14:paraId="52A69AB0" w14:textId="77777777" w:rsidTr="00097053">
        <w:trPr>
          <w:trHeight w:val="94"/>
        </w:trPr>
        <w:tc>
          <w:tcPr>
            <w:tcW w:w="1308" w:type="dxa"/>
            <w:vMerge w:val="restart"/>
          </w:tcPr>
          <w:p w14:paraId="02875D9B" w14:textId="095B3C6E" w:rsidR="00647436" w:rsidRDefault="00647436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1E1EAD32" w14:textId="77777777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19E71F40" w14:textId="77777777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723D5A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647436" w14:paraId="5C6ABF0A" w14:textId="77777777" w:rsidTr="00097053">
        <w:trPr>
          <w:trHeight w:val="94"/>
        </w:trPr>
        <w:tc>
          <w:tcPr>
            <w:tcW w:w="1308" w:type="dxa"/>
            <w:vMerge/>
          </w:tcPr>
          <w:p w14:paraId="0F0455FD" w14:textId="5A32A2C7" w:rsidR="00647436" w:rsidRDefault="00647436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3463794B" w14:textId="55078350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6730F66E" w14:textId="67EE0F5C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723D5A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findByWidAndMid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=&amp;mid=</w:t>
            </w:r>
            <w:r>
              <w:rPr>
                <w:lang w:eastAsia="zh-CN"/>
              </w:rPr>
              <w:t>’</w:t>
            </w:r>
          </w:p>
        </w:tc>
      </w:tr>
      <w:tr w:rsidR="00647436" w14:paraId="7C26C58F" w14:textId="77777777" w:rsidTr="00097053">
        <w:trPr>
          <w:trHeight w:val="93"/>
        </w:trPr>
        <w:tc>
          <w:tcPr>
            <w:tcW w:w="1308" w:type="dxa"/>
            <w:vMerge/>
          </w:tcPr>
          <w:p w14:paraId="062FBDC0" w14:textId="77777777" w:rsidR="00647436" w:rsidRDefault="00647436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708F1D6D" w14:textId="053DFDE2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D4E45">
              <w:rPr>
                <w:lang w:eastAsia="zh-CN"/>
              </w:rPr>
              <w:t>findByWidAndMidAndSequence</w:t>
            </w:r>
            <w:proofErr w:type="spellEnd"/>
            <w:proofErr w:type="gramEnd"/>
          </w:p>
        </w:tc>
        <w:tc>
          <w:tcPr>
            <w:tcW w:w="4722" w:type="dxa"/>
          </w:tcPr>
          <w:p w14:paraId="3D68E505" w14:textId="5F27245F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r w:rsidRPr="00723D5A">
              <w:rPr>
                <w:lang w:eastAsia="zh-CN"/>
              </w:rPr>
              <w:t>workordercontainer</w:t>
            </w:r>
            <w:r>
              <w:rPr>
                <w:rFonts w:hint="eastAsia"/>
                <w:lang w:eastAsia="zh-CN"/>
              </w:rPr>
              <w:t>/search/</w:t>
            </w:r>
            <w:r w:rsidRPr="00BE3FC5">
              <w:rPr>
                <w:lang w:eastAsia="zh-CN"/>
              </w:rPr>
              <w:t>findByWidAndMidAndSequence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gramEnd"/>
            <w:r>
              <w:rPr>
                <w:rFonts w:hint="eastAsia"/>
                <w:lang w:eastAsia="zh-CN"/>
              </w:rPr>
              <w:t>=&amp;mid=&amp;sequence=</w:t>
            </w:r>
            <w:r>
              <w:rPr>
                <w:lang w:eastAsia="zh-CN"/>
              </w:rPr>
              <w:t>’</w:t>
            </w:r>
          </w:p>
        </w:tc>
      </w:tr>
    </w:tbl>
    <w:p w14:paraId="7791ADA1" w14:textId="77777777" w:rsidR="0061288F" w:rsidRDefault="0061288F" w:rsidP="0061288F">
      <w:pPr>
        <w:pStyle w:val="ListParagraph"/>
        <w:ind w:left="792"/>
        <w:rPr>
          <w:rFonts w:hint="eastAsia"/>
          <w:lang w:eastAsia="zh-CN"/>
        </w:rPr>
      </w:pPr>
    </w:p>
    <w:p w14:paraId="6B70F59A" w14:textId="77777777" w:rsidR="0061288F" w:rsidRDefault="0061288F" w:rsidP="0061288F">
      <w:pPr>
        <w:pStyle w:val="ListParagraph"/>
        <w:ind w:left="792"/>
      </w:pPr>
    </w:p>
    <w:p w14:paraId="2652EBC1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6" w:name="_Toc264983820"/>
      <w:proofErr w:type="spellStart"/>
      <w:r>
        <w:t>StoreMaterial</w:t>
      </w:r>
      <w:bookmarkEnd w:id="16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300BC1" w14:paraId="4BB0D058" w14:textId="77777777" w:rsidTr="00097053">
        <w:tc>
          <w:tcPr>
            <w:tcW w:w="1308" w:type="dxa"/>
          </w:tcPr>
          <w:p w14:paraId="17C50EF0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7DDABDD0" w14:textId="0B844CF0" w:rsidR="00300BC1" w:rsidRDefault="00300BC1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</w:p>
        </w:tc>
      </w:tr>
      <w:tr w:rsidR="00300BC1" w14:paraId="41D00777" w14:textId="77777777" w:rsidTr="00097053">
        <w:tc>
          <w:tcPr>
            <w:tcW w:w="1308" w:type="dxa"/>
          </w:tcPr>
          <w:p w14:paraId="59359C81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78C1E736" w14:textId="2FBFB81C" w:rsidR="00300BC1" w:rsidRDefault="00B8500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POST, </w:t>
            </w:r>
            <w:r w:rsidR="00300BC1"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, PATCH, PUT</w:t>
            </w:r>
          </w:p>
        </w:tc>
      </w:tr>
      <w:tr w:rsidR="00300BC1" w14:paraId="0749302B" w14:textId="77777777" w:rsidTr="00097053">
        <w:tc>
          <w:tcPr>
            <w:tcW w:w="1308" w:type="dxa"/>
          </w:tcPr>
          <w:p w14:paraId="64BB3C04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7DFA52D8" w14:textId="61DE3DC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300BC1" w14:paraId="280C2839" w14:textId="77777777" w:rsidTr="00097053">
        <w:trPr>
          <w:trHeight w:val="94"/>
        </w:trPr>
        <w:tc>
          <w:tcPr>
            <w:tcW w:w="1308" w:type="dxa"/>
          </w:tcPr>
          <w:p w14:paraId="1DC9934D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5924B4DB" w14:textId="51A53F5D" w:rsidR="00300BC1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647436">
              <w:rPr>
                <w:lang w:eastAsia="zh-CN"/>
              </w:rPr>
              <w:t>findByRidOrderBySignedDateDesc</w:t>
            </w:r>
            <w:proofErr w:type="spellEnd"/>
            <w:proofErr w:type="gramEnd"/>
          </w:p>
        </w:tc>
        <w:tc>
          <w:tcPr>
            <w:tcW w:w="4722" w:type="dxa"/>
          </w:tcPr>
          <w:p w14:paraId="703B2520" w14:textId="24CFBFB2" w:rsidR="00300BC1" w:rsidRDefault="00300BC1" w:rsidP="00117E7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7C1AC8"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117E7B" w:rsidRPr="00647436">
              <w:rPr>
                <w:lang w:eastAsia="zh-CN"/>
              </w:rPr>
              <w:t>findByRidOrderBySignedDateDesc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117E7B">
              <w:rPr>
                <w:rFonts w:hint="eastAsia"/>
                <w:lang w:eastAsia="zh-CN"/>
              </w:rPr>
              <w:t>rid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71B06950" w14:textId="77777777" w:rsidR="00300BC1" w:rsidRDefault="00300BC1" w:rsidP="00300BC1">
      <w:pPr>
        <w:pStyle w:val="ListParagraph"/>
        <w:ind w:left="792"/>
      </w:pPr>
    </w:p>
    <w:p w14:paraId="562B1BC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7" w:name="_Toc264983821"/>
      <w:proofErr w:type="spellStart"/>
      <w:r>
        <w:t>WorkOrderLog</w:t>
      </w:r>
      <w:bookmarkEnd w:id="17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AD19EE" w14:paraId="69DD8646" w14:textId="77777777" w:rsidTr="00097053">
        <w:tc>
          <w:tcPr>
            <w:tcW w:w="1308" w:type="dxa"/>
          </w:tcPr>
          <w:p w14:paraId="28EF6752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035B8A83" w14:textId="77D96660" w:rsidR="00AD19EE" w:rsidRDefault="00AD19EE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AD19EE">
              <w:rPr>
                <w:lang w:eastAsia="zh-CN"/>
              </w:rPr>
              <w:t>workorderlog</w:t>
            </w:r>
            <w:proofErr w:type="spellEnd"/>
          </w:p>
        </w:tc>
      </w:tr>
      <w:tr w:rsidR="00AD19EE" w14:paraId="790C7017" w14:textId="77777777" w:rsidTr="00097053">
        <w:tc>
          <w:tcPr>
            <w:tcW w:w="1308" w:type="dxa"/>
          </w:tcPr>
          <w:p w14:paraId="72751E97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12238E07" w14:textId="16C77294" w:rsidR="00AD19EE" w:rsidRDefault="0021219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AD19EE" w14:paraId="74809813" w14:textId="77777777" w:rsidTr="00097053">
        <w:tc>
          <w:tcPr>
            <w:tcW w:w="1308" w:type="dxa"/>
          </w:tcPr>
          <w:p w14:paraId="6D35227B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2A78B9E7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906CEB" w14:paraId="646080F8" w14:textId="77777777" w:rsidTr="00097053">
        <w:trPr>
          <w:trHeight w:val="94"/>
        </w:trPr>
        <w:tc>
          <w:tcPr>
            <w:tcW w:w="1308" w:type="dxa"/>
          </w:tcPr>
          <w:p w14:paraId="5798FFD5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239B6D9D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findByWidAndMidAndSequence</w:t>
            </w:r>
            <w:proofErr w:type="spellEnd"/>
            <w:proofErr w:type="gramEnd"/>
          </w:p>
        </w:tc>
        <w:tc>
          <w:tcPr>
            <w:tcW w:w="4722" w:type="dxa"/>
          </w:tcPr>
          <w:p w14:paraId="1CC8F4B5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r w:rsidRPr="00300BC1">
              <w:rPr>
                <w:lang w:eastAsia="zh-CN"/>
              </w:rPr>
              <w:t>storematerial</w:t>
            </w:r>
            <w:r>
              <w:rPr>
                <w:rFonts w:hint="eastAsia"/>
                <w:lang w:eastAsia="zh-CN"/>
              </w:rPr>
              <w:t>/search/</w:t>
            </w:r>
            <w:r w:rsidRPr="00906CEB">
              <w:rPr>
                <w:lang w:eastAsia="zh-CN"/>
              </w:rPr>
              <w:t>findByWidAndMidAndSequence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gramEnd"/>
            <w:r>
              <w:rPr>
                <w:rFonts w:hint="eastAsia"/>
                <w:lang w:eastAsia="zh-CN"/>
              </w:rPr>
              <w:t>=&amp;mid=&amp;sequence=</w:t>
            </w:r>
            <w:r>
              <w:rPr>
                <w:lang w:eastAsia="zh-CN"/>
              </w:rPr>
              <w:t>’</w:t>
            </w:r>
          </w:p>
        </w:tc>
      </w:tr>
      <w:tr w:rsidR="00425B7C" w14:paraId="4A7B7884" w14:textId="77777777" w:rsidTr="00097053">
        <w:trPr>
          <w:trHeight w:val="94"/>
        </w:trPr>
        <w:tc>
          <w:tcPr>
            <w:tcW w:w="1308" w:type="dxa"/>
          </w:tcPr>
          <w:p w14:paraId="7549BD59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28F1FE1D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66AE5EE6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906CEB">
              <w:rPr>
                <w:lang w:eastAsia="zh-CN"/>
              </w:rPr>
              <w:t>findByWidAndMid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=&amp;mid=</w:t>
            </w:r>
            <w:r>
              <w:rPr>
                <w:lang w:eastAsia="zh-CN"/>
              </w:rPr>
              <w:t>’</w:t>
            </w:r>
          </w:p>
        </w:tc>
      </w:tr>
      <w:tr w:rsidR="00AD19EE" w14:paraId="63480904" w14:textId="77777777" w:rsidTr="00097053">
        <w:trPr>
          <w:trHeight w:val="94"/>
        </w:trPr>
        <w:tc>
          <w:tcPr>
            <w:tcW w:w="1308" w:type="dxa"/>
          </w:tcPr>
          <w:p w14:paraId="045703D9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193B4186" w14:textId="7DCB4D6B" w:rsidR="00AD19EE" w:rsidRDefault="00906CEB" w:rsidP="00425B7C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114D732C" w14:textId="58A095BD" w:rsidR="00AD19EE" w:rsidRDefault="00906CEB" w:rsidP="00FE6AD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AD19EE">
              <w:rPr>
                <w:rFonts w:hint="eastAsia"/>
                <w:lang w:eastAsia="zh-CN"/>
              </w:rPr>
              <w:t>/</w:t>
            </w:r>
            <w:proofErr w:type="spellStart"/>
            <w:r w:rsidR="00AD19EE" w:rsidRPr="00300BC1">
              <w:rPr>
                <w:lang w:eastAsia="zh-CN"/>
              </w:rPr>
              <w:t>storematerial</w:t>
            </w:r>
            <w:proofErr w:type="spellEnd"/>
            <w:r w:rsidR="00AD19EE">
              <w:rPr>
                <w:rFonts w:hint="eastAsia"/>
                <w:lang w:eastAsia="zh-CN"/>
              </w:rPr>
              <w:t>/search/</w:t>
            </w:r>
            <w:proofErr w:type="spellStart"/>
            <w:r w:rsidRPr="00906CEB">
              <w:rPr>
                <w:lang w:eastAsia="zh-CN"/>
              </w:rPr>
              <w:t>findByWid</w:t>
            </w:r>
            <w:proofErr w:type="gramStart"/>
            <w:r w:rsidR="00AD19EE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 w:rsidR="00AD19EE"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’</w:t>
            </w:r>
          </w:p>
        </w:tc>
      </w:tr>
    </w:tbl>
    <w:p w14:paraId="02E86821" w14:textId="77777777" w:rsidR="00AD19EE" w:rsidRDefault="00AD19EE" w:rsidP="00AD19EE">
      <w:pPr>
        <w:pStyle w:val="ListParagraph"/>
        <w:ind w:left="792"/>
      </w:pPr>
    </w:p>
    <w:p w14:paraId="4ED6C617" w14:textId="77777777" w:rsidR="000E63C2" w:rsidRDefault="000E63C2" w:rsidP="000E63C2">
      <w:pPr>
        <w:pStyle w:val="ListParagraph"/>
        <w:ind w:left="792"/>
      </w:pPr>
    </w:p>
    <w:p w14:paraId="207A3DCB" w14:textId="77777777" w:rsidR="00197784" w:rsidRDefault="00197784" w:rsidP="000E1C26">
      <w:pPr>
        <w:pStyle w:val="Heading2"/>
        <w:numPr>
          <w:ilvl w:val="0"/>
          <w:numId w:val="2"/>
        </w:numPr>
      </w:pPr>
      <w:bookmarkStart w:id="18" w:name="_Toc264983822"/>
      <w:r>
        <w:t>Complex interfaces</w:t>
      </w:r>
      <w:bookmarkEnd w:id="18"/>
    </w:p>
    <w:p w14:paraId="0CA15BA2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9" w:name="_Toc264983823"/>
      <w:proofErr w:type="spellStart"/>
      <w:r>
        <w:t>WorkOrder</w:t>
      </w:r>
      <w:proofErr w:type="spellEnd"/>
      <w:r>
        <w:t xml:space="preserve"> (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建工</w:t>
      </w:r>
      <w:r>
        <w:rPr>
          <w:rFonts w:ascii="宋体" w:eastAsia="宋体" w:hAnsi="宋体" w:cs="宋体" w:hint="eastAsia"/>
          <w:lang w:eastAsia="zh-CN"/>
        </w:rPr>
        <w:t>单</w:t>
      </w:r>
      <w:r>
        <w:t>)</w:t>
      </w:r>
      <w:bookmarkEnd w:id="19"/>
    </w:p>
    <w:p w14:paraId="19EAB9A0" w14:textId="53F65E8C" w:rsidR="004B2F31" w:rsidRDefault="004B2F31" w:rsidP="004B2F31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工</w:t>
      </w:r>
      <w:r>
        <w:rPr>
          <w:rFonts w:ascii="宋体" w:eastAsia="宋体" w:hAnsi="宋体" w:cs="宋体" w:hint="eastAsia"/>
          <w:lang w:eastAsia="zh-CN"/>
        </w:rPr>
        <w:t>单创</w:t>
      </w:r>
      <w:r>
        <w:rPr>
          <w:rFonts w:hint="eastAsia"/>
          <w:lang w:eastAsia="zh-CN"/>
        </w:rPr>
        <w:t>建的同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会根据</w:t>
      </w:r>
      <w:proofErr w:type="spellStart"/>
      <w:r>
        <w:rPr>
          <w:rFonts w:hint="eastAsia"/>
          <w:lang w:eastAsia="zh-CN"/>
        </w:rPr>
        <w:t>bom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bomitem</w:t>
      </w:r>
      <w:proofErr w:type="spellEnd"/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建一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所需的物料及相关信息，并存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hint="eastAsia"/>
          <w:lang w:eastAsia="zh-CN"/>
        </w:rPr>
        <w:t>到</w:t>
      </w:r>
      <w:proofErr w:type="spellStart"/>
      <w:r>
        <w:rPr>
          <w:rFonts w:hint="eastAsia"/>
          <w:lang w:eastAsia="zh-CN"/>
        </w:rPr>
        <w:t>WorkOrderMaterail</w:t>
      </w:r>
      <w:proofErr w:type="spellEnd"/>
      <w:r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246AA8" w14:paraId="6F3FA40A" w14:textId="77777777" w:rsidTr="00246AA8">
        <w:tc>
          <w:tcPr>
            <w:tcW w:w="1733" w:type="dxa"/>
          </w:tcPr>
          <w:p w14:paraId="1781ED98" w14:textId="5220BF68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6E849471" w14:textId="3B03BD39" w:rsidR="00246AA8" w:rsidRDefault="00246AA8" w:rsidP="00246AA8">
            <w:pPr>
              <w:rPr>
                <w:rFonts w:hint="eastAsia"/>
                <w:lang w:eastAsia="zh-CN"/>
              </w:rPr>
            </w:pP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</w:p>
        </w:tc>
      </w:tr>
      <w:tr w:rsidR="00246AA8" w14:paraId="7388CAA7" w14:textId="77777777" w:rsidTr="00246AA8">
        <w:tc>
          <w:tcPr>
            <w:tcW w:w="1733" w:type="dxa"/>
          </w:tcPr>
          <w:p w14:paraId="77851089" w14:textId="0DDC4573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46D8502E" w14:textId="56610233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246AA8" w14:paraId="27F3E18E" w14:textId="77777777" w:rsidTr="00246AA8">
        <w:tc>
          <w:tcPr>
            <w:tcW w:w="1733" w:type="dxa"/>
          </w:tcPr>
          <w:p w14:paraId="61D34F9E" w14:textId="629E4BEC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02A2506C" w14:textId="20C44990" w:rsidR="00246AA8" w:rsidRDefault="00246AA8" w:rsidP="00246AA8">
            <w:pPr>
              <w:rPr>
                <w:rFonts w:hint="eastAsia"/>
                <w:lang w:eastAsia="zh-CN"/>
              </w:rPr>
            </w:pPr>
            <w:r w:rsidRPr="005805AB">
              <w:rPr>
                <w:lang w:eastAsia="zh-CN"/>
              </w:rPr>
              <w:t>curl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-X POST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fid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2, 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code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</w:t>
            </w:r>
            <w:r w:rsidRPr="005805AB">
              <w:rPr>
                <w:lang w:eastAsia="zh-CN"/>
              </w:rPr>
              <w:t>"</w:t>
            </w:r>
            <w:proofErr w:type="spellStart"/>
            <w:r w:rsidRPr="005805AB">
              <w:rPr>
                <w:rFonts w:hint="eastAsia"/>
                <w:lang w:eastAsia="zh-CN"/>
              </w:rPr>
              <w:t>ddd</w:t>
            </w:r>
            <w:proofErr w:type="spellEnd"/>
            <w:r w:rsidRPr="005805AB">
              <w:rPr>
                <w:lang w:eastAsia="zh-CN"/>
              </w:rPr>
              <w:t>"</w:t>
            </w:r>
            <w:r w:rsidR="00804663" w:rsidRPr="005805AB">
              <w:rPr>
                <w:rFonts w:hint="eastAsia"/>
                <w:lang w:eastAsia="zh-CN"/>
              </w:rPr>
              <w:t>,</w:t>
            </w:r>
            <w:r w:rsidRPr="005805AB">
              <w:rPr>
                <w:rFonts w:hint="eastAsia"/>
                <w:lang w:eastAsia="zh-CN"/>
              </w:rPr>
              <w:t>……</w:t>
            </w:r>
            <w:r w:rsidRPr="005805AB">
              <w:rPr>
                <w:rFonts w:hint="eastAsia"/>
                <w:lang w:eastAsia="zh-CN"/>
              </w:rPr>
              <w:t>.}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08B14CF" w14:textId="77777777" w:rsidR="00246AA8" w:rsidRDefault="00246AA8" w:rsidP="00246AA8">
      <w:pPr>
        <w:ind w:left="360"/>
        <w:rPr>
          <w:rFonts w:hint="eastAsia"/>
          <w:lang w:eastAsia="zh-CN"/>
        </w:rPr>
      </w:pPr>
    </w:p>
    <w:p w14:paraId="254502E3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0" w:name="_Toc264983824"/>
      <w:proofErr w:type="spellStart"/>
      <w:r>
        <w:t>WorkOrderContainer</w:t>
      </w:r>
      <w:proofErr w:type="spellEnd"/>
      <w:r>
        <w:t>(</w:t>
      </w:r>
      <w:r w:rsidRPr="00F53C84">
        <w:rPr>
          <w:rFonts w:ascii="Kaiti SC Regular" w:eastAsia="Kaiti SC Regular" w:hAnsi="Kaiti SC Regular" w:hint="eastAsia"/>
        </w:rPr>
        <w:t>创建料桶</w:t>
      </w:r>
      <w:r>
        <w:t>)</w:t>
      </w:r>
      <w:bookmarkEnd w:id="20"/>
    </w:p>
    <w:p w14:paraId="39A27C6C" w14:textId="0F61E71A" w:rsidR="008D0610" w:rsidRDefault="008D0610" w:rsidP="008D0610">
      <w:pPr>
        <w:pStyle w:val="ListParagraph"/>
        <w:ind w:left="792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建料桶的同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 w:rsidR="00834D25">
        <w:rPr>
          <w:rFonts w:hint="eastAsia"/>
          <w:lang w:eastAsia="zh-CN"/>
        </w:rPr>
        <w:t>更新所属</w:t>
      </w:r>
      <w:proofErr w:type="spellStart"/>
      <w:r w:rsidR="00834D25">
        <w:rPr>
          <w:rFonts w:hint="eastAsia"/>
          <w:lang w:eastAsia="zh-CN"/>
        </w:rPr>
        <w:t>WorkOrderMaterial</w:t>
      </w:r>
      <w:proofErr w:type="spellEnd"/>
      <w:r w:rsidR="00834D25">
        <w:rPr>
          <w:rFonts w:hint="eastAsia"/>
          <w:lang w:eastAsia="zh-CN"/>
        </w:rPr>
        <w:t>的</w:t>
      </w:r>
      <w:proofErr w:type="spellStart"/>
      <w:r w:rsidR="00834D25">
        <w:rPr>
          <w:rFonts w:hint="eastAsia"/>
          <w:lang w:eastAsia="zh-CN"/>
        </w:rPr>
        <w:t>actTotal</w:t>
      </w:r>
      <w:proofErr w:type="spellEnd"/>
      <w:r w:rsidR="00834D25">
        <w:rPr>
          <w:rFonts w:hint="eastAsia"/>
          <w:lang w:eastAsia="zh-CN"/>
        </w:rPr>
        <w:t>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</w:t>
      </w:r>
      <w:r w:rsidR="00834D25">
        <w:rPr>
          <w:rFonts w:hint="eastAsia"/>
          <w:lang w:eastAsia="zh-CN"/>
        </w:rPr>
        <w:t>毛重</w:t>
      </w:r>
      <w:r w:rsidR="00834D25">
        <w:rPr>
          <w:rFonts w:hint="eastAsia"/>
          <w:lang w:eastAsia="zh-CN"/>
        </w:rPr>
        <w:t>)</w:t>
      </w:r>
      <w:r w:rsidR="00834D25">
        <w:rPr>
          <w:rFonts w:hint="eastAsia"/>
          <w:lang w:eastAsia="zh-CN"/>
        </w:rPr>
        <w:t>，</w:t>
      </w:r>
      <w:proofErr w:type="spellStart"/>
      <w:r w:rsidR="00834D25">
        <w:rPr>
          <w:rFonts w:hint="eastAsia"/>
          <w:lang w:eastAsia="zh-CN"/>
        </w:rPr>
        <w:t>actQuantity</w:t>
      </w:r>
      <w:proofErr w:type="spellEnd"/>
      <w:r w:rsidR="00834D25">
        <w:rPr>
          <w:rFonts w:hint="eastAsia"/>
          <w:lang w:eastAsia="zh-CN"/>
        </w:rPr>
        <w:t>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计净</w:t>
      </w:r>
      <w:r w:rsidR="00834D25">
        <w:rPr>
          <w:rFonts w:hint="eastAsia"/>
          <w:lang w:eastAsia="zh-CN"/>
        </w:rPr>
        <w:t>重</w:t>
      </w:r>
      <w:r w:rsidR="00834D25">
        <w:rPr>
          <w:rFonts w:hint="eastAsia"/>
          <w:lang w:eastAsia="zh-CN"/>
        </w:rPr>
        <w:t xml:space="preserve">) </w:t>
      </w:r>
      <w:r w:rsidR="00834D25">
        <w:rPr>
          <w:rFonts w:hint="eastAsia"/>
          <w:lang w:eastAsia="zh-CN"/>
        </w:rPr>
        <w:t>和</w:t>
      </w:r>
      <w:r w:rsidR="00834D25">
        <w:rPr>
          <w:rFonts w:hint="eastAsia"/>
          <w:lang w:eastAsia="zh-CN"/>
        </w:rPr>
        <w:t xml:space="preserve"> </w:t>
      </w:r>
      <w:proofErr w:type="spellStart"/>
      <w:r w:rsidR="00834D25">
        <w:rPr>
          <w:rFonts w:hint="eastAsia"/>
          <w:lang w:eastAsia="zh-CN"/>
        </w:rPr>
        <w:t>containerQty</w:t>
      </w:r>
      <w:proofErr w:type="spellEnd"/>
      <w:r w:rsidR="00834D25">
        <w:rPr>
          <w:rFonts w:hint="eastAsia"/>
          <w:lang w:eastAsia="zh-CN"/>
        </w:rPr>
        <w:t xml:space="preserve"> 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</w:t>
      </w:r>
      <w:r w:rsidR="00834D25">
        <w:rPr>
          <w:rFonts w:hint="eastAsia"/>
          <w:lang w:eastAsia="zh-CN"/>
        </w:rPr>
        <w:t>桶数</w:t>
      </w:r>
      <w:r w:rsidR="00834D25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246AA8" w14:paraId="09D924B0" w14:textId="77777777" w:rsidTr="00246AA8">
        <w:tc>
          <w:tcPr>
            <w:tcW w:w="1733" w:type="dxa"/>
          </w:tcPr>
          <w:p w14:paraId="1A5D50DC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8F3BE53" w14:textId="6545A56E" w:rsidR="00246AA8" w:rsidRDefault="00246AA8" w:rsidP="00246AA8">
            <w:pPr>
              <w:rPr>
                <w:rFonts w:hint="eastAsia"/>
                <w:lang w:eastAsia="zh-CN"/>
              </w:rPr>
            </w:pP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workordercontainers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</w:p>
        </w:tc>
      </w:tr>
      <w:tr w:rsidR="00246AA8" w14:paraId="31F7265D" w14:textId="77777777" w:rsidTr="00246AA8">
        <w:tc>
          <w:tcPr>
            <w:tcW w:w="1733" w:type="dxa"/>
          </w:tcPr>
          <w:p w14:paraId="6A611FB2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B09CC80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246AA8" w14:paraId="45265EC6" w14:textId="77777777" w:rsidTr="00246AA8">
        <w:tc>
          <w:tcPr>
            <w:tcW w:w="1733" w:type="dxa"/>
          </w:tcPr>
          <w:p w14:paraId="71878BC8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780A7B3A" w14:textId="4F8447D3" w:rsidR="00246AA8" w:rsidRDefault="00246AA8" w:rsidP="00246AA8">
            <w:pPr>
              <w:rPr>
                <w:rFonts w:hint="eastAsia"/>
                <w:lang w:eastAsia="zh-CN"/>
              </w:rPr>
            </w:pPr>
            <w:r w:rsidRPr="005805AB">
              <w:rPr>
                <w:lang w:eastAsia="zh-CN"/>
              </w:rPr>
              <w:t>curl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-X POST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proofErr w:type="spellStart"/>
            <w:r w:rsidRPr="005805AB">
              <w:rPr>
                <w:rFonts w:hint="eastAsia"/>
                <w:lang w:eastAsia="zh-CN"/>
              </w:rPr>
              <w:t>wid</w:t>
            </w:r>
            <w:proofErr w:type="spellEnd"/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1,</w:t>
            </w:r>
            <w:r w:rsidRPr="005805AB">
              <w:rPr>
                <w:lang w:eastAsia="zh-CN"/>
              </w:rPr>
              <w:t xml:space="preserve"> "</w:t>
            </w:r>
            <w:r w:rsidRPr="005805AB">
              <w:rPr>
                <w:rFonts w:hint="eastAsia"/>
                <w:lang w:eastAsia="zh-CN"/>
              </w:rPr>
              <w:t>sequence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2, 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quantity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12.3,</w:t>
            </w:r>
            <w:r w:rsidRPr="005805AB">
              <w:rPr>
                <w:rFonts w:hint="eastAsia"/>
                <w:lang w:eastAsia="zh-CN"/>
              </w:rPr>
              <w:t>……</w:t>
            </w:r>
            <w:r w:rsidRPr="005805AB">
              <w:rPr>
                <w:rFonts w:hint="eastAsia"/>
                <w:lang w:eastAsia="zh-CN"/>
              </w:rPr>
              <w:t>.}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workordercontainers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983A4FE" w14:textId="77777777" w:rsidR="00246AA8" w:rsidRDefault="00246AA8" w:rsidP="00246AA8">
      <w:pPr>
        <w:pStyle w:val="ListParagraph"/>
        <w:ind w:left="792"/>
      </w:pPr>
    </w:p>
    <w:p w14:paraId="638C784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  <w:lang w:eastAsia="zh-CN"/>
        </w:rPr>
      </w:pPr>
      <w:bookmarkStart w:id="21" w:name="_Toc264983825"/>
      <w:proofErr w:type="spellStart"/>
      <w:r>
        <w:t>WorkOrder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更新状态</w:t>
      </w:r>
      <w:r>
        <w:t>)</w:t>
      </w:r>
      <w:bookmarkEnd w:id="21"/>
    </w:p>
    <w:p w14:paraId="109E64CE" w14:textId="3901186A" w:rsidR="00B1740E" w:rsidRPr="00B1740E" w:rsidRDefault="00B1740E" w:rsidP="00B1740E">
      <w:pPr>
        <w:ind w:left="720"/>
        <w:rPr>
          <w:rFonts w:hint="eastAsia"/>
        </w:rPr>
      </w:pPr>
      <w:r>
        <w:rPr>
          <w:rFonts w:ascii="Songti SC Regular" w:eastAsia="Songti SC Regular" w:hAnsi="Songti SC Regular" w:hint="eastAsia"/>
          <w:lang w:eastAsia="zh-CN"/>
        </w:rPr>
        <w:t xml:space="preserve"> </w:t>
      </w:r>
      <w:r>
        <w:rPr>
          <w:rFonts w:ascii="Songti SC Regular" w:eastAsia="Songti SC Regular" w:hAnsi="Songti SC Regular" w:hint="eastAsia"/>
          <w:lang w:eastAsia="zh-CN"/>
        </w:rPr>
        <w:t>DB中的status 必须是0才能允许操作这个API。</w:t>
      </w:r>
    </w:p>
    <w:p w14:paraId="490CB6CE" w14:textId="4F707EC8" w:rsidR="00EC1F45" w:rsidRDefault="00EC1F45" w:rsidP="00EC1F45">
      <w:pPr>
        <w:pStyle w:val="ListParagraph"/>
        <w:ind w:left="79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审</w:t>
      </w:r>
      <w:r>
        <w:rPr>
          <w:rFonts w:hint="eastAsia"/>
          <w:lang w:eastAsia="zh-CN"/>
        </w:rPr>
        <w:t>更新</w:t>
      </w:r>
      <w:r w:rsidR="00223FD4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会同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更新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更新工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下所有的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>状</w:t>
      </w:r>
      <w:r>
        <w:rPr>
          <w:rFonts w:ascii="宋体" w:eastAsia="宋体" w:hAnsi="宋体" w:cs="宋体" w:hint="eastAsia"/>
          <w:lang w:eastAsia="zh-CN"/>
        </w:rPr>
        <w:t>态为已审</w:t>
      </w:r>
    </w:p>
    <w:p w14:paraId="29BC8E9B" w14:textId="73674299" w:rsidR="00223FD4" w:rsidRDefault="00223FD4" w:rsidP="00EC1F45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已复、完成更新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会更新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WorkOrderContainer</w:t>
      </w:r>
      <w:proofErr w:type="spellEnd"/>
      <w:r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EB536F" w14:paraId="52D15F66" w14:textId="77777777" w:rsidTr="00EC1F45">
        <w:tc>
          <w:tcPr>
            <w:tcW w:w="1733" w:type="dxa"/>
          </w:tcPr>
          <w:p w14:paraId="2258693F" w14:textId="77777777" w:rsidR="00EB536F" w:rsidRDefault="00EB536F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467EC278" w14:textId="77777777" w:rsidR="00EB536F" w:rsidRDefault="001E55D0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="00EB536F"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 w:rsidR="00EB536F">
              <w:rPr>
                <w:rFonts w:hint="eastAsia"/>
                <w:lang w:eastAsia="zh-CN"/>
              </w:rPr>
              <w:t>?</w:t>
            </w:r>
            <w:proofErr w:type="spellStart"/>
            <w:r w:rsidR="00EB536F"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07F75E7F" w14:textId="77777777" w:rsidR="00BB2721" w:rsidRDefault="00BB2721" w:rsidP="00EC1F45">
            <w:pPr>
              <w:rPr>
                <w:rFonts w:hint="eastAsia"/>
                <w:lang w:eastAsia="zh-CN"/>
              </w:rPr>
            </w:pPr>
          </w:p>
          <w:p w14:paraId="34CA5FFE" w14:textId="3F79D922" w:rsidR="00BB2721" w:rsidRDefault="00BB2721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B6F5A" w14:paraId="2BE39462" w14:textId="77777777" w:rsidTr="00EC1F45">
        <w:tc>
          <w:tcPr>
            <w:tcW w:w="1733" w:type="dxa"/>
            <w:vMerge w:val="restart"/>
          </w:tcPr>
          <w:p w14:paraId="7EE4A62E" w14:textId="11B7BB4A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4C81BEA" w14:textId="77777777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BB6F5A" w14:paraId="00DCB011" w14:textId="77777777" w:rsidTr="00EC1F45">
        <w:tc>
          <w:tcPr>
            <w:tcW w:w="1733" w:type="dxa"/>
            <w:vMerge/>
          </w:tcPr>
          <w:p w14:paraId="4545BAE0" w14:textId="11463136" w:rsidR="00BB6F5A" w:rsidRDefault="00BB6F5A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5C34F688" w14:textId="77777777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1F1EEFA8" w14:textId="7F4361B6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已</w:t>
            </w:r>
            <w:r w:rsidR="00B0661C">
              <w:rPr>
                <w:rFonts w:ascii="宋体" w:eastAsia="宋体" w:hAnsi="宋体" w:cs="宋体" w:hint="eastAsia"/>
                <w:lang w:eastAsia="zh-CN"/>
              </w:rPr>
              <w:t>审</w:t>
            </w:r>
            <w:r w:rsidR="00B0661C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3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已复</w:t>
            </w:r>
            <w:r w:rsidR="00B0661C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9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完成</w:t>
            </w:r>
            <w:r w:rsidR="00B0661C">
              <w:rPr>
                <w:rFonts w:hint="eastAsia"/>
                <w:lang w:eastAsia="zh-CN"/>
              </w:rPr>
              <w:t>)</w:t>
            </w:r>
          </w:p>
        </w:tc>
      </w:tr>
      <w:tr w:rsidR="00EB536F" w14:paraId="3B29EF50" w14:textId="77777777" w:rsidTr="00EC1F45">
        <w:tc>
          <w:tcPr>
            <w:tcW w:w="1733" w:type="dxa"/>
          </w:tcPr>
          <w:p w14:paraId="2D5B19D9" w14:textId="77777777" w:rsidR="00EB536F" w:rsidRDefault="00EB536F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1AFB70FA" w14:textId="47DB9F8A" w:rsidR="00EB536F" w:rsidRDefault="00EB536F" w:rsidP="001E55D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="001E55D0">
              <w:rPr>
                <w:lang w:eastAsia="zh-CN"/>
              </w:rPr>
              <w:t>/</w:t>
            </w:r>
            <w:proofErr w:type="spellStart"/>
            <w:r w:rsidR="001E55D0"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 w:rsidR="001E55D0">
              <w:rPr>
                <w:rFonts w:hint="eastAsia"/>
                <w:lang w:eastAsia="zh-CN"/>
              </w:rPr>
              <w:t>/1</w:t>
            </w:r>
            <w:r>
              <w:rPr>
                <w:rFonts w:hint="eastAsia"/>
                <w:lang w:eastAsia="zh-CN"/>
              </w:rPr>
              <w:t>?uid</w:t>
            </w:r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75CF074F" w14:textId="77777777" w:rsidR="00EB536F" w:rsidRDefault="00EB536F" w:rsidP="00EB536F">
      <w:pPr>
        <w:pStyle w:val="ListParagraph"/>
        <w:ind w:left="792"/>
      </w:pPr>
    </w:p>
    <w:p w14:paraId="1B49A399" w14:textId="4CEFB4E1" w:rsidR="004D5BF5" w:rsidRDefault="004D5BF5" w:rsidP="000E1C26">
      <w:pPr>
        <w:pStyle w:val="Heading3"/>
        <w:numPr>
          <w:ilvl w:val="1"/>
          <w:numId w:val="2"/>
        </w:numPr>
        <w:rPr>
          <w:rFonts w:hint="eastAsia"/>
          <w:lang w:eastAsia="zh-CN"/>
        </w:rPr>
      </w:pPr>
      <w:bookmarkStart w:id="22" w:name="_Toc264983826"/>
      <w:proofErr w:type="spellStart"/>
      <w:proofErr w:type="gramStart"/>
      <w:r>
        <w:t>WorkOrder</w:t>
      </w:r>
      <w:proofErr w:type="spellEnd"/>
      <w:r>
        <w:t>(</w:t>
      </w:r>
      <w:proofErr w:type="gramEnd"/>
      <w:r w:rsidRPr="00A514E8">
        <w:rPr>
          <w:rFonts w:ascii="Kaiti SC Regular" w:eastAsia="Kaiti SC Regular" w:hAnsi="Kaiti SC Regular" w:hint="eastAsia"/>
        </w:rPr>
        <w:t>状态之外</w:t>
      </w:r>
      <w:r w:rsidR="00A514E8" w:rsidRPr="00A514E8">
        <w:rPr>
          <w:rFonts w:ascii="Kaiti SC Regular" w:eastAsia="Kaiti SC Regular" w:hAnsi="Kaiti SC Regular" w:hint="eastAsia"/>
        </w:rPr>
        <w:t>更新</w:t>
      </w:r>
      <w:r>
        <w:t>)</w:t>
      </w:r>
    </w:p>
    <w:p w14:paraId="0161140C" w14:textId="6D818E2A" w:rsidR="00F272DB" w:rsidRPr="00F272DB" w:rsidRDefault="00F272DB" w:rsidP="00F272DB">
      <w:pPr>
        <w:ind w:left="720"/>
        <w:rPr>
          <w:rFonts w:ascii="Songti SC Regular" w:eastAsia="Songti SC Regular" w:hAnsi="Songti SC Regular" w:hint="eastAsia"/>
          <w:lang w:eastAsia="zh-CN"/>
        </w:rPr>
      </w:pPr>
      <w:r w:rsidRPr="00F272DB">
        <w:rPr>
          <w:rFonts w:ascii="Songti SC Regular" w:eastAsia="Songti SC Regular" w:hAnsi="Songti SC Regular"/>
          <w:lang w:eastAsia="zh-CN"/>
        </w:rPr>
        <w:t>递</w:t>
      </w:r>
      <w:r w:rsidRPr="00F272DB">
        <w:rPr>
          <w:rFonts w:ascii="Songti SC Regular" w:eastAsia="Songti SC Regular" w:hAnsi="Songti SC Regular" w:hint="eastAsia"/>
          <w:lang w:eastAsia="zh-CN"/>
        </w:rPr>
        <w:t>交</w:t>
      </w:r>
      <w:r>
        <w:rPr>
          <w:rFonts w:ascii="Songti SC Regular" w:eastAsia="Songti SC Regular" w:hAnsi="Songti SC Regular" w:hint="eastAsia"/>
          <w:lang w:eastAsia="zh-CN"/>
        </w:rPr>
        <w:t>的内容不能有status</w:t>
      </w:r>
      <w:r w:rsidR="005837ED">
        <w:rPr>
          <w:rFonts w:ascii="Songti SC Regular" w:eastAsia="Songti SC Regular" w:hAnsi="Songti SC Regular" w:hint="eastAsia"/>
          <w:lang w:eastAsia="zh-CN"/>
        </w:rPr>
        <w:t>, 而且DB中的status 必须是0</w:t>
      </w:r>
      <w:r w:rsidR="00A84BA8">
        <w:rPr>
          <w:rFonts w:ascii="Songti SC Regular" w:eastAsia="Songti SC Regular" w:hAnsi="Songti SC Regular"/>
          <w:lang w:eastAsia="zh-CN"/>
        </w:rPr>
        <w:t>(</w:t>
      </w:r>
      <w:r w:rsidR="00A84BA8">
        <w:rPr>
          <w:rFonts w:ascii="Songti SC Regular" w:eastAsia="Songti SC Regular" w:hAnsi="Songti SC Regular" w:hint="eastAsia"/>
          <w:lang w:eastAsia="zh-CN"/>
        </w:rPr>
        <w:t>已审之前</w:t>
      </w:r>
      <w:bookmarkStart w:id="23" w:name="_GoBack"/>
      <w:bookmarkEnd w:id="23"/>
      <w:r w:rsidR="00A84BA8">
        <w:rPr>
          <w:rFonts w:ascii="Songti SC Regular" w:eastAsia="Songti SC Regular" w:hAnsi="Songti SC Regular"/>
          <w:lang w:eastAsia="zh-CN"/>
        </w:rPr>
        <w:t>)</w:t>
      </w:r>
      <w:r w:rsidR="005837ED">
        <w:rPr>
          <w:rFonts w:ascii="Songti SC Regular" w:eastAsia="Songti SC Regular" w:hAnsi="Songti SC Regular" w:hint="eastAsia"/>
          <w:lang w:eastAsia="zh-CN"/>
        </w:rPr>
        <w:t>才能允许操作这个API。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16202F" w14:paraId="5AF92C67" w14:textId="77777777" w:rsidTr="00195176">
        <w:tc>
          <w:tcPr>
            <w:tcW w:w="1733" w:type="dxa"/>
          </w:tcPr>
          <w:p w14:paraId="2B28A7AB" w14:textId="77777777" w:rsidR="0016202F" w:rsidRDefault="0016202F" w:rsidP="0019517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51B50471" w14:textId="3D54CC99" w:rsidR="0016202F" w:rsidRDefault="0016202F" w:rsidP="0019517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</w:p>
          <w:p w14:paraId="28783B2B" w14:textId="77777777" w:rsidR="0016202F" w:rsidRDefault="0016202F" w:rsidP="00195176">
            <w:pPr>
              <w:rPr>
                <w:rFonts w:hint="eastAsia"/>
                <w:lang w:eastAsia="zh-CN"/>
              </w:rPr>
            </w:pPr>
          </w:p>
          <w:p w14:paraId="2782AB7A" w14:textId="77777777" w:rsidR="0016202F" w:rsidRDefault="0016202F" w:rsidP="0019517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3B59F8" w14:paraId="672BC13C" w14:textId="77777777" w:rsidTr="003B59F8">
        <w:trPr>
          <w:trHeight w:val="331"/>
        </w:trPr>
        <w:tc>
          <w:tcPr>
            <w:tcW w:w="1733" w:type="dxa"/>
          </w:tcPr>
          <w:p w14:paraId="24295764" w14:textId="77777777" w:rsidR="003B59F8" w:rsidRDefault="003B59F8" w:rsidP="001951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610A675A" w14:textId="77777777" w:rsidR="003B59F8" w:rsidRDefault="003B59F8" w:rsidP="001951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16202F" w14:paraId="48C80AD8" w14:textId="77777777" w:rsidTr="00195176">
        <w:tc>
          <w:tcPr>
            <w:tcW w:w="1733" w:type="dxa"/>
          </w:tcPr>
          <w:p w14:paraId="3583B149" w14:textId="77777777" w:rsidR="0016202F" w:rsidRDefault="0016202F" w:rsidP="0019517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18351DE1" w14:textId="4B7A0B34" w:rsidR="0016202F" w:rsidRDefault="0016202F" w:rsidP="000B3977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="00920A9B">
              <w:rPr>
                <w:rFonts w:hint="eastAsia"/>
                <w:lang w:eastAsia="zh-CN"/>
              </w:rPr>
              <w:t>quantity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</w:t>
            </w:r>
            <w:r w:rsidR="00920A9B">
              <w:rPr>
                <w:rFonts w:hint="eastAsia"/>
                <w:lang w:eastAsia="zh-CN"/>
              </w:rPr>
              <w:t>200</w:t>
            </w:r>
            <w:r w:rsidRPr="005805AB">
              <w:rPr>
                <w:rFonts w:hint="eastAsia"/>
                <w:lang w:eastAsia="zh-CN"/>
              </w:rPr>
              <w:t>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4E92A217" w14:textId="77777777" w:rsidR="0016202F" w:rsidRDefault="0016202F" w:rsidP="0016202F">
      <w:pPr>
        <w:rPr>
          <w:rFonts w:hint="eastAsia"/>
          <w:lang w:eastAsia="zh-CN"/>
        </w:rPr>
      </w:pPr>
    </w:p>
    <w:p w14:paraId="6A61207F" w14:textId="77777777" w:rsidR="0016202F" w:rsidRPr="0016202F" w:rsidRDefault="0016202F" w:rsidP="0016202F">
      <w:pPr>
        <w:rPr>
          <w:rFonts w:hint="eastAsia"/>
          <w:lang w:eastAsia="zh-CN"/>
        </w:rPr>
      </w:pPr>
    </w:p>
    <w:p w14:paraId="1EF0513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proofErr w:type="spellStart"/>
      <w:r>
        <w:t>WorkOrderContainer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更新状态</w:t>
      </w:r>
      <w:r>
        <w:t>)</w:t>
      </w:r>
      <w:bookmarkEnd w:id="22"/>
    </w:p>
    <w:p w14:paraId="0071917F" w14:textId="30D08ECC" w:rsidR="00A07DDE" w:rsidRDefault="00A07DDE" w:rsidP="00A07DDE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如果某一物料的所有料桶状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都是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求的状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后，自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更新所属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所属的工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下的所有物料也都是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了，那么也将自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更新所属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 w:rsidR="00AF78B6">
        <w:rPr>
          <w:rFonts w:ascii="宋体" w:eastAsia="宋体" w:hAnsi="宋体" w:cs="宋体"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663164" w14:paraId="3BAF05F0" w14:textId="77777777" w:rsidTr="00EC1F45">
        <w:tc>
          <w:tcPr>
            <w:tcW w:w="1733" w:type="dxa"/>
          </w:tcPr>
          <w:p w14:paraId="0FEAF5E6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D312126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014BE7" w:rsidRPr="00014BE7">
              <w:rPr>
                <w:lang w:eastAsia="zh-CN"/>
              </w:rPr>
              <w:t>workordercontainers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30D170AB" w14:textId="77777777" w:rsidR="00635C24" w:rsidRDefault="00635C24" w:rsidP="00EC1F45">
            <w:pPr>
              <w:rPr>
                <w:rFonts w:hint="eastAsia"/>
                <w:lang w:eastAsia="zh-CN"/>
              </w:rPr>
            </w:pPr>
          </w:p>
          <w:p w14:paraId="43E823B7" w14:textId="52648F22" w:rsidR="00635C24" w:rsidRDefault="00635C2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663164" w14:paraId="545E4585" w14:textId="77777777" w:rsidTr="00EC1F45">
        <w:tc>
          <w:tcPr>
            <w:tcW w:w="1733" w:type="dxa"/>
            <w:vMerge w:val="restart"/>
          </w:tcPr>
          <w:p w14:paraId="44839597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070E8DB0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663164" w14:paraId="4281F14A" w14:textId="77777777" w:rsidTr="00EC1F45">
        <w:tc>
          <w:tcPr>
            <w:tcW w:w="1733" w:type="dxa"/>
            <w:vMerge/>
          </w:tcPr>
          <w:p w14:paraId="3F9DDC14" w14:textId="77777777" w:rsidR="00663164" w:rsidRDefault="00663164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2610C029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6BA8B703" w14:textId="1BD4BF15" w:rsidR="00663164" w:rsidRDefault="0084085E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63164">
              <w:rPr>
                <w:rFonts w:hint="eastAsia"/>
                <w:lang w:eastAsia="zh-CN"/>
              </w:rPr>
              <w:t xml:space="preserve"> (</w:t>
            </w:r>
            <w:r w:rsidR="00663164">
              <w:rPr>
                <w:rFonts w:hint="eastAsia"/>
                <w:lang w:eastAsia="zh-CN"/>
              </w:rPr>
              <w:t>已</w:t>
            </w:r>
            <w:r w:rsidR="007E2C23">
              <w:rPr>
                <w:rFonts w:ascii="宋体" w:eastAsia="宋体" w:hAnsi="宋体" w:cs="宋体" w:hint="eastAsia"/>
                <w:lang w:eastAsia="zh-CN"/>
              </w:rPr>
              <w:t>领</w:t>
            </w:r>
            <w:r w:rsidR="00663164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5</w:t>
            </w:r>
            <w:r w:rsidR="00663164">
              <w:rPr>
                <w:rFonts w:hint="eastAsia"/>
                <w:lang w:eastAsia="zh-CN"/>
              </w:rPr>
              <w:t xml:space="preserve"> (</w:t>
            </w:r>
            <w:r w:rsidR="007E2C23">
              <w:rPr>
                <w:rFonts w:hint="eastAsia"/>
                <w:lang w:eastAsia="zh-CN"/>
              </w:rPr>
              <w:t>已投</w:t>
            </w:r>
            <w:r w:rsidR="00663164">
              <w:rPr>
                <w:rFonts w:hint="eastAsia"/>
                <w:lang w:eastAsia="zh-CN"/>
              </w:rPr>
              <w:t>)</w:t>
            </w:r>
          </w:p>
        </w:tc>
      </w:tr>
      <w:tr w:rsidR="00663164" w14:paraId="02E56D12" w14:textId="77777777" w:rsidTr="00EC1F45">
        <w:tc>
          <w:tcPr>
            <w:tcW w:w="1733" w:type="dxa"/>
          </w:tcPr>
          <w:p w14:paraId="0E127FD3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76BE7041" w14:textId="420637FD" w:rsidR="00663164" w:rsidRDefault="00663164" w:rsidP="002F42C6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2F42C6" w:rsidRPr="00014BE7">
              <w:rPr>
                <w:lang w:eastAsia="zh-CN"/>
              </w:rPr>
              <w:t>workordercontainers</w:t>
            </w:r>
            <w:proofErr w:type="spellEnd"/>
            <w:r w:rsidR="002F42C6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1?uid=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2C30D89" w14:textId="77777777" w:rsidR="00663164" w:rsidRDefault="00663164" w:rsidP="00663164">
      <w:pPr>
        <w:pStyle w:val="ListParagraph"/>
        <w:ind w:left="792"/>
      </w:pPr>
    </w:p>
    <w:p w14:paraId="046918C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4" w:name="_Toc264983827"/>
      <w:proofErr w:type="spellStart"/>
      <w:r>
        <w:t>WokrOrderMaterial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更新已配状态</w:t>
      </w:r>
      <w:r>
        <w:t>)</w:t>
      </w:r>
      <w:bookmarkEnd w:id="24"/>
    </w:p>
    <w:p w14:paraId="2E7BDC55" w14:textId="5A709330" w:rsidR="000C19C4" w:rsidRDefault="000C19C4" w:rsidP="000C19C4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如果所有的物料状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都已是已配，然后会更新所属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</w:t>
      </w:r>
      <w:r>
        <w:rPr>
          <w:rFonts w:hint="eastAsia"/>
          <w:lang w:eastAsia="zh-CN"/>
        </w:rPr>
        <w:t>已配</w:t>
      </w:r>
      <w:r w:rsidR="00A335D9">
        <w:rPr>
          <w:rFonts w:hint="eastAsia"/>
          <w:lang w:eastAsia="zh-CN"/>
        </w:rPr>
        <w:t>，</w:t>
      </w:r>
      <w:r w:rsidR="00A335D9">
        <w:rPr>
          <w:rFonts w:hint="eastAsia"/>
          <w:lang w:eastAsia="zh-CN"/>
        </w:rPr>
        <w:t xml:space="preserve"> </w:t>
      </w:r>
      <w:r w:rsidR="00A335D9">
        <w:rPr>
          <w:rFonts w:hint="eastAsia"/>
          <w:lang w:eastAsia="zh-CN"/>
        </w:rPr>
        <w:t>能允</w:t>
      </w:r>
      <w:r w:rsidR="00A335D9">
        <w:rPr>
          <w:rFonts w:ascii="宋体" w:eastAsia="宋体" w:hAnsi="宋体" w:cs="宋体" w:hint="eastAsia"/>
          <w:lang w:eastAsia="zh-CN"/>
        </w:rPr>
        <w:t>许</w:t>
      </w:r>
      <w:r w:rsidR="00EB2673">
        <w:rPr>
          <w:rFonts w:ascii="宋体" w:eastAsia="宋体" w:hAnsi="宋体" w:cs="宋体" w:hint="eastAsia"/>
          <w:lang w:eastAsia="zh-CN"/>
        </w:rPr>
        <w:t>输入</w:t>
      </w:r>
      <w:r w:rsidR="00A335D9">
        <w:rPr>
          <w:rFonts w:hint="eastAsia"/>
          <w:lang w:eastAsia="zh-CN"/>
        </w:rPr>
        <w:t>的状</w:t>
      </w:r>
      <w:r w:rsidR="00A335D9">
        <w:rPr>
          <w:rFonts w:ascii="宋体" w:eastAsia="宋体" w:hAnsi="宋体" w:cs="宋体" w:hint="eastAsia"/>
          <w:lang w:eastAsia="zh-CN"/>
        </w:rPr>
        <w:t>态</w:t>
      </w:r>
      <w:r w:rsidR="00EB2673">
        <w:rPr>
          <w:rFonts w:hint="eastAsia"/>
          <w:lang w:eastAsia="zh-CN"/>
        </w:rPr>
        <w:t>不能大于</w:t>
      </w:r>
      <w:r w:rsidR="00EB2673">
        <w:rPr>
          <w:rFonts w:hint="eastAsia"/>
          <w:lang w:eastAsia="zh-CN"/>
        </w:rPr>
        <w:t>2</w:t>
      </w:r>
      <w:r w:rsidR="00062802">
        <w:rPr>
          <w:rFonts w:hint="eastAsia"/>
          <w:lang w:eastAsia="zh-CN"/>
        </w:rPr>
        <w:t>（</w:t>
      </w:r>
      <w:r w:rsidR="00062802">
        <w:rPr>
          <w:rFonts w:hint="eastAsia"/>
          <w:lang w:eastAsia="zh-CN"/>
        </w:rPr>
        <w:t>2</w:t>
      </w:r>
      <w:r w:rsidR="00B01229">
        <w:rPr>
          <w:rFonts w:hint="eastAsia"/>
          <w:lang w:eastAsia="zh-CN"/>
        </w:rPr>
        <w:t xml:space="preserve"> </w:t>
      </w:r>
      <w:r w:rsidR="00B01229">
        <w:rPr>
          <w:rFonts w:hint="eastAsia"/>
          <w:lang w:eastAsia="zh-CN"/>
        </w:rPr>
        <w:t>已配</w:t>
      </w:r>
      <w:r w:rsidR="00062802">
        <w:rPr>
          <w:rFonts w:hint="eastAsia"/>
          <w:lang w:eastAsia="zh-CN"/>
        </w:rPr>
        <w:t>，</w:t>
      </w:r>
      <w:r w:rsidR="00062802">
        <w:rPr>
          <w:rFonts w:hint="eastAsia"/>
          <w:lang w:eastAsia="zh-CN"/>
        </w:rPr>
        <w:t>1</w:t>
      </w:r>
      <w:r w:rsidR="00B01229">
        <w:rPr>
          <w:rFonts w:hint="eastAsia"/>
          <w:lang w:eastAsia="zh-CN"/>
        </w:rPr>
        <w:t>已</w:t>
      </w:r>
      <w:r w:rsidR="00B01229">
        <w:rPr>
          <w:rFonts w:ascii="宋体" w:eastAsia="宋体" w:hAnsi="宋体" w:cs="宋体" w:hint="eastAsia"/>
          <w:lang w:eastAsia="zh-CN"/>
        </w:rPr>
        <w:t>审</w:t>
      </w:r>
      <w:r w:rsidR="00062802">
        <w:rPr>
          <w:rFonts w:hint="eastAsia"/>
          <w:lang w:eastAsia="zh-CN"/>
        </w:rPr>
        <w:t>）</w:t>
      </w:r>
      <w:r w:rsidR="00624B7C">
        <w:rPr>
          <w:rFonts w:hint="eastAsia"/>
          <w:lang w:eastAsia="zh-CN"/>
        </w:rPr>
        <w:t>，</w:t>
      </w:r>
      <w:r w:rsidR="00624B7C">
        <w:rPr>
          <w:rFonts w:hint="eastAsia"/>
          <w:lang w:eastAsia="zh-CN"/>
        </w:rPr>
        <w:t>DB</w:t>
      </w:r>
      <w:r w:rsidR="00624B7C">
        <w:rPr>
          <w:rFonts w:hint="eastAsia"/>
          <w:lang w:eastAsia="zh-CN"/>
        </w:rPr>
        <w:t>中的状</w:t>
      </w:r>
      <w:r w:rsidR="00624B7C">
        <w:rPr>
          <w:rFonts w:ascii="宋体" w:eastAsia="宋体" w:hAnsi="宋体" w:cs="宋体" w:hint="eastAsia"/>
          <w:lang w:eastAsia="zh-CN"/>
        </w:rPr>
        <w:t>态</w:t>
      </w:r>
      <w:r w:rsidR="00624B7C">
        <w:rPr>
          <w:rFonts w:hint="eastAsia"/>
          <w:lang w:eastAsia="zh-CN"/>
        </w:rPr>
        <w:t>也必</w:t>
      </w:r>
      <w:r w:rsidR="00624B7C">
        <w:rPr>
          <w:rFonts w:ascii="宋体" w:eastAsia="宋体" w:hAnsi="宋体" w:cs="宋体" w:hint="eastAsia"/>
          <w:lang w:eastAsia="zh-CN"/>
        </w:rPr>
        <w:t>须</w:t>
      </w:r>
      <w:r w:rsidR="00624B7C">
        <w:rPr>
          <w:rFonts w:hint="eastAsia"/>
          <w:lang w:eastAsia="zh-CN"/>
        </w:rPr>
        <w:t>是</w:t>
      </w:r>
      <w:r w:rsidR="00267BA6">
        <w:rPr>
          <w:rFonts w:hint="eastAsia"/>
          <w:lang w:eastAsia="zh-CN"/>
        </w:rPr>
        <w:t>不能大于</w:t>
      </w:r>
      <w:r w:rsidR="00FE5A85">
        <w:rPr>
          <w:rFonts w:hint="eastAsia"/>
          <w:lang w:eastAsia="zh-CN"/>
        </w:rPr>
        <w:t>1</w:t>
      </w:r>
      <w:r w:rsidR="009F1F4B">
        <w:rPr>
          <w:rFonts w:hint="eastAsia"/>
          <w:lang w:eastAsia="zh-CN"/>
        </w:rPr>
        <w:t>（</w:t>
      </w:r>
      <w:r w:rsidR="00B01229">
        <w:rPr>
          <w:rFonts w:hint="eastAsia"/>
          <w:lang w:eastAsia="zh-CN"/>
        </w:rPr>
        <w:t>已</w:t>
      </w:r>
      <w:r w:rsidR="00B01229">
        <w:rPr>
          <w:rFonts w:ascii="宋体" w:eastAsia="宋体" w:hAnsi="宋体" w:cs="宋体" w:hint="eastAsia"/>
          <w:lang w:eastAsia="zh-CN"/>
        </w:rPr>
        <w:t>审</w:t>
      </w:r>
      <w:r w:rsidR="009F1F4B">
        <w:rPr>
          <w:rFonts w:ascii="宋体" w:eastAsia="宋体" w:hAnsi="宋体" w:cs="宋体" w:hint="eastAsia"/>
          <w:lang w:eastAsia="zh-CN"/>
        </w:rPr>
        <w:t>）</w:t>
      </w:r>
      <w:r w:rsidR="00624B7C"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DC6493" w14:paraId="569F5C90" w14:textId="77777777" w:rsidTr="00EC1F45">
        <w:tc>
          <w:tcPr>
            <w:tcW w:w="1733" w:type="dxa"/>
          </w:tcPr>
          <w:p w14:paraId="064D56AA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7ABF074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DC6493">
              <w:rPr>
                <w:lang w:eastAsia="zh-CN"/>
              </w:rPr>
              <w:t>workordermaterials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6A343774" w14:textId="77777777" w:rsidR="00DC6493" w:rsidRDefault="00DC6493" w:rsidP="00EC1F45">
            <w:pPr>
              <w:rPr>
                <w:rFonts w:hint="eastAsia"/>
                <w:lang w:eastAsia="zh-CN"/>
              </w:rPr>
            </w:pPr>
          </w:p>
          <w:p w14:paraId="60026311" w14:textId="2688C160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DC6493" w14:paraId="4E774B76" w14:textId="77777777" w:rsidTr="00EC1F45">
        <w:tc>
          <w:tcPr>
            <w:tcW w:w="1733" w:type="dxa"/>
            <w:vMerge w:val="restart"/>
          </w:tcPr>
          <w:p w14:paraId="3AAEF4E7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64F60DAB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DC6493" w14:paraId="0658FD33" w14:textId="77777777" w:rsidTr="00EC1F45">
        <w:tc>
          <w:tcPr>
            <w:tcW w:w="1733" w:type="dxa"/>
            <w:vMerge/>
          </w:tcPr>
          <w:p w14:paraId="5196CEC0" w14:textId="77777777" w:rsidR="00DC6493" w:rsidRDefault="00DC6493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21867045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3D8DDCB6" w14:textId="4B659385" w:rsidR="00DC6493" w:rsidRDefault="00A22BB1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DC6493">
              <w:rPr>
                <w:rFonts w:hint="eastAsia"/>
                <w:lang w:eastAsia="zh-CN"/>
              </w:rPr>
              <w:t xml:space="preserve"> (</w:t>
            </w:r>
            <w:r w:rsidR="00DC6493">
              <w:rPr>
                <w:rFonts w:hint="eastAsia"/>
                <w:lang w:eastAsia="zh-CN"/>
              </w:rPr>
              <w:t>已</w:t>
            </w:r>
            <w:r>
              <w:rPr>
                <w:rFonts w:ascii="宋体" w:eastAsia="宋体" w:hAnsi="宋体" w:cs="宋体" w:hint="eastAsia"/>
                <w:lang w:eastAsia="zh-CN"/>
              </w:rPr>
              <w:t>配</w:t>
            </w:r>
            <w:r w:rsidR="00DC6493">
              <w:rPr>
                <w:rFonts w:hint="eastAsia"/>
                <w:lang w:eastAsia="zh-CN"/>
              </w:rPr>
              <w:t>)</w:t>
            </w:r>
          </w:p>
        </w:tc>
      </w:tr>
      <w:tr w:rsidR="00DC6493" w14:paraId="54772770" w14:textId="77777777" w:rsidTr="00EC1F45">
        <w:tc>
          <w:tcPr>
            <w:tcW w:w="1733" w:type="dxa"/>
          </w:tcPr>
          <w:p w14:paraId="1EF64128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682E54C6" w14:textId="3808BB4D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5805AB">
              <w:rPr>
                <w:lang w:eastAsia="zh-CN"/>
              </w:rPr>
              <w:t>'</w:t>
            </w:r>
            <w:proofErr w:type="spellEnd"/>
            <w:r>
              <w:rPr>
                <w:lang w:eastAsia="zh-CN"/>
              </w:rPr>
              <w:t>/</w:t>
            </w:r>
            <w:r w:rsidR="007C3CE8" w:rsidRPr="00DC6493">
              <w:rPr>
                <w:lang w:eastAsia="zh-CN"/>
              </w:rPr>
              <w:t xml:space="preserve"> </w:t>
            </w:r>
            <w:proofErr w:type="spellStart"/>
            <w:r w:rsidR="007C3CE8" w:rsidRPr="00DC6493">
              <w:rPr>
                <w:lang w:eastAsia="zh-CN"/>
              </w:rPr>
              <w:t>workordermaterials</w:t>
            </w:r>
            <w:proofErr w:type="spellEnd"/>
            <w:r>
              <w:rPr>
                <w:rFonts w:hint="eastAsia"/>
                <w:lang w:eastAsia="zh-CN"/>
              </w:rPr>
              <w:t>/1?uid=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1B0ABEFB" w14:textId="77777777" w:rsidR="00DC6493" w:rsidRDefault="00DC6493" w:rsidP="00DC6493">
      <w:pPr>
        <w:pStyle w:val="ListParagraph"/>
        <w:ind w:left="792"/>
        <w:rPr>
          <w:rFonts w:hint="eastAsia"/>
        </w:rPr>
      </w:pPr>
    </w:p>
    <w:p w14:paraId="4EE95E8B" w14:textId="77777777" w:rsidR="00410852" w:rsidRDefault="0041085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5" w:name="_Toc264983828"/>
      <w:proofErr w:type="spellStart"/>
      <w:r>
        <w:rPr>
          <w:rFonts w:hint="eastAsia"/>
        </w:rPr>
        <w:t>BomItem</w:t>
      </w:r>
      <w:proofErr w:type="spellEnd"/>
      <w:r>
        <w:rPr>
          <w:rFonts w:hint="eastAsia"/>
        </w:rPr>
        <w:t>(</w:t>
      </w:r>
      <w:r w:rsidRPr="00F53C84">
        <w:rPr>
          <w:rFonts w:ascii="Kaiti SC Regular" w:eastAsia="Kaiti SC Regular" w:hAnsi="Kaiti SC Regular" w:hint="eastAsia"/>
        </w:rPr>
        <w:t>工单物料用量预估</w:t>
      </w:r>
      <w:r>
        <w:rPr>
          <w:rFonts w:hint="eastAsia"/>
        </w:rPr>
        <w:t>)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B60FE2" w14:paraId="53EB64A3" w14:textId="77777777" w:rsidTr="00EC1F45">
        <w:tc>
          <w:tcPr>
            <w:tcW w:w="1733" w:type="dxa"/>
          </w:tcPr>
          <w:p w14:paraId="3283C1DF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3B15BDC" w14:textId="72819D06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B60FE2">
              <w:rPr>
                <w:lang w:eastAsia="zh-CN"/>
              </w:rPr>
              <w:t>bomitems</w:t>
            </w:r>
            <w:proofErr w:type="spellEnd"/>
            <w:r>
              <w:rPr>
                <w:rFonts w:hint="eastAsia"/>
                <w:lang w:eastAsia="zh-CN"/>
              </w:rPr>
              <w:t>/{bid}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3024B5">
              <w:rPr>
                <w:rFonts w:hint="eastAsia"/>
                <w:lang w:eastAsia="zh-CN"/>
              </w:rPr>
              <w:t>quantity</w:t>
            </w:r>
            <w:proofErr w:type="gramEnd"/>
          </w:p>
          <w:p w14:paraId="461DC437" w14:textId="77777777" w:rsidR="00B60FE2" w:rsidRDefault="00B60FE2" w:rsidP="00EC1F45">
            <w:pPr>
              <w:rPr>
                <w:rFonts w:hint="eastAsia"/>
                <w:lang w:eastAsia="zh-CN"/>
              </w:rPr>
            </w:pPr>
          </w:p>
          <w:p w14:paraId="7EFD3BC8" w14:textId="0B6F6953" w:rsidR="00B60FE2" w:rsidRDefault="00B60FE2" w:rsidP="00B60FE2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bid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bom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60FE2" w14:paraId="3F6CAA2E" w14:textId="77777777" w:rsidTr="00EC1F45">
        <w:tc>
          <w:tcPr>
            <w:tcW w:w="1733" w:type="dxa"/>
            <w:vMerge w:val="restart"/>
          </w:tcPr>
          <w:p w14:paraId="08809A29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48A6BB4F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B60FE2" w14:paraId="6FAA8AC2" w14:textId="77777777" w:rsidTr="00EC1F45">
        <w:tc>
          <w:tcPr>
            <w:tcW w:w="1733" w:type="dxa"/>
            <w:vMerge/>
          </w:tcPr>
          <w:p w14:paraId="46C97071" w14:textId="77777777" w:rsidR="00B60FE2" w:rsidRDefault="00B60FE2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38EB6EB3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3B02A617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 (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ascii="宋体" w:eastAsia="宋体" w:hAnsi="宋体" w:cs="宋体" w:hint="eastAsia"/>
                <w:lang w:eastAsia="zh-CN"/>
              </w:rPr>
              <w:t>配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60FE2" w14:paraId="14C6C4E2" w14:textId="77777777" w:rsidTr="00EC1F45">
        <w:tc>
          <w:tcPr>
            <w:tcW w:w="1733" w:type="dxa"/>
          </w:tcPr>
          <w:p w14:paraId="7C9A1C79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3F4352A8" w14:textId="5A213E4A" w:rsidR="00B60FE2" w:rsidRDefault="00B60FE2" w:rsidP="00933E7D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933E7D" w:rsidRPr="00B60FE2">
              <w:rPr>
                <w:lang w:eastAsia="zh-CN"/>
              </w:rPr>
              <w:t>bomitems</w:t>
            </w:r>
            <w:proofErr w:type="spellEnd"/>
            <w:r>
              <w:rPr>
                <w:rFonts w:hint="eastAsia"/>
                <w:lang w:eastAsia="zh-CN"/>
              </w:rPr>
              <w:t>/1?</w:t>
            </w:r>
            <w:r w:rsidR="00933E7D">
              <w:rPr>
                <w:rFonts w:hint="eastAsia"/>
                <w:lang w:eastAsia="zh-CN"/>
              </w:rPr>
              <w:t>quantity</w:t>
            </w:r>
            <w:r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7AB951CB" w14:textId="77777777" w:rsidR="00B60FE2" w:rsidRDefault="00B60FE2" w:rsidP="00B60FE2">
      <w:pPr>
        <w:pStyle w:val="ListParagraph"/>
        <w:ind w:left="792"/>
      </w:pPr>
    </w:p>
    <w:p w14:paraId="69DCCDD0" w14:textId="77777777" w:rsidR="00197784" w:rsidRDefault="00197784" w:rsidP="000E1C26">
      <w:pPr>
        <w:pStyle w:val="Heading2"/>
        <w:numPr>
          <w:ilvl w:val="0"/>
          <w:numId w:val="2"/>
        </w:numPr>
        <w:rPr>
          <w:rFonts w:hint="eastAsia"/>
        </w:rPr>
      </w:pPr>
      <w:bookmarkStart w:id="26" w:name="_Toc264983829"/>
      <w:r>
        <w:t>Reports</w:t>
      </w:r>
      <w:bookmarkEnd w:id="26"/>
    </w:p>
    <w:p w14:paraId="56D0A42A" w14:textId="77777777" w:rsidR="00410852" w:rsidRDefault="0041085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7" w:name="_Toc264983830"/>
      <w:proofErr w:type="spellStart"/>
      <w:r>
        <w:rPr>
          <w:rFonts w:hint="eastAsia"/>
          <w:lang w:eastAsia="zh-CN"/>
        </w:rPr>
        <w:t>WorkOrderContainer</w:t>
      </w:r>
      <w:proofErr w:type="spellEnd"/>
      <w:r>
        <w:rPr>
          <w:rFonts w:hint="eastAsia"/>
          <w:lang w:eastAsia="zh-CN"/>
        </w:rPr>
        <w:t xml:space="preserve"> (</w:t>
      </w:r>
      <w:r w:rsidRPr="00F53C84">
        <w:rPr>
          <w:rFonts w:ascii="Kaiti SC Regular" w:eastAsia="Kaiti SC Regular" w:hAnsi="Kaiti SC Regular" w:hint="eastAsia"/>
        </w:rPr>
        <w:t>统计物料在各个设备口上的总毛/净重</w:t>
      </w:r>
      <w:r>
        <w:rPr>
          <w:rFonts w:hint="eastAsia"/>
          <w:lang w:eastAsia="zh-CN"/>
        </w:rPr>
        <w:t>)</w:t>
      </w:r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D54A59" w14:paraId="35C9E3FE" w14:textId="77777777" w:rsidTr="00097053">
        <w:tc>
          <w:tcPr>
            <w:tcW w:w="1733" w:type="dxa"/>
          </w:tcPr>
          <w:p w14:paraId="32B79DF8" w14:textId="77777777" w:rsidR="00D54A59" w:rsidRDefault="00D54A5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6951C77D" w14:textId="41254C30" w:rsidR="00D54A59" w:rsidRDefault="003C5069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Pr="003C5069">
              <w:rPr>
                <w:lang w:eastAsia="zh-CN"/>
              </w:rPr>
              <w:t>/report/</w:t>
            </w:r>
            <w:proofErr w:type="spellStart"/>
            <w:r w:rsidRPr="003C5069">
              <w:rPr>
                <w:lang w:eastAsia="zh-CN"/>
              </w:rPr>
              <w:t>workordercontainer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</w:t>
            </w:r>
            <w:proofErr w:type="spellStart"/>
            <w:r>
              <w:rPr>
                <w:rFonts w:hint="eastAsia"/>
                <w:lang w:eastAsia="zh-CN"/>
              </w:rPr>
              <w:t>gid</w:t>
            </w:r>
            <w:proofErr w:type="spellEnd"/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’</w:t>
            </w:r>
          </w:p>
          <w:p w14:paraId="14275433" w14:textId="43D5F5DA" w:rsidR="003C5069" w:rsidRDefault="003C506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和</w:t>
            </w:r>
          </w:p>
          <w:p w14:paraId="7E80BA6B" w14:textId="2953EFE8" w:rsidR="003C5069" w:rsidRDefault="003C5069" w:rsidP="003C506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Pr="003C5069">
              <w:rPr>
                <w:lang w:eastAsia="zh-CN"/>
              </w:rPr>
              <w:t>/report/</w:t>
            </w:r>
            <w:proofErr w:type="spellStart"/>
            <w:r w:rsidRPr="003C5069">
              <w:rPr>
                <w:lang w:eastAsia="zh-CN"/>
              </w:rPr>
              <w:t>workordercontainer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</w:t>
            </w:r>
            <w:proofErr w:type="spellStart"/>
            <w:r>
              <w:rPr>
                <w:rFonts w:hint="eastAsia"/>
                <w:lang w:eastAsia="zh-CN"/>
              </w:rPr>
              <w:t>gid</w:t>
            </w:r>
            <w:proofErr w:type="spellEnd"/>
            <w:r>
              <w:rPr>
                <w:rFonts w:hint="eastAsia"/>
                <w:lang w:eastAsia="zh-CN"/>
              </w:rPr>
              <w:t>=&amp;status=</w:t>
            </w:r>
            <w:r>
              <w:rPr>
                <w:lang w:eastAsia="zh-CN"/>
              </w:rPr>
              <w:t>’</w:t>
            </w:r>
          </w:p>
          <w:p w14:paraId="4EE8A82D" w14:textId="77777777" w:rsidR="003C5069" w:rsidRDefault="003C5069" w:rsidP="00097053">
            <w:pPr>
              <w:rPr>
                <w:rFonts w:hint="eastAsia"/>
                <w:lang w:eastAsia="zh-CN"/>
              </w:rPr>
            </w:pPr>
          </w:p>
          <w:p w14:paraId="708A51E7" w14:textId="77777777" w:rsidR="00D54A59" w:rsidRDefault="00971BCE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  <w:p w14:paraId="015F0831" w14:textId="7849B603" w:rsidR="00971BCE" w:rsidRDefault="00971BCE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15F37" w14:paraId="619B56D5" w14:textId="77777777" w:rsidTr="00B15F37">
        <w:trPr>
          <w:trHeight w:val="345"/>
        </w:trPr>
        <w:tc>
          <w:tcPr>
            <w:tcW w:w="1733" w:type="dxa"/>
          </w:tcPr>
          <w:p w14:paraId="1D3C56DA" w14:textId="0574EE5A" w:rsidR="00B15F37" w:rsidRDefault="00B15F37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EDCA464" w14:textId="686C8038" w:rsidR="00B15F37" w:rsidRDefault="00B15F37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54A59" w14:paraId="2426E1D9" w14:textId="77777777" w:rsidTr="00097053">
        <w:tc>
          <w:tcPr>
            <w:tcW w:w="1733" w:type="dxa"/>
          </w:tcPr>
          <w:p w14:paraId="795F64F3" w14:textId="77777777" w:rsidR="00D54A59" w:rsidRDefault="00D54A5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5BB0AE98" w14:textId="6901C430" w:rsidR="00D54A59" w:rsidRDefault="00D54A59" w:rsidP="00B15F37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="00070273"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B15F37">
              <w:rPr>
                <w:rFonts w:hint="eastAsia"/>
                <w:lang w:eastAsia="zh-CN"/>
              </w:rPr>
              <w:t>report/</w:t>
            </w:r>
            <w:proofErr w:type="spellStart"/>
            <w:r w:rsidR="00B15F37" w:rsidRPr="003C5069">
              <w:rPr>
                <w:lang w:eastAsia="zh-CN"/>
              </w:rPr>
              <w:t>workordercontainer</w:t>
            </w:r>
            <w:r w:rsidR="00B15F37">
              <w:rPr>
                <w:rFonts w:hint="eastAsia"/>
                <w:lang w:eastAsia="zh-CN"/>
              </w:rPr>
              <w:t>?wid</w:t>
            </w:r>
            <w:proofErr w:type="spellEnd"/>
            <w:r w:rsidR="00B15F37">
              <w:rPr>
                <w:rFonts w:hint="eastAsia"/>
                <w:lang w:eastAsia="zh-CN"/>
              </w:rPr>
              <w:t>=1&amp;gid=2&amp;status=2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36BD74A" w14:textId="77777777" w:rsidR="00D54A59" w:rsidRDefault="00D54A59" w:rsidP="00D54A59">
      <w:pPr>
        <w:ind w:left="360"/>
        <w:rPr>
          <w:rFonts w:hint="eastAsia"/>
          <w:lang w:eastAsia="zh-CN"/>
        </w:rPr>
      </w:pPr>
    </w:p>
    <w:sectPr w:rsidR="00D54A59" w:rsidSect="009D2C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8F0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105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A31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84"/>
    <w:rsid w:val="000125D0"/>
    <w:rsid w:val="00014BE7"/>
    <w:rsid w:val="000330B9"/>
    <w:rsid w:val="000377C2"/>
    <w:rsid w:val="00047639"/>
    <w:rsid w:val="00062802"/>
    <w:rsid w:val="00070273"/>
    <w:rsid w:val="00071CD0"/>
    <w:rsid w:val="00097053"/>
    <w:rsid w:val="000B3977"/>
    <w:rsid w:val="000B4A53"/>
    <w:rsid w:val="000C19C4"/>
    <w:rsid w:val="000E1C26"/>
    <w:rsid w:val="000E63C2"/>
    <w:rsid w:val="000F1F41"/>
    <w:rsid w:val="0010447F"/>
    <w:rsid w:val="00117E7B"/>
    <w:rsid w:val="00123F16"/>
    <w:rsid w:val="0016202F"/>
    <w:rsid w:val="00175877"/>
    <w:rsid w:val="00184769"/>
    <w:rsid w:val="00197784"/>
    <w:rsid w:val="001B3B95"/>
    <w:rsid w:val="001E55D0"/>
    <w:rsid w:val="001E7643"/>
    <w:rsid w:val="0021219F"/>
    <w:rsid w:val="00223FD4"/>
    <w:rsid w:val="00246AA8"/>
    <w:rsid w:val="00267BA6"/>
    <w:rsid w:val="002704BB"/>
    <w:rsid w:val="002808D0"/>
    <w:rsid w:val="00287896"/>
    <w:rsid w:val="002F42C6"/>
    <w:rsid w:val="002F5A14"/>
    <w:rsid w:val="00300BC1"/>
    <w:rsid w:val="003024B5"/>
    <w:rsid w:val="00307376"/>
    <w:rsid w:val="00355880"/>
    <w:rsid w:val="003805D5"/>
    <w:rsid w:val="00384FE8"/>
    <w:rsid w:val="003959C9"/>
    <w:rsid w:val="003B59F8"/>
    <w:rsid w:val="003C5069"/>
    <w:rsid w:val="00410852"/>
    <w:rsid w:val="00422E1C"/>
    <w:rsid w:val="00425B7C"/>
    <w:rsid w:val="004B2F31"/>
    <w:rsid w:val="004C6789"/>
    <w:rsid w:val="004D5BF5"/>
    <w:rsid w:val="0050522A"/>
    <w:rsid w:val="0050779F"/>
    <w:rsid w:val="00532AA8"/>
    <w:rsid w:val="005433B6"/>
    <w:rsid w:val="00572723"/>
    <w:rsid w:val="005805AB"/>
    <w:rsid w:val="005837ED"/>
    <w:rsid w:val="005D0C3E"/>
    <w:rsid w:val="005D0F96"/>
    <w:rsid w:val="0061288F"/>
    <w:rsid w:val="00624B7C"/>
    <w:rsid w:val="00635C24"/>
    <w:rsid w:val="00647436"/>
    <w:rsid w:val="00657338"/>
    <w:rsid w:val="00663164"/>
    <w:rsid w:val="00677D25"/>
    <w:rsid w:val="006975AD"/>
    <w:rsid w:val="006D1026"/>
    <w:rsid w:val="00711123"/>
    <w:rsid w:val="00723D5A"/>
    <w:rsid w:val="00723D68"/>
    <w:rsid w:val="00736210"/>
    <w:rsid w:val="0079374F"/>
    <w:rsid w:val="007A07EB"/>
    <w:rsid w:val="007A1A5F"/>
    <w:rsid w:val="007C1AC8"/>
    <w:rsid w:val="007C3CE8"/>
    <w:rsid w:val="007C4A93"/>
    <w:rsid w:val="007E2C23"/>
    <w:rsid w:val="007F4AE8"/>
    <w:rsid w:val="00803D89"/>
    <w:rsid w:val="00804663"/>
    <w:rsid w:val="00834D25"/>
    <w:rsid w:val="0084085E"/>
    <w:rsid w:val="00871258"/>
    <w:rsid w:val="00883767"/>
    <w:rsid w:val="00891D43"/>
    <w:rsid w:val="008A622D"/>
    <w:rsid w:val="008B62A3"/>
    <w:rsid w:val="008D0610"/>
    <w:rsid w:val="00906CEB"/>
    <w:rsid w:val="009142BA"/>
    <w:rsid w:val="00920A9B"/>
    <w:rsid w:val="00933E7D"/>
    <w:rsid w:val="00943FCA"/>
    <w:rsid w:val="00961C70"/>
    <w:rsid w:val="009621E2"/>
    <w:rsid w:val="00964830"/>
    <w:rsid w:val="00971A47"/>
    <w:rsid w:val="00971BCE"/>
    <w:rsid w:val="009728B1"/>
    <w:rsid w:val="00980A10"/>
    <w:rsid w:val="00994AE3"/>
    <w:rsid w:val="009B2931"/>
    <w:rsid w:val="009B4892"/>
    <w:rsid w:val="009C4C2C"/>
    <w:rsid w:val="009D2C76"/>
    <w:rsid w:val="009D4E45"/>
    <w:rsid w:val="009F1F4B"/>
    <w:rsid w:val="009F63EB"/>
    <w:rsid w:val="00A0658C"/>
    <w:rsid w:val="00A07DDE"/>
    <w:rsid w:val="00A14C13"/>
    <w:rsid w:val="00A22BB1"/>
    <w:rsid w:val="00A23199"/>
    <w:rsid w:val="00A335D9"/>
    <w:rsid w:val="00A34FA9"/>
    <w:rsid w:val="00A514E8"/>
    <w:rsid w:val="00A84BA8"/>
    <w:rsid w:val="00AA33FE"/>
    <w:rsid w:val="00AB027C"/>
    <w:rsid w:val="00AD19EE"/>
    <w:rsid w:val="00AE2430"/>
    <w:rsid w:val="00AF78B6"/>
    <w:rsid w:val="00B01229"/>
    <w:rsid w:val="00B0661C"/>
    <w:rsid w:val="00B15F37"/>
    <w:rsid w:val="00B1740E"/>
    <w:rsid w:val="00B20F3C"/>
    <w:rsid w:val="00B60FE2"/>
    <w:rsid w:val="00B71742"/>
    <w:rsid w:val="00B73C06"/>
    <w:rsid w:val="00B7437D"/>
    <w:rsid w:val="00B80BDA"/>
    <w:rsid w:val="00B8500B"/>
    <w:rsid w:val="00BA7CA8"/>
    <w:rsid w:val="00BB2721"/>
    <w:rsid w:val="00BB6F5A"/>
    <w:rsid w:val="00BE3FC5"/>
    <w:rsid w:val="00C13608"/>
    <w:rsid w:val="00C22684"/>
    <w:rsid w:val="00C27AD7"/>
    <w:rsid w:val="00C63759"/>
    <w:rsid w:val="00C77F0D"/>
    <w:rsid w:val="00C97D3B"/>
    <w:rsid w:val="00CC315B"/>
    <w:rsid w:val="00D019E8"/>
    <w:rsid w:val="00D54A59"/>
    <w:rsid w:val="00D92256"/>
    <w:rsid w:val="00DC6493"/>
    <w:rsid w:val="00DD23D4"/>
    <w:rsid w:val="00DE6AD5"/>
    <w:rsid w:val="00E13DE3"/>
    <w:rsid w:val="00E51C4A"/>
    <w:rsid w:val="00E614D3"/>
    <w:rsid w:val="00E64E43"/>
    <w:rsid w:val="00E84BC8"/>
    <w:rsid w:val="00E95E0D"/>
    <w:rsid w:val="00EB2673"/>
    <w:rsid w:val="00EB536F"/>
    <w:rsid w:val="00EC1F45"/>
    <w:rsid w:val="00EF56B5"/>
    <w:rsid w:val="00F272DB"/>
    <w:rsid w:val="00F53C84"/>
    <w:rsid w:val="00F86D3C"/>
    <w:rsid w:val="00FB2050"/>
    <w:rsid w:val="00FC17A4"/>
    <w:rsid w:val="00FE5A85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34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4108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108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108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108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108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108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108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108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108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10852"/>
  </w:style>
  <w:style w:type="paragraph" w:styleId="TOC1">
    <w:name w:val="toc 1"/>
    <w:basedOn w:val="Normal"/>
    <w:next w:val="Normal"/>
    <w:autoRedefine/>
    <w:uiPriority w:val="39"/>
    <w:unhideWhenUsed/>
    <w:rsid w:val="0041085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1085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085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085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085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085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085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085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085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D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D4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1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D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4108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108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108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108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108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108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108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108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108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10852"/>
  </w:style>
  <w:style w:type="paragraph" w:styleId="TOC1">
    <w:name w:val="toc 1"/>
    <w:basedOn w:val="Normal"/>
    <w:next w:val="Normal"/>
    <w:autoRedefine/>
    <w:uiPriority w:val="39"/>
    <w:unhideWhenUsed/>
    <w:rsid w:val="0041085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1085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085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085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085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085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085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085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085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D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D4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1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D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us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6EEEC-B80B-B04B-ACD3-A05DF1F2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1347</Words>
  <Characters>7680</Characters>
  <Application>Microsoft Macintosh Word</Application>
  <DocSecurity>0</DocSecurity>
  <Lines>64</Lines>
  <Paragraphs>18</Paragraphs>
  <ScaleCrop>false</ScaleCrop>
  <Company>cisco</Company>
  <LinksUpToDate>false</LinksUpToDate>
  <CharactersWithSpaces>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Weng</dc:creator>
  <cp:keywords/>
  <dc:description/>
  <cp:lastModifiedBy>Victor Weng</cp:lastModifiedBy>
  <cp:revision>609</cp:revision>
  <dcterms:created xsi:type="dcterms:W3CDTF">2014-06-21T03:50:00Z</dcterms:created>
  <dcterms:modified xsi:type="dcterms:W3CDTF">2014-06-22T07:35:00Z</dcterms:modified>
</cp:coreProperties>
</file>