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5AE16">
      <w:pPr>
        <w:keepNext w:val="0"/>
        <w:keepLines w:val="0"/>
        <w:pageBreakBefore w:val="0"/>
        <w:kinsoku/>
        <w:wordWrap/>
        <w:overflowPunct/>
        <w:topLinePunct w:val="0"/>
        <w:autoSpaceDE/>
        <w:autoSpaceDN/>
        <w:bidi w:val="0"/>
        <w:adjustRightInd/>
        <w:snapToGrid/>
        <w:spacing w:before="312" w:beforeLines="100" w:after="312" w:afterLines="100" w:line="440" w:lineRule="exact"/>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小</w:t>
      </w:r>
      <w:r>
        <w:rPr>
          <w:rFonts w:hint="eastAsia" w:ascii="黑体" w:hAnsi="黑体" w:eastAsia="黑体" w:cs="黑体"/>
          <w:b w:val="0"/>
          <w:bCs/>
          <w:sz w:val="32"/>
          <w:szCs w:val="32"/>
        </w:rPr>
        <w:t>球控制系统</w:t>
      </w:r>
    </w:p>
    <w:p w14:paraId="0C4C9971">
      <w:pPr>
        <w:keepNext w:val="0"/>
        <w:keepLines w:val="0"/>
        <w:pageBreakBefore w:val="0"/>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黑体"/>
          <w:b w:val="0"/>
          <w:sz w:val="24"/>
          <w:lang w:val="en-US" w:eastAsia="zh-CN"/>
        </w:rPr>
      </w:pPr>
      <w:r>
        <w:rPr>
          <w:rFonts w:hint="eastAsia" w:ascii="Times New Roman" w:hAnsi="Times New Roman" w:eastAsia="宋体" w:cs="黑体"/>
          <w:b/>
          <w:bCs w:val="0"/>
          <w:sz w:val="24"/>
        </w:rPr>
        <w:t>摘要：</w:t>
      </w:r>
      <w:r>
        <w:rPr>
          <w:rFonts w:hint="eastAsia" w:ascii="Times New Roman" w:hAnsi="Times New Roman" w:eastAsia="宋体" w:cs="黑体"/>
          <w:b w:val="0"/>
          <w:sz w:val="24"/>
        </w:rPr>
        <w:t>本系统是以微控制器STM32F103C8T6为控制核心的滚球控制系统。</w:t>
      </w:r>
      <w:r>
        <w:rPr>
          <w:rFonts w:hint="eastAsia" w:ascii="Times New Roman" w:hAnsi="Times New Roman" w:cs="黑体"/>
          <w:b w:val="0"/>
          <w:sz w:val="24"/>
          <w:lang w:val="en-US" w:eastAsia="zh-CN"/>
        </w:rPr>
        <w:t>本</w:t>
      </w:r>
      <w:r>
        <w:rPr>
          <w:rFonts w:hint="eastAsia" w:ascii="Times New Roman" w:hAnsi="Times New Roman" w:eastAsia="宋体" w:cs="黑体"/>
          <w:b w:val="0"/>
          <w:sz w:val="24"/>
        </w:rPr>
        <w:t>系统采用正交摇臂支撑结构，使用万向节加铁杆的结构实现舵机传动，完成对正方形平板的控制，利用基于树莓派的 OpenCV 视觉系统处理摄像头数据，识别</w:t>
      </w:r>
      <w:r>
        <w:rPr>
          <w:rFonts w:hint="eastAsia" w:ascii="Times New Roman" w:hAnsi="Times New Roman" w:cs="黑体"/>
          <w:b w:val="0"/>
          <w:sz w:val="24"/>
          <w:lang w:val="en-US" w:eastAsia="zh-CN"/>
        </w:rPr>
        <w:t>红色</w:t>
      </w:r>
      <w:r>
        <w:rPr>
          <w:rFonts w:hint="eastAsia" w:ascii="Times New Roman" w:hAnsi="Times New Roman" w:eastAsia="宋体" w:cs="黑体"/>
          <w:b w:val="0"/>
          <w:sz w:val="24"/>
        </w:rPr>
        <w:t>小球</w:t>
      </w:r>
      <w:r>
        <w:rPr>
          <w:rFonts w:hint="eastAsia" w:ascii="Times New Roman" w:hAnsi="Times New Roman" w:cs="黑体"/>
          <w:b w:val="0"/>
          <w:sz w:val="24"/>
          <w:lang w:val="en-US" w:eastAsia="zh-CN"/>
        </w:rPr>
        <w:t>并获取小球</w:t>
      </w:r>
      <w:r>
        <w:rPr>
          <w:rFonts w:hint="eastAsia" w:ascii="Times New Roman" w:hAnsi="Times New Roman" w:eastAsia="宋体" w:cs="黑体"/>
          <w:b w:val="0"/>
          <w:sz w:val="24"/>
        </w:rPr>
        <w:t>在</w:t>
      </w:r>
      <w:r>
        <w:rPr>
          <w:rFonts w:hint="eastAsia" w:ascii="Times New Roman" w:hAnsi="Times New Roman" w:cs="黑体"/>
          <w:b w:val="0"/>
          <w:sz w:val="24"/>
          <w:lang w:val="en-US" w:eastAsia="zh-CN"/>
        </w:rPr>
        <w:t>正方形</w:t>
      </w:r>
      <w:r>
        <w:rPr>
          <w:rFonts w:hint="eastAsia" w:ascii="Times New Roman" w:hAnsi="Times New Roman" w:eastAsia="宋体" w:cs="黑体"/>
          <w:b w:val="0"/>
          <w:sz w:val="24"/>
        </w:rPr>
        <w:t>板上的位置。串口屏作为显示和交互模块进行人机交互，实现用户对目标任务的选择、观察数据和改变小球不同运动状态的功能。最后，本系统可实现通过控制平板的倾斜，使</w:t>
      </w:r>
      <w:r>
        <w:rPr>
          <w:rFonts w:hint="eastAsia" w:ascii="Times New Roman" w:hAnsi="Times New Roman" w:cs="黑体"/>
          <w:b w:val="0"/>
          <w:sz w:val="24"/>
          <w:lang w:val="en-US" w:eastAsia="zh-CN"/>
        </w:rPr>
        <w:t>红色</w:t>
      </w:r>
      <w:r>
        <w:rPr>
          <w:rFonts w:hint="eastAsia" w:ascii="Times New Roman" w:hAnsi="Times New Roman" w:eastAsia="宋体" w:cs="黑体"/>
          <w:b w:val="0"/>
          <w:sz w:val="24"/>
        </w:rPr>
        <w:t>小球在平板上完成各种指定的动作</w:t>
      </w:r>
      <w:r>
        <w:rPr>
          <w:rFonts w:hint="eastAsia" w:ascii="Times New Roman" w:hAnsi="Times New Roman" w:cs="黑体"/>
          <w:b w:val="0"/>
          <w:sz w:val="24"/>
          <w:lang w:val="en-US" w:eastAsia="zh-CN"/>
        </w:rPr>
        <w:t>的功能</w:t>
      </w:r>
      <w:r>
        <w:rPr>
          <w:rFonts w:hint="eastAsia" w:ascii="Times New Roman" w:hAnsi="Times New Roman" w:eastAsia="宋体" w:cs="黑体"/>
          <w:b w:val="0"/>
          <w:sz w:val="24"/>
        </w:rPr>
        <w:t>。</w:t>
      </w:r>
    </w:p>
    <w:p w14:paraId="60C1738B">
      <w:pPr>
        <w:keepNext w:val="0"/>
        <w:keepLines w:val="0"/>
        <w:pageBreakBefore w:val="0"/>
        <w:kinsoku/>
        <w:wordWrap/>
        <w:overflowPunct/>
        <w:topLinePunct w:val="0"/>
        <w:autoSpaceDE/>
        <w:autoSpaceDN/>
        <w:bidi w:val="0"/>
        <w:adjustRightInd/>
        <w:snapToGrid/>
        <w:spacing w:line="440" w:lineRule="exact"/>
        <w:textAlignment w:val="auto"/>
        <w:rPr>
          <w:rFonts w:hint="default" w:ascii="Times New Roman" w:hAnsi="Times New Roman" w:eastAsia="宋体" w:cs="黑体"/>
          <w:b/>
          <w:bCs w:val="0"/>
          <w:sz w:val="24"/>
          <w:lang w:val="en-US" w:eastAsia="zh-CN"/>
        </w:rPr>
      </w:pPr>
      <w:r>
        <w:rPr>
          <w:rFonts w:hint="eastAsia" w:ascii="Times New Roman" w:hAnsi="Times New Roman" w:eastAsia="宋体" w:cs="黑体"/>
          <w:b/>
          <w:bCs w:val="0"/>
          <w:sz w:val="24"/>
        </w:rPr>
        <w:t>关键词：</w:t>
      </w:r>
      <w:r>
        <w:rPr>
          <w:rFonts w:hint="eastAsia" w:ascii="Times New Roman" w:hAnsi="Times New Roman" w:eastAsia="宋体" w:cs="黑体"/>
          <w:b w:val="0"/>
          <w:bCs/>
          <w:sz w:val="24"/>
        </w:rPr>
        <w:t>正交摇臂支撑结构；PID算法；人机交互</w:t>
      </w:r>
    </w:p>
    <w:p w14:paraId="16D36D44">
      <w:pPr>
        <w:keepNext w:val="0"/>
        <w:keepLines w:val="0"/>
        <w:pageBreakBefore w:val="0"/>
        <w:kinsoku/>
        <w:wordWrap/>
        <w:overflowPunct/>
        <w:topLinePunct w:val="0"/>
        <w:autoSpaceDE/>
        <w:autoSpaceDN/>
        <w:bidi w:val="0"/>
        <w:adjustRightInd/>
        <w:snapToGrid/>
        <w:spacing w:line="440" w:lineRule="exact"/>
        <w:ind w:firstLine="880"/>
        <w:textAlignment w:val="auto"/>
        <w:rPr>
          <w:rFonts w:ascii="Times New Roman" w:hAnsi="Times New Roman" w:eastAsia="宋体"/>
          <w:b w:val="0"/>
          <w:bCs/>
          <w:kern w:val="0"/>
          <w:sz w:val="24"/>
          <w:szCs w:val="44"/>
        </w:rPr>
      </w:pPr>
    </w:p>
    <w:p w14:paraId="1A265ADC">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color w:val="000000"/>
          <w:kern w:val="0"/>
          <w:sz w:val="28"/>
          <w:szCs w:val="28"/>
        </w:rPr>
        <w:sectPr>
          <w:pgSz w:w="11906" w:h="16838"/>
          <w:pgMar w:top="1701" w:right="1417" w:bottom="1134" w:left="1417" w:header="851" w:footer="992" w:gutter="0"/>
          <w:pgNumType w:fmt="decimal"/>
          <w:cols w:space="0" w:num="1"/>
          <w:rtlGutter w:val="0"/>
          <w:docGrid w:type="lines" w:linePitch="312" w:charSpace="0"/>
        </w:sectPr>
      </w:pPr>
    </w:p>
    <w:p w14:paraId="266660E0">
      <w:pPr>
        <w:keepNext w:val="0"/>
        <w:keepLines w:val="0"/>
        <w:pageBreakBefore w:val="0"/>
        <w:widowControl/>
        <w:numPr>
          <w:ilvl w:val="0"/>
          <w:numId w:val="1"/>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color w:val="000000"/>
          <w:kern w:val="0"/>
          <w:sz w:val="28"/>
          <w:szCs w:val="28"/>
        </w:rPr>
      </w:pPr>
      <w:r>
        <w:rPr>
          <w:rFonts w:hint="eastAsia" w:ascii="黑体" w:hAnsi="黑体" w:eastAsia="黑体" w:cs="黑体"/>
          <w:b w:val="0"/>
          <w:color w:val="000000"/>
          <w:kern w:val="0"/>
          <w:sz w:val="28"/>
          <w:szCs w:val="28"/>
        </w:rPr>
        <w:t>系统方案</w:t>
      </w:r>
    </w:p>
    <w:p w14:paraId="494DCF20">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kern w:val="0"/>
          <w:sz w:val="24"/>
        </w:rPr>
      </w:pPr>
      <w:r>
        <w:rPr>
          <w:rFonts w:hint="eastAsia" w:ascii="黑体" w:hAnsi="黑体" w:eastAsia="黑体" w:cs="黑体"/>
          <w:b w:val="0"/>
          <w:bCs/>
          <w:color w:val="000000"/>
          <w:kern w:val="0"/>
          <w:sz w:val="24"/>
          <w:lang w:val="en-US" w:eastAsia="zh-CN"/>
        </w:rPr>
        <w:t>1</w:t>
      </w:r>
      <w:r>
        <w:rPr>
          <w:rFonts w:hint="eastAsia" w:ascii="黑体" w:hAnsi="黑体" w:eastAsia="黑体" w:cs="黑体"/>
          <w:b w:val="0"/>
          <w:bCs/>
          <w:color w:val="000000"/>
          <w:kern w:val="0"/>
          <w:sz w:val="24"/>
        </w:rPr>
        <w:t>.</w:t>
      </w:r>
      <w:r>
        <w:rPr>
          <w:rFonts w:hint="eastAsia" w:ascii="黑体" w:hAnsi="黑体" w:eastAsia="黑体" w:cs="黑体"/>
          <w:b w:val="0"/>
          <w:bCs/>
          <w:color w:val="000000"/>
          <w:kern w:val="0"/>
          <w:sz w:val="24"/>
          <w:lang w:val="en-US" w:eastAsia="zh-CN"/>
        </w:rPr>
        <w:t xml:space="preserve"> </w:t>
      </w:r>
      <w:r>
        <w:rPr>
          <w:rFonts w:hint="eastAsia" w:ascii="黑体" w:hAnsi="黑体" w:eastAsia="黑体" w:cs="黑体"/>
          <w:b w:val="0"/>
          <w:bCs/>
          <w:color w:val="000000"/>
          <w:kern w:val="0"/>
          <w:sz w:val="24"/>
        </w:rPr>
        <w:t xml:space="preserve">方案的选择和比较 </w:t>
      </w:r>
    </w:p>
    <w:p w14:paraId="3BDAA854">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Times New Roman" w:hAnsi="Times New Roman" w:eastAsia="宋体" w:cs="宋体"/>
          <w:b w:val="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.1 </w:t>
      </w:r>
      <w:r>
        <w:rPr>
          <w:rFonts w:hint="eastAsia" w:ascii="Times New Roman" w:hAnsi="Times New Roman" w:eastAsia="宋体" w:cs="宋体"/>
          <w:b w:val="0"/>
          <w:color w:val="000000"/>
          <w:kern w:val="0"/>
          <w:sz w:val="24"/>
        </w:rPr>
        <w:t xml:space="preserve">电机选择方案 </w:t>
      </w:r>
    </w:p>
    <w:p w14:paraId="694A2339">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方案一：</w:t>
      </w:r>
      <w:r>
        <w:rPr>
          <w:rFonts w:hint="eastAsia" w:ascii="Times New Roman" w:hAnsi="Times New Roman" w:eastAsia="宋体" w:cs="宋体"/>
          <w:b w:val="0"/>
          <w:bCs/>
          <w:color w:val="000000"/>
          <w:kern w:val="0"/>
          <w:sz w:val="24"/>
        </w:rPr>
        <w:t>步进电机</w:t>
      </w:r>
      <w:r>
        <w:rPr>
          <w:rFonts w:hint="eastAsia" w:ascii="Times New Roman" w:hAnsi="Times New Roman" w:cs="宋体"/>
          <w:b w:val="0"/>
          <w:bCs/>
          <w:color w:val="000000"/>
          <w:kern w:val="0"/>
          <w:sz w:val="24"/>
          <w:lang w:eastAsia="zh-CN"/>
        </w:rPr>
        <w:t>。</w:t>
      </w:r>
      <w:r>
        <w:rPr>
          <w:rFonts w:hint="eastAsia" w:ascii="Times New Roman" w:hAnsi="Times New Roman" w:cs="黑体"/>
          <w:b w:val="0"/>
          <w:sz w:val="24"/>
          <w:lang w:val="en-US" w:eastAsia="zh-CN"/>
        </w:rPr>
        <w:t>该方案</w:t>
      </w:r>
      <w:r>
        <w:rPr>
          <w:rFonts w:hint="eastAsia" w:ascii="Times New Roman" w:hAnsi="Times New Roman" w:eastAsia="宋体" w:cs="黑体"/>
          <w:b w:val="0"/>
          <w:sz w:val="24"/>
          <w:lang w:val="en-US" w:eastAsia="zh-CN"/>
        </w:rPr>
        <w:t>的优点是步距稳定，转矩较大，没有回程差，</w:t>
      </w:r>
      <w:r>
        <w:rPr>
          <w:rFonts w:hint="eastAsia" w:ascii="Times New Roman" w:hAnsi="Times New Roman" w:cs="黑体"/>
          <w:b w:val="0"/>
          <w:sz w:val="24"/>
          <w:lang w:val="en-US" w:eastAsia="zh-CN"/>
        </w:rPr>
        <w:t>可以实时监测电机位置，控制精准，</w:t>
      </w:r>
      <w:r>
        <w:rPr>
          <w:rFonts w:hint="eastAsia" w:ascii="Times New Roman" w:hAnsi="Times New Roman" w:eastAsia="宋体" w:cs="黑体"/>
          <w:b w:val="0"/>
          <w:sz w:val="24"/>
          <w:lang w:val="en-US" w:eastAsia="zh-CN"/>
        </w:rPr>
        <w:t>精度高；缺点是在高负荷下可能出现“丢步”现象，开环控制难以进行补偿。</w:t>
      </w:r>
    </w:p>
    <w:p w14:paraId="24B37E0C">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二</w:t>
      </w:r>
      <w:r>
        <w:rPr>
          <w:rFonts w:hint="eastAsia" w:ascii="Times New Roman" w:hAnsi="Times New Roman" w:eastAsia="宋体" w:cs="宋体"/>
          <w:b/>
          <w:bCs w:val="0"/>
          <w:color w:val="000000"/>
          <w:kern w:val="0"/>
          <w:sz w:val="24"/>
        </w:rPr>
        <w:t>：</w:t>
      </w:r>
      <w:r>
        <w:rPr>
          <w:rFonts w:hint="eastAsia" w:ascii="Times New Roman" w:hAnsi="Times New Roman" w:eastAsia="宋体" w:cs="宋体"/>
          <w:b w:val="0"/>
          <w:bCs/>
          <w:color w:val="000000"/>
          <w:kern w:val="0"/>
          <w:sz w:val="24"/>
        </w:rPr>
        <w:t>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可以精确控制角度，通常能够实现 </w:t>
      </w:r>
      <w:r>
        <w:rPr>
          <w:rFonts w:ascii="Times New Roman" w:hAnsi="Times New Roman" w:eastAsia="宋体"/>
          <w:b w:val="0"/>
          <w:color w:val="000000"/>
          <w:kern w:val="0"/>
          <w:sz w:val="24"/>
        </w:rPr>
        <w:t xml:space="preserve">0 </w:t>
      </w:r>
      <w:r>
        <w:rPr>
          <w:rFonts w:hint="eastAsia" w:ascii="Times New Roman" w:hAnsi="Times New Roman" w:eastAsia="宋体" w:cs="宋体"/>
          <w:b w:val="0"/>
          <w:color w:val="000000"/>
          <w:kern w:val="0"/>
          <w:sz w:val="24"/>
        </w:rPr>
        <w:t xml:space="preserve">至 </w:t>
      </w:r>
      <w:r>
        <w:rPr>
          <w:rFonts w:ascii="Times New Roman" w:hAnsi="Times New Roman" w:eastAsia="宋体"/>
          <w:b w:val="0"/>
          <w:color w:val="000000"/>
          <w:kern w:val="0"/>
          <w:sz w:val="24"/>
        </w:rPr>
        <w:t xml:space="preserve">180 </w:t>
      </w:r>
      <w:r>
        <w:rPr>
          <w:rFonts w:hint="eastAsia" w:ascii="Times New Roman" w:hAnsi="Times New Roman" w:eastAsia="宋体" w:cs="宋体"/>
          <w:b w:val="0"/>
          <w:color w:val="000000"/>
          <w:kern w:val="0"/>
          <w:sz w:val="24"/>
        </w:rPr>
        <w:t>度或更广角度的精确位置控制；</w:t>
      </w:r>
      <w:r>
        <w:rPr>
          <w:rFonts w:hint="eastAsia" w:ascii="Times New Roman" w:hAnsi="Times New Roman" w:eastAsia="宋体" w:cs="宋体"/>
          <w:b w:val="0"/>
          <w:color w:val="000000"/>
          <w:kern w:val="0"/>
          <w:sz w:val="24"/>
          <w:lang w:val="en-US" w:eastAsia="zh-CN"/>
        </w:rPr>
        <w:t>且</w:t>
      </w:r>
      <w:r>
        <w:rPr>
          <w:rFonts w:hint="eastAsia" w:ascii="Times New Roman" w:hAnsi="Times New Roman" w:eastAsia="宋体" w:cs="宋体"/>
          <w:b w:val="0"/>
          <w:color w:val="000000"/>
          <w:kern w:val="0"/>
          <w:sz w:val="24"/>
        </w:rPr>
        <w:t>响应速度较快，</w:t>
      </w:r>
      <w:r>
        <w:rPr>
          <w:rFonts w:hint="eastAsia" w:ascii="Times New Roman" w:hAnsi="Times New Roman" w:cs="宋体"/>
          <w:b w:val="0"/>
          <w:color w:val="000000"/>
          <w:kern w:val="0"/>
          <w:sz w:val="24"/>
          <w:lang w:val="en-US" w:eastAsia="zh-CN"/>
        </w:rPr>
        <w:t>控制简单，</w:t>
      </w:r>
      <w:r>
        <w:rPr>
          <w:rFonts w:hint="eastAsia" w:ascii="Times New Roman" w:hAnsi="Times New Roman" w:eastAsia="宋体" w:cs="宋体"/>
          <w:b w:val="0"/>
          <w:color w:val="000000"/>
          <w:kern w:val="0"/>
          <w:sz w:val="24"/>
        </w:rPr>
        <w:t>能够迅速完成角度调整</w:t>
      </w:r>
      <w:r>
        <w:rPr>
          <w:rFonts w:hint="eastAsia" w:ascii="Times New Roman" w:hAnsi="Times New Roman" w:eastAsia="宋体" w:cs="宋体"/>
          <w:b w:val="0"/>
          <w:color w:val="000000"/>
          <w:kern w:val="0"/>
          <w:sz w:val="24"/>
          <w:lang w:eastAsia="zh-CN"/>
        </w:rPr>
        <w:t>，</w:t>
      </w:r>
      <w:r>
        <w:rPr>
          <w:rFonts w:hint="eastAsia" w:ascii="Times New Roman" w:hAnsi="Times New Roman" w:eastAsia="宋体" w:cs="宋体"/>
          <w:b w:val="0"/>
          <w:color w:val="000000"/>
          <w:kern w:val="0"/>
          <w:sz w:val="24"/>
        </w:rPr>
        <w:t>具有较高的扭矩，能够驱动较大的负载；缺点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黑体"/>
          <w:b w:val="0"/>
          <w:sz w:val="24"/>
          <w:lang w:val="en-US" w:eastAsia="zh-CN"/>
        </w:rPr>
        <w:t>存在控制“死区”，内部齿轮组回程差难以确定，高精度要求下可靠性不足。</w:t>
      </w:r>
    </w:p>
    <w:p w14:paraId="7D7EC49E">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eastAsia="宋体" w:cs="黑体"/>
          <w:b w:val="0"/>
          <w:sz w:val="24"/>
          <w:lang w:val="en-US" w:eastAsia="zh-CN"/>
        </w:rPr>
        <w:t>本次滚球运动控制相对简单，</w:t>
      </w:r>
      <w:r>
        <w:rPr>
          <w:rFonts w:hint="eastAsia" w:ascii="Times New Roman" w:hAnsi="Times New Roman" w:cs="黑体"/>
          <w:b w:val="0"/>
          <w:sz w:val="24"/>
          <w:lang w:val="en-US" w:eastAsia="zh-CN"/>
        </w:rPr>
        <w:t>但</w:t>
      </w:r>
      <w:r>
        <w:rPr>
          <w:rFonts w:hint="eastAsia" w:ascii="Times New Roman" w:hAnsi="Times New Roman" w:eastAsia="宋体" w:cs="黑体"/>
          <w:b w:val="0"/>
          <w:sz w:val="24"/>
          <w:lang w:val="en-US" w:eastAsia="zh-CN"/>
        </w:rPr>
        <w:t>直流无刷电机</w:t>
      </w:r>
      <w:r>
        <w:rPr>
          <w:rFonts w:hint="eastAsia" w:ascii="Times New Roman" w:hAnsi="Times New Roman" w:cs="黑体"/>
          <w:b w:val="0"/>
          <w:sz w:val="24"/>
          <w:lang w:val="en-US" w:eastAsia="zh-CN"/>
        </w:rPr>
        <w:t>使用难度较大，故不考虑，该系统对</w:t>
      </w:r>
      <w:r>
        <w:rPr>
          <w:rFonts w:hint="eastAsia" w:ascii="Times New Roman" w:hAnsi="Times New Roman" w:eastAsia="宋体" w:cs="黑体"/>
          <w:b w:val="0"/>
          <w:sz w:val="24"/>
          <w:lang w:val="en-US" w:eastAsia="zh-CN"/>
        </w:rPr>
        <w:t>平台运动的精度要求高，</w:t>
      </w:r>
      <w:r>
        <w:rPr>
          <w:rFonts w:hint="eastAsia" w:ascii="Times New Roman" w:hAnsi="Times New Roman" w:cs="黑体"/>
          <w:b w:val="0"/>
          <w:sz w:val="24"/>
          <w:lang w:val="en-US" w:eastAsia="zh-CN"/>
        </w:rPr>
        <w:t>响应速度要求快，而步进电机反应不如舵机迅速，且控制较舵机更为复杂，故选择方案三。</w:t>
      </w:r>
    </w:p>
    <w:p w14:paraId="104107F6">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eastAsia="宋体" w:cs="宋体"/>
          <w:b w:val="0"/>
          <w:color w:val="00000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.2 </w:t>
      </w:r>
      <w:r>
        <w:rPr>
          <w:rFonts w:hint="eastAsia" w:ascii="Times New Roman" w:hAnsi="Times New Roman" w:eastAsia="宋体" w:cs="宋体"/>
          <w:b w:val="0"/>
          <w:color w:val="000000"/>
          <w:kern w:val="0"/>
          <w:sz w:val="24"/>
        </w:rPr>
        <w:t xml:space="preserve">视觉处理平台选择方案 </w:t>
      </w:r>
    </w:p>
    <w:p w14:paraId="3C2E943B">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Times New Roman"/>
          <w:b w:val="0"/>
          <w:kern w:val="0"/>
          <w:sz w:val="24"/>
          <w:szCs w:val="24"/>
        </w:rPr>
      </w:pPr>
      <w:r>
        <w:rPr>
          <w:rFonts w:hint="eastAsia" w:ascii="Times New Roman" w:hAnsi="Times New Roman" w:eastAsia="宋体" w:cs="宋体"/>
          <w:b/>
          <w:bCs/>
          <w:sz w:val="24"/>
        </w:rPr>
        <w:t>方案一：</w:t>
      </w:r>
      <w:r>
        <w:rPr>
          <w:rFonts w:hint="eastAsia" w:ascii="Times New Roman" w:hAnsi="Times New Roman" w:eastAsia="宋体" w:cs="黑体"/>
          <w:b w:val="0"/>
          <w:bCs w:val="0"/>
          <w:sz w:val="24"/>
        </w:rPr>
        <w:t>Open</w:t>
      </w:r>
      <w:r>
        <w:rPr>
          <w:rFonts w:ascii="Times New Roman" w:hAnsi="Times New Roman" w:eastAsia="宋体" w:cs="黑体"/>
          <w:b w:val="0"/>
          <w:bCs w:val="0"/>
          <w:sz w:val="24"/>
        </w:rPr>
        <w:t>MV</w:t>
      </w:r>
      <w:r>
        <w:rPr>
          <w:rFonts w:ascii="Times New Roman" w:hAnsi="Times New Roman" w:eastAsia="宋体" w:cs="黑体"/>
          <w:b w:val="0"/>
          <w:sz w:val="24"/>
        </w:rPr>
        <w:t>。</w:t>
      </w:r>
      <w:r>
        <w:rPr>
          <w:rFonts w:hint="eastAsia" w:ascii="Times New Roman" w:hAnsi="Times New Roman" w:cs="黑体"/>
          <w:b w:val="0"/>
          <w:sz w:val="24"/>
          <w:lang w:val="en-US" w:eastAsia="zh-CN"/>
        </w:rPr>
        <w:t>该方案</w:t>
      </w:r>
      <w:r>
        <w:rPr>
          <w:rFonts w:ascii="Times New Roman" w:hAnsi="Times New Roman" w:eastAsia="宋体" w:cs="黑体"/>
          <w:b w:val="0"/>
          <w:sz w:val="24"/>
        </w:rPr>
        <w:t>优点是不会存在自启动、开发环境配置等问题。缺点是受处理器性能限制，处理速度慢、运行内存小，不适合复杂的图像处理。</w:t>
      </w:r>
    </w:p>
    <w:p w14:paraId="131355E0">
      <w:pPr>
        <w:keepNext w:val="0"/>
        <w:keepLines w:val="0"/>
        <w:pageBreakBefore w:val="0"/>
        <w:widowControl/>
        <w:numPr>
          <w:ilvl w:val="1"/>
          <w:numId w:val="0"/>
        </w:numPr>
        <w:tabs>
          <w:tab w:val="left" w:pos="774"/>
        </w:tabs>
        <w:kinsoku/>
        <w:wordWrap/>
        <w:overflowPunct/>
        <w:topLinePunct w:val="0"/>
        <w:autoSpaceDE/>
        <w:autoSpaceDN/>
        <w:bidi w:val="0"/>
        <w:adjustRightInd/>
        <w:snapToGrid/>
        <w:spacing w:line="440" w:lineRule="exact"/>
        <w:ind w:firstLine="482" w:firstLineChars="200"/>
        <w:jc w:val="both"/>
        <w:textAlignment w:val="auto"/>
        <w:outlineLvl w:val="2"/>
        <w:rPr>
          <w:rFonts w:ascii="Times New Roman" w:hAnsi="Times New Roman" w:eastAsia="宋体" w:cs="黑体"/>
          <w:b w:val="0"/>
          <w:sz w:val="24"/>
        </w:rPr>
      </w:pPr>
      <w:r>
        <w:rPr>
          <w:rFonts w:hint="eastAsia" w:ascii="Times New Roman" w:hAnsi="Times New Roman" w:eastAsia="宋体" w:cs="黑体"/>
          <w:b/>
          <w:bCs/>
          <w:sz w:val="24"/>
        </w:rPr>
        <w:t>方案二：</w:t>
      </w:r>
      <w:r>
        <w:rPr>
          <w:rFonts w:hint="eastAsia" w:ascii="Times New Roman" w:hAnsi="Times New Roman" w:eastAsia="宋体" w:cs="黑体"/>
          <w:b w:val="0"/>
          <w:bCs w:val="0"/>
          <w:sz w:val="24"/>
        </w:rPr>
        <w:t>树莓派</w:t>
      </w:r>
      <w:r>
        <w:rPr>
          <w:rFonts w:hint="eastAsia" w:ascii="Times New Roman" w:hAnsi="Times New Roman" w:eastAsia="宋体" w:cs="黑体"/>
          <w:b w:val="0"/>
          <w:bCs w:val="0"/>
          <w:sz w:val="24"/>
          <w:lang w:val="en-US" w:eastAsia="zh-CN"/>
        </w:rPr>
        <w:t>5</w:t>
      </w:r>
      <w:r>
        <w:rPr>
          <w:rFonts w:hint="eastAsia" w:ascii="Times New Roman" w:hAnsi="Times New Roman" w:eastAsia="宋体" w:cs="黑体"/>
          <w:b w:val="0"/>
          <w:bCs w:val="0"/>
          <w:sz w:val="24"/>
        </w:rPr>
        <w:t>B</w:t>
      </w:r>
      <w:r>
        <w:rPr>
          <w:rFonts w:ascii="Times New Roman" w:hAnsi="Times New Roman" w:eastAsia="宋体" w:cs="黑体"/>
          <w:b w:val="0"/>
          <w:sz w:val="24"/>
        </w:rPr>
        <w:t>。</w:t>
      </w:r>
      <w:r>
        <w:rPr>
          <w:rFonts w:hint="eastAsia" w:ascii="Times New Roman" w:hAnsi="Times New Roman" w:cs="黑体"/>
          <w:b w:val="0"/>
          <w:sz w:val="24"/>
          <w:lang w:val="en-US" w:eastAsia="zh-CN"/>
        </w:rPr>
        <w:t>该方案</w:t>
      </w:r>
      <w:r>
        <w:rPr>
          <w:rFonts w:hint="eastAsia" w:ascii="Times New Roman" w:hAnsi="Times New Roman" w:eastAsia="宋体" w:cs="黑体"/>
          <w:b w:val="0"/>
          <w:sz w:val="24"/>
          <w:lang w:val="en-US" w:eastAsia="zh-CN"/>
        </w:rPr>
        <w:t>优点是</w:t>
      </w:r>
      <w:r>
        <w:rPr>
          <w:rFonts w:ascii="Times New Roman" w:hAnsi="Times New Roman" w:eastAsia="宋体" w:cs="黑体"/>
          <w:b w:val="0"/>
          <w:sz w:val="24"/>
        </w:rPr>
        <w:t>处理速度快，运行内存大</w:t>
      </w:r>
      <w:r>
        <w:rPr>
          <w:rFonts w:hint="eastAsia" w:ascii="Times New Roman" w:hAnsi="Times New Roman" w:cs="黑体"/>
          <w:b w:val="0"/>
          <w:sz w:val="24"/>
          <w:lang w:eastAsia="zh-CN"/>
        </w:rPr>
        <w:t>，</w:t>
      </w:r>
      <w:r>
        <w:rPr>
          <w:rFonts w:hint="eastAsia" w:ascii="Times New Roman" w:hAnsi="Times New Roman" w:cs="黑体"/>
          <w:b w:val="0"/>
          <w:sz w:val="24"/>
          <w:lang w:val="en-US" w:eastAsia="zh-CN"/>
        </w:rPr>
        <w:t>以及</w:t>
      </w:r>
      <w:r>
        <w:rPr>
          <w:rFonts w:ascii="Times New Roman" w:hAnsi="Times New Roman" w:eastAsia="宋体" w:cs="黑体"/>
          <w:b w:val="0"/>
          <w:sz w:val="24"/>
        </w:rPr>
        <w:t>便于处理</w:t>
      </w:r>
      <w:r>
        <w:rPr>
          <w:rFonts w:hint="eastAsia" w:ascii="Times New Roman" w:hAnsi="Times New Roman" w:cs="黑体"/>
          <w:b w:val="0"/>
          <w:sz w:val="24"/>
          <w:lang w:val="en-US" w:eastAsia="zh-CN"/>
        </w:rPr>
        <w:t>大量</w:t>
      </w:r>
      <w:r>
        <w:rPr>
          <w:rFonts w:ascii="Times New Roman" w:hAnsi="Times New Roman" w:eastAsia="宋体" w:cs="黑体"/>
          <w:b w:val="0"/>
          <w:sz w:val="24"/>
        </w:rPr>
        <w:t>复杂图像。缺点是自启动困难且开发流程繁琐，启动电流更大，对降压模块的性能提出了更高的要求。</w:t>
      </w:r>
    </w:p>
    <w:p w14:paraId="061286DC">
      <w:pPr>
        <w:keepNext w:val="0"/>
        <w:keepLines w:val="0"/>
        <w:pageBreakBefore w:val="0"/>
        <w:widowControl/>
        <w:numPr>
          <w:ilvl w:val="1"/>
          <w:numId w:val="0"/>
        </w:numPr>
        <w:tabs>
          <w:tab w:val="left" w:pos="774"/>
        </w:tabs>
        <w:kinsoku/>
        <w:wordWrap/>
        <w:overflowPunct/>
        <w:topLinePunct w:val="0"/>
        <w:autoSpaceDE/>
        <w:autoSpaceDN/>
        <w:bidi w:val="0"/>
        <w:adjustRightInd/>
        <w:snapToGrid/>
        <w:spacing w:line="440" w:lineRule="exact"/>
        <w:ind w:firstLine="482" w:firstLineChars="200"/>
        <w:jc w:val="both"/>
        <w:textAlignment w:val="auto"/>
        <w:outlineLvl w:val="2"/>
        <w:rPr>
          <w:rFonts w:hint="eastAsia" w:ascii="Times New Roman" w:hAnsi="Times New Roman" w:cs="黑体"/>
          <w:b w:val="0"/>
          <w:sz w:val="24"/>
          <w:lang w:val="en-US" w:eastAsia="zh-CN"/>
        </w:rPr>
      </w:pPr>
      <w:r>
        <w:rPr>
          <w:rFonts w:hint="eastAsia" w:ascii="Times New Roman" w:hAnsi="Times New Roman" w:eastAsia="宋体" w:cs="黑体"/>
          <w:b/>
          <w:bCs/>
          <w:sz w:val="24"/>
        </w:rPr>
        <w:t>方案比较与选择：</w:t>
      </w:r>
      <w:r>
        <w:rPr>
          <w:rFonts w:ascii="Times New Roman" w:hAnsi="Times New Roman" w:eastAsia="宋体" w:cs="黑体"/>
          <w:b w:val="0"/>
          <w:sz w:val="24"/>
        </w:rPr>
        <w:t>该方案优点是在</w:t>
      </w:r>
      <w:r>
        <w:rPr>
          <w:rFonts w:hint="eastAsia" w:ascii="Times New Roman" w:hAnsi="Times New Roman" w:eastAsia="宋体" w:cs="黑体"/>
          <w:b w:val="0"/>
          <w:sz w:val="24"/>
          <w:lang w:val="en-US" w:eastAsia="zh-CN"/>
        </w:rPr>
        <w:t>滚球控制</w:t>
      </w:r>
      <w:r>
        <w:rPr>
          <w:rFonts w:hint="eastAsia" w:ascii="Times New Roman" w:hAnsi="Times New Roman" w:eastAsia="宋体" w:cs="黑体"/>
          <w:b w:val="0"/>
          <w:sz w:val="24"/>
        </w:rPr>
        <w:t>系统中，机器视觉需要处理</w:t>
      </w:r>
      <w:r>
        <w:rPr>
          <w:rFonts w:hint="eastAsia" w:ascii="Times New Roman" w:hAnsi="Times New Roman" w:eastAsia="宋体" w:cs="黑体"/>
          <w:b w:val="0"/>
          <w:sz w:val="24"/>
          <w:lang w:val="en-US" w:eastAsia="zh-CN"/>
        </w:rPr>
        <w:t>小球位置勘测</w:t>
      </w:r>
      <w:r>
        <w:rPr>
          <w:rFonts w:hint="eastAsia" w:ascii="Times New Roman" w:hAnsi="Times New Roman" w:eastAsia="宋体" w:cs="黑体"/>
          <w:b w:val="0"/>
          <w:sz w:val="24"/>
        </w:rPr>
        <w:t>，视觉识别方面任务简单。</w:t>
      </w:r>
      <w:r>
        <w:rPr>
          <w:rFonts w:hint="eastAsia" w:ascii="Times New Roman" w:hAnsi="Times New Roman" w:eastAsia="宋体" w:cs="黑体"/>
          <w:b w:val="0"/>
          <w:sz w:val="24"/>
          <w:lang w:val="en-US" w:eastAsia="zh-CN"/>
        </w:rPr>
        <w:t>三</w:t>
      </w:r>
      <w:r>
        <w:rPr>
          <w:rFonts w:hint="eastAsia" w:ascii="Times New Roman" w:hAnsi="Times New Roman" w:eastAsia="宋体" w:cs="黑体"/>
          <w:b w:val="0"/>
          <w:sz w:val="24"/>
        </w:rPr>
        <w:t>种机器视觉均可以顺利的完成相关视觉任务。</w:t>
      </w:r>
      <w:r>
        <w:rPr>
          <w:rFonts w:hint="eastAsia" w:ascii="Times New Roman" w:hAnsi="Times New Roman" w:eastAsia="宋体" w:cs="黑体"/>
          <w:b w:val="0"/>
          <w:sz w:val="24"/>
          <w:lang w:val="en-US" w:eastAsia="zh-CN"/>
        </w:rPr>
        <w:t>本任务对视觉准确率以及帧率有较高要求，</w:t>
      </w:r>
      <w:r>
        <w:rPr>
          <w:rFonts w:hint="eastAsia" w:ascii="Times New Roman" w:hAnsi="Times New Roman" w:cs="黑体"/>
          <w:b w:val="0"/>
          <w:sz w:val="24"/>
          <w:lang w:val="en-US" w:eastAsia="zh-CN"/>
        </w:rPr>
        <w:t>故选择</w:t>
      </w:r>
      <w:r>
        <w:rPr>
          <w:rFonts w:hint="eastAsia" w:ascii="Times New Roman" w:hAnsi="Times New Roman" w:eastAsia="宋体" w:cs="黑体"/>
          <w:b w:val="0"/>
          <w:sz w:val="24"/>
          <w:lang w:val="en-US" w:eastAsia="zh-CN"/>
        </w:rPr>
        <w:t>方案二</w:t>
      </w:r>
      <w:r>
        <w:rPr>
          <w:rFonts w:hint="eastAsia" w:ascii="Times New Roman" w:hAnsi="Times New Roman" w:cs="黑体"/>
          <w:b w:val="0"/>
          <w:sz w:val="24"/>
          <w:lang w:val="en-US" w:eastAsia="zh-CN"/>
        </w:rPr>
        <w:t>。</w:t>
      </w:r>
    </w:p>
    <w:p w14:paraId="10CECD45">
      <w:pPr>
        <w:keepNext w:val="0"/>
        <w:keepLines w:val="0"/>
        <w:pageBreakBefore w:val="0"/>
        <w:widowControl/>
        <w:kinsoku/>
        <w:wordWrap/>
        <w:overflowPunct/>
        <w:topLinePunct w:val="0"/>
        <w:autoSpaceDE/>
        <w:autoSpaceDN/>
        <w:bidi w:val="0"/>
        <w:adjustRightInd/>
        <w:snapToGrid/>
        <w:spacing w:line="440" w:lineRule="exact"/>
        <w:ind w:left="240" w:hanging="240" w:hangingChars="100"/>
        <w:jc w:val="both"/>
        <w:textAlignment w:val="auto"/>
        <w:rPr>
          <w:rFonts w:hint="eastAsia" w:ascii="Times New Roman" w:hAnsi="Times New Roman" w:eastAsia="宋体" w:cs="宋体"/>
          <w:b w:val="0"/>
          <w:color w:val="000000"/>
          <w:kern w:val="0"/>
          <w:sz w:val="24"/>
          <w:lang w:val="en-US" w:eastAsia="zh-CN"/>
        </w:rPr>
      </w:pPr>
      <w:r>
        <w:rPr>
          <w:rFonts w:hint="eastAsia" w:ascii="Times New Roman" w:hAnsi="Times New Roman" w:cs="宋体"/>
          <w:b w:val="0"/>
          <w:color w:val="000000"/>
          <w:kern w:val="0"/>
          <w:sz w:val="24"/>
          <w:lang w:val="en-US" w:eastAsia="zh-CN"/>
        </w:rPr>
        <w:t>1</w:t>
      </w:r>
      <w:r>
        <w:rPr>
          <w:rFonts w:hint="eastAsia" w:ascii="Times New Roman" w:hAnsi="Times New Roman" w:eastAsia="宋体" w:cs="宋体"/>
          <w:b w:val="0"/>
          <w:color w:val="000000"/>
          <w:kern w:val="0"/>
          <w:sz w:val="24"/>
          <w:lang w:val="en-US" w:eastAsia="zh-CN"/>
        </w:rPr>
        <w:t xml:space="preserve">.3 </w:t>
      </w:r>
      <w:r>
        <w:rPr>
          <w:rFonts w:hint="eastAsia" w:ascii="Times New Roman" w:hAnsi="Times New Roman" w:cs="宋体"/>
          <w:b w:val="0"/>
          <w:color w:val="000000"/>
          <w:kern w:val="0"/>
          <w:sz w:val="24"/>
          <w:lang w:val="en-US" w:eastAsia="zh-CN"/>
        </w:rPr>
        <w:t>显示</w:t>
      </w:r>
      <w:r>
        <w:rPr>
          <w:rFonts w:hint="eastAsia" w:ascii="Times New Roman" w:hAnsi="Times New Roman" w:eastAsia="宋体" w:cs="宋体"/>
          <w:b w:val="0"/>
          <w:color w:val="000000"/>
          <w:kern w:val="0"/>
          <w:sz w:val="24"/>
        </w:rPr>
        <w:t>模块</w:t>
      </w:r>
      <w:r>
        <w:rPr>
          <w:rFonts w:hint="eastAsia" w:ascii="Times New Roman" w:hAnsi="Times New Roman" w:eastAsia="宋体" w:cs="宋体"/>
          <w:b w:val="0"/>
          <w:color w:val="000000"/>
          <w:kern w:val="0"/>
          <w:sz w:val="24"/>
          <w:lang w:val="en-US" w:eastAsia="zh-CN"/>
        </w:rPr>
        <w:t>选择方案</w:t>
      </w:r>
    </w:p>
    <w:p w14:paraId="5E6765D8">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宋体"/>
          <w:b w:val="0"/>
          <w:bCs/>
          <w:color w:val="000000"/>
          <w:kern w:val="0"/>
          <w:sz w:val="24"/>
          <w:lang w:val="en-US" w:eastAsia="zh-CN"/>
        </w:rPr>
      </w:pPr>
      <w:r>
        <w:rPr>
          <w:rFonts w:hint="eastAsia" w:ascii="Times New Roman" w:hAnsi="Times New Roman" w:eastAsia="宋体" w:cs="宋体"/>
          <w:b/>
          <w:bCs w:val="0"/>
          <w:color w:val="000000"/>
          <w:kern w:val="0"/>
          <w:sz w:val="24"/>
        </w:rPr>
        <w:t>方案一：</w:t>
      </w:r>
      <w:r>
        <w:rPr>
          <w:rFonts w:hint="eastAsia" w:ascii="Times New Roman" w:hAnsi="Times New Roman" w:cs="宋体"/>
          <w:b w:val="0"/>
          <w:bCs/>
          <w:color w:val="000000"/>
          <w:kern w:val="0"/>
          <w:sz w:val="24"/>
          <w:lang w:val="en-US" w:eastAsia="zh-CN"/>
        </w:rPr>
        <w:t>OLED显示屏。</w:t>
      </w:r>
      <w:r>
        <w:rPr>
          <w:rFonts w:hint="eastAsia" w:ascii="Times New Roman" w:hAnsi="Times New Roman" w:cs="黑体"/>
          <w:b w:val="0"/>
          <w:sz w:val="24"/>
          <w:lang w:val="en-US" w:eastAsia="zh-CN"/>
        </w:rPr>
        <w:t>该方案</w:t>
      </w:r>
      <w:r>
        <w:rPr>
          <w:rFonts w:hint="eastAsia" w:ascii="Times New Roman" w:hAnsi="Times New Roman" w:cs="宋体"/>
          <w:b w:val="0"/>
          <w:bCs/>
          <w:color w:val="000000"/>
          <w:kern w:val="0"/>
          <w:sz w:val="24"/>
          <w:lang w:val="en-US" w:eastAsia="zh-CN"/>
        </w:rPr>
        <w:t>优点是对比度高，显示清晰，响应速度快，功耗、成本较低以及体积小巧，便于安装；缺点是发光材料寿命相对较短，可能导致颜色失真或屏幕亮度不均，以及无法通过触摸调节。</w:t>
      </w:r>
    </w:p>
    <w:p w14:paraId="25C87893">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b w:val="0"/>
          <w:color w:val="000000"/>
          <w:kern w:val="0"/>
          <w:sz w:val="24"/>
          <w:lang w:val="en-US"/>
        </w:rPr>
      </w:pPr>
      <w:r>
        <w:rPr>
          <w:rFonts w:hint="eastAsia" w:ascii="Times New Roman" w:hAnsi="Times New Roman" w:eastAsia="宋体" w:cs="宋体"/>
          <w:b/>
          <w:bCs w:val="0"/>
          <w:color w:val="000000"/>
          <w:kern w:val="0"/>
          <w:sz w:val="24"/>
        </w:rPr>
        <w:t>方案二：</w:t>
      </w:r>
      <w:r>
        <w:rPr>
          <w:rFonts w:hint="eastAsia" w:ascii="Times New Roman" w:hAnsi="Times New Roman" w:cs="宋体"/>
          <w:b w:val="0"/>
          <w:bCs/>
          <w:color w:val="000000"/>
          <w:kern w:val="0"/>
          <w:sz w:val="24"/>
          <w:lang w:val="en-US" w:eastAsia="zh-CN"/>
        </w:rPr>
        <w:t>串口屏。</w:t>
      </w:r>
      <w:r>
        <w:rPr>
          <w:rFonts w:hint="eastAsia" w:ascii="Times New Roman" w:hAnsi="Times New Roman" w:cs="黑体"/>
          <w:b w:val="0"/>
          <w:sz w:val="24"/>
          <w:lang w:val="en-US" w:eastAsia="zh-CN"/>
        </w:rPr>
        <w:t>该方案</w:t>
      </w:r>
      <w:r>
        <w:rPr>
          <w:rFonts w:hint="eastAsia" w:ascii="Times New Roman" w:hAnsi="Times New Roman" w:cs="宋体"/>
          <w:b w:val="0"/>
          <w:bCs/>
          <w:color w:val="000000"/>
          <w:kern w:val="0"/>
          <w:sz w:val="24"/>
          <w:lang w:val="en-US" w:eastAsia="zh-CN"/>
        </w:rPr>
        <w:t>优点为使用串行通信，节省GPIO资源，显示清晰，功能丰富，支持触摸功能，更加方便人机交互；缺点是体积较大，较为占用空间，同时成本相对更高。</w:t>
      </w:r>
    </w:p>
    <w:p w14:paraId="489A7BB6">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eastAsia="宋体"/>
          <w:b/>
          <w:bCs w:val="0"/>
          <w:color w:val="000000"/>
          <w:kern w:val="0"/>
          <w:sz w:val="24"/>
        </w:rPr>
        <w:t>方案比较与选择：</w:t>
      </w:r>
      <w:r>
        <w:rPr>
          <w:rFonts w:hint="eastAsia" w:ascii="Times New Roman" w:hAnsi="Times New Roman" w:eastAsia="宋体"/>
          <w:b w:val="0"/>
          <w:color w:val="000000"/>
          <w:kern w:val="0"/>
          <w:sz w:val="24"/>
          <w:lang w:val="en-US" w:eastAsia="zh-CN"/>
        </w:rPr>
        <w:t>本次</w:t>
      </w:r>
      <w:r>
        <w:rPr>
          <w:rFonts w:hint="eastAsia" w:ascii="Times New Roman" w:hAnsi="Times New Roman"/>
          <w:b w:val="0"/>
          <w:color w:val="000000"/>
          <w:kern w:val="0"/>
          <w:sz w:val="24"/>
          <w:lang w:val="en-US" w:eastAsia="zh-CN"/>
        </w:rPr>
        <w:t>任务计划通过触屏来实现对应题目的切换，同时串口屏相较于OLED可以显示更多的内容，功能更加强大，方便人机交互，故选择方案二。</w:t>
      </w:r>
    </w:p>
    <w:p w14:paraId="0441A958">
      <w:pPr>
        <w:keepNext w:val="0"/>
        <w:keepLines w:val="0"/>
        <w:pageBreakBefore w:val="0"/>
        <w:widowControl/>
        <w:numPr>
          <w:ilvl w:val="0"/>
          <w:numId w:val="2"/>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rPr>
        <w:t>设计方案</w:t>
      </w:r>
      <w:r>
        <w:rPr>
          <w:rFonts w:hint="eastAsia" w:ascii="黑体" w:hAnsi="黑体" w:eastAsia="黑体" w:cs="黑体"/>
          <w:b w:val="0"/>
          <w:bCs/>
          <w:color w:val="auto"/>
          <w:kern w:val="0"/>
          <w:sz w:val="24"/>
          <w:lang w:val="en-US" w:eastAsia="zh-CN"/>
        </w:rPr>
        <w:t>描述</w:t>
      </w:r>
    </w:p>
    <w:p w14:paraId="0A783571">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eastAsia="宋体"/>
          <w:lang w:val="en-US" w:eastAsia="zh-CN"/>
        </w:rPr>
      </w:pPr>
      <w:r>
        <w:rPr>
          <w:rFonts w:hint="eastAsia" w:ascii="Times New Roman" w:hAnsi="Times New Roman" w:eastAsia="宋体" w:cs="黑体"/>
          <w:b w:val="0"/>
          <w:sz w:val="24"/>
        </w:rPr>
        <w:t>系统以</w:t>
      </w:r>
      <w:r>
        <w:rPr>
          <w:rFonts w:hint="eastAsia" w:ascii="Times New Roman" w:hAnsi="Times New Roman" w:eastAsia="宋体" w:cs="黑体"/>
          <w:b w:val="0"/>
          <w:sz w:val="24"/>
          <w:lang w:val="en-US" w:eastAsia="zh-CN"/>
        </w:rPr>
        <w:t>ST</w:t>
      </w:r>
      <w:r>
        <w:rPr>
          <w:rFonts w:hint="eastAsia" w:ascii="Times New Roman" w:hAnsi="Times New Roman" w:eastAsia="宋体" w:cs="黑体"/>
          <w:b w:val="0"/>
          <w:sz w:val="24"/>
        </w:rPr>
        <w:t>公司生产的</w:t>
      </w:r>
      <w:r>
        <w:rPr>
          <w:rFonts w:hint="eastAsia" w:ascii="Times New Roman" w:hAnsi="Times New Roman" w:eastAsia="宋体" w:cs="黑体"/>
          <w:b w:val="0"/>
          <w:sz w:val="24"/>
          <w:lang w:val="en-US" w:eastAsia="zh-CN"/>
        </w:rPr>
        <w:t>STM32F103C8T6</w:t>
      </w:r>
      <w:r>
        <w:rPr>
          <w:rFonts w:hint="eastAsia" w:ascii="Times New Roman" w:hAnsi="Times New Roman" w:eastAsia="宋体" w:cs="黑体"/>
          <w:b w:val="0"/>
          <w:sz w:val="24"/>
        </w:rPr>
        <w:t>为主控芯片，通过串口屏实现人机交互，用户可在串口屏上设定</w:t>
      </w:r>
      <w:r>
        <w:rPr>
          <w:rFonts w:hint="eastAsia" w:ascii="Times New Roman" w:hAnsi="Times New Roman" w:eastAsia="宋体" w:cs="黑体"/>
          <w:b w:val="0"/>
          <w:sz w:val="24"/>
          <w:lang w:val="en-US" w:eastAsia="zh-CN"/>
        </w:rPr>
        <w:t>控制</w:t>
      </w:r>
      <w:r>
        <w:rPr>
          <w:rFonts w:hint="eastAsia" w:ascii="Times New Roman" w:hAnsi="Times New Roman" w:eastAsia="宋体" w:cs="黑体"/>
          <w:b w:val="0"/>
          <w:sz w:val="24"/>
        </w:rPr>
        <w:t>任务，从而实现</w:t>
      </w:r>
      <w:r>
        <w:rPr>
          <w:rFonts w:hint="eastAsia" w:ascii="Times New Roman" w:hAnsi="Times New Roman" w:eastAsia="宋体" w:cs="黑体"/>
          <w:b w:val="0"/>
          <w:sz w:val="24"/>
          <w:lang w:val="en-US" w:eastAsia="zh-CN"/>
        </w:rPr>
        <w:t>滚球</w:t>
      </w:r>
      <w:r>
        <w:rPr>
          <w:rFonts w:hint="eastAsia" w:ascii="Times New Roman" w:hAnsi="Times New Roman" w:cs="黑体"/>
          <w:b w:val="0"/>
          <w:sz w:val="24"/>
          <w:lang w:val="en-US" w:eastAsia="zh-CN"/>
        </w:rPr>
        <w:t>不同的运动状态，如停留在某个区域或沿某一特定路径运动，</w:t>
      </w:r>
      <w:r>
        <w:rPr>
          <w:rFonts w:hint="eastAsia" w:ascii="Times New Roman" w:hAnsi="Times New Roman" w:eastAsia="宋体" w:cs="黑体"/>
          <w:b w:val="0"/>
          <w:sz w:val="24"/>
        </w:rPr>
        <w:t>同时可通过串口屏来实时观察小车运行的速度</w:t>
      </w:r>
      <w:r>
        <w:rPr>
          <w:rFonts w:hint="eastAsia" w:ascii="Times New Roman" w:hAnsi="Times New Roman" w:cs="黑体"/>
          <w:b w:val="0"/>
          <w:sz w:val="24"/>
          <w:lang w:eastAsia="zh-CN"/>
        </w:rPr>
        <w:t>、</w:t>
      </w:r>
      <w:r>
        <w:rPr>
          <w:rFonts w:hint="eastAsia" w:ascii="Times New Roman" w:hAnsi="Times New Roman" w:cs="黑体"/>
          <w:b w:val="0"/>
          <w:sz w:val="24"/>
          <w:lang w:val="en-US" w:eastAsia="zh-CN"/>
        </w:rPr>
        <w:t>停留时间</w:t>
      </w:r>
      <w:r>
        <w:rPr>
          <w:rFonts w:hint="eastAsia" w:ascii="Times New Roman" w:hAnsi="Times New Roman" w:eastAsia="宋体" w:cs="黑体"/>
          <w:b w:val="0"/>
          <w:sz w:val="24"/>
        </w:rPr>
        <w:t>等状态，从而方便调试。通过</w:t>
      </w:r>
      <w:r>
        <w:rPr>
          <w:rFonts w:hint="eastAsia" w:ascii="Times New Roman" w:hAnsi="Times New Roman" w:eastAsia="宋体" w:cs="黑体"/>
          <w:b w:val="0"/>
          <w:sz w:val="24"/>
          <w:lang w:val="en-US" w:eastAsia="zh-CN"/>
        </w:rPr>
        <w:t>Raspberry Pi</w:t>
      </w:r>
      <w:r>
        <w:rPr>
          <w:rFonts w:hint="eastAsia" w:ascii="Times New Roman" w:hAnsi="Times New Roman" w:eastAsia="宋体" w:cs="黑体"/>
          <w:b w:val="0"/>
          <w:sz w:val="24"/>
        </w:rPr>
        <w:t>上的摄像头进行</w:t>
      </w:r>
      <w:r>
        <w:rPr>
          <w:rFonts w:hint="eastAsia" w:ascii="Times New Roman" w:hAnsi="Times New Roman" w:eastAsia="宋体" w:cs="黑体"/>
          <w:b w:val="0"/>
          <w:sz w:val="24"/>
          <w:lang w:val="en-US" w:eastAsia="zh-CN"/>
        </w:rPr>
        <w:t>滚球位置测算，将位置信息传递给主控</w:t>
      </w:r>
      <w:r>
        <w:rPr>
          <w:rFonts w:hint="eastAsia" w:ascii="Times New Roman" w:hAnsi="Times New Roman" w:eastAsia="宋体" w:cs="黑体"/>
          <w:b w:val="0"/>
          <w:sz w:val="24"/>
        </w:rPr>
        <w:t>。最后主控通过</w:t>
      </w:r>
      <w:r>
        <w:rPr>
          <w:rFonts w:hint="eastAsia" w:ascii="Times New Roman" w:hAnsi="Times New Roman" w:eastAsia="宋体" w:cs="黑体"/>
          <w:b w:val="0"/>
          <w:sz w:val="24"/>
          <w:lang w:val="en-US" w:eastAsia="zh-CN"/>
        </w:rPr>
        <w:t>PID</w:t>
      </w:r>
      <w:r>
        <w:rPr>
          <w:rFonts w:hint="eastAsia" w:ascii="Times New Roman" w:hAnsi="Times New Roman" w:eastAsia="宋体" w:cs="黑体"/>
          <w:b w:val="0"/>
          <w:sz w:val="24"/>
        </w:rPr>
        <w:t>输出不同通道</w:t>
      </w:r>
      <w:r>
        <w:rPr>
          <w:rFonts w:hint="eastAsia" w:ascii="Times New Roman" w:hAnsi="Times New Roman" w:eastAsia="宋体" w:cs="黑体"/>
          <w:b w:val="0"/>
          <w:sz w:val="24"/>
          <w:lang w:val="en-US" w:eastAsia="zh-CN"/>
        </w:rPr>
        <w:t>不同频率</w:t>
      </w:r>
      <w:r>
        <w:rPr>
          <w:rFonts w:hint="eastAsia" w:ascii="Times New Roman" w:hAnsi="Times New Roman" w:eastAsia="宋体" w:cs="黑体"/>
          <w:b w:val="0"/>
          <w:sz w:val="24"/>
        </w:rPr>
        <w:t>PWM波的方式，通过</w:t>
      </w:r>
      <w:r>
        <w:rPr>
          <w:rFonts w:hint="eastAsia" w:ascii="Times New Roman" w:hAnsi="Times New Roman" w:cs="黑体"/>
          <w:b w:val="0"/>
          <w:sz w:val="24"/>
          <w:lang w:val="en-US" w:eastAsia="zh-CN"/>
        </w:rPr>
        <w:t>舵机</w:t>
      </w:r>
      <w:r>
        <w:rPr>
          <w:rFonts w:hint="eastAsia" w:ascii="Times New Roman" w:hAnsi="Times New Roman" w:eastAsia="宋体" w:cs="黑体"/>
          <w:b w:val="0"/>
          <w:sz w:val="24"/>
        </w:rPr>
        <w:t>驱动</w:t>
      </w:r>
      <w:r>
        <w:rPr>
          <w:rFonts w:hint="eastAsia" w:ascii="Times New Roman" w:hAnsi="Times New Roman" w:eastAsia="宋体" w:cs="黑体"/>
          <w:b w:val="0"/>
          <w:sz w:val="24"/>
          <w:lang w:val="en-US" w:eastAsia="zh-CN"/>
        </w:rPr>
        <w:t>平台运动</w:t>
      </w:r>
      <w:r>
        <w:rPr>
          <w:rFonts w:hint="eastAsia" w:ascii="Times New Roman" w:hAnsi="Times New Roman" w:eastAsia="宋体" w:cs="黑体"/>
          <w:b w:val="0"/>
          <w:sz w:val="24"/>
        </w:rPr>
        <w:t>，实现</w:t>
      </w:r>
      <w:r>
        <w:rPr>
          <w:rFonts w:hint="eastAsia" w:ascii="Times New Roman" w:hAnsi="Times New Roman" w:eastAsia="宋体" w:cs="黑体"/>
          <w:b w:val="0"/>
          <w:sz w:val="24"/>
          <w:lang w:val="en-US" w:eastAsia="zh-CN"/>
        </w:rPr>
        <w:t>滚球各种位置移动以及停留</w:t>
      </w:r>
      <w:r>
        <w:rPr>
          <w:rFonts w:hint="eastAsia" w:ascii="Times New Roman" w:hAnsi="Times New Roman" w:eastAsia="宋体" w:cs="黑体"/>
          <w:b w:val="0"/>
          <w:sz w:val="24"/>
        </w:rPr>
        <w:t>。整个</w:t>
      </w:r>
      <w:r>
        <w:rPr>
          <w:rFonts w:hint="eastAsia" w:ascii="Times New Roman" w:hAnsi="Times New Roman" w:eastAsia="宋体" w:cs="黑体"/>
          <w:b w:val="0"/>
          <w:sz w:val="24"/>
          <w:lang w:val="en-US" w:eastAsia="zh-CN"/>
        </w:rPr>
        <w:t>滚球控制</w:t>
      </w:r>
      <w:r>
        <w:rPr>
          <w:rFonts w:hint="eastAsia" w:ascii="Times New Roman" w:hAnsi="Times New Roman" w:eastAsia="宋体" w:cs="黑体"/>
          <w:b w:val="0"/>
          <w:sz w:val="24"/>
        </w:rPr>
        <w:t>系统的系统框图如图1所示</w:t>
      </w:r>
      <w:r>
        <w:rPr>
          <w:rFonts w:hint="eastAsia" w:ascii="Times New Roman" w:hAnsi="Times New Roman" w:cs="黑体"/>
          <w:b w:val="0"/>
          <w:sz w:val="24"/>
          <w:lang w:eastAsia="zh-CN"/>
        </w:rPr>
        <w:t>。</w:t>
      </w:r>
    </w:p>
    <w:p w14:paraId="568BDF21">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宋体" w:hAnsi="宋体" w:eastAsia="宋体" w:cs="宋体"/>
        </w:rPr>
      </w:pPr>
      <w:r>
        <w:rPr>
          <w:rFonts w:hint="eastAsia" w:ascii="宋体" w:hAnsi="宋体" w:eastAsia="宋体" w:cs="宋体"/>
        </w:rPr>
        <w:pict>
          <v:shape id="_x0000_s1031" o:spid="_x0000_s1031" o:spt="75" type="#_x0000_t75" style="position:absolute;left:0pt;margin-left:0.2pt;margin-top:5.9pt;height:118.2pt;width:493.75pt;mso-wrap-distance-bottom:0pt;mso-wrap-distance-left:9pt;mso-wrap-distance-right:9pt;mso-wrap-distance-top:0pt;z-index:251660288;mso-width-relative:page;mso-height-relative:page;" o:ole="t" filled="f" o:preferrelative="t" stroked="f" coordsize="21600,21600">
            <v:path/>
            <v:fill on="f" focussize="0,0"/>
            <v:stroke on="f"/>
            <v:imagedata r:id="rId6" o:title=""/>
            <o:lock v:ext="edit" aspectratio="f"/>
            <w10:wrap type="square"/>
          </v:shape>
          <o:OLEObject Type="Embed" ProgID="Visio.Drawing.15" ShapeID="_x0000_s1031" DrawAspect="Content" ObjectID="_1468075725" r:id="rId5">
            <o:LockedField>false</o:LockedField>
          </o:OLEObject>
        </w:pict>
      </w:r>
      <w:r>
        <w:rPr>
          <w:rFonts w:hint="eastAsia" w:ascii="宋体" w:hAnsi="宋体" w:eastAsia="宋体" w:cs="宋体"/>
        </w:rPr>
        <w:t>图</w:t>
      </w:r>
      <w:r>
        <w:rPr>
          <w:rFonts w:hint="default" w:ascii="Times New Roman" w:hAnsi="Times New Roman" w:eastAsia="宋体" w:cs="Times New Roman"/>
          <w:lang w:val="en-US" w:eastAsia="zh-CN"/>
        </w:rPr>
        <w:t>1</w:t>
      </w:r>
      <w:r>
        <w:rPr>
          <w:rFonts w:hint="eastAsia" w:ascii="宋体" w:hAnsi="宋体" w:eastAsia="宋体" w:cs="宋体"/>
        </w:rPr>
        <w:t xml:space="preserve"> 系统结构框图</w:t>
      </w:r>
    </w:p>
    <w:p w14:paraId="6505C1C9"/>
    <w:p w14:paraId="00D9C352">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理论分析和计算</w:t>
      </w:r>
    </w:p>
    <w:p w14:paraId="0BA3EE70">
      <w:pPr>
        <w:keepNext w:val="0"/>
        <w:keepLines w:val="0"/>
        <w:pageBreakBefore w:val="0"/>
        <w:widowControl/>
        <w:numPr>
          <w:ilvl w:val="0"/>
          <w:numId w:val="3"/>
        </w:numPr>
        <w:kinsoku/>
        <w:wordWrap/>
        <w:overflowPunct/>
        <w:topLinePunct w:val="0"/>
        <w:autoSpaceDE/>
        <w:autoSpaceDN/>
        <w:bidi w:val="0"/>
        <w:adjustRightInd/>
        <w:snapToGrid/>
        <w:spacing w:line="440" w:lineRule="exact"/>
        <w:ind w:leftChars="0"/>
        <w:jc w:val="left"/>
        <w:textAlignment w:val="auto"/>
        <w:rPr>
          <w:rFonts w:hint="default" w:ascii="黑体" w:hAnsi="黑体" w:eastAsia="黑体" w:cs="宋体"/>
          <w:color w:val="000000"/>
          <w:kern w:val="0"/>
          <w:sz w:val="24"/>
          <w:szCs w:val="24"/>
          <w:lang w:val="en-US" w:eastAsia="zh-CN"/>
        </w:rPr>
      </w:pPr>
      <w:r>
        <w:rPr>
          <w:rFonts w:hint="eastAsia" w:ascii="黑体" w:hAnsi="黑体" w:eastAsia="黑体" w:cs="宋体"/>
          <w:color w:val="000000"/>
          <w:kern w:val="0"/>
          <w:sz w:val="24"/>
          <w:szCs w:val="24"/>
          <w:lang w:val="en-US" w:eastAsia="zh-CN"/>
        </w:rPr>
        <w:t>小球检测算法分析</w:t>
      </w:r>
    </w:p>
    <w:p w14:paraId="5D32F352">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根据题目任务的要求，本系统需要识别红色小球轮廓并确定圆心位置，所以最重要的视觉功能是识别小球的轮廓。</w:t>
      </w:r>
    </w:p>
    <w:p w14:paraId="1EC1DAB0">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首先，需要设定颜色阈值范围，并对图像进行读取和裁剪等处理，减少CPU计算量。其次，通过划定感兴趣区域（ROI），设置红色的HSV阈值范围。由于背景是白色而小球是红色，即使存在局部反光，也可以通过阈值分割和开闭运算提取红色小球的轮廓，从而确定球心位置。</w:t>
      </w:r>
    </w:p>
    <w:p w14:paraId="0B6BF478">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2. 小球控制算法分析</w:t>
      </w:r>
    </w:p>
    <w:p w14:paraId="5BDFB664">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树莓派捕捉到小球后将小球位置反馈给STM32，STM32根据本次位置反馈值、上次位置反馈值和两次反馈的时间间隔计算小球在x方向和y方向上的滚动速度，具体公式由式(1)和式(2)给出：</w:t>
      </w:r>
    </w:p>
    <w:p w14:paraId="178E1173">
      <w:pPr>
        <w:pStyle w:val="24"/>
        <w:bidi w:val="0"/>
        <w:rPr>
          <w:rFonts w:hint="default"/>
          <w:lang w:val="en-US" w:eastAsia="zh-CN"/>
        </w:rPr>
      </w:pPr>
      <w:r>
        <w:rPr>
          <w:rFonts w:hint="eastAsia"/>
          <w:lang w:val="en-US" w:eastAsia="zh-CN"/>
        </w:rPr>
        <w:tab/>
      </w:r>
      <w:r>
        <w:rPr>
          <w:rFonts w:hint="eastAsia"/>
          <w:position w:val="-24"/>
          <w:lang w:val="en-US" w:eastAsia="zh-CN"/>
        </w:rPr>
        <w:object>
          <v:shape id="_x0000_i1029" o:spt="75" type="#_x0000_t75" style="height:31pt;width:66pt;" o:ole="t" filled="f" o:preferrelative="t" stroked="f" coordsize="21600,21600">
            <v:fill on="f" focussize="0,0"/>
            <v:stroke on="f"/>
            <v:imagedata r:id="rId8" o:title=""/>
            <o:lock v:ext="edit" aspectratio="t"/>
            <w10:wrap type="none"/>
            <w10:anchorlock/>
          </v:shape>
          <o:OLEObject Type="Embed" ProgID="DSEquations" ShapeID="_x0000_i1029" DrawAspect="Content" ObjectID="_1468075726" r:id="rId7">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114FF05E">
      <w:pPr>
        <w:pStyle w:val="24"/>
        <w:bidi w:val="0"/>
        <w:rPr>
          <w:rFonts w:hint="default"/>
          <w:lang w:val="en-US" w:eastAsia="zh-CN"/>
        </w:rPr>
      </w:pPr>
      <w:r>
        <w:rPr>
          <w:rFonts w:hint="eastAsia"/>
          <w:lang w:val="en-US" w:eastAsia="zh-CN"/>
        </w:rPr>
        <w:tab/>
      </w:r>
      <w:r>
        <w:rPr>
          <w:rFonts w:hint="eastAsia"/>
          <w:position w:val="-24"/>
          <w:lang w:val="en-US" w:eastAsia="zh-CN"/>
        </w:rPr>
        <w:object>
          <v:shape id="_x0000_i1030" o:spt="75" type="#_x0000_t75" style="height:31pt;width:67.95pt;" o:ole="t" filled="f" o:preferrelative="t" stroked="f" coordsize="21600,21600">
            <v:fill on="f" focussize="0,0"/>
            <v:stroke on="f"/>
            <v:imagedata r:id="rId10" o:title=""/>
            <o:lock v:ext="edit" aspectratio="t"/>
            <w10:wrap type="none"/>
            <w10:anchorlock/>
          </v:shape>
          <o:OLEObject Type="Embed" ProgID="DSEquations" ShapeID="_x0000_i1030" DrawAspect="Content" ObjectID="_1468075727" r:id="rId9">
            <o:LockedField>false</o:LockedField>
          </o:OLEObject>
        </w:object>
      </w:r>
      <w:r>
        <w:rPr>
          <w:rFonts w:hint="eastAsia"/>
          <w:lang w:val="en-US" w:eastAsia="zh-CN"/>
        </w:rPr>
        <w:t xml:space="preserve"> </w:t>
      </w:r>
      <w:r>
        <w:rPr>
          <w:rFonts w:hint="eastAsia"/>
          <w:lang w:val="en-US" w:eastAsia="zh-CN"/>
        </w:rPr>
        <w:tab/>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MACROBUTTON MTPlaceRef \* MERGEFORMAT </w:instrTex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SEQ MTEqn \h \* MERGEFORMAT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instrText xml:space="preserve">(</w:instrTex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SEQ MTEqn \c \* Arabic \* MERGEFORMAT </w:instrText>
      </w:r>
      <w:r>
        <w:rPr>
          <w:rFonts w:hint="eastAsia"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instrText xml:space="preserve">2</w:instrTex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instrText xml:space="preserve">)</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fldChar w:fldCharType="end"/>
      </w:r>
    </w:p>
    <w:p w14:paraId="32880A50">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b w:val="0"/>
          <w:bCs w:val="0"/>
          <w:color w:val="000000"/>
          <w:kern w:val="0"/>
          <w:sz w:val="24"/>
          <w:lang w:val="en-US" w:eastAsia="zh-CN"/>
        </w:rPr>
      </w:pPr>
      <w:r>
        <w:rPr>
          <w:rFonts w:hint="eastAsia" w:ascii="Times New Roman" w:hAnsi="Times New Roman" w:cs="Times New Roman"/>
          <w:b w:val="0"/>
          <w:bCs w:val="0"/>
          <w:color w:val="000000"/>
          <w:kern w:val="0"/>
          <w:sz w:val="24"/>
          <w:lang w:val="en-US" w:eastAsia="zh-CN"/>
        </w:rPr>
        <w:t>其中，</w:t>
      </w:r>
      <w:r>
        <w:rPr>
          <w:rFonts w:hint="eastAsia" w:ascii="Times New Roman" w:hAnsi="Times New Roman" w:cs="Times New Roman"/>
          <w:b w:val="0"/>
          <w:bCs w:val="0"/>
          <w:color w:val="000000"/>
          <w:kern w:val="0"/>
          <w:position w:val="-12"/>
          <w:sz w:val="24"/>
          <w:lang w:val="en-US" w:eastAsia="zh-CN"/>
        </w:rPr>
        <w:object>
          <v:shape id="_x0000_i1031" o:spt="75" type="#_x0000_t75" style="height:18pt;width:13pt;" o:ole="t" filled="f" o:preferrelative="t" stroked="f" coordsize="21600,21600">
            <v:fill on="f" focussize="0,0"/>
            <v:stroke on="f"/>
            <v:imagedata r:id="rId12" o:title=""/>
            <o:lock v:ext="edit" aspectratio="t"/>
            <w10:wrap type="none"/>
            <w10:anchorlock/>
          </v:shape>
          <o:OLEObject Type="Embed" ProgID="DSEquations" ShapeID="_x0000_i1031" DrawAspect="Content" ObjectID="_1468075728" r:id="rId11">
            <o:LockedField>false</o:LockedField>
          </o:OLEObject>
        </w:object>
      </w:r>
      <w:r>
        <w:rPr>
          <w:rFonts w:hint="eastAsia" w:ascii="Times New Roman" w:hAnsi="Times New Roman" w:cs="Times New Roman"/>
          <w:b w:val="0"/>
          <w:bCs w:val="0"/>
          <w:color w:val="000000"/>
          <w:kern w:val="0"/>
          <w:sz w:val="24"/>
          <w:lang w:val="en-US" w:eastAsia="zh-CN"/>
        </w:rPr>
        <w:t>、</w:t>
      </w:r>
      <w:r>
        <w:rPr>
          <w:rFonts w:hint="eastAsia" w:ascii="Times New Roman" w:hAnsi="Times New Roman" w:cs="Times New Roman"/>
          <w:b w:val="0"/>
          <w:bCs w:val="0"/>
          <w:color w:val="000000"/>
          <w:kern w:val="0"/>
          <w:position w:val="-14"/>
          <w:sz w:val="24"/>
          <w:lang w:val="en-US" w:eastAsia="zh-CN"/>
        </w:rPr>
        <w:object>
          <v:shape id="_x0000_i1032" o:spt="75" type="#_x0000_t75" style="height:19pt;width:13pt;" o:ole="t" filled="f" o:preferrelative="t" stroked="f" coordsize="21600,21600">
            <v:fill on="f" focussize="0,0"/>
            <v:stroke on="f"/>
            <v:imagedata r:id="rId14" o:title=""/>
            <o:lock v:ext="edit" aspectratio="t"/>
            <w10:wrap type="none"/>
            <w10:anchorlock/>
          </v:shape>
          <o:OLEObject Type="Embed" ProgID="DSEquations" ShapeID="_x0000_i1032" DrawAspect="Content" ObjectID="_1468075729" r:id="rId13">
            <o:LockedField>false</o:LockedField>
          </o:OLEObject>
        </w:object>
      </w:r>
      <w:r>
        <w:rPr>
          <w:rFonts w:hint="eastAsia" w:ascii="Times New Roman" w:hAnsi="Times New Roman" w:cs="Times New Roman"/>
          <w:b w:val="0"/>
          <w:bCs w:val="0"/>
          <w:color w:val="000000"/>
          <w:kern w:val="0"/>
          <w:sz w:val="24"/>
          <w:lang w:val="en-US" w:eastAsia="zh-CN"/>
        </w:rPr>
        <w:t>分别为小球在</w:t>
      </w:r>
      <w:r>
        <w:rPr>
          <w:rFonts w:hint="default" w:ascii="Times New Roman" w:hAnsi="Times New Roman" w:eastAsia="宋体" w:cs="Times New Roman"/>
          <w:b w:val="0"/>
          <w:bCs w:val="0"/>
          <w:color w:val="000000"/>
          <w:kern w:val="0"/>
          <w:sz w:val="24"/>
          <w:lang w:val="en-US" w:eastAsia="zh-CN"/>
        </w:rPr>
        <w:t>x方向和y方向上的滚动速度</w:t>
      </w:r>
      <w:r>
        <w:rPr>
          <w:rFonts w:hint="eastAsia" w:ascii="Times New Roman" w:hAnsi="Times New Roman" w:cs="Times New Roman"/>
          <w:b w:val="0"/>
          <w:bCs w:val="0"/>
          <w:color w:val="000000"/>
          <w:kern w:val="0"/>
          <w:sz w:val="24"/>
          <w:lang w:val="en-US" w:eastAsia="zh-CN"/>
        </w:rPr>
        <w:t>，</w:t>
      </w:r>
      <w:r>
        <w:rPr>
          <w:rFonts w:hint="eastAsia" w:ascii="Times New Roman" w:hAnsi="Times New Roman" w:cs="Times New Roman"/>
          <w:b w:val="0"/>
          <w:bCs w:val="0"/>
          <w:color w:val="000000"/>
          <w:kern w:val="0"/>
          <w:position w:val="-12"/>
          <w:sz w:val="24"/>
          <w:lang w:val="en-US" w:eastAsia="zh-CN"/>
        </w:rPr>
        <w:object>
          <v:shape id="_x0000_i1033" o:spt="75" type="#_x0000_t75" style="height:18pt;width:13pt;" o:ole="t" filled="f" o:preferrelative="t" stroked="f" coordsize="21600,21600">
            <v:fill on="f" focussize="0,0"/>
            <v:stroke on="f"/>
            <v:imagedata r:id="rId16" o:title=""/>
            <o:lock v:ext="edit" aspectratio="t"/>
            <w10:wrap type="none"/>
            <w10:anchorlock/>
          </v:shape>
          <o:OLEObject Type="Embed" ProgID="DSEquations" ShapeID="_x0000_i1033" DrawAspect="Content" ObjectID="_1468075730" r:id="rId15">
            <o:LockedField>false</o:LockedField>
          </o:OLEObject>
        </w:object>
      </w:r>
      <w:r>
        <w:rPr>
          <w:rFonts w:hint="eastAsia" w:ascii="Times New Roman" w:hAnsi="Times New Roman" w:cs="Times New Roman"/>
          <w:b w:val="0"/>
          <w:bCs w:val="0"/>
          <w:color w:val="000000"/>
          <w:kern w:val="0"/>
          <w:sz w:val="24"/>
          <w:lang w:val="en-US" w:eastAsia="zh-CN"/>
        </w:rPr>
        <w:t>、</w:t>
      </w:r>
      <w:r>
        <w:rPr>
          <w:rFonts w:hint="eastAsia" w:ascii="Times New Roman" w:hAnsi="Times New Roman" w:cs="Times New Roman"/>
          <w:b w:val="0"/>
          <w:bCs w:val="0"/>
          <w:color w:val="000000"/>
          <w:kern w:val="0"/>
          <w:position w:val="-12"/>
          <w:sz w:val="24"/>
          <w:lang w:val="en-US" w:eastAsia="zh-CN"/>
        </w:rPr>
        <w:object>
          <v:shape id="_x0000_i1034" o:spt="75" type="#_x0000_t75" style="height:18pt;width:13.95pt;" o:ole="t" filled="f" o:preferrelative="t" stroked="f" coordsize="21600,21600">
            <v:fill on="f" focussize="0,0"/>
            <v:stroke on="f"/>
            <v:imagedata r:id="rId18" o:title=""/>
            <o:lock v:ext="edit" aspectratio="t"/>
            <w10:wrap type="none"/>
            <w10:anchorlock/>
          </v:shape>
          <o:OLEObject Type="Embed" ProgID="DSEquations" ShapeID="_x0000_i1034" DrawAspect="Content" ObjectID="_1468075731" r:id="rId17">
            <o:LockedField>false</o:LockedField>
          </o:OLEObject>
        </w:object>
      </w:r>
      <w:r>
        <w:rPr>
          <w:rFonts w:hint="eastAsia" w:ascii="Times New Roman" w:hAnsi="Times New Roman" w:cs="Times New Roman"/>
          <w:b w:val="0"/>
          <w:bCs w:val="0"/>
          <w:color w:val="000000"/>
          <w:kern w:val="0"/>
          <w:sz w:val="24"/>
          <w:lang w:val="en-US" w:eastAsia="zh-CN"/>
        </w:rPr>
        <w:t>分别为树莓派第</w:t>
      </w:r>
      <w:r>
        <w:rPr>
          <w:rFonts w:hint="eastAsia" w:ascii="Times New Roman" w:hAnsi="Times New Roman" w:cs="Times New Roman"/>
          <w:b w:val="0"/>
          <w:bCs w:val="0"/>
          <w:color w:val="000000"/>
          <w:kern w:val="0"/>
          <w:position w:val="-6"/>
          <w:sz w:val="24"/>
          <w:lang w:val="en-US" w:eastAsia="zh-CN"/>
        </w:rPr>
        <w:object>
          <v:shape id="_x0000_i1035" o:spt="75" type="#_x0000_t75" style="height:13.95pt;width:10pt;" o:ole="t" filled="f" o:preferrelative="t" stroked="f" coordsize="21600,21600">
            <v:fill on="f" focussize="0,0"/>
            <v:stroke on="f"/>
            <v:imagedata r:id="rId20" o:title=""/>
            <o:lock v:ext="edit" aspectratio="t"/>
            <w10:wrap type="none"/>
            <w10:anchorlock/>
          </v:shape>
          <o:OLEObject Type="Embed" ProgID="DSEquations" ShapeID="_x0000_i1035" DrawAspect="Content" ObjectID="_1468075732" r:id="rId19">
            <o:LockedField>false</o:LockedField>
          </o:OLEObject>
        </w:object>
      </w:r>
      <w:r>
        <w:rPr>
          <w:rFonts w:hint="eastAsia" w:ascii="Times New Roman" w:hAnsi="Times New Roman" w:cs="Times New Roman"/>
          <w:b w:val="0"/>
          <w:bCs w:val="0"/>
          <w:color w:val="000000"/>
          <w:kern w:val="0"/>
          <w:sz w:val="24"/>
          <w:lang w:val="en-US" w:eastAsia="zh-CN"/>
        </w:rPr>
        <w:t>次反馈的小球x轴、y轴坐标，</w:t>
      </w:r>
      <w:r>
        <w:rPr>
          <w:rFonts w:hint="eastAsia" w:ascii="Times New Roman" w:hAnsi="Times New Roman" w:cs="Times New Roman"/>
          <w:b w:val="0"/>
          <w:bCs w:val="0"/>
          <w:color w:val="000000"/>
          <w:kern w:val="0"/>
          <w:position w:val="-6"/>
          <w:sz w:val="24"/>
          <w:lang w:val="en-US" w:eastAsia="zh-CN"/>
        </w:rPr>
        <w:object>
          <v:shape id="_x0000_i1036" o:spt="75" type="#_x0000_t75" style="height:12pt;width:6.95pt;" o:ole="t" filled="f" o:preferrelative="t" stroked="f" coordsize="21600,21600">
            <v:fill on="f" focussize="0,0"/>
            <v:stroke on="f"/>
            <v:imagedata r:id="rId22" o:title=""/>
            <o:lock v:ext="edit" aspectratio="t"/>
            <w10:wrap type="none"/>
            <w10:anchorlock/>
          </v:shape>
          <o:OLEObject Type="Embed" ProgID="DSEquations" ShapeID="_x0000_i1036" DrawAspect="Content" ObjectID="_1468075733" r:id="rId21">
            <o:LockedField>false</o:LockedField>
          </o:OLEObject>
        </w:object>
      </w:r>
      <w:r>
        <w:rPr>
          <w:rFonts w:hint="eastAsia" w:ascii="Times New Roman" w:hAnsi="Times New Roman" w:cs="Times New Roman"/>
          <w:b w:val="0"/>
          <w:bCs w:val="0"/>
          <w:color w:val="000000"/>
          <w:kern w:val="0"/>
          <w:sz w:val="24"/>
          <w:lang w:val="en-US" w:eastAsia="zh-CN"/>
        </w:rPr>
        <w:t>为反馈的两次反馈的时间间隔。</w:t>
      </w:r>
    </w:p>
    <w:p w14:paraId="521BD4F4">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Times New Roman"/>
          <w:b w:val="0"/>
          <w:bCs w:val="0"/>
          <w:color w:val="000000"/>
          <w:kern w:val="0"/>
          <w:sz w:val="24"/>
          <w:lang w:val="en-US" w:eastAsia="zh-CN"/>
        </w:rPr>
      </w:pPr>
      <w:r>
        <w:rPr>
          <w:rFonts w:hint="eastAsia" w:ascii="Times New Roman" w:hAnsi="Times New Roman" w:cs="Times New Roman"/>
          <w:b w:val="0"/>
          <w:bCs w:val="0"/>
          <w:color w:val="000000"/>
          <w:kern w:val="0"/>
          <w:sz w:val="24"/>
          <w:lang w:val="en-US" w:eastAsia="zh-CN"/>
        </w:rPr>
        <w:t>STM32采用串行PID算法控制小球的滚动。系统将小球在正方形板上的运动分解为在x轴、y轴上的运动，通过分别控制x轴、y轴舵机使正方形板倾斜，以控制小球x轴、y轴的运动。小球</w:t>
      </w:r>
      <w:r>
        <w:rPr>
          <w:rFonts w:hint="eastAsia" w:ascii="Times New Roman" w:hAnsi="Times New Roman" w:cs="Times New Roman"/>
          <w:b w:val="0"/>
          <w:bCs w:val="0"/>
          <w:color w:val="000000"/>
          <w:kern w:val="0"/>
          <w:sz w:val="24"/>
          <w:lang w:val="en-US" w:eastAsia="zh-CN"/>
        </w:rPr>
        <w:t>x轴、y轴</w:t>
      </w:r>
      <w:r>
        <w:rPr>
          <w:rFonts w:hint="eastAsia" w:ascii="Times New Roman" w:hAnsi="Times New Roman" w:cs="Times New Roman"/>
          <w:b w:val="0"/>
          <w:bCs w:val="0"/>
          <w:color w:val="000000"/>
          <w:kern w:val="0"/>
          <w:sz w:val="24"/>
          <w:lang w:val="en-US" w:eastAsia="zh-CN"/>
        </w:rPr>
        <w:t>目标位置和小球</w:t>
      </w:r>
      <w:r>
        <w:rPr>
          <w:rFonts w:hint="eastAsia" w:ascii="Times New Roman" w:hAnsi="Times New Roman" w:cs="Times New Roman"/>
          <w:b w:val="0"/>
          <w:bCs w:val="0"/>
          <w:color w:val="000000"/>
          <w:kern w:val="0"/>
          <w:sz w:val="24"/>
          <w:lang w:val="en-US" w:eastAsia="zh-CN"/>
        </w:rPr>
        <w:t>x轴、y轴</w:t>
      </w:r>
      <w:r>
        <w:rPr>
          <w:rFonts w:hint="eastAsia" w:ascii="Times New Roman" w:hAnsi="Times New Roman" w:cs="Times New Roman"/>
          <w:b w:val="0"/>
          <w:bCs w:val="0"/>
          <w:color w:val="000000"/>
          <w:kern w:val="0"/>
          <w:sz w:val="24"/>
          <w:lang w:val="en-US" w:eastAsia="zh-CN"/>
        </w:rPr>
        <w:t>当前位置的差值为小球位置环的输入量，该环的输出结果为当前小球</w:t>
      </w:r>
      <w:r>
        <w:rPr>
          <w:rFonts w:hint="eastAsia" w:ascii="Times New Roman" w:hAnsi="Times New Roman" w:cs="Times New Roman"/>
          <w:b w:val="0"/>
          <w:bCs w:val="0"/>
          <w:color w:val="000000"/>
          <w:kern w:val="0"/>
          <w:sz w:val="24"/>
          <w:lang w:val="en-US" w:eastAsia="zh-CN"/>
        </w:rPr>
        <w:t>x轴、y轴</w:t>
      </w:r>
      <w:r>
        <w:rPr>
          <w:rFonts w:hint="eastAsia" w:ascii="Times New Roman" w:hAnsi="Times New Roman" w:cs="Times New Roman"/>
          <w:b w:val="0"/>
          <w:bCs w:val="0"/>
          <w:color w:val="000000"/>
          <w:kern w:val="0"/>
          <w:sz w:val="24"/>
          <w:lang w:val="en-US" w:eastAsia="zh-CN"/>
        </w:rPr>
        <w:t>的目标速度。小球</w:t>
      </w:r>
      <w:r>
        <w:rPr>
          <w:rFonts w:hint="eastAsia" w:ascii="Times New Roman" w:hAnsi="Times New Roman" w:cs="Times New Roman"/>
          <w:b w:val="0"/>
          <w:bCs w:val="0"/>
          <w:color w:val="000000"/>
          <w:kern w:val="0"/>
          <w:sz w:val="24"/>
          <w:lang w:val="en-US" w:eastAsia="zh-CN"/>
        </w:rPr>
        <w:t>x轴、y轴</w:t>
      </w:r>
      <w:r>
        <w:rPr>
          <w:rFonts w:hint="eastAsia" w:ascii="Times New Roman" w:hAnsi="Times New Roman" w:cs="Times New Roman"/>
          <w:b w:val="0"/>
          <w:bCs w:val="0"/>
          <w:color w:val="000000"/>
          <w:kern w:val="0"/>
          <w:sz w:val="24"/>
          <w:lang w:val="en-US" w:eastAsia="zh-CN"/>
        </w:rPr>
        <w:t>目标速度和小球</w:t>
      </w:r>
      <w:r>
        <w:rPr>
          <w:rFonts w:hint="eastAsia" w:ascii="Times New Roman" w:hAnsi="Times New Roman" w:cs="Times New Roman"/>
          <w:b w:val="0"/>
          <w:bCs w:val="0"/>
          <w:color w:val="000000"/>
          <w:kern w:val="0"/>
          <w:sz w:val="24"/>
          <w:lang w:val="en-US" w:eastAsia="zh-CN"/>
        </w:rPr>
        <w:t>x轴、y轴</w:t>
      </w:r>
      <w:r>
        <w:rPr>
          <w:rFonts w:hint="eastAsia" w:ascii="Times New Roman" w:hAnsi="Times New Roman" w:cs="Times New Roman"/>
          <w:b w:val="0"/>
          <w:bCs w:val="0"/>
          <w:color w:val="000000"/>
          <w:kern w:val="0"/>
          <w:sz w:val="24"/>
          <w:lang w:val="en-US" w:eastAsia="zh-CN"/>
        </w:rPr>
        <w:t>当前速度的差值为小球速度环的输入量，该环的输出结果为</w:t>
      </w:r>
      <w:r>
        <w:rPr>
          <w:rFonts w:hint="eastAsia" w:ascii="Times New Roman" w:hAnsi="Times New Roman" w:cs="Times New Roman"/>
          <w:b w:val="0"/>
          <w:bCs w:val="0"/>
          <w:color w:val="000000"/>
          <w:kern w:val="0"/>
          <w:sz w:val="24"/>
          <w:lang w:val="en-US" w:eastAsia="zh-CN"/>
        </w:rPr>
        <w:t>x轴、y轴</w:t>
      </w:r>
      <w:r>
        <w:rPr>
          <w:rFonts w:hint="eastAsia" w:ascii="Times New Roman" w:hAnsi="Times New Roman" w:cs="Times New Roman"/>
          <w:b w:val="0"/>
          <w:bCs w:val="0"/>
          <w:color w:val="000000"/>
          <w:kern w:val="0"/>
          <w:sz w:val="24"/>
          <w:lang w:val="en-US" w:eastAsia="zh-CN"/>
        </w:rPr>
        <w:t>舵机的转动角度。STM32控制舵机转动指定角度，使小球向目标方向滚动并最终停止到目标位置上。</w:t>
      </w:r>
    </w:p>
    <w:p w14:paraId="51A8F186">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b w:val="0"/>
          <w:bCs w:val="0"/>
          <w:color w:val="000000"/>
          <w:kern w:val="0"/>
          <w:sz w:val="24"/>
          <w:lang w:val="en-US" w:eastAsia="zh-CN"/>
        </w:rPr>
      </w:pPr>
    </w:p>
    <w:p w14:paraId="3E60F543">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三、电路</w:t>
      </w:r>
      <w:r>
        <w:rPr>
          <w:rFonts w:hint="eastAsia" w:ascii="黑体" w:hAnsi="黑体" w:eastAsia="黑体" w:cs="宋体"/>
          <w:color w:val="000000"/>
          <w:kern w:val="0"/>
          <w:sz w:val="28"/>
          <w:szCs w:val="28"/>
          <w:lang w:eastAsia="zh-CN"/>
        </w:rPr>
        <w:t>、</w:t>
      </w:r>
      <w:r>
        <w:rPr>
          <w:rFonts w:hint="eastAsia" w:ascii="黑体" w:hAnsi="黑体" w:eastAsia="黑体" w:cs="宋体"/>
          <w:color w:val="000000"/>
          <w:kern w:val="0"/>
          <w:sz w:val="28"/>
          <w:szCs w:val="28"/>
        </w:rPr>
        <w:t>程序</w:t>
      </w:r>
      <w:r>
        <w:rPr>
          <w:rFonts w:hint="eastAsia" w:ascii="黑体" w:hAnsi="黑体" w:eastAsia="黑体" w:cs="宋体"/>
          <w:color w:val="000000"/>
          <w:kern w:val="0"/>
          <w:sz w:val="28"/>
          <w:szCs w:val="28"/>
          <w:lang w:val="en-US" w:eastAsia="zh-CN"/>
        </w:rPr>
        <w:t>机械</w:t>
      </w:r>
      <w:r>
        <w:rPr>
          <w:rFonts w:hint="eastAsia" w:ascii="黑体" w:hAnsi="黑体" w:eastAsia="黑体" w:cs="宋体"/>
          <w:color w:val="000000"/>
          <w:kern w:val="0"/>
          <w:sz w:val="28"/>
          <w:szCs w:val="28"/>
        </w:rPr>
        <w:t>设计</w:t>
      </w:r>
    </w:p>
    <w:p w14:paraId="688ADBC9">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rPr>
        <w:t>1. 电路设计</w:t>
      </w:r>
    </w:p>
    <w:p w14:paraId="4DB06D7D">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pPr>
      <w:r>
        <w:rPr>
          <w:rFonts w:hint="eastAsia" w:ascii="Times New Roman" w:hAnsi="Times New Roman"/>
          <w:color w:val="000000"/>
          <w:kern w:val="0"/>
          <w:sz w:val="24"/>
        </w:rPr>
        <w:t>电路使用12V锂电池供电，搭配12V转5V稳压模块。</w:t>
      </w:r>
      <w:r>
        <w:rPr>
          <w:rFonts w:hint="eastAsia" w:ascii="Times New Roman" w:hAnsi="Times New Roman"/>
          <w:color w:val="000000"/>
          <w:kern w:val="0"/>
          <w:sz w:val="24"/>
          <w:lang w:val="en-US" w:eastAsia="zh-CN"/>
        </w:rPr>
        <w:t>采用两路BUCK电路供电，</w:t>
      </w:r>
      <w:r>
        <w:rPr>
          <w:rFonts w:hint="eastAsia" w:ascii="Times New Roman" w:hAnsi="Times New Roman"/>
          <w:color w:val="000000"/>
          <w:kern w:val="0"/>
          <w:sz w:val="24"/>
        </w:rPr>
        <w:t>使用三个</w:t>
      </w:r>
      <w:r>
        <w:rPr>
          <w:rFonts w:hint="eastAsia" w:ascii="Times New Roman" w:hAnsi="Times New Roman"/>
          <w:color w:val="000000"/>
          <w:kern w:val="0"/>
          <w:sz w:val="24"/>
          <w:lang w:val="en-US" w:eastAsia="zh-CN"/>
        </w:rPr>
        <w:t>桥式</w:t>
      </w:r>
      <w:r>
        <w:rPr>
          <w:rFonts w:hint="eastAsia" w:ascii="Times New Roman" w:hAnsi="Times New Roman"/>
          <w:color w:val="000000"/>
          <w:kern w:val="0"/>
          <w:sz w:val="24"/>
        </w:rPr>
        <w:t>开关分别控制电机电路，STM32电路和视觉处理平台电路。具体电路结构如图</w:t>
      </w:r>
      <w:r>
        <w:rPr>
          <w:rFonts w:hint="eastAsia" w:ascii="Times New Roman" w:hAnsi="Times New Roman"/>
          <w:color w:val="000000"/>
          <w:kern w:val="0"/>
          <w:sz w:val="24"/>
          <w:lang w:val="en-US" w:eastAsia="zh-CN"/>
        </w:rPr>
        <w:t>2</w:t>
      </w:r>
      <w:r>
        <w:rPr>
          <w:rFonts w:hint="eastAsia" w:ascii="Times New Roman" w:hAnsi="Times New Roman"/>
          <w:color w:val="000000"/>
          <w:kern w:val="0"/>
          <w:sz w:val="24"/>
        </w:rPr>
        <w:t>所示</w:t>
      </w:r>
      <w:r>
        <w:rPr>
          <w:rFonts w:hint="eastAsia" w:ascii="Times New Roman" w:hAnsi="Times New Roman"/>
          <w:color w:val="000000"/>
          <w:kern w:val="0"/>
          <w:sz w:val="24"/>
          <w:lang w:eastAsia="zh-CN"/>
        </w:rPr>
        <w:t>。</w:t>
      </w:r>
    </w:p>
    <w:p w14:paraId="0DACFAA1">
      <w:pPr>
        <w:keepNext w:val="0"/>
        <w:keepLines w:val="0"/>
        <w:pageBreakBefore w:val="0"/>
        <w:widowControl/>
        <w:kinsoku/>
        <w:wordWrap/>
        <w:overflowPunct/>
        <w:topLinePunct w:val="0"/>
        <w:autoSpaceDE/>
        <w:autoSpaceDN/>
        <w:bidi w:val="0"/>
        <w:adjustRightInd/>
        <w:snapToGrid/>
        <w:spacing w:line="440" w:lineRule="exact"/>
        <w:ind w:firstLine="420" w:firstLineChars="200"/>
        <w:jc w:val="center"/>
        <w:textAlignment w:val="auto"/>
        <w:rPr>
          <w:rFonts w:hint="eastAsia"/>
          <w:lang w:val="en-US" w:eastAsia="zh-CN"/>
        </w:rPr>
      </w:pPr>
      <w:r>
        <w:rPr>
          <w:rFonts w:hint="eastAsia" w:ascii="Times New Roman" w:hAnsi="Times New Roman" w:eastAsia="宋体" w:cs="Times New Roman"/>
          <w:color w:val="auto"/>
          <w:sz w:val="21"/>
          <w:szCs w:val="21"/>
          <w:lang w:eastAsia="zh-CN"/>
        </w:rPr>
        <w:drawing>
          <wp:anchor distT="0" distB="0" distL="114300" distR="114300" simplePos="0" relativeHeight="251661312" behindDoc="1" locked="0" layoutInCell="1" allowOverlap="1">
            <wp:simplePos x="0" y="0"/>
            <wp:positionH relativeFrom="column">
              <wp:posOffset>3810</wp:posOffset>
            </wp:positionH>
            <wp:positionV relativeFrom="paragraph">
              <wp:posOffset>175895</wp:posOffset>
            </wp:positionV>
            <wp:extent cx="5829935" cy="4102100"/>
            <wp:effectExtent l="0" t="0" r="18415" b="12700"/>
            <wp:wrapTight wrapText="bothSides">
              <wp:wrapPolygon>
                <wp:start x="0" y="0"/>
                <wp:lineTo x="0" y="21466"/>
                <wp:lineTo x="21527" y="21466"/>
                <wp:lineTo x="21527" y="0"/>
                <wp:lineTo x="0" y="0"/>
              </wp:wrapPolygon>
            </wp:wrapTight>
            <wp:docPr id="10" name="图片 10"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_P1"/>
                    <pic:cNvPicPr>
                      <a:picLocks noChangeAspect="1"/>
                    </pic:cNvPicPr>
                  </pic:nvPicPr>
                  <pic:blipFill>
                    <a:blip r:embed="rId23"/>
                    <a:srcRect l="41649" t="22208" r="20687" b="40309"/>
                    <a:stretch>
                      <a:fillRect/>
                    </a:stretch>
                  </pic:blipFill>
                  <pic:spPr>
                    <a:xfrm>
                      <a:off x="0" y="0"/>
                      <a:ext cx="5829935" cy="4102100"/>
                    </a:xfrm>
                    <a:prstGeom prst="rect">
                      <a:avLst/>
                    </a:prstGeom>
                  </pic:spPr>
                </pic:pic>
              </a:graphicData>
            </a:graphic>
          </wp:anchor>
        </w:drawing>
      </w:r>
      <w:r>
        <w:t>图</w:t>
      </w:r>
      <w:r>
        <w:rPr>
          <w:rFonts w:hint="default" w:ascii="Times New Roman" w:hAnsi="Times New Roman" w:cs="Times New Roman"/>
          <w:lang w:val="en-US" w:eastAsia="zh-CN"/>
        </w:rPr>
        <w:t>2</w:t>
      </w:r>
      <w:r>
        <w:rPr>
          <w:rFonts w:hint="eastAsia"/>
          <w:lang w:val="en-US" w:eastAsia="zh-CN"/>
        </w:rPr>
        <w:t xml:space="preserve"> 电路结构图</w:t>
      </w:r>
    </w:p>
    <w:p w14:paraId="434F36E4">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default"/>
          <w:lang w:val="en-US" w:eastAsia="zh-CN"/>
        </w:rPr>
      </w:pPr>
    </w:p>
    <w:p w14:paraId="167A20CF">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default"/>
          <w:lang w:val="en-US" w:eastAsia="zh-CN"/>
        </w:rPr>
      </w:pPr>
    </w:p>
    <w:p w14:paraId="76F3B29F">
      <w:pPr>
        <w:keepNext w:val="0"/>
        <w:keepLines w:val="0"/>
        <w:pageBreakBefore w:val="0"/>
        <w:widowControl/>
        <w:numPr>
          <w:ilvl w:val="0"/>
          <w:numId w:val="0"/>
        </w:numPr>
        <w:kinsoku/>
        <w:wordWrap/>
        <w:overflowPunct/>
        <w:topLinePunct w:val="0"/>
        <w:autoSpaceDE/>
        <w:autoSpaceDN/>
        <w:bidi w:val="0"/>
        <w:adjustRightInd/>
        <w:snapToGrid/>
        <w:spacing w:line="440" w:lineRule="exact"/>
        <w:ind w:leftChars="0"/>
        <w:jc w:val="left"/>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lang w:val="en-US" w:eastAsia="zh-CN"/>
        </w:rPr>
        <w:t>2. 程</w:t>
      </w:r>
      <w:r>
        <w:rPr>
          <w:rFonts w:hint="eastAsia" w:ascii="黑体" w:hAnsi="黑体" w:eastAsia="黑体" w:cs="黑体"/>
          <w:b w:val="0"/>
          <w:bCs w:val="0"/>
          <w:color w:val="000000"/>
          <w:kern w:val="0"/>
          <w:sz w:val="24"/>
        </w:rPr>
        <w:t>序设计</w:t>
      </w:r>
    </w:p>
    <w:p w14:paraId="5223D1EB">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2.1 程序整体框架</w:t>
      </w:r>
    </w:p>
    <w:p w14:paraId="1FC2C52A">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系统初始化后，根据题目需要通过点击串口屏相应位置设置对应题目，设置完成后摄像头将所得图片传回树莓派，进行一系列数据解算后确定小球轮廓位置，进而获得球心位置，利用速度-位置串级双环PID，计算目标位置与当前位置的偏差值，将其导入位置环，得出目标速度，再根据速度环由目标速度与当前速度的偏差值分别计算得出两舵机目标PWM波，驱动舵机按照所需要求工作，使小球向目标点不断移动，不停循环进行上述操作，计算球心位置，小球速度与两舵机所需PWM波，直到小球到达目标点，一次运动结束。在每一次任务完成后，设置小球重新自动回到区域1作初始状态，防止放置小球对视觉识别的影响。</w:t>
      </w:r>
    </w:p>
    <w:p w14:paraId="143A1C68">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p>
    <w:p w14:paraId="498B62C2">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sz w:val="21"/>
          <w:szCs w:val="21"/>
          <w:lang w:val="en-US" w:eastAsia="zh-CN"/>
        </w:rPr>
      </w:pPr>
      <w:r>
        <w:rPr>
          <w:rFonts w:hint="eastAsia" w:ascii="Times New Roman" w:hAnsi="Times New Roman"/>
          <w:color w:val="000000"/>
          <w:kern w:val="0"/>
          <w:sz w:val="21"/>
          <w:szCs w:val="21"/>
          <w:lang w:val="en-US" w:eastAsia="zh-CN"/>
        </w:rPr>
        <w:pict>
          <v:shape id="_x0000_s1039" o:spid="_x0000_s1039" o:spt="75" alt="" type="#_x0000_t75" style="position:absolute;left:0pt;margin-left:48.5pt;margin-top:9pt;height:401.05pt;width:356.65pt;mso-wrap-distance-bottom:0pt;mso-wrap-distance-top:0pt;z-index:251662336;mso-width-relative:page;mso-height-relative:page;" o:ole="t" filled="f" o:preferrelative="t" stroked="f" coordsize="21600,21600">
            <v:path/>
            <v:fill on="f" focussize="0,0"/>
            <v:stroke on="f"/>
            <v:imagedata r:id="rId25" o:title=""/>
            <o:lock v:ext="edit" aspectratio="f"/>
            <w10:wrap type="topAndBottom"/>
          </v:shape>
          <o:OLEObject Type="Embed" ProgID="Visio.Drawing.15" ShapeID="_x0000_s1039" DrawAspect="Content" ObjectID="_1468075734" r:id="rId24">
            <o:LockedField>false</o:LockedField>
          </o:OLEObject>
        </w:pict>
      </w:r>
      <w:r>
        <w:rPr>
          <w:rFonts w:hint="eastAsia" w:ascii="Times New Roman" w:hAnsi="Times New Roman"/>
          <w:color w:val="000000"/>
          <w:kern w:val="0"/>
          <w:sz w:val="21"/>
          <w:szCs w:val="21"/>
          <w:lang w:val="en-US" w:eastAsia="zh-CN"/>
        </w:rPr>
        <w:t xml:space="preserve">                </w:t>
      </w:r>
      <w:r>
        <w:rPr>
          <w:sz w:val="21"/>
          <w:szCs w:val="21"/>
        </w:rPr>
        <w:t>图</w:t>
      </w:r>
      <w:r>
        <w:rPr>
          <w:rFonts w:hint="default" w:ascii="Times New Roman" w:hAnsi="Times New Roman" w:cs="Times New Roman"/>
          <w:sz w:val="21"/>
          <w:szCs w:val="21"/>
          <w:lang w:val="en-US" w:eastAsia="zh-CN"/>
        </w:rPr>
        <w:t>3</w:t>
      </w:r>
      <w:r>
        <w:rPr>
          <w:rFonts w:hint="eastAsia"/>
          <w:sz w:val="21"/>
          <w:szCs w:val="21"/>
        </w:rPr>
        <w:t xml:space="preserve"> </w:t>
      </w:r>
      <w:r>
        <w:rPr>
          <w:rFonts w:hint="eastAsia"/>
          <w:sz w:val="21"/>
          <w:szCs w:val="21"/>
          <w:lang w:val="en-US" w:eastAsia="zh-CN"/>
        </w:rPr>
        <w:t xml:space="preserve">系统程序结构图                    </w:t>
      </w:r>
      <w:r>
        <w:rPr>
          <w:sz w:val="21"/>
          <w:szCs w:val="21"/>
        </w:rPr>
        <w:t>图</w:t>
      </w:r>
      <w:r>
        <w:rPr>
          <w:rFonts w:hint="default" w:ascii="Times New Roman" w:hAnsi="Times New Roman" w:cs="Times New Roman"/>
          <w:sz w:val="21"/>
          <w:szCs w:val="21"/>
          <w:lang w:val="en-US" w:eastAsia="zh-CN"/>
        </w:rPr>
        <w:t>4</w:t>
      </w:r>
      <w:r>
        <w:rPr>
          <w:rFonts w:hint="eastAsia"/>
          <w:sz w:val="21"/>
          <w:szCs w:val="21"/>
        </w:rPr>
        <w:t xml:space="preserve"> </w:t>
      </w:r>
      <w:r>
        <w:rPr>
          <w:rFonts w:hint="eastAsia"/>
          <w:sz w:val="21"/>
          <w:szCs w:val="21"/>
          <w:lang w:val="en-US" w:eastAsia="zh-CN"/>
        </w:rPr>
        <w:t>视觉程序结构图</w:t>
      </w:r>
    </w:p>
    <w:p w14:paraId="62FF6DC4">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sz w:val="24"/>
          <w:szCs w:val="24"/>
          <w:lang w:val="en-US" w:eastAsia="zh-CN"/>
        </w:rPr>
      </w:pPr>
      <w:r>
        <w:rPr>
          <w:rFonts w:hint="eastAsia" w:ascii="Times New Roman" w:hAnsi="Times New Roman"/>
          <w:color w:val="000000"/>
          <w:kern w:val="0"/>
          <w:sz w:val="24"/>
          <w:lang w:val="en-US" w:eastAsia="zh-CN"/>
        </w:rPr>
        <w:t>2.2 系统视觉程序设计</w:t>
      </w:r>
    </w:p>
    <w:p w14:paraId="3AAA3089">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根据题目任务需要，本系统视觉需要实现的功能主要是识别小球轮廓，从而确定小球球心位置，实现在固定区域停留与运行的过程。 先设置颜色阈值范围，对图片进行读取，裁剪等处理，通过划分ROI区域，设置红色的HSV阈值范围，由于整体是白色，小球是红色，即使存在局部的反光，使用阈值分割和开闭运算的方法也可以很容易的得到红色小球的轮廓，然后通过识别小球轮廓从而确定球心位置。</w:t>
      </w:r>
    </w:p>
    <w:p w14:paraId="21390930">
      <w:pPr>
        <w:keepNext w:val="0"/>
        <w:keepLines w:val="0"/>
        <w:pageBreakBefore w:val="0"/>
        <w:widowControl/>
        <w:numPr>
          <w:ilvl w:val="0"/>
          <w:numId w:val="0"/>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szCs w:val="24"/>
          <w:lang w:val="en-US" w:eastAsia="zh-CN" w:bidi="ar-SA"/>
        </w:rPr>
        <w:t xml:space="preserve">3. </w:t>
      </w:r>
      <w:r>
        <w:rPr>
          <w:rFonts w:hint="eastAsia" w:ascii="黑体" w:hAnsi="黑体" w:eastAsia="黑体" w:cs="黑体"/>
          <w:b w:val="0"/>
          <w:bCs w:val="0"/>
          <w:color w:val="000000"/>
          <w:kern w:val="0"/>
          <w:sz w:val="24"/>
          <w:lang w:val="en-US" w:eastAsia="zh-CN"/>
        </w:rPr>
        <w:t xml:space="preserve"> </w:t>
      </w:r>
      <w:r>
        <w:rPr>
          <w:rFonts w:hint="eastAsia" w:ascii="黑体" w:hAnsi="黑体" w:eastAsia="黑体" w:cs="黑体"/>
          <w:b w:val="0"/>
          <w:bCs w:val="0"/>
          <w:color w:val="000000"/>
          <w:kern w:val="0"/>
          <w:sz w:val="24"/>
          <w:lang w:val="en-US" w:eastAsia="zh-CN"/>
        </w:rPr>
        <w:t>机</w:t>
      </w:r>
      <w:r>
        <w:rPr>
          <w:rFonts w:hint="eastAsia" w:ascii="黑体" w:hAnsi="黑体" w:eastAsia="黑体" w:cs="黑体"/>
          <w:b w:val="0"/>
          <w:bCs w:val="0"/>
          <w:color w:val="000000"/>
          <w:kern w:val="0"/>
          <w:sz w:val="24"/>
          <w:lang w:val="en-US" w:eastAsia="zh-CN"/>
        </w:rPr>
        <w:t>械设计</w:t>
      </w:r>
      <w:bookmarkStart w:id="0" w:name="_GoBack"/>
      <w:bookmarkEnd w:id="0"/>
    </w:p>
    <w:p w14:paraId="3D72E730">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b/>
          <w:bCs/>
          <w:color w:val="000000"/>
          <w:kern w:val="0"/>
          <w:sz w:val="24"/>
          <w:lang w:val="en-US" w:eastAsia="zh-CN"/>
        </w:rPr>
      </w:pPr>
      <w:r>
        <w:rPr>
          <w:rFonts w:hint="eastAsia" w:ascii="Times New Roman" w:hAnsi="Times New Roman"/>
          <w:sz w:val="24"/>
          <w:szCs w:val="24"/>
          <w:lang w:val="en-US" w:eastAsia="zh-CN"/>
        </w:rPr>
        <w:t>系统整体框架选用铝型材搭建，小球运动的平板选用60</w:t>
      </w:r>
      <w:r>
        <w:rPr>
          <w:rFonts w:hint="eastAsia" w:ascii="Times New Roman" w:hAnsi="Times New Roman"/>
          <w:position w:val="-4"/>
          <w:sz w:val="24"/>
          <w:szCs w:val="24"/>
          <w:lang w:val="en-US" w:eastAsia="zh-CN"/>
        </w:rPr>
        <w:object>
          <v:shape id="_x0000_i1037" o:spt="75" type="#_x0000_t75" style="height:10pt;width:9pt;" o:ole="t" filled="f" o:preferrelative="t" stroked="f" coordsize="21600,21600">
            <v:fill on="f" focussize="0,0"/>
            <v:stroke on="f"/>
            <v:imagedata r:id="rId27" o:title=""/>
            <o:lock v:ext="edit" aspectratio="t"/>
            <w10:wrap type="none"/>
            <w10:anchorlock/>
          </v:shape>
          <o:OLEObject Type="Embed" ProgID="DSEquations" ShapeID="_x0000_i1037" DrawAspect="Content" ObjectID="_1468075735" r:id="rId26">
            <o:LockedField>false</o:LockedField>
          </o:OLEObject>
        </w:object>
      </w:r>
      <w:r>
        <w:rPr>
          <w:rFonts w:hint="eastAsia" w:ascii="Times New Roman" w:hAnsi="Times New Roman"/>
          <w:sz w:val="24"/>
          <w:szCs w:val="24"/>
          <w:lang w:val="en-US" w:eastAsia="zh-CN"/>
        </w:rPr>
        <w:t>60的白色亚克力板，并选用两个舵机控制亚克力板倾斜，分别控制x轴与y轴，铁杆与亚克力板之间采用万向节连接，使其可以正常倾斜，舵机与万向节之间利用两个由环氧树脂板制成的臂连接，两臂之间利用防松螺母固定，使二者可以固定且相对旋转，摄像头架在上方横梁处使其可以完整看到整块亚克力板，便于识别小球位置。</w:t>
      </w:r>
    </w:p>
    <w:p w14:paraId="1C4CF0D5">
      <w:pPr>
        <w:keepNext w:val="0"/>
        <w:keepLines w:val="0"/>
        <w:pageBreakBefore w:val="0"/>
        <w:widowControl/>
        <w:kinsoku/>
        <w:wordWrap/>
        <w:overflowPunct/>
        <w:topLinePunct w:val="0"/>
        <w:autoSpaceDE/>
        <w:autoSpaceDN/>
        <w:bidi w:val="0"/>
        <w:adjustRightInd/>
        <w:snapToGrid/>
        <w:spacing w:line="440" w:lineRule="exact"/>
        <w:ind w:firstLine="420" w:firstLineChars="0"/>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该系统的机械结构如图4所示。</w:t>
      </w:r>
    </w:p>
    <w:p w14:paraId="7489F655">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lang w:eastAsia="zh-CN"/>
        </w:rPr>
      </w:pPr>
      <w:r>
        <w:rPr>
          <w:rFonts w:hint="eastAsia" w:ascii="宋体" w:hAnsi="宋体" w:eastAsia="宋体" w:cs="宋体"/>
          <w:sz w:val="21"/>
          <w:szCs w:val="21"/>
        </w:rPr>
        <w:drawing>
          <wp:inline distT="0" distB="0" distL="114300" distR="114300">
            <wp:extent cx="5931535" cy="4192270"/>
            <wp:effectExtent l="0" t="0" r="0" b="0"/>
            <wp:docPr id="5" name="图片 5" descr="滚球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滚球系统"/>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5931535" cy="4192270"/>
                    </a:xfrm>
                    <a:prstGeom prst="rect">
                      <a:avLst/>
                    </a:prstGeom>
                  </pic:spPr>
                </pic:pic>
              </a:graphicData>
            </a:graphic>
          </wp:inline>
        </w:drawing>
      </w:r>
      <w:r>
        <w:rPr>
          <w:rFonts w:hint="eastAsia" w:ascii="宋体" w:hAnsi="宋体" w:eastAsia="宋体" w:cs="宋体"/>
          <w:sz w:val="21"/>
          <w:szCs w:val="21"/>
        </w:rPr>
        <w:t>图</w:t>
      </w:r>
      <w:r>
        <w:rPr>
          <w:rFonts w:hint="default" w:ascii="Times New Roman" w:hAnsi="Times New Roman" w:eastAsia="宋体" w:cs="Times New Roman"/>
          <w:sz w:val="21"/>
          <w:szCs w:val="21"/>
          <w:lang w:val="en-US" w:eastAsia="zh-CN"/>
        </w:rPr>
        <w:t>4</w:t>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机械结构图</w:t>
      </w:r>
    </w:p>
    <w:p w14:paraId="464DDC05">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default" w:ascii="Times New Roman" w:hAnsi="Times New Roman"/>
          <w:sz w:val="24"/>
          <w:szCs w:val="24"/>
          <w:lang w:val="en-US" w:eastAsia="zh-CN"/>
        </w:rPr>
      </w:pPr>
    </w:p>
    <w:p w14:paraId="72AC48DE">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default" w:ascii="Times New Roman" w:hAnsi="Times New Roman"/>
          <w:sz w:val="24"/>
          <w:szCs w:val="24"/>
          <w:lang w:val="en-US" w:eastAsia="zh-CN"/>
        </w:rPr>
      </w:pPr>
    </w:p>
    <w:p w14:paraId="76388E5D">
      <w:pPr>
        <w:keepNext w:val="0"/>
        <w:keepLines w:val="0"/>
        <w:pageBreakBefore w:val="0"/>
        <w:widowControl/>
        <w:numPr>
          <w:ilvl w:val="0"/>
          <w:numId w:val="4"/>
        </w:numPr>
        <w:kinsoku/>
        <w:wordWrap/>
        <w:overflowPunct/>
        <w:topLinePunct w:val="0"/>
        <w:autoSpaceDE/>
        <w:autoSpaceDN/>
        <w:bidi w:val="0"/>
        <w:adjustRightInd/>
        <w:snapToGrid/>
        <w:spacing w:line="440" w:lineRule="exact"/>
        <w:jc w:val="left"/>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测试方案与测试结果</w:t>
      </w:r>
    </w:p>
    <w:p w14:paraId="46C5156A">
      <w:pPr>
        <w:keepNext w:val="0"/>
        <w:keepLines w:val="0"/>
        <w:pageBreakBefore w:val="0"/>
        <w:widowControl/>
        <w:numPr>
          <w:ilvl w:val="0"/>
          <w:numId w:val="5"/>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测试环境</w:t>
      </w:r>
    </w:p>
    <w:p w14:paraId="14608F3F">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1</w:t>
      </w:r>
      <w:r>
        <w:rPr>
          <w:rFonts w:hint="eastAsia" w:ascii="Times New Roman" w:hAnsi="Times New Roman" w:eastAsia="宋体" w:cs="Times New Roman"/>
          <w:b w:val="0"/>
          <w:sz w:val="21"/>
          <w:szCs w:val="21"/>
        </w:rPr>
        <w:t xml:space="preserve"> 测试</w:t>
      </w:r>
      <w:r>
        <w:rPr>
          <w:rFonts w:hint="eastAsia" w:ascii="Times New Roman" w:hAnsi="Times New Roman" w:cs="Times New Roman"/>
          <w:b w:val="0"/>
          <w:sz w:val="21"/>
          <w:szCs w:val="21"/>
          <w:lang w:val="en-US" w:eastAsia="zh-CN"/>
        </w:rPr>
        <w:t>器件</w:t>
      </w:r>
      <w:r>
        <w:rPr>
          <w:rFonts w:hint="eastAsia" w:ascii="Times New Roman" w:hAnsi="Times New Roman" w:eastAsia="宋体" w:cs="Times New Roman"/>
          <w:b w:val="0"/>
          <w:sz w:val="21"/>
          <w:szCs w:val="21"/>
        </w:rPr>
        <w:t>表</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4"/>
        <w:gridCol w:w="2454"/>
        <w:gridCol w:w="5008"/>
      </w:tblGrid>
      <w:tr w14:paraId="6FB1B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 w:hRule="atLeast"/>
          <w:jc w:val="center"/>
        </w:trPr>
        <w:tc>
          <w:tcPr>
            <w:tcW w:w="982" w:type="pct"/>
            <w:vAlign w:val="center"/>
          </w:tcPr>
          <w:p w14:paraId="79DA4F65">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1321" w:type="pct"/>
            <w:vAlign w:val="center"/>
          </w:tcPr>
          <w:p w14:paraId="46B05D15">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2696" w:type="pct"/>
            <w:vAlign w:val="center"/>
          </w:tcPr>
          <w:p w14:paraId="6F128910">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14:paraId="68413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982" w:type="pct"/>
            <w:vAlign w:val="center"/>
          </w:tcPr>
          <w:p w14:paraId="67DADD6E">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卷尺</w:t>
            </w:r>
          </w:p>
        </w:tc>
        <w:tc>
          <w:tcPr>
            <w:tcW w:w="1321" w:type="pct"/>
            <w:vAlign w:val="center"/>
          </w:tcPr>
          <w:p w14:paraId="34ED9518">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得力</w:t>
            </w:r>
          </w:p>
        </w:tc>
        <w:tc>
          <w:tcPr>
            <w:tcW w:w="2696" w:type="pct"/>
            <w:vAlign w:val="center"/>
          </w:tcPr>
          <w:p w14:paraId="065F5A99">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8201 </w:t>
            </w:r>
            <w:r>
              <w:rPr>
                <w:rFonts w:hint="eastAsia" w:ascii="宋体" w:hAnsi="宋体" w:eastAsia="宋体" w:cs="宋体"/>
                <w:color w:val="000000"/>
                <w:kern w:val="0"/>
                <w:sz w:val="24"/>
                <w:szCs w:val="24"/>
                <w:lang w:val="en-US" w:eastAsia="zh-CN" w:bidi="ar"/>
              </w:rPr>
              <w:t>卷尺</w:t>
            </w:r>
          </w:p>
        </w:tc>
      </w:tr>
      <w:tr w14:paraId="30029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982" w:type="pct"/>
            <w:vAlign w:val="center"/>
          </w:tcPr>
          <w:p w14:paraId="6A273E08">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1321" w:type="pct"/>
            <w:vAlign w:val="center"/>
          </w:tcPr>
          <w:p w14:paraId="6A81AB22">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2696" w:type="pct"/>
            <w:vAlign w:val="center"/>
          </w:tcPr>
          <w:p w14:paraId="67F56AA9">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bl>
    <w:p w14:paraId="15E002DA">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2. </w:t>
      </w:r>
      <w:r>
        <w:rPr>
          <w:rFonts w:hint="eastAsia" w:ascii="黑体" w:hAnsi="黑体" w:eastAsia="黑体" w:cs="黑体"/>
          <w:b w:val="0"/>
          <w:bCs w:val="0"/>
          <w:color w:val="000000"/>
          <w:kern w:val="0"/>
          <w:sz w:val="24"/>
        </w:rPr>
        <w:t>测试方案</w:t>
      </w:r>
      <w:r>
        <w:rPr>
          <w:rFonts w:hint="eastAsia" w:ascii="黑体" w:hAnsi="黑体" w:eastAsia="黑体" w:cs="黑体"/>
          <w:b w:val="0"/>
          <w:bCs w:val="0"/>
          <w:color w:val="000000"/>
          <w:kern w:val="0"/>
          <w:sz w:val="24"/>
          <w:lang w:val="en-US" w:eastAsia="zh-CN"/>
        </w:rPr>
        <w:t>与结果</w:t>
      </w:r>
    </w:p>
    <w:p w14:paraId="368A4767">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2.1 将小球放置在区域2，使其停留时间不少于5秒，测量其停留时间。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2</w:t>
      </w:r>
      <w:r>
        <w:rPr>
          <w:rFonts w:hint="default" w:ascii="Times New Roman" w:hAnsi="Times New Roman" w:eastAsia="宋体" w:cs="Times New Roman"/>
          <w:sz w:val="24"/>
          <w:szCs w:val="24"/>
          <w:lang w:val="en-US" w:eastAsia="zh-CN"/>
        </w:rPr>
        <w:t>所示。</w:t>
      </w:r>
    </w:p>
    <w:p w14:paraId="1C5E295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2</w:t>
      </w:r>
      <w:r>
        <w:rPr>
          <w:rFonts w:hint="eastAsia" w:ascii="Times New Roman" w:hAnsi="Times New Roman" w:eastAsia="宋体" w:cs="Times New Roman"/>
          <w:b w:val="0"/>
          <w:sz w:val="21"/>
          <w:szCs w:val="21"/>
        </w:rPr>
        <w:t xml:space="preserve"> </w:t>
      </w:r>
      <w:r>
        <w:rPr>
          <w:rFonts w:hint="eastAsia" w:ascii="Times New Roman" w:hAnsi="Times New Roman" w:eastAsia="宋体" w:cs="Times New Roman"/>
          <w:b w:val="0"/>
          <w:sz w:val="21"/>
          <w:szCs w:val="21"/>
          <w:lang w:val="en-US" w:eastAsia="zh-CN"/>
        </w:rPr>
        <w:t>滚球控制</w:t>
      </w:r>
      <w:r>
        <w:rPr>
          <w:rFonts w:hint="eastAsia" w:ascii="Times New Roman" w:hAnsi="Times New Roman" w:eastAsia="宋体" w:cs="Times New Roman"/>
          <w:b w:val="0"/>
          <w:sz w:val="21"/>
          <w:szCs w:val="21"/>
        </w:rPr>
        <w:t>系统任务</w:t>
      </w:r>
      <w:r>
        <w:rPr>
          <w:rFonts w:hint="eastAsia" w:ascii="Times New Roman" w:hAnsi="Times New Roman" w:cs="Times New Roman"/>
          <w:b w:val="0"/>
          <w:sz w:val="21"/>
          <w:szCs w:val="21"/>
          <w:lang w:val="en-US" w:eastAsia="zh-CN"/>
        </w:rPr>
        <w:t>1</w:t>
      </w:r>
      <w:r>
        <w:rPr>
          <w:rFonts w:hint="eastAsia" w:ascii="Times New Roman" w:hAnsi="Times New Roman" w:eastAsia="宋体" w:cs="Times New Roman"/>
          <w:b w:val="0"/>
          <w:sz w:val="21"/>
          <w:szCs w:val="21"/>
        </w:rPr>
        <w:t>运动测试表</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2"/>
        <w:gridCol w:w="4754"/>
      </w:tblGrid>
      <w:tr w14:paraId="2E1BB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40" w:type="pct"/>
            <w:vAlign w:val="center"/>
          </w:tcPr>
          <w:p w14:paraId="3D1C6BC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次数</w:t>
            </w:r>
          </w:p>
        </w:tc>
        <w:tc>
          <w:tcPr>
            <w:tcW w:w="2559" w:type="pct"/>
            <w:vAlign w:val="center"/>
          </w:tcPr>
          <w:p w14:paraId="753336F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时间</w:t>
            </w:r>
          </w:p>
        </w:tc>
      </w:tr>
      <w:tr w14:paraId="7EE6B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40" w:type="pct"/>
            <w:vAlign w:val="center"/>
          </w:tcPr>
          <w:p w14:paraId="0217A35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2559" w:type="pct"/>
            <w:vAlign w:val="center"/>
          </w:tcPr>
          <w:p w14:paraId="1F6372C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6.32s</w:t>
            </w:r>
          </w:p>
        </w:tc>
      </w:tr>
      <w:tr w14:paraId="3224A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40" w:type="pct"/>
            <w:vAlign w:val="center"/>
          </w:tcPr>
          <w:p w14:paraId="15220AE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2559" w:type="pct"/>
            <w:vAlign w:val="center"/>
          </w:tcPr>
          <w:p w14:paraId="14FD889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5.86s</w:t>
            </w:r>
          </w:p>
        </w:tc>
      </w:tr>
      <w:tr w14:paraId="48844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440" w:type="pct"/>
            <w:vAlign w:val="center"/>
          </w:tcPr>
          <w:p w14:paraId="3ACA3D7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2559" w:type="pct"/>
            <w:vAlign w:val="center"/>
          </w:tcPr>
          <w:p w14:paraId="436307C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6.17s</w:t>
            </w:r>
          </w:p>
        </w:tc>
      </w:tr>
    </w:tbl>
    <w:p w14:paraId="0D85FC6F">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2.2 在15秒内，控制小球从区域1进入区域5，在区域5停留不少于2秒。测量在区域5停留时间以及总时间。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3</w:t>
      </w:r>
      <w:r>
        <w:rPr>
          <w:rFonts w:hint="default" w:ascii="Times New Roman" w:hAnsi="Times New Roman" w:eastAsia="宋体" w:cs="Times New Roman"/>
          <w:sz w:val="24"/>
          <w:szCs w:val="24"/>
          <w:lang w:val="en-US" w:eastAsia="zh-CN"/>
        </w:rPr>
        <w:t>所示。</w:t>
      </w:r>
    </w:p>
    <w:p w14:paraId="0C6E208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3</w:t>
      </w:r>
      <w:r>
        <w:rPr>
          <w:rFonts w:hint="eastAsia" w:ascii="Times New Roman" w:hAnsi="Times New Roman" w:eastAsia="宋体" w:cs="Times New Roman"/>
          <w:b w:val="0"/>
          <w:sz w:val="21"/>
          <w:szCs w:val="21"/>
        </w:rPr>
        <w:t xml:space="preserve"> </w:t>
      </w:r>
      <w:r>
        <w:rPr>
          <w:rFonts w:hint="eastAsia" w:ascii="Times New Roman" w:hAnsi="Times New Roman" w:eastAsia="宋体" w:cs="Times New Roman"/>
          <w:b w:val="0"/>
          <w:sz w:val="21"/>
          <w:szCs w:val="21"/>
          <w:lang w:val="en-US" w:eastAsia="zh-CN"/>
        </w:rPr>
        <w:t>滚球控制</w:t>
      </w:r>
      <w:r>
        <w:rPr>
          <w:rFonts w:hint="eastAsia" w:ascii="Times New Roman" w:hAnsi="Times New Roman" w:eastAsia="宋体" w:cs="Times New Roman"/>
          <w:b w:val="0"/>
          <w:sz w:val="21"/>
          <w:szCs w:val="21"/>
        </w:rPr>
        <w:t>系统任务</w:t>
      </w:r>
      <w:r>
        <w:rPr>
          <w:rFonts w:ascii="Times New Roman" w:hAnsi="Times New Roman" w:eastAsia="宋体" w:cs="Times New Roman"/>
          <w:b w:val="0"/>
          <w:sz w:val="21"/>
          <w:szCs w:val="21"/>
        </w:rPr>
        <w:t>2</w:t>
      </w:r>
      <w:r>
        <w:rPr>
          <w:rFonts w:hint="eastAsia" w:ascii="Times New Roman" w:hAnsi="Times New Roman" w:eastAsia="宋体" w:cs="Times New Roman"/>
          <w:b w:val="0"/>
          <w:sz w:val="21"/>
          <w:szCs w:val="21"/>
        </w:rPr>
        <w:t>运动测试表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6"/>
        <w:gridCol w:w="3096"/>
        <w:gridCol w:w="3096"/>
      </w:tblGrid>
      <w:tr w14:paraId="10639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7F6A8F6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次数</w:t>
            </w:r>
          </w:p>
        </w:tc>
        <w:tc>
          <w:tcPr>
            <w:tcW w:w="1666" w:type="pct"/>
            <w:vAlign w:val="center"/>
          </w:tcPr>
          <w:p w14:paraId="0D0CB71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停留时间</w:t>
            </w:r>
          </w:p>
        </w:tc>
        <w:tc>
          <w:tcPr>
            <w:tcW w:w="1666" w:type="pct"/>
            <w:vAlign w:val="center"/>
          </w:tcPr>
          <w:p w14:paraId="60108FF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r>
      <w:tr w14:paraId="3C445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66C6001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w:t>
            </w:r>
          </w:p>
        </w:tc>
        <w:tc>
          <w:tcPr>
            <w:tcW w:w="1666" w:type="pct"/>
            <w:vAlign w:val="center"/>
          </w:tcPr>
          <w:p w14:paraId="69FE3B0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2.25s</w:t>
            </w:r>
          </w:p>
        </w:tc>
        <w:tc>
          <w:tcPr>
            <w:tcW w:w="1666" w:type="pct"/>
            <w:vAlign w:val="center"/>
          </w:tcPr>
          <w:p w14:paraId="5404FC9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4.89s</w:t>
            </w:r>
          </w:p>
        </w:tc>
      </w:tr>
      <w:tr w14:paraId="3F71E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3BDE843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1666" w:type="pct"/>
            <w:vAlign w:val="center"/>
          </w:tcPr>
          <w:p w14:paraId="34832F1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2.74s</w:t>
            </w:r>
          </w:p>
        </w:tc>
        <w:tc>
          <w:tcPr>
            <w:tcW w:w="1666" w:type="pct"/>
            <w:vAlign w:val="center"/>
          </w:tcPr>
          <w:p w14:paraId="3A3B76D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5.61s</w:t>
            </w:r>
          </w:p>
        </w:tc>
      </w:tr>
      <w:tr w14:paraId="309B3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6521B90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w:t>
            </w:r>
          </w:p>
        </w:tc>
        <w:tc>
          <w:tcPr>
            <w:tcW w:w="1666" w:type="pct"/>
            <w:vAlign w:val="center"/>
          </w:tcPr>
          <w:p w14:paraId="6A0CFE5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2.33s</w:t>
            </w:r>
          </w:p>
        </w:tc>
        <w:tc>
          <w:tcPr>
            <w:tcW w:w="1666" w:type="pct"/>
            <w:vAlign w:val="center"/>
          </w:tcPr>
          <w:p w14:paraId="220CBA4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5.14s</w:t>
            </w:r>
          </w:p>
        </w:tc>
      </w:tr>
    </w:tbl>
    <w:p w14:paraId="543A5BF1">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2.3 从区域1进入区域5，在区域5停留不少于2秒，再进入区域4，在区域4停留不少于2秒，总时间不超过20秒。测量在区域5停留时间、区域4停留时间以及总时间。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4</w:t>
      </w:r>
      <w:r>
        <w:rPr>
          <w:rFonts w:hint="default" w:ascii="Times New Roman" w:hAnsi="Times New Roman" w:eastAsia="宋体" w:cs="Times New Roman"/>
          <w:sz w:val="24"/>
          <w:szCs w:val="24"/>
          <w:lang w:val="en-US" w:eastAsia="zh-CN"/>
        </w:rPr>
        <w:t>所示。</w:t>
      </w:r>
    </w:p>
    <w:p w14:paraId="6C3A01D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4</w:t>
      </w:r>
      <w:r>
        <w:rPr>
          <w:rFonts w:hint="eastAsia" w:ascii="Times New Roman" w:hAnsi="Times New Roman" w:eastAsia="宋体" w:cs="Times New Roman"/>
          <w:b w:val="0"/>
          <w:sz w:val="21"/>
          <w:szCs w:val="21"/>
        </w:rPr>
        <w:t xml:space="preserve"> </w:t>
      </w:r>
      <w:r>
        <w:rPr>
          <w:rFonts w:hint="eastAsia" w:ascii="Times New Roman" w:hAnsi="Times New Roman" w:eastAsia="宋体" w:cs="Times New Roman"/>
          <w:b w:val="0"/>
          <w:sz w:val="21"/>
          <w:szCs w:val="21"/>
          <w:lang w:val="en-US" w:eastAsia="zh-CN"/>
        </w:rPr>
        <w:t>滚球控制</w:t>
      </w:r>
      <w:r>
        <w:rPr>
          <w:rFonts w:hint="eastAsia" w:ascii="Times New Roman" w:hAnsi="Times New Roman" w:eastAsia="宋体" w:cs="Times New Roman"/>
          <w:b w:val="0"/>
          <w:sz w:val="21"/>
          <w:szCs w:val="21"/>
        </w:rPr>
        <w:t>系统任务</w:t>
      </w:r>
      <w:r>
        <w:rPr>
          <w:rFonts w:hint="eastAsia" w:ascii="Times New Roman" w:hAnsi="Times New Roman" w:cs="Times New Roman"/>
          <w:b w:val="0"/>
          <w:sz w:val="21"/>
          <w:szCs w:val="21"/>
          <w:lang w:val="en-US" w:eastAsia="zh-CN"/>
        </w:rPr>
        <w:t>3</w:t>
      </w:r>
      <w:r>
        <w:rPr>
          <w:rFonts w:hint="eastAsia"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2322"/>
        <w:gridCol w:w="2322"/>
        <w:gridCol w:w="2322"/>
      </w:tblGrid>
      <w:tr w14:paraId="3AA29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pct"/>
            <w:vAlign w:val="center"/>
          </w:tcPr>
          <w:p w14:paraId="2847E24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次数</w:t>
            </w:r>
          </w:p>
        </w:tc>
        <w:tc>
          <w:tcPr>
            <w:tcW w:w="1250" w:type="pct"/>
            <w:vAlign w:val="center"/>
          </w:tcPr>
          <w:p w14:paraId="6BB547B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5中停留时间</w:t>
            </w:r>
          </w:p>
        </w:tc>
        <w:tc>
          <w:tcPr>
            <w:tcW w:w="1250" w:type="pct"/>
            <w:vAlign w:val="center"/>
          </w:tcPr>
          <w:p w14:paraId="324C08A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4中停留时间</w:t>
            </w:r>
          </w:p>
        </w:tc>
        <w:tc>
          <w:tcPr>
            <w:tcW w:w="1250" w:type="pct"/>
            <w:vAlign w:val="center"/>
          </w:tcPr>
          <w:p w14:paraId="158A447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总时间</w:t>
            </w:r>
          </w:p>
        </w:tc>
      </w:tr>
      <w:tr w14:paraId="47D36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pct"/>
            <w:vAlign w:val="center"/>
          </w:tcPr>
          <w:p w14:paraId="2FFBFD7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1</w:t>
            </w:r>
          </w:p>
        </w:tc>
        <w:tc>
          <w:tcPr>
            <w:tcW w:w="1250" w:type="pct"/>
            <w:vAlign w:val="center"/>
          </w:tcPr>
          <w:p w14:paraId="296D730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2.41s</w:t>
            </w:r>
          </w:p>
        </w:tc>
        <w:tc>
          <w:tcPr>
            <w:tcW w:w="1250" w:type="pct"/>
            <w:vAlign w:val="center"/>
          </w:tcPr>
          <w:p w14:paraId="3DE2856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2.85s</w:t>
            </w:r>
          </w:p>
        </w:tc>
        <w:tc>
          <w:tcPr>
            <w:tcW w:w="1250" w:type="pct"/>
            <w:vAlign w:val="center"/>
          </w:tcPr>
          <w:p w14:paraId="2E08A7C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i w:val="0"/>
                <w:iCs w:val="0"/>
                <w:color w:val="000000"/>
                <w:kern w:val="0"/>
                <w:sz w:val="24"/>
                <w:vertAlign w:val="baseline"/>
                <w:lang w:val="en-US" w:eastAsia="zh-CN"/>
              </w:rPr>
            </w:pPr>
            <w:r>
              <w:rPr>
                <w:rFonts w:hint="eastAsia" w:ascii="Times New Roman" w:hAnsi="Times New Roman"/>
                <w:i w:val="0"/>
                <w:iCs w:val="0"/>
                <w:color w:val="000000"/>
                <w:kern w:val="0"/>
                <w:sz w:val="24"/>
                <w:vertAlign w:val="baseline"/>
                <w:lang w:val="en-US" w:eastAsia="zh-CN"/>
              </w:rPr>
              <w:t>10.43s</w:t>
            </w:r>
          </w:p>
        </w:tc>
      </w:tr>
      <w:tr w14:paraId="4CA64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pct"/>
            <w:vAlign w:val="center"/>
          </w:tcPr>
          <w:p w14:paraId="5CA6CCD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1250" w:type="pct"/>
            <w:vAlign w:val="center"/>
          </w:tcPr>
          <w:p w14:paraId="2CB7174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2.26s</w:t>
            </w:r>
          </w:p>
        </w:tc>
        <w:tc>
          <w:tcPr>
            <w:tcW w:w="1250" w:type="pct"/>
            <w:vAlign w:val="center"/>
          </w:tcPr>
          <w:p w14:paraId="6BE01FA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2.29s</w:t>
            </w:r>
          </w:p>
        </w:tc>
        <w:tc>
          <w:tcPr>
            <w:tcW w:w="1250" w:type="pct"/>
            <w:vAlign w:val="center"/>
          </w:tcPr>
          <w:p w14:paraId="1CCBA8A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9.67s</w:t>
            </w:r>
          </w:p>
        </w:tc>
      </w:tr>
      <w:tr w14:paraId="13C2D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pct"/>
            <w:vAlign w:val="center"/>
          </w:tcPr>
          <w:p w14:paraId="4122908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1250" w:type="pct"/>
            <w:vAlign w:val="center"/>
          </w:tcPr>
          <w:p w14:paraId="78831F1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2.72s</w:t>
            </w:r>
          </w:p>
        </w:tc>
        <w:tc>
          <w:tcPr>
            <w:tcW w:w="1250" w:type="pct"/>
            <w:vAlign w:val="center"/>
          </w:tcPr>
          <w:p w14:paraId="7B9E207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2.44s</w:t>
            </w:r>
          </w:p>
        </w:tc>
        <w:tc>
          <w:tcPr>
            <w:tcW w:w="1250" w:type="pct"/>
            <w:vAlign w:val="center"/>
          </w:tcPr>
          <w:p w14:paraId="180D2D8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10.18s</w:t>
            </w:r>
          </w:p>
        </w:tc>
      </w:tr>
    </w:tbl>
    <w:p w14:paraId="732BA1DB">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2.4 在30秒内，从区域1进入区域4，在区域4停留不少于2秒，测量在区域4停留时间以及总时间。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5</w:t>
      </w:r>
      <w:r>
        <w:rPr>
          <w:rFonts w:hint="default" w:ascii="Times New Roman" w:hAnsi="Times New Roman" w:eastAsia="宋体" w:cs="Times New Roman"/>
          <w:sz w:val="24"/>
          <w:szCs w:val="24"/>
          <w:lang w:val="en-US" w:eastAsia="zh-CN"/>
        </w:rPr>
        <w:t>所示。</w:t>
      </w:r>
    </w:p>
    <w:p w14:paraId="4BEF52B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5</w:t>
      </w:r>
      <w:r>
        <w:rPr>
          <w:rFonts w:hint="eastAsia" w:ascii="Times New Roman" w:hAnsi="Times New Roman" w:eastAsia="宋体" w:cs="Times New Roman"/>
          <w:b w:val="0"/>
          <w:sz w:val="21"/>
          <w:szCs w:val="21"/>
        </w:rPr>
        <w:t xml:space="preserve"> </w:t>
      </w:r>
      <w:r>
        <w:rPr>
          <w:rFonts w:hint="eastAsia" w:ascii="Times New Roman" w:hAnsi="Times New Roman" w:eastAsia="宋体" w:cs="Times New Roman"/>
          <w:b w:val="0"/>
          <w:sz w:val="21"/>
          <w:szCs w:val="21"/>
          <w:lang w:val="en-US" w:eastAsia="zh-CN"/>
        </w:rPr>
        <w:t>滚球控制</w:t>
      </w:r>
      <w:r>
        <w:rPr>
          <w:rFonts w:hint="eastAsia" w:ascii="Times New Roman" w:hAnsi="Times New Roman" w:eastAsia="宋体" w:cs="Times New Roman"/>
          <w:b w:val="0"/>
          <w:sz w:val="21"/>
          <w:szCs w:val="21"/>
        </w:rPr>
        <w:t>系统任务</w:t>
      </w:r>
      <w:r>
        <w:rPr>
          <w:rFonts w:hint="eastAsia" w:ascii="Times New Roman" w:hAnsi="Times New Roman" w:cs="Times New Roman"/>
          <w:b w:val="0"/>
          <w:sz w:val="21"/>
          <w:szCs w:val="21"/>
          <w:lang w:val="en-US" w:eastAsia="zh-CN"/>
        </w:rPr>
        <w:t>4</w:t>
      </w:r>
      <w:r>
        <w:rPr>
          <w:rFonts w:hint="eastAsia" w:ascii="Times New Roman" w:hAnsi="Times New Roman" w:eastAsia="宋体" w:cs="Times New Roman"/>
          <w:b w:val="0"/>
          <w:sz w:val="21"/>
          <w:szCs w:val="21"/>
        </w:rPr>
        <w:t>运动测试表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6"/>
        <w:gridCol w:w="3096"/>
        <w:gridCol w:w="3096"/>
      </w:tblGrid>
      <w:tr w14:paraId="69ECF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0AD3306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次数</w:t>
            </w:r>
          </w:p>
        </w:tc>
        <w:tc>
          <w:tcPr>
            <w:tcW w:w="1666" w:type="pct"/>
            <w:vAlign w:val="center"/>
          </w:tcPr>
          <w:p w14:paraId="671B3AB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停留时间</w:t>
            </w:r>
          </w:p>
        </w:tc>
        <w:tc>
          <w:tcPr>
            <w:tcW w:w="1666" w:type="pct"/>
            <w:vAlign w:val="center"/>
          </w:tcPr>
          <w:p w14:paraId="01AEE52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r>
      <w:tr w14:paraId="1E389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360E042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w:t>
            </w:r>
          </w:p>
        </w:tc>
        <w:tc>
          <w:tcPr>
            <w:tcW w:w="1666" w:type="pct"/>
            <w:vAlign w:val="center"/>
          </w:tcPr>
          <w:p w14:paraId="0C6F86D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2.52s</w:t>
            </w:r>
          </w:p>
        </w:tc>
        <w:tc>
          <w:tcPr>
            <w:tcW w:w="1666" w:type="pct"/>
            <w:vAlign w:val="center"/>
          </w:tcPr>
          <w:p w14:paraId="477B731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5.27s</w:t>
            </w:r>
          </w:p>
        </w:tc>
      </w:tr>
      <w:tr w14:paraId="2AB94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398027F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1666" w:type="pct"/>
            <w:vAlign w:val="center"/>
          </w:tcPr>
          <w:p w14:paraId="67232CC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2.61s</w:t>
            </w:r>
          </w:p>
        </w:tc>
        <w:tc>
          <w:tcPr>
            <w:tcW w:w="1666" w:type="pct"/>
            <w:vAlign w:val="center"/>
          </w:tcPr>
          <w:p w14:paraId="66FF66C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5.35s</w:t>
            </w:r>
          </w:p>
        </w:tc>
      </w:tr>
      <w:tr w14:paraId="0EB1C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1E0252C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w:t>
            </w:r>
          </w:p>
        </w:tc>
        <w:tc>
          <w:tcPr>
            <w:tcW w:w="1666" w:type="pct"/>
            <w:vAlign w:val="center"/>
          </w:tcPr>
          <w:p w14:paraId="44A11B8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2.24s</w:t>
            </w:r>
          </w:p>
        </w:tc>
        <w:tc>
          <w:tcPr>
            <w:tcW w:w="1666" w:type="pct"/>
            <w:vAlign w:val="center"/>
          </w:tcPr>
          <w:p w14:paraId="5949C6D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4.98s</w:t>
            </w:r>
          </w:p>
        </w:tc>
      </w:tr>
    </w:tbl>
    <w:p w14:paraId="32AA0DF1">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2.5 在40秒内，从区域1先后进入区域2、区域5，停止于区域4，在区域4停留不少于2秒，测量在区域4停留时间以及总时间。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6</w:t>
      </w:r>
      <w:r>
        <w:rPr>
          <w:rFonts w:hint="default" w:ascii="Times New Roman" w:hAnsi="Times New Roman" w:eastAsia="宋体" w:cs="Times New Roman"/>
          <w:sz w:val="24"/>
          <w:szCs w:val="24"/>
          <w:lang w:val="en-US" w:eastAsia="zh-CN"/>
        </w:rPr>
        <w:t>所示。</w:t>
      </w:r>
    </w:p>
    <w:p w14:paraId="1D4A093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6</w:t>
      </w:r>
      <w:r>
        <w:rPr>
          <w:rFonts w:hint="eastAsia" w:ascii="Times New Roman" w:hAnsi="Times New Roman" w:eastAsia="宋体" w:cs="Times New Roman"/>
          <w:b w:val="0"/>
          <w:sz w:val="21"/>
          <w:szCs w:val="21"/>
        </w:rPr>
        <w:t xml:space="preserve"> </w:t>
      </w:r>
      <w:r>
        <w:rPr>
          <w:rFonts w:hint="eastAsia" w:ascii="Times New Roman" w:hAnsi="Times New Roman" w:eastAsia="宋体" w:cs="Times New Roman"/>
          <w:b w:val="0"/>
          <w:sz w:val="21"/>
          <w:szCs w:val="21"/>
          <w:lang w:val="en-US" w:eastAsia="zh-CN"/>
        </w:rPr>
        <w:t>滚球控制</w:t>
      </w:r>
      <w:r>
        <w:rPr>
          <w:rFonts w:hint="eastAsia" w:ascii="Times New Roman" w:hAnsi="Times New Roman" w:eastAsia="宋体" w:cs="Times New Roman"/>
          <w:b w:val="0"/>
          <w:sz w:val="21"/>
          <w:szCs w:val="21"/>
        </w:rPr>
        <w:t>系统任务</w:t>
      </w:r>
      <w:r>
        <w:rPr>
          <w:rFonts w:hint="eastAsia" w:ascii="Times New Roman" w:hAnsi="Times New Roman" w:cs="Times New Roman"/>
          <w:b w:val="0"/>
          <w:sz w:val="21"/>
          <w:szCs w:val="21"/>
          <w:lang w:val="en-US" w:eastAsia="zh-CN"/>
        </w:rPr>
        <w:t>5</w:t>
      </w:r>
      <w:r>
        <w:rPr>
          <w:rFonts w:hint="eastAsia"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2279"/>
        <w:gridCol w:w="2279"/>
        <w:gridCol w:w="2592"/>
      </w:tblGrid>
      <w:tr w14:paraId="0AD02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67AEDC5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次数</w:t>
            </w:r>
          </w:p>
        </w:tc>
        <w:tc>
          <w:tcPr>
            <w:tcW w:w="1227" w:type="pct"/>
            <w:vAlign w:val="center"/>
          </w:tcPr>
          <w:p w14:paraId="6B8EBA8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4中停留时间</w:t>
            </w:r>
          </w:p>
        </w:tc>
        <w:tc>
          <w:tcPr>
            <w:tcW w:w="1227" w:type="pct"/>
            <w:vAlign w:val="center"/>
          </w:tcPr>
          <w:p w14:paraId="2DBEA15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395" w:type="pct"/>
            <w:vAlign w:val="center"/>
          </w:tcPr>
          <w:p w14:paraId="2592BB5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运行顺序是否正确</w:t>
            </w:r>
          </w:p>
        </w:tc>
      </w:tr>
      <w:tr w14:paraId="732F4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6A40807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1227" w:type="pct"/>
            <w:vAlign w:val="center"/>
          </w:tcPr>
          <w:p w14:paraId="7FE2847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2.65s</w:t>
            </w:r>
          </w:p>
        </w:tc>
        <w:tc>
          <w:tcPr>
            <w:tcW w:w="1227" w:type="pct"/>
            <w:vAlign w:val="center"/>
          </w:tcPr>
          <w:p w14:paraId="5EAA27D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7.62s</w:t>
            </w:r>
          </w:p>
        </w:tc>
        <w:tc>
          <w:tcPr>
            <w:tcW w:w="1395" w:type="pct"/>
            <w:vAlign w:val="center"/>
          </w:tcPr>
          <w:p w14:paraId="0871352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56D40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7779072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1227" w:type="pct"/>
            <w:vAlign w:val="center"/>
          </w:tcPr>
          <w:p w14:paraId="21EFB15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2.37s</w:t>
            </w:r>
          </w:p>
        </w:tc>
        <w:tc>
          <w:tcPr>
            <w:tcW w:w="1227" w:type="pct"/>
            <w:vAlign w:val="center"/>
          </w:tcPr>
          <w:p w14:paraId="45794B0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7.18s</w:t>
            </w:r>
          </w:p>
        </w:tc>
        <w:tc>
          <w:tcPr>
            <w:tcW w:w="1395" w:type="pct"/>
            <w:vAlign w:val="center"/>
          </w:tcPr>
          <w:p w14:paraId="02D8938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4D84C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0C093AA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1227" w:type="pct"/>
            <w:vAlign w:val="center"/>
          </w:tcPr>
          <w:p w14:paraId="2F12BAD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2.52s</w:t>
            </w:r>
          </w:p>
        </w:tc>
        <w:tc>
          <w:tcPr>
            <w:tcW w:w="1227" w:type="pct"/>
            <w:vAlign w:val="center"/>
          </w:tcPr>
          <w:p w14:paraId="0E6BB7F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7.43s</w:t>
            </w:r>
          </w:p>
        </w:tc>
        <w:tc>
          <w:tcPr>
            <w:tcW w:w="1395" w:type="pct"/>
            <w:vAlign w:val="center"/>
          </w:tcPr>
          <w:p w14:paraId="7246E73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bl>
    <w:p w14:paraId="47F22BE3">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2.6 在40秒内，从区域A先后进入区域B、区域C，停止于区域D，现场设置A、B、C、D。测量总时间。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7</w:t>
      </w:r>
      <w:r>
        <w:rPr>
          <w:rFonts w:hint="default" w:ascii="Times New Roman" w:hAnsi="Times New Roman" w:eastAsia="宋体" w:cs="Times New Roman"/>
          <w:sz w:val="24"/>
          <w:szCs w:val="24"/>
          <w:lang w:val="en-US" w:eastAsia="zh-CN"/>
        </w:rPr>
        <w:t>所示。</w:t>
      </w:r>
    </w:p>
    <w:p w14:paraId="3C185D6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7</w:t>
      </w:r>
      <w:r>
        <w:rPr>
          <w:rFonts w:hint="eastAsia" w:ascii="Times New Roman" w:hAnsi="Times New Roman" w:eastAsia="宋体" w:cs="Times New Roman"/>
          <w:b w:val="0"/>
          <w:sz w:val="21"/>
          <w:szCs w:val="21"/>
        </w:rPr>
        <w:t xml:space="preserve"> </w:t>
      </w:r>
      <w:r>
        <w:rPr>
          <w:rFonts w:hint="eastAsia" w:ascii="Times New Roman" w:hAnsi="Times New Roman" w:eastAsia="宋体" w:cs="Times New Roman"/>
          <w:b w:val="0"/>
          <w:sz w:val="21"/>
          <w:szCs w:val="21"/>
          <w:lang w:val="en-US" w:eastAsia="zh-CN"/>
        </w:rPr>
        <w:t>滚球控制</w:t>
      </w:r>
      <w:r>
        <w:rPr>
          <w:rFonts w:hint="eastAsia" w:ascii="Times New Roman" w:hAnsi="Times New Roman" w:eastAsia="宋体" w:cs="Times New Roman"/>
          <w:b w:val="0"/>
          <w:sz w:val="21"/>
          <w:szCs w:val="21"/>
        </w:rPr>
        <w:t>系统任</w:t>
      </w:r>
      <w:r>
        <w:rPr>
          <w:rFonts w:hint="eastAsia" w:ascii="Times New Roman" w:hAnsi="Times New Roman" w:cs="Times New Roman"/>
          <w:b w:val="0"/>
          <w:sz w:val="21"/>
          <w:szCs w:val="21"/>
          <w:lang w:val="en-US" w:eastAsia="zh-CN"/>
        </w:rPr>
        <w:t>务6</w:t>
      </w:r>
      <w:r>
        <w:rPr>
          <w:rFonts w:hint="eastAsia"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2279"/>
        <w:gridCol w:w="2279"/>
        <w:gridCol w:w="2592"/>
      </w:tblGrid>
      <w:tr w14:paraId="1E3EA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0AD41E6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次数</w:t>
            </w:r>
          </w:p>
        </w:tc>
        <w:tc>
          <w:tcPr>
            <w:tcW w:w="1227" w:type="pct"/>
            <w:vAlign w:val="center"/>
          </w:tcPr>
          <w:p w14:paraId="7482EF5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设置方案</w:t>
            </w:r>
          </w:p>
        </w:tc>
        <w:tc>
          <w:tcPr>
            <w:tcW w:w="1227" w:type="pct"/>
            <w:vAlign w:val="center"/>
          </w:tcPr>
          <w:p w14:paraId="23B1ACD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395" w:type="pct"/>
            <w:vAlign w:val="center"/>
          </w:tcPr>
          <w:p w14:paraId="5D357C5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运行顺序是否正确</w:t>
            </w:r>
          </w:p>
        </w:tc>
      </w:tr>
      <w:tr w14:paraId="3B4D3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57EDFC8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1227" w:type="pct"/>
            <w:vAlign w:val="center"/>
          </w:tcPr>
          <w:p w14:paraId="50DC9EE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A-1 B-2 C-4 D-3</w:t>
            </w:r>
          </w:p>
        </w:tc>
        <w:tc>
          <w:tcPr>
            <w:tcW w:w="1227" w:type="pct"/>
            <w:vAlign w:val="center"/>
          </w:tcPr>
          <w:p w14:paraId="5AEC64B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5.84s</w:t>
            </w:r>
          </w:p>
        </w:tc>
        <w:tc>
          <w:tcPr>
            <w:tcW w:w="1395" w:type="pct"/>
            <w:vAlign w:val="center"/>
          </w:tcPr>
          <w:p w14:paraId="2C6E9FA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20A68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480C747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1227" w:type="pct"/>
            <w:vAlign w:val="center"/>
          </w:tcPr>
          <w:p w14:paraId="54186F0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A-5 B-3 C-1 D-2</w:t>
            </w:r>
          </w:p>
        </w:tc>
        <w:tc>
          <w:tcPr>
            <w:tcW w:w="1227" w:type="pct"/>
            <w:vAlign w:val="center"/>
          </w:tcPr>
          <w:p w14:paraId="1BF371F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5.26s</w:t>
            </w:r>
          </w:p>
        </w:tc>
        <w:tc>
          <w:tcPr>
            <w:tcW w:w="1395" w:type="pct"/>
            <w:vAlign w:val="center"/>
          </w:tcPr>
          <w:p w14:paraId="536C3FF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307C8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9" w:type="pct"/>
            <w:vAlign w:val="center"/>
          </w:tcPr>
          <w:p w14:paraId="269BDAC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1227" w:type="pct"/>
            <w:vAlign w:val="center"/>
          </w:tcPr>
          <w:p w14:paraId="7BC0467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A-3 B-5 C-2 D-4</w:t>
            </w:r>
          </w:p>
        </w:tc>
        <w:tc>
          <w:tcPr>
            <w:tcW w:w="1227" w:type="pct"/>
            <w:vAlign w:val="center"/>
          </w:tcPr>
          <w:p w14:paraId="0FFE545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5.52s</w:t>
            </w:r>
          </w:p>
        </w:tc>
        <w:tc>
          <w:tcPr>
            <w:tcW w:w="1395" w:type="pct"/>
            <w:vAlign w:val="center"/>
          </w:tcPr>
          <w:p w14:paraId="031E003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bl>
    <w:p w14:paraId="5A64C838">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2.7 小球从区域1出发，做环绕区域5的运动（不进入），运动不少于3周后停止于区域4，在其中保持不少于2秒。测量环绕区域5圈数与小球在区域4内停留时间。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8</w:t>
      </w:r>
      <w:r>
        <w:rPr>
          <w:rFonts w:hint="default" w:ascii="Times New Roman" w:hAnsi="Times New Roman" w:eastAsia="宋体" w:cs="Times New Roman"/>
          <w:sz w:val="24"/>
          <w:szCs w:val="24"/>
          <w:lang w:val="en-US" w:eastAsia="zh-CN"/>
        </w:rPr>
        <w:t>所示。</w:t>
      </w:r>
    </w:p>
    <w:p w14:paraId="79E6ECD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val="0"/>
          <w:sz w:val="21"/>
          <w:szCs w:val="21"/>
          <w:lang w:val="en-US" w:eastAsia="zh-CN"/>
        </w:rPr>
      </w:pPr>
      <w:r>
        <w:rPr>
          <w:rFonts w:hint="eastAsia" w:ascii="Times New Roman" w:hAnsi="Times New Roman" w:eastAsia="宋体" w:cs="Times New Roman"/>
          <w:b w:val="0"/>
          <w:sz w:val="21"/>
          <w:szCs w:val="21"/>
        </w:rPr>
        <w:t>表</w:t>
      </w:r>
      <w:r>
        <w:rPr>
          <w:rFonts w:hint="eastAsia" w:ascii="Times New Roman" w:hAnsi="Times New Roman" w:cs="Times New Roman"/>
          <w:b w:val="0"/>
          <w:sz w:val="21"/>
          <w:szCs w:val="21"/>
          <w:lang w:val="en-US" w:eastAsia="zh-CN"/>
        </w:rPr>
        <w:t>8</w:t>
      </w:r>
      <w:r>
        <w:rPr>
          <w:rFonts w:hint="eastAsia" w:ascii="Times New Roman" w:hAnsi="Times New Roman" w:eastAsia="宋体" w:cs="Times New Roman"/>
          <w:b w:val="0"/>
          <w:sz w:val="21"/>
          <w:szCs w:val="21"/>
        </w:rPr>
        <w:t xml:space="preserve"> </w:t>
      </w:r>
      <w:r>
        <w:rPr>
          <w:rFonts w:hint="eastAsia" w:ascii="Times New Roman" w:hAnsi="Times New Roman" w:eastAsia="宋体" w:cs="Times New Roman"/>
          <w:b w:val="0"/>
          <w:sz w:val="21"/>
          <w:szCs w:val="21"/>
          <w:lang w:val="en-US" w:eastAsia="zh-CN"/>
        </w:rPr>
        <w:t>滚球控制</w:t>
      </w:r>
      <w:r>
        <w:rPr>
          <w:rFonts w:hint="eastAsia" w:ascii="Times New Roman" w:hAnsi="Times New Roman" w:eastAsia="宋体" w:cs="Times New Roman"/>
          <w:b w:val="0"/>
          <w:sz w:val="21"/>
          <w:szCs w:val="21"/>
        </w:rPr>
        <w:t>系统任务</w:t>
      </w:r>
      <w:r>
        <w:rPr>
          <w:rFonts w:hint="eastAsia" w:ascii="Times New Roman" w:hAnsi="Times New Roman" w:cs="Times New Roman"/>
          <w:b w:val="0"/>
          <w:sz w:val="21"/>
          <w:szCs w:val="21"/>
          <w:lang w:val="en-US" w:eastAsia="zh-CN"/>
        </w:rPr>
        <w:t>7</w:t>
      </w:r>
      <w:r>
        <w:rPr>
          <w:rFonts w:hint="eastAsia" w:ascii="Times New Roman" w:hAnsi="Times New Roman" w:eastAsia="宋体" w:cs="Times New Roman"/>
          <w:b w:val="0"/>
          <w:sz w:val="21"/>
          <w:szCs w:val="21"/>
        </w:rPr>
        <w:t>运动测试表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6"/>
        <w:gridCol w:w="3096"/>
        <w:gridCol w:w="3096"/>
      </w:tblGrid>
      <w:tr w14:paraId="07679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66" w:type="pct"/>
            <w:vAlign w:val="center"/>
          </w:tcPr>
          <w:p w14:paraId="7804806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次数</w:t>
            </w:r>
          </w:p>
        </w:tc>
        <w:tc>
          <w:tcPr>
            <w:tcW w:w="1666" w:type="pct"/>
            <w:vAlign w:val="center"/>
          </w:tcPr>
          <w:p w14:paraId="344AB68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环绕圈数</w:t>
            </w:r>
          </w:p>
        </w:tc>
        <w:tc>
          <w:tcPr>
            <w:tcW w:w="1666" w:type="pct"/>
            <w:vAlign w:val="center"/>
          </w:tcPr>
          <w:p w14:paraId="2BB0638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r>
      <w:tr w14:paraId="7294B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442F27A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w:t>
            </w:r>
          </w:p>
        </w:tc>
        <w:tc>
          <w:tcPr>
            <w:tcW w:w="1666" w:type="pct"/>
            <w:vAlign w:val="center"/>
          </w:tcPr>
          <w:p w14:paraId="30D9CC3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w:t>
            </w:r>
          </w:p>
        </w:tc>
        <w:tc>
          <w:tcPr>
            <w:tcW w:w="1666" w:type="pct"/>
            <w:vAlign w:val="center"/>
          </w:tcPr>
          <w:p w14:paraId="3B22DA9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12.40s</w:t>
            </w:r>
          </w:p>
        </w:tc>
      </w:tr>
      <w:tr w14:paraId="64D12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409F4F2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1666" w:type="pct"/>
            <w:vAlign w:val="center"/>
          </w:tcPr>
          <w:p w14:paraId="582B0F0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w:t>
            </w:r>
          </w:p>
        </w:tc>
        <w:tc>
          <w:tcPr>
            <w:tcW w:w="1666" w:type="pct"/>
            <w:vAlign w:val="center"/>
          </w:tcPr>
          <w:p w14:paraId="602F19E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12.86s</w:t>
            </w:r>
          </w:p>
        </w:tc>
      </w:tr>
      <w:tr w14:paraId="37EAD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Align w:val="center"/>
          </w:tcPr>
          <w:p w14:paraId="1F70052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w:t>
            </w:r>
          </w:p>
        </w:tc>
        <w:tc>
          <w:tcPr>
            <w:tcW w:w="1666" w:type="pct"/>
            <w:vAlign w:val="center"/>
          </w:tcPr>
          <w:p w14:paraId="45CFB04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w:t>
            </w:r>
          </w:p>
        </w:tc>
        <w:tc>
          <w:tcPr>
            <w:tcW w:w="1666" w:type="pct"/>
            <w:vAlign w:val="center"/>
          </w:tcPr>
          <w:p w14:paraId="579D491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12.77s</w:t>
            </w:r>
          </w:p>
        </w:tc>
      </w:tr>
    </w:tbl>
    <w:p w14:paraId="5CE5F6DA">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p>
    <w:p w14:paraId="2634AA1D">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14:paraId="3163A544">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滚球控制系统可以较好地达成任务要求以及预期效果，在测试中均能控制小球不掉下木板，正常进行人机交互功能，可从串口屏中读出停留时间等数据，也可以通过触摸改变题号从而改变小球运动状态，可以较为稳定地停留在目标点以及沿特定路径运行，运动速度稳定，精度较高，完成速度较快，同时也有一定的抗干扰能力。</w:t>
      </w:r>
    </w:p>
    <w:p w14:paraId="7995D9FF">
      <w:pPr>
        <w:keepNext w:val="0"/>
        <w:keepLines w:val="0"/>
        <w:pageBreakBefore w:val="0"/>
        <w:widowControl/>
        <w:kinsoku/>
        <w:wordWrap/>
        <w:overflowPunct/>
        <w:topLinePunct w:val="0"/>
        <w:autoSpaceDE/>
        <w:autoSpaceDN/>
        <w:bidi w:val="0"/>
        <w:adjustRightInd/>
        <w:snapToGrid/>
        <w:spacing w:line="440" w:lineRule="exact"/>
        <w:ind w:firstLine="883" w:firstLineChars="200"/>
        <w:jc w:val="left"/>
        <w:textAlignment w:val="auto"/>
        <w:rPr>
          <w:rFonts w:ascii="华文中宋" w:hAnsi="华文中宋" w:eastAsia="华文中宋"/>
          <w:b/>
          <w:bCs/>
          <w:kern w:val="0"/>
          <w:sz w:val="44"/>
          <w:szCs w:val="44"/>
        </w:rPr>
      </w:pPr>
    </w:p>
    <w:sectPr>
      <w:footerReference r:id="rId3" w:type="default"/>
      <w:pgSz w:w="11906" w:h="16838"/>
      <w:pgMar w:top="1701" w:right="1417" w:bottom="1134" w:left="141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Bahnschrif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微软雅黑">
    <w:panose1 w:val="020B0503020204020204"/>
    <w:charset w:val="86"/>
    <w:family w:val="auto"/>
    <w:pitch w:val="default"/>
    <w:sig w:usb0="80000287" w:usb1="2ACF3C50" w:usb2="00000016" w:usb3="00000000" w:csb0="0004001F" w:csb1="00000000"/>
  </w:font>
  <w:font w:name="system-ui">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18727">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9CBD79">
                          <w:pPr>
                            <w:pStyle w:val="8"/>
                            <w:rPr>
                              <w:rFonts w:hint="default" w:ascii="Times New Roman" w:hAnsi="Times New Roman" w:eastAsia="黑体" w:cs="Times New Roman"/>
                            </w:rPr>
                          </w:pP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PAGE  \* MERGEFORMAT </w:instrText>
                          </w:r>
                          <w:r>
                            <w:rPr>
                              <w:rFonts w:hint="default" w:ascii="Times New Roman" w:hAnsi="Times New Roman" w:eastAsia="黑体" w:cs="Times New Roman"/>
                            </w:rPr>
                            <w:fldChar w:fldCharType="separate"/>
                          </w:r>
                          <w:r>
                            <w:rPr>
                              <w:rFonts w:hint="default" w:ascii="Times New Roman" w:hAnsi="Times New Roman" w:eastAsia="黑体" w:cs="Times New Roman"/>
                            </w:rPr>
                            <w:t>1</w:t>
                          </w:r>
                          <w:r>
                            <w:rPr>
                              <w:rFonts w:hint="default" w:ascii="Times New Roman" w:hAnsi="Times New Roman" w:eastAsia="黑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689CBD79">
                    <w:pPr>
                      <w:pStyle w:val="8"/>
                      <w:rPr>
                        <w:rFonts w:hint="default" w:ascii="Times New Roman" w:hAnsi="Times New Roman" w:eastAsia="黑体" w:cs="Times New Roman"/>
                      </w:rPr>
                    </w:pPr>
                    <w:r>
                      <w:rPr>
                        <w:rFonts w:hint="default" w:ascii="Times New Roman" w:hAnsi="Times New Roman" w:eastAsia="黑体" w:cs="Times New Roman"/>
                      </w:rPr>
                      <w:fldChar w:fldCharType="begin"/>
                    </w:r>
                    <w:r>
                      <w:rPr>
                        <w:rFonts w:hint="default" w:ascii="Times New Roman" w:hAnsi="Times New Roman" w:eastAsia="黑体" w:cs="Times New Roman"/>
                      </w:rPr>
                      <w:instrText xml:space="preserve"> PAGE  \* MERGEFORMAT </w:instrText>
                    </w:r>
                    <w:r>
                      <w:rPr>
                        <w:rFonts w:hint="default" w:ascii="Times New Roman" w:hAnsi="Times New Roman" w:eastAsia="黑体" w:cs="Times New Roman"/>
                      </w:rPr>
                      <w:fldChar w:fldCharType="separate"/>
                    </w:r>
                    <w:r>
                      <w:rPr>
                        <w:rFonts w:hint="default" w:ascii="Times New Roman" w:hAnsi="Times New Roman" w:eastAsia="黑体" w:cs="Times New Roman"/>
                      </w:rPr>
                      <w:t>1</w:t>
                    </w:r>
                    <w:r>
                      <w:rPr>
                        <w:rFonts w:hint="default" w:ascii="Times New Roman" w:hAnsi="Times New Roman" w:eastAsia="黑体" w:cs="Times New Roma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D37F7"/>
    <w:multiLevelType w:val="singleLevel"/>
    <w:tmpl w:val="84FD37F7"/>
    <w:lvl w:ilvl="0" w:tentative="0">
      <w:start w:val="1"/>
      <w:numFmt w:val="decimal"/>
      <w:suff w:val="space"/>
      <w:lvlText w:val="%1."/>
      <w:lvlJc w:val="left"/>
    </w:lvl>
  </w:abstractNum>
  <w:abstractNum w:abstractNumId="1">
    <w:nsid w:val="D9FEE935"/>
    <w:multiLevelType w:val="singleLevel"/>
    <w:tmpl w:val="D9FEE935"/>
    <w:lvl w:ilvl="0" w:tentative="0">
      <w:start w:val="1"/>
      <w:numFmt w:val="decimal"/>
      <w:suff w:val="space"/>
      <w:lvlText w:val="%1."/>
      <w:lvlJc w:val="left"/>
    </w:lvl>
  </w:abstractNum>
  <w:abstractNum w:abstractNumId="2">
    <w:nsid w:val="ECA233D1"/>
    <w:multiLevelType w:val="singleLevel"/>
    <w:tmpl w:val="ECA233D1"/>
    <w:lvl w:ilvl="0" w:tentative="0">
      <w:start w:val="4"/>
      <w:numFmt w:val="chineseCounting"/>
      <w:suff w:val="nothing"/>
      <w:lvlText w:val="%1、"/>
      <w:lvlJc w:val="left"/>
      <w:rPr>
        <w:rFonts w:hint="eastAsia"/>
      </w:rPr>
    </w:lvl>
  </w:abstractNum>
  <w:abstractNum w:abstractNumId="3">
    <w:nsid w:val="138B686D"/>
    <w:multiLevelType w:val="singleLevel"/>
    <w:tmpl w:val="138B686D"/>
    <w:lvl w:ilvl="0" w:tentative="0">
      <w:start w:val="1"/>
      <w:numFmt w:val="chineseCounting"/>
      <w:suff w:val="nothing"/>
      <w:lvlText w:val="%1、"/>
      <w:lvlJc w:val="left"/>
      <w:rPr>
        <w:rFonts w:hint="eastAsia"/>
      </w:rPr>
    </w:lvl>
  </w:abstractNum>
  <w:abstractNum w:abstractNumId="4">
    <w:nsid w:val="7A757125"/>
    <w:multiLevelType w:val="singleLevel"/>
    <w:tmpl w:val="7A757125"/>
    <w:lvl w:ilvl="0" w:tentative="0">
      <w:start w:val="2"/>
      <w:numFmt w:val="decimal"/>
      <w:suff w:val="space"/>
      <w:lvlText w:val="%1."/>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4YTk3YzNkZmQ4MDdhMmJhNWE2YmMyMzI2NDYxNDAifQ=="/>
  </w:docVars>
  <w:rsids>
    <w:rsidRoot w:val="000B4FBA"/>
    <w:rsid w:val="0000045D"/>
    <w:rsid w:val="00011AEA"/>
    <w:rsid w:val="00045576"/>
    <w:rsid w:val="000526D6"/>
    <w:rsid w:val="0008279F"/>
    <w:rsid w:val="000B0B34"/>
    <w:rsid w:val="000B4FBA"/>
    <w:rsid w:val="00121D01"/>
    <w:rsid w:val="00127EA5"/>
    <w:rsid w:val="00136CE0"/>
    <w:rsid w:val="00187A56"/>
    <w:rsid w:val="00196792"/>
    <w:rsid w:val="001A2464"/>
    <w:rsid w:val="001A7205"/>
    <w:rsid w:val="001E7E3C"/>
    <w:rsid w:val="001F15C8"/>
    <w:rsid w:val="00216AE4"/>
    <w:rsid w:val="002237E6"/>
    <w:rsid w:val="00253901"/>
    <w:rsid w:val="00275617"/>
    <w:rsid w:val="002B7092"/>
    <w:rsid w:val="002D51DD"/>
    <w:rsid w:val="002E3480"/>
    <w:rsid w:val="00353DA5"/>
    <w:rsid w:val="003612FD"/>
    <w:rsid w:val="00374048"/>
    <w:rsid w:val="003F265C"/>
    <w:rsid w:val="004140DC"/>
    <w:rsid w:val="0044728C"/>
    <w:rsid w:val="00487D57"/>
    <w:rsid w:val="0049372E"/>
    <w:rsid w:val="004A1795"/>
    <w:rsid w:val="004E6B06"/>
    <w:rsid w:val="004F2DD1"/>
    <w:rsid w:val="005175D7"/>
    <w:rsid w:val="00530A93"/>
    <w:rsid w:val="00533F80"/>
    <w:rsid w:val="00537441"/>
    <w:rsid w:val="005426C4"/>
    <w:rsid w:val="005561B2"/>
    <w:rsid w:val="005628E7"/>
    <w:rsid w:val="005761F9"/>
    <w:rsid w:val="00601E3E"/>
    <w:rsid w:val="00631717"/>
    <w:rsid w:val="0063212C"/>
    <w:rsid w:val="0065383C"/>
    <w:rsid w:val="00657C6C"/>
    <w:rsid w:val="00661A8E"/>
    <w:rsid w:val="006A68F1"/>
    <w:rsid w:val="006D4FA2"/>
    <w:rsid w:val="00707B9D"/>
    <w:rsid w:val="007109C9"/>
    <w:rsid w:val="00723C8B"/>
    <w:rsid w:val="00724DF3"/>
    <w:rsid w:val="00737BD0"/>
    <w:rsid w:val="00760B29"/>
    <w:rsid w:val="007B4796"/>
    <w:rsid w:val="007C5565"/>
    <w:rsid w:val="007C75FF"/>
    <w:rsid w:val="008008A0"/>
    <w:rsid w:val="008026CB"/>
    <w:rsid w:val="008366CA"/>
    <w:rsid w:val="0084759C"/>
    <w:rsid w:val="00865368"/>
    <w:rsid w:val="008C19A6"/>
    <w:rsid w:val="008C7E63"/>
    <w:rsid w:val="008D49F5"/>
    <w:rsid w:val="008E22A1"/>
    <w:rsid w:val="008F2283"/>
    <w:rsid w:val="008F7F30"/>
    <w:rsid w:val="009105D6"/>
    <w:rsid w:val="00916ACB"/>
    <w:rsid w:val="00952DA8"/>
    <w:rsid w:val="00972A36"/>
    <w:rsid w:val="00984D44"/>
    <w:rsid w:val="009C72E5"/>
    <w:rsid w:val="009F34B6"/>
    <w:rsid w:val="00A26329"/>
    <w:rsid w:val="00A34EE7"/>
    <w:rsid w:val="00A81BB4"/>
    <w:rsid w:val="00A85487"/>
    <w:rsid w:val="00AA6DF4"/>
    <w:rsid w:val="00AB14D4"/>
    <w:rsid w:val="00B302D4"/>
    <w:rsid w:val="00B545F4"/>
    <w:rsid w:val="00B84E8E"/>
    <w:rsid w:val="00B97610"/>
    <w:rsid w:val="00BB4B39"/>
    <w:rsid w:val="00BD792D"/>
    <w:rsid w:val="00C20A67"/>
    <w:rsid w:val="00C22D51"/>
    <w:rsid w:val="00C35653"/>
    <w:rsid w:val="00CA7926"/>
    <w:rsid w:val="00CB096D"/>
    <w:rsid w:val="00D20A19"/>
    <w:rsid w:val="00D2365C"/>
    <w:rsid w:val="00D25D14"/>
    <w:rsid w:val="00D54B26"/>
    <w:rsid w:val="00DF14BD"/>
    <w:rsid w:val="00DF7AFB"/>
    <w:rsid w:val="00DF7C8B"/>
    <w:rsid w:val="00E53381"/>
    <w:rsid w:val="00E538F2"/>
    <w:rsid w:val="00E660EE"/>
    <w:rsid w:val="00E85A76"/>
    <w:rsid w:val="00E93413"/>
    <w:rsid w:val="00EB65F4"/>
    <w:rsid w:val="00EF18D0"/>
    <w:rsid w:val="00EF7D5A"/>
    <w:rsid w:val="00F02770"/>
    <w:rsid w:val="00F240A1"/>
    <w:rsid w:val="00F6273C"/>
    <w:rsid w:val="00F6370B"/>
    <w:rsid w:val="00F817E2"/>
    <w:rsid w:val="00FA5129"/>
    <w:rsid w:val="00FA74F3"/>
    <w:rsid w:val="00FB489E"/>
    <w:rsid w:val="00FB716E"/>
    <w:rsid w:val="00FE7662"/>
    <w:rsid w:val="033603A1"/>
    <w:rsid w:val="0BF84EC1"/>
    <w:rsid w:val="0BFC182F"/>
    <w:rsid w:val="0CBD3945"/>
    <w:rsid w:val="0EE05507"/>
    <w:rsid w:val="11B17DF2"/>
    <w:rsid w:val="12981959"/>
    <w:rsid w:val="13167313"/>
    <w:rsid w:val="1CE75528"/>
    <w:rsid w:val="204B4C94"/>
    <w:rsid w:val="239927FE"/>
    <w:rsid w:val="26E34D5D"/>
    <w:rsid w:val="28A6098D"/>
    <w:rsid w:val="2AED28A3"/>
    <w:rsid w:val="33492A61"/>
    <w:rsid w:val="34ED4077"/>
    <w:rsid w:val="360E0E3F"/>
    <w:rsid w:val="38A327F3"/>
    <w:rsid w:val="3BE6123B"/>
    <w:rsid w:val="3CED228F"/>
    <w:rsid w:val="3E811845"/>
    <w:rsid w:val="3EBE4FE6"/>
    <w:rsid w:val="3EF7525A"/>
    <w:rsid w:val="41C81053"/>
    <w:rsid w:val="459214F7"/>
    <w:rsid w:val="50975B14"/>
    <w:rsid w:val="51234F88"/>
    <w:rsid w:val="529F6BE9"/>
    <w:rsid w:val="52FA2284"/>
    <w:rsid w:val="5768259B"/>
    <w:rsid w:val="58394679"/>
    <w:rsid w:val="5CA90D5D"/>
    <w:rsid w:val="5CE300D9"/>
    <w:rsid w:val="5F2A273D"/>
    <w:rsid w:val="620B7DE6"/>
    <w:rsid w:val="625338EA"/>
    <w:rsid w:val="63391095"/>
    <w:rsid w:val="66A734D2"/>
    <w:rsid w:val="66C03E66"/>
    <w:rsid w:val="68313C5D"/>
    <w:rsid w:val="69506551"/>
    <w:rsid w:val="6CF04512"/>
    <w:rsid w:val="721B697B"/>
    <w:rsid w:val="727216A3"/>
    <w:rsid w:val="73BF7497"/>
    <w:rsid w:val="75EF6FE7"/>
    <w:rsid w:val="7CAB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annotation text"/>
    <w:basedOn w:val="1"/>
    <w:semiHidden/>
    <w:unhideWhenUsed/>
    <w:qFormat/>
    <w:uiPriority w:val="99"/>
    <w:pPr>
      <w:jc w:val="left"/>
    </w:pPr>
  </w:style>
  <w:style w:type="paragraph" w:styleId="6">
    <w:name w:val="Date"/>
    <w:basedOn w:val="1"/>
    <w:next w:val="1"/>
    <w:link w:val="21"/>
    <w:semiHidden/>
    <w:unhideWhenUsed/>
    <w:qFormat/>
    <w:uiPriority w:val="99"/>
    <w:pPr>
      <w:ind w:left="100" w:leftChars="2500"/>
    </w:pPr>
  </w:style>
  <w:style w:type="paragraph" w:styleId="7">
    <w:name w:val="Balloon Text"/>
    <w:basedOn w:val="1"/>
    <w:link w:val="20"/>
    <w:semiHidden/>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2">
    <w:name w:val="Table Grid"/>
    <w:basedOn w:val="11"/>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semiHidden/>
    <w:unhideWhenUsed/>
    <w:qFormat/>
    <w:uiPriority w:val="99"/>
    <w:rPr>
      <w:color w:val="0000FF"/>
      <w:u w:val="single"/>
    </w:rPr>
  </w:style>
  <w:style w:type="character" w:customStyle="1" w:styleId="15">
    <w:name w:val="页眉 字符"/>
    <w:basedOn w:val="13"/>
    <w:link w:val="9"/>
    <w:qFormat/>
    <w:uiPriority w:val="99"/>
    <w:rPr>
      <w:sz w:val="18"/>
      <w:szCs w:val="18"/>
    </w:rPr>
  </w:style>
  <w:style w:type="character" w:customStyle="1" w:styleId="16">
    <w:name w:val="页脚 字符"/>
    <w:basedOn w:val="13"/>
    <w:link w:val="8"/>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1 字符"/>
    <w:basedOn w:val="13"/>
    <w:link w:val="2"/>
    <w:qFormat/>
    <w:uiPriority w:val="0"/>
    <w:rPr>
      <w:rFonts w:ascii="Times New Roman" w:hAnsi="Times New Roman" w:eastAsia="宋体" w:cs="Times New Roman"/>
      <w:b/>
      <w:bCs/>
      <w:kern w:val="44"/>
      <w:sz w:val="44"/>
      <w:szCs w:val="44"/>
    </w:rPr>
  </w:style>
  <w:style w:type="character" w:styleId="19">
    <w:name w:val="Placeholder Text"/>
    <w:basedOn w:val="13"/>
    <w:semiHidden/>
    <w:qFormat/>
    <w:uiPriority w:val="99"/>
    <w:rPr>
      <w:color w:val="808080"/>
    </w:rPr>
  </w:style>
  <w:style w:type="character" w:customStyle="1" w:styleId="20">
    <w:name w:val="批注框文本 字符"/>
    <w:basedOn w:val="13"/>
    <w:link w:val="7"/>
    <w:semiHidden/>
    <w:qFormat/>
    <w:uiPriority w:val="99"/>
    <w:rPr>
      <w:rFonts w:ascii="Calibri" w:hAnsi="Calibri" w:eastAsia="宋体" w:cs="Times New Roman"/>
      <w:sz w:val="18"/>
      <w:szCs w:val="18"/>
    </w:rPr>
  </w:style>
  <w:style w:type="character" w:customStyle="1" w:styleId="21">
    <w:name w:val="日期 字符"/>
    <w:basedOn w:val="13"/>
    <w:link w:val="6"/>
    <w:semiHidden/>
    <w:qFormat/>
    <w:uiPriority w:val="99"/>
    <w:rPr>
      <w:rFonts w:ascii="Calibri" w:hAnsi="Calibri" w:eastAsia="宋体" w:cs="Times New Roman"/>
      <w:szCs w:val="24"/>
    </w:rPr>
  </w:style>
  <w:style w:type="paragraph" w:customStyle="1" w:styleId="22">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3">
    <w:name w:val="MTEquationSection"/>
    <w:basedOn w:val="13"/>
    <w:uiPriority w:val="0"/>
    <w:rPr>
      <w:vanish/>
      <w:color w:val="FF0000"/>
    </w:rPr>
  </w:style>
  <w:style w:type="paragraph" w:customStyle="1" w:styleId="24">
    <w:name w:val="MTDisplayEquation"/>
    <w:basedOn w:val="1"/>
    <w:next w:val="1"/>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14.svg"/><Relationship Id="rId28" Type="http://schemas.openxmlformats.org/officeDocument/2006/relationships/image" Target="media/image13.png"/><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emf"/><Relationship Id="rId24" Type="http://schemas.openxmlformats.org/officeDocument/2006/relationships/oleObject" Target="embeddings/oleObject10.bin"/><Relationship Id="rId23" Type="http://schemas.openxmlformats.org/officeDocument/2006/relationships/image" Target="media/image10.emf"/><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1"/>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3368</Words>
  <Characters>3700</Characters>
  <Lines>9</Lines>
  <Paragraphs>2</Paragraphs>
  <TotalTime>1</TotalTime>
  <ScaleCrop>false</ScaleCrop>
  <LinksUpToDate>false</LinksUpToDate>
  <CharactersWithSpaces>3880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2021-06-10T04:41:00Z</dcterms:created>
  <dc:creator>347862141@qq.com</dc:creator>
  <cp:lastModifiedBy>林轩永</cp:lastModifiedBy>
  <dcterms:modified xsi:type="dcterms:W3CDTF">2024-08-27T03:16:48Z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D9C2D86179DE4D379B1CC15765B651E6_13</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