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3630" w:rsidRDefault="00D65EFE" w:rsidP="00D65EFE">
      <w:pPr>
        <w:jc w:val="center"/>
        <w:rPr>
          <w:rFonts w:ascii="黑体" w:eastAsia="黑体" w:hAnsi="黑体"/>
          <w:sz w:val="32"/>
          <w:szCs w:val="36"/>
        </w:rPr>
      </w:pPr>
      <w:r w:rsidRPr="00D65EFE">
        <w:rPr>
          <w:rFonts w:ascii="黑体" w:eastAsia="黑体" w:hAnsi="黑体" w:hint="eastAsia"/>
          <w:sz w:val="32"/>
          <w:szCs w:val="36"/>
        </w:rPr>
        <w:t>上海链家网租房数据分析报告</w:t>
      </w:r>
    </w:p>
    <w:p w:rsidR="00C22843" w:rsidRPr="00E64947" w:rsidRDefault="00131F8C" w:rsidP="00131F8C">
      <w:pPr>
        <w:pStyle w:val="1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</w:t>
      </w:r>
      <w:r w:rsidR="00C22843">
        <w:rPr>
          <w:rFonts w:ascii="宋体" w:hAnsi="宋体" w:hint="eastAsia"/>
          <w:sz w:val="28"/>
          <w:szCs w:val="28"/>
        </w:rPr>
        <w:t>分析简介</w:t>
      </w:r>
    </w:p>
    <w:p w:rsidR="00C22843" w:rsidRDefault="00845B1A" w:rsidP="00845B1A">
      <w:pPr>
        <w:ind w:firstLine="420"/>
      </w:pPr>
      <w:r w:rsidRPr="00845B1A">
        <w:rPr>
          <w:rFonts w:hint="eastAsia"/>
        </w:rPr>
        <w:t>上海链家网租房数据分析</w:t>
      </w:r>
      <w:r>
        <w:rPr>
          <w:rFonts w:hint="eastAsia"/>
        </w:rPr>
        <w:t>框架如下图所示</w:t>
      </w:r>
    </w:p>
    <w:p w:rsidR="00845B1A" w:rsidRDefault="00BB5092" w:rsidP="00CA0A1B">
      <w:pPr>
        <w:jc w:val="center"/>
      </w:pPr>
      <w:r>
        <w:rPr>
          <w:noProof/>
        </w:rPr>
        <w:drawing>
          <wp:inline distT="0" distB="0" distL="0" distR="0" wp14:anchorId="1850F5BA" wp14:editId="7B6E193B">
            <wp:extent cx="5274310" cy="21761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1B" w:rsidRDefault="003C7F8E" w:rsidP="003C7F8E">
      <w:pPr>
        <w:ind w:firstLine="420"/>
      </w:pPr>
      <w:r>
        <w:rPr>
          <w:rFonts w:hint="eastAsia"/>
        </w:rPr>
        <w:t>本文</w:t>
      </w:r>
      <w:r w:rsidR="00CA0A1B">
        <w:rPr>
          <w:rFonts w:hint="eastAsia"/>
        </w:rPr>
        <w:t>首先</w:t>
      </w:r>
      <w:r>
        <w:rPr>
          <w:rFonts w:hint="eastAsia"/>
        </w:rPr>
        <w:t>使用爬虫程序</w:t>
      </w:r>
      <w:r w:rsidR="00CA0A1B">
        <w:rPr>
          <w:rFonts w:hint="eastAsia"/>
        </w:rPr>
        <w:t>抓取房源数据，之后对数据进行了探索与处理，最后</w:t>
      </w:r>
      <w:r>
        <w:rPr>
          <w:rFonts w:hint="eastAsia"/>
        </w:rPr>
        <w:t>对进行了聚类分析、回归分析以及词云分析。</w:t>
      </w:r>
    </w:p>
    <w:p w:rsidR="00D65EFE" w:rsidRPr="00E64947" w:rsidRDefault="00131F8C" w:rsidP="00131F8C">
      <w:pPr>
        <w:pStyle w:val="1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</w:t>
      </w:r>
      <w:r w:rsidR="00D65EFE" w:rsidRPr="00E64947">
        <w:rPr>
          <w:rFonts w:ascii="宋体" w:hAnsi="宋体" w:hint="eastAsia"/>
          <w:sz w:val="28"/>
          <w:szCs w:val="28"/>
        </w:rPr>
        <w:t>数据获取</w:t>
      </w:r>
    </w:p>
    <w:p w:rsidR="00D65EFE" w:rsidRDefault="00D65EFE" w:rsidP="00D65EFE">
      <w:pPr>
        <w:ind w:firstLine="420"/>
      </w:pPr>
      <w:r>
        <w:rPr>
          <w:rFonts w:hint="eastAsia"/>
        </w:rPr>
        <w:t>本文使用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scrapy</w:t>
      </w:r>
      <w:r>
        <w:rPr>
          <w:rFonts w:hint="eastAsia"/>
        </w:rPr>
        <w:t>框架对</w:t>
      </w:r>
      <w:r w:rsidRPr="00D65EFE">
        <w:rPr>
          <w:rFonts w:hint="eastAsia"/>
        </w:rPr>
        <w:t>上海链家网租房</w:t>
      </w:r>
      <w:r>
        <w:rPr>
          <w:rFonts w:hint="eastAsia"/>
        </w:rPr>
        <w:t>(</w:t>
      </w:r>
      <w:r w:rsidRPr="00D65EFE">
        <w:t>https://sh.lianjia.com/zufang</w:t>
      </w:r>
      <w:r>
        <w:t>)</w:t>
      </w:r>
      <w:r>
        <w:rPr>
          <w:rFonts w:hint="eastAsia"/>
        </w:rPr>
        <w:t>数据进行抓取。</w:t>
      </w:r>
    </w:p>
    <w:p w:rsidR="0071615D" w:rsidRDefault="0071615D" w:rsidP="0071615D">
      <w:r>
        <w:tab/>
      </w:r>
      <w:r>
        <w:rPr>
          <w:rFonts w:hint="eastAsia"/>
        </w:rPr>
        <w:t>网站页面如下图所示，</w:t>
      </w:r>
    </w:p>
    <w:p w:rsidR="0071615D" w:rsidRDefault="0071615D" w:rsidP="0071615D">
      <w:r>
        <w:tab/>
      </w:r>
      <w:r>
        <w:rPr>
          <w:noProof/>
        </w:rPr>
        <w:lastRenderedPageBreak/>
        <w:drawing>
          <wp:inline distT="0" distB="0" distL="0" distR="0" wp14:anchorId="4BE0114C" wp14:editId="79C5EE13">
            <wp:extent cx="5274310" cy="3463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5D" w:rsidRDefault="0071615D" w:rsidP="0071615D"/>
    <w:p w:rsidR="0071615D" w:rsidRDefault="0071615D" w:rsidP="00D65EFE">
      <w:pPr>
        <w:ind w:firstLine="420"/>
      </w:pPr>
      <w:r>
        <w:rPr>
          <w:rFonts w:hint="eastAsia"/>
        </w:rPr>
        <w:t>租房网站上，已知的租房房源大约在</w:t>
      </w:r>
      <w:r>
        <w:rPr>
          <w:rFonts w:hint="eastAsia"/>
        </w:rPr>
        <w:t>2</w:t>
      </w:r>
      <w:r>
        <w:t>0000</w:t>
      </w:r>
      <w:r>
        <w:rPr>
          <w:rFonts w:hint="eastAsia"/>
        </w:rPr>
        <w:t>套，而该站点一次只显示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条，单一页面下，无法一次性抓取，因此需要采取别的措施。本文通过价格区间筛选</w:t>
      </w:r>
      <w:r w:rsidR="004A162F">
        <w:rPr>
          <w:rFonts w:hint="eastAsia"/>
        </w:rPr>
        <w:t>，构造了初始链接</w:t>
      </w:r>
      <w:r>
        <w:rPr>
          <w:rFonts w:hint="eastAsia"/>
        </w:rPr>
        <w:t>，对</w:t>
      </w:r>
      <w:r>
        <w:rPr>
          <w:rFonts w:hint="eastAsia"/>
        </w:rPr>
        <w:t>2</w:t>
      </w:r>
      <w:r>
        <w:t>0000</w:t>
      </w:r>
      <w:r>
        <w:rPr>
          <w:rFonts w:hint="eastAsia"/>
        </w:rPr>
        <w:t>余套房源进行了抓取。</w:t>
      </w:r>
    </w:p>
    <w:p w:rsidR="0071615D" w:rsidRDefault="0071615D" w:rsidP="00D65EFE">
      <w:pPr>
        <w:ind w:firstLine="420"/>
      </w:pPr>
      <w:r>
        <w:rPr>
          <w:noProof/>
        </w:rPr>
        <w:drawing>
          <wp:inline distT="0" distB="0" distL="0" distR="0" wp14:anchorId="6B229458" wp14:editId="01612806">
            <wp:extent cx="5274310" cy="2543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5D" w:rsidRDefault="0071615D" w:rsidP="00D65EFE">
      <w:pPr>
        <w:ind w:firstLine="420"/>
      </w:pPr>
      <w:r>
        <w:rPr>
          <w:rFonts w:hint="eastAsia"/>
        </w:rPr>
        <w:t>根据网站上的信息，本文</w:t>
      </w:r>
      <w:r w:rsidR="004A162F">
        <w:rPr>
          <w:rFonts w:hint="eastAsia"/>
        </w:rPr>
        <w:t>抓取</w:t>
      </w:r>
      <w:r>
        <w:rPr>
          <w:rFonts w:hint="eastAsia"/>
        </w:rPr>
        <w:t>了</w:t>
      </w:r>
      <w:r w:rsidR="004A162F">
        <w:rPr>
          <w:rFonts w:hint="eastAsia"/>
        </w:rPr>
        <w:t>每套房源的</w:t>
      </w:r>
      <w:r w:rsidR="004A162F">
        <w:rPr>
          <w:rFonts w:hint="eastAsia"/>
        </w:rPr>
        <w:t>id</w:t>
      </w:r>
      <w:r w:rsidR="004A162F">
        <w:t>(</w:t>
      </w:r>
      <w:r w:rsidR="004A162F">
        <w:rPr>
          <w:rFonts w:hint="eastAsia"/>
        </w:rPr>
        <w:t>房源编号</w:t>
      </w:r>
      <w:r w:rsidR="004A162F">
        <w:t>)</w:t>
      </w:r>
      <w:r w:rsidR="004A162F">
        <w:rPr>
          <w:rFonts w:hint="eastAsia"/>
        </w:rPr>
        <w:t>、</w:t>
      </w:r>
      <w:r w:rsidR="004A162F">
        <w:rPr>
          <w:rFonts w:hint="eastAsia"/>
        </w:rPr>
        <w:t>area</w:t>
      </w:r>
      <w:r w:rsidR="004A162F">
        <w:t>(</w:t>
      </w:r>
      <w:r w:rsidR="004A162F">
        <w:rPr>
          <w:rFonts w:hint="eastAsia"/>
        </w:rPr>
        <w:t>区域</w:t>
      </w:r>
      <w:r w:rsidR="004A162F">
        <w:t>)</w:t>
      </w:r>
      <w:r w:rsidR="004A162F">
        <w:rPr>
          <w:rFonts w:hint="eastAsia"/>
        </w:rPr>
        <w:t>、</w:t>
      </w:r>
      <w:r w:rsidR="004A162F">
        <w:rPr>
          <w:rFonts w:hint="eastAsia"/>
        </w:rPr>
        <w:t>adress</w:t>
      </w:r>
      <w:r w:rsidR="004A162F">
        <w:rPr>
          <w:rFonts w:hint="eastAsia"/>
        </w:rPr>
        <w:t>（地址）、</w:t>
      </w:r>
      <w:r w:rsidR="004A162F">
        <w:rPr>
          <w:rFonts w:hint="eastAsia"/>
        </w:rPr>
        <w:t>community</w:t>
      </w:r>
      <w:r w:rsidR="004A162F">
        <w:rPr>
          <w:rFonts w:hint="eastAsia"/>
        </w:rPr>
        <w:t>（小区）、</w:t>
      </w:r>
      <w:r w:rsidR="004A162F">
        <w:rPr>
          <w:rFonts w:hint="eastAsia"/>
        </w:rPr>
        <w:t>shelf</w:t>
      </w:r>
      <w:r w:rsidR="004A162F">
        <w:t>_</w:t>
      </w:r>
      <w:r w:rsidR="004A162F">
        <w:rPr>
          <w:rFonts w:hint="eastAsia"/>
        </w:rPr>
        <w:t>time</w:t>
      </w:r>
      <w:r w:rsidR="004A162F">
        <w:rPr>
          <w:rFonts w:hint="eastAsia"/>
        </w:rPr>
        <w:t>（上架时间）、</w:t>
      </w:r>
      <w:r w:rsidR="004A162F">
        <w:rPr>
          <w:rFonts w:hint="eastAsia"/>
        </w:rPr>
        <w:t>rent</w:t>
      </w:r>
      <w:r w:rsidR="004A162F">
        <w:rPr>
          <w:rFonts w:hint="eastAsia"/>
        </w:rPr>
        <w:t>（租金）、</w:t>
      </w:r>
      <w:r w:rsidR="004A162F">
        <w:rPr>
          <w:rFonts w:hint="eastAsia"/>
        </w:rPr>
        <w:t>house</w:t>
      </w:r>
      <w:r w:rsidR="004A162F">
        <w:t>_</w:t>
      </w:r>
      <w:r w:rsidR="004A162F">
        <w:rPr>
          <w:rFonts w:hint="eastAsia"/>
        </w:rPr>
        <w:t>type</w:t>
      </w:r>
      <w:r w:rsidR="004A162F">
        <w:rPr>
          <w:rFonts w:hint="eastAsia"/>
        </w:rPr>
        <w:t>（户型）、</w:t>
      </w:r>
      <w:r w:rsidR="004A162F">
        <w:rPr>
          <w:rFonts w:hint="eastAsia"/>
        </w:rPr>
        <w:t>square</w:t>
      </w:r>
      <w:r w:rsidR="004A162F">
        <w:rPr>
          <w:rFonts w:hint="eastAsia"/>
        </w:rPr>
        <w:t>（面积）、</w:t>
      </w:r>
      <w:r w:rsidR="004A162F">
        <w:rPr>
          <w:rFonts w:hint="eastAsia"/>
        </w:rPr>
        <w:t>towards</w:t>
      </w:r>
      <w:r w:rsidR="004A162F">
        <w:rPr>
          <w:rFonts w:hint="eastAsia"/>
        </w:rPr>
        <w:t>（朝向）、</w:t>
      </w:r>
      <w:r w:rsidR="004A162F">
        <w:rPr>
          <w:rFonts w:hint="eastAsia"/>
        </w:rPr>
        <w:t>floor</w:t>
      </w:r>
      <w:r w:rsidR="004A162F">
        <w:rPr>
          <w:rFonts w:hint="eastAsia"/>
        </w:rPr>
        <w:t>（楼层）、</w:t>
      </w:r>
      <w:r w:rsidR="004A162F">
        <w:rPr>
          <w:rFonts w:hint="eastAsia"/>
        </w:rPr>
        <w:t>describe</w:t>
      </w:r>
      <w:r w:rsidR="004A162F">
        <w:rPr>
          <w:rFonts w:hint="eastAsia"/>
        </w:rPr>
        <w:t>（介绍）、</w:t>
      </w:r>
      <w:r w:rsidR="004A162F">
        <w:rPr>
          <w:rFonts w:hint="eastAsia"/>
        </w:rPr>
        <w:t>subway</w:t>
      </w:r>
      <w:r w:rsidR="004A162F">
        <w:rPr>
          <w:rFonts w:hint="eastAsia"/>
        </w:rPr>
        <w:t>（地铁信息）、</w:t>
      </w:r>
      <w:r w:rsidR="004A162F">
        <w:rPr>
          <w:rFonts w:hint="eastAsia"/>
        </w:rPr>
        <w:t>img</w:t>
      </w:r>
      <w:r w:rsidR="004A162F">
        <w:t>_url</w:t>
      </w:r>
      <w:r w:rsidR="004A162F">
        <w:rPr>
          <w:rFonts w:hint="eastAsia"/>
        </w:rPr>
        <w:t>（图片链接）、</w:t>
      </w:r>
      <w:r w:rsidR="004A162F">
        <w:rPr>
          <w:rFonts w:hint="eastAsia"/>
        </w:rPr>
        <w:t>u</w:t>
      </w:r>
      <w:r w:rsidR="004A162F">
        <w:t>rl</w:t>
      </w:r>
      <w:r w:rsidR="004A162F">
        <w:rPr>
          <w:rFonts w:hint="eastAsia"/>
        </w:rPr>
        <w:t>（租房房源链接）、</w:t>
      </w:r>
      <w:r w:rsidR="004A162F">
        <w:rPr>
          <w:rFonts w:hint="eastAsia"/>
        </w:rPr>
        <w:t>download_</w:t>
      </w:r>
      <w:r w:rsidR="004A162F">
        <w:t>time</w:t>
      </w:r>
      <w:r w:rsidR="004A162F">
        <w:rPr>
          <w:rFonts w:hint="eastAsia"/>
        </w:rPr>
        <w:t>（采集时间）。</w:t>
      </w:r>
    </w:p>
    <w:p w:rsidR="004A162F" w:rsidRDefault="004A162F" w:rsidP="00D65EFE">
      <w:pPr>
        <w:ind w:firstLine="420"/>
      </w:pPr>
      <w:r>
        <w:rPr>
          <w:rFonts w:hint="eastAsia"/>
        </w:rPr>
        <w:t>最终爬取</w:t>
      </w:r>
      <w:r>
        <w:rPr>
          <w:rFonts w:hint="eastAsia"/>
        </w:rPr>
        <w:t>1</w:t>
      </w:r>
      <w:r>
        <w:t>8805</w:t>
      </w:r>
      <w:r>
        <w:rPr>
          <w:rFonts w:hint="eastAsia"/>
        </w:rPr>
        <w:t>条房源数据</w:t>
      </w:r>
      <w:r w:rsidR="00E64947">
        <w:rPr>
          <w:rFonts w:hint="eastAsia"/>
        </w:rPr>
        <w:t>，如下图所示</w:t>
      </w:r>
      <w:r>
        <w:rPr>
          <w:rFonts w:hint="eastAsia"/>
        </w:rPr>
        <w:t>，大致接近所有租房房源数据，可以进行整体分析。爬虫代码见</w:t>
      </w:r>
      <w:r>
        <w:rPr>
          <w:rFonts w:hint="eastAsia"/>
        </w:rPr>
        <w:t>lianjia</w:t>
      </w:r>
      <w:r>
        <w:t>S</w:t>
      </w:r>
      <w:r>
        <w:rPr>
          <w:rFonts w:hint="eastAsia"/>
        </w:rPr>
        <w:t>pider</w:t>
      </w:r>
      <w:r>
        <w:rPr>
          <w:rFonts w:hint="eastAsia"/>
        </w:rPr>
        <w:t>文件夹。</w:t>
      </w:r>
    </w:p>
    <w:p w:rsidR="00E64947" w:rsidRPr="00D65EFE" w:rsidRDefault="00E64947" w:rsidP="00D65EFE">
      <w:pPr>
        <w:ind w:firstLine="420"/>
      </w:pPr>
      <w:r>
        <w:rPr>
          <w:noProof/>
        </w:rPr>
        <w:lastRenderedPageBreak/>
        <w:drawing>
          <wp:inline distT="0" distB="0" distL="0" distR="0" wp14:anchorId="3DF16C14" wp14:editId="521260B4">
            <wp:extent cx="5274310" cy="2822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FE" w:rsidRPr="00E64947" w:rsidRDefault="00131F8C" w:rsidP="00131F8C">
      <w:pPr>
        <w:pStyle w:val="1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3</w:t>
      </w:r>
      <w:r w:rsidR="00D65EFE" w:rsidRPr="00E64947">
        <w:rPr>
          <w:rFonts w:ascii="宋体" w:hAnsi="宋体" w:hint="eastAsia"/>
          <w:sz w:val="28"/>
          <w:szCs w:val="28"/>
        </w:rPr>
        <w:t>数据探索与处理</w:t>
      </w:r>
    </w:p>
    <w:p w:rsidR="00E64947" w:rsidRDefault="00E64947" w:rsidP="00E64947">
      <w:pPr>
        <w:ind w:firstLine="420"/>
      </w:pPr>
      <w:r>
        <w:rPr>
          <w:rFonts w:hint="eastAsia"/>
        </w:rPr>
        <w:t>本章对租房房源的数据进行了分布分析以及数据间相关情况分析，并针对数据的情况，进行了数据处理。</w:t>
      </w:r>
    </w:p>
    <w:p w:rsidR="00E64947" w:rsidRDefault="00131F8C" w:rsidP="00131F8C">
      <w:pPr>
        <w:pStyle w:val="2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3</w:t>
      </w:r>
      <w:r>
        <w:rPr>
          <w:rFonts w:ascii="宋体" w:hAnsi="宋体"/>
          <w:szCs w:val="24"/>
        </w:rPr>
        <w:t>.1</w:t>
      </w:r>
      <w:r w:rsidR="00E64947" w:rsidRPr="00E64947">
        <w:rPr>
          <w:rFonts w:ascii="宋体" w:hAnsi="宋体" w:hint="eastAsia"/>
          <w:szCs w:val="24"/>
        </w:rPr>
        <w:t>数据分布分析</w:t>
      </w:r>
    </w:p>
    <w:p w:rsidR="00E64947" w:rsidRDefault="00131F8C" w:rsidP="00131F8C">
      <w:pPr>
        <w:pStyle w:val="3"/>
      </w:pPr>
      <w:r>
        <w:rPr>
          <w:rFonts w:hint="eastAsia"/>
        </w:rPr>
        <w:t>3</w:t>
      </w:r>
      <w:r>
        <w:t>.1.1</w:t>
      </w:r>
      <w:r w:rsidR="00E64947">
        <w:rPr>
          <w:rFonts w:hint="eastAsia"/>
        </w:rPr>
        <w:t>房源区域分布</w:t>
      </w:r>
    </w:p>
    <w:p w:rsidR="00BB6D65" w:rsidRDefault="00BB6D65" w:rsidP="00085FF0">
      <w:pPr>
        <w:pStyle w:val="a3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136A6D6" wp14:editId="1D40FF6C">
            <wp:extent cx="4370047" cy="23702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791" cy="2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65" w:rsidRDefault="00BB6D65" w:rsidP="00BB6D65">
      <w:pPr>
        <w:pStyle w:val="a3"/>
        <w:ind w:left="420" w:firstLineChars="0"/>
      </w:pPr>
      <w:r>
        <w:rPr>
          <w:rFonts w:hint="eastAsia"/>
        </w:rPr>
        <w:t>从图中可以看到，浦东的租房房源数量最多，而金山、上海周边、崇明则几乎没有房源，其余地区房源均有一定的数量。</w:t>
      </w:r>
    </w:p>
    <w:p w:rsidR="00E64947" w:rsidRDefault="00131F8C" w:rsidP="00131F8C">
      <w:pPr>
        <w:pStyle w:val="3"/>
      </w:pPr>
      <w:r>
        <w:rPr>
          <w:rFonts w:hint="eastAsia"/>
        </w:rPr>
        <w:lastRenderedPageBreak/>
        <w:t>3</w:t>
      </w:r>
      <w:r>
        <w:t>.1.2</w:t>
      </w:r>
      <w:r w:rsidR="00BB6D65">
        <w:rPr>
          <w:rFonts w:hint="eastAsia"/>
        </w:rPr>
        <w:t>户型分布</w:t>
      </w:r>
    </w:p>
    <w:p w:rsidR="00BB6D65" w:rsidRDefault="00615528" w:rsidP="00615528">
      <w:pPr>
        <w:ind w:left="420" w:firstLine="420"/>
      </w:pPr>
      <w:r>
        <w:rPr>
          <w:rFonts w:hint="eastAsia"/>
        </w:rPr>
        <w:t>统计发现户型的种类多达</w:t>
      </w:r>
      <w:r>
        <w:rPr>
          <w:rFonts w:hint="eastAsia"/>
        </w:rPr>
        <w:t>1</w:t>
      </w:r>
      <w:r>
        <w:t>22</w:t>
      </w:r>
      <w:r>
        <w:rPr>
          <w:rFonts w:hint="eastAsia"/>
        </w:rPr>
        <w:t>种，而大部分户型市场上的数量很少甚至只有</w:t>
      </w:r>
      <w:r>
        <w:rPr>
          <w:rFonts w:hint="eastAsia"/>
        </w:rPr>
        <w:t>1</w:t>
      </w:r>
      <w:r>
        <w:rPr>
          <w:rFonts w:hint="eastAsia"/>
        </w:rPr>
        <w:t>个，因此考虑将户型数量小于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的归为其他户型，之后绘制分布图如下。</w:t>
      </w:r>
    </w:p>
    <w:p w:rsidR="00615528" w:rsidRDefault="00615528" w:rsidP="00615528">
      <w:pPr>
        <w:ind w:left="420" w:firstLine="420"/>
        <w:jc w:val="center"/>
      </w:pPr>
      <w:r>
        <w:rPr>
          <w:noProof/>
        </w:rPr>
        <w:drawing>
          <wp:inline distT="0" distB="0" distL="0" distR="0" wp14:anchorId="757A10BE" wp14:editId="7A9C80B4">
            <wp:extent cx="4184923" cy="366394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3592" cy="36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28" w:rsidRDefault="00615528" w:rsidP="00615528">
      <w:pPr>
        <w:ind w:left="420" w:firstLine="420"/>
      </w:pPr>
      <w:r>
        <w:rPr>
          <w:rFonts w:hint="eastAsia"/>
        </w:rPr>
        <w:t>从图中可以看到，市场上数量较多的户型为</w:t>
      </w:r>
      <w:r>
        <w:rPr>
          <w:rFonts w:hint="eastAsia"/>
        </w:rPr>
        <w:t>2</w:t>
      </w:r>
      <w:r>
        <w:rPr>
          <w:rFonts w:hint="eastAsia"/>
        </w:rPr>
        <w:t>室</w:t>
      </w:r>
      <w:r>
        <w:rPr>
          <w:rFonts w:hint="eastAsia"/>
        </w:rPr>
        <w:t>1</w:t>
      </w:r>
      <w:r>
        <w:rPr>
          <w:rFonts w:hint="eastAsia"/>
        </w:rPr>
        <w:t>厅</w:t>
      </w:r>
      <w:r>
        <w:rPr>
          <w:rFonts w:hint="eastAsia"/>
        </w:rPr>
        <w:t>1</w:t>
      </w:r>
      <w:r>
        <w:rPr>
          <w:rFonts w:hint="eastAsia"/>
        </w:rPr>
        <w:t>卫、</w:t>
      </w:r>
      <w:r>
        <w:rPr>
          <w:rFonts w:hint="eastAsia"/>
        </w:rPr>
        <w:t>1</w:t>
      </w:r>
      <w:r>
        <w:rPr>
          <w:rFonts w:hint="eastAsia"/>
        </w:rPr>
        <w:t>室</w:t>
      </w:r>
      <w:r>
        <w:rPr>
          <w:rFonts w:hint="eastAsia"/>
        </w:rPr>
        <w:t>1</w:t>
      </w:r>
      <w:r>
        <w:rPr>
          <w:rFonts w:hint="eastAsia"/>
        </w:rPr>
        <w:t>厅</w:t>
      </w:r>
      <w:r>
        <w:rPr>
          <w:rFonts w:hint="eastAsia"/>
        </w:rPr>
        <w:t>1</w:t>
      </w:r>
      <w:r>
        <w:rPr>
          <w:rFonts w:hint="eastAsia"/>
        </w:rPr>
        <w:t>卫、</w:t>
      </w:r>
      <w:r>
        <w:rPr>
          <w:rFonts w:hint="eastAsia"/>
        </w:rPr>
        <w:t>2</w:t>
      </w:r>
      <w:r>
        <w:rPr>
          <w:rFonts w:hint="eastAsia"/>
        </w:rPr>
        <w:t>室</w:t>
      </w:r>
      <w:r>
        <w:rPr>
          <w:rFonts w:hint="eastAsia"/>
        </w:rPr>
        <w:t>2</w:t>
      </w:r>
      <w:r>
        <w:rPr>
          <w:rFonts w:hint="eastAsia"/>
        </w:rPr>
        <w:t>厅</w:t>
      </w:r>
      <w:r>
        <w:rPr>
          <w:rFonts w:hint="eastAsia"/>
        </w:rPr>
        <w:t>1</w:t>
      </w:r>
      <w:r>
        <w:rPr>
          <w:rFonts w:hint="eastAsia"/>
        </w:rPr>
        <w:t>卫、</w:t>
      </w:r>
      <w:r>
        <w:rPr>
          <w:rFonts w:hint="eastAsia"/>
        </w:rPr>
        <w:t>3</w:t>
      </w:r>
      <w:r>
        <w:rPr>
          <w:rFonts w:hint="eastAsia"/>
        </w:rPr>
        <w:t>室</w:t>
      </w:r>
      <w:r>
        <w:rPr>
          <w:rFonts w:hint="eastAsia"/>
        </w:rPr>
        <w:t>2</w:t>
      </w:r>
      <w:r>
        <w:rPr>
          <w:rFonts w:hint="eastAsia"/>
        </w:rPr>
        <w:t>厅</w:t>
      </w:r>
      <w:r>
        <w:rPr>
          <w:rFonts w:hint="eastAsia"/>
        </w:rPr>
        <w:t>2</w:t>
      </w:r>
      <w:r>
        <w:rPr>
          <w:rFonts w:hint="eastAsia"/>
        </w:rPr>
        <w:t>卫，可见这些户型较受市场欢迎。</w:t>
      </w:r>
    </w:p>
    <w:p w:rsidR="00BB6D65" w:rsidRDefault="00131F8C" w:rsidP="00131F8C">
      <w:pPr>
        <w:pStyle w:val="3"/>
      </w:pPr>
      <w:r>
        <w:rPr>
          <w:rFonts w:hint="eastAsia"/>
        </w:rPr>
        <w:t>3</w:t>
      </w:r>
      <w:r>
        <w:t>.1.3</w:t>
      </w:r>
      <w:r w:rsidR="00BB6D65">
        <w:rPr>
          <w:rFonts w:hint="eastAsia"/>
        </w:rPr>
        <w:t>楼层分布</w:t>
      </w:r>
    </w:p>
    <w:p w:rsidR="00085FF0" w:rsidRDefault="00085FF0" w:rsidP="00085FF0">
      <w:pPr>
        <w:ind w:left="420" w:firstLine="420"/>
      </w:pPr>
      <w:r>
        <w:rPr>
          <w:rFonts w:hint="eastAsia"/>
        </w:rPr>
        <w:t>统计发现市场上的楼层描述为楼层类型</w:t>
      </w:r>
      <w:r>
        <w:rPr>
          <w:rFonts w:hint="eastAsia"/>
        </w:rPr>
        <w:t>/</w:t>
      </w:r>
      <w:r>
        <w:rPr>
          <w:rFonts w:hint="eastAsia"/>
        </w:rPr>
        <w:t>总楼层，因而楼层的水平多达</w:t>
      </w:r>
      <w:r>
        <w:rPr>
          <w:rFonts w:hint="eastAsia"/>
        </w:rPr>
        <w:t>1</w:t>
      </w:r>
      <w:r>
        <w:t>71</w:t>
      </w:r>
      <w:r>
        <w:rPr>
          <w:rFonts w:hint="eastAsia"/>
        </w:rPr>
        <w:t>种，为了便于分析，统一将楼层划分为低楼层、中楼层、高楼层三类，剩余的归为未知楼层，分布如下图所示。</w:t>
      </w:r>
    </w:p>
    <w:p w:rsidR="00615528" w:rsidRDefault="00085FF0" w:rsidP="00085FF0">
      <w:pPr>
        <w:ind w:left="840"/>
        <w:jc w:val="center"/>
      </w:pPr>
      <w:r>
        <w:rPr>
          <w:noProof/>
        </w:rPr>
        <w:lastRenderedPageBreak/>
        <w:drawing>
          <wp:inline distT="0" distB="0" distL="0" distR="0" wp14:anchorId="487D40FF" wp14:editId="12E8FD8B">
            <wp:extent cx="5274310" cy="3695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28" w:rsidRDefault="00085FF0" w:rsidP="00615528">
      <w:pPr>
        <w:ind w:left="840"/>
      </w:pPr>
      <w:r>
        <w:rPr>
          <w:rFonts w:hint="eastAsia"/>
        </w:rPr>
        <w:t>从图中可以看出，市场上各个楼层均有一定的数量分布，能够满足多样化需求。</w:t>
      </w:r>
    </w:p>
    <w:p w:rsidR="00BB6D65" w:rsidRDefault="00131F8C" w:rsidP="00131F8C">
      <w:pPr>
        <w:pStyle w:val="3"/>
      </w:pPr>
      <w:r>
        <w:rPr>
          <w:rFonts w:hint="eastAsia"/>
        </w:rPr>
        <w:t>3</w:t>
      </w:r>
      <w:r>
        <w:t>.1.4</w:t>
      </w:r>
      <w:r w:rsidR="00BB6D65">
        <w:rPr>
          <w:rFonts w:hint="eastAsia"/>
        </w:rPr>
        <w:t>面积分布</w:t>
      </w:r>
    </w:p>
    <w:p w:rsidR="00085FF0" w:rsidRDefault="00085FF0" w:rsidP="00085FF0">
      <w:pPr>
        <w:ind w:left="420" w:firstLine="420"/>
      </w:pPr>
      <w:r>
        <w:rPr>
          <w:rFonts w:hint="eastAsia"/>
        </w:rPr>
        <w:t>面积数据属于连续数据，需要进行离散化处理才能绘制分布图，本文将面积数据按照一定的区间进行划分，之后绘制分布图，如下所示。</w:t>
      </w:r>
    </w:p>
    <w:p w:rsidR="00085FF0" w:rsidRDefault="00085FF0" w:rsidP="00085FF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1EB1FDF" wp14:editId="2908CF73">
            <wp:extent cx="5274310" cy="42030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F0" w:rsidRDefault="00085FF0" w:rsidP="0059681E">
      <w:pPr>
        <w:ind w:firstLine="420"/>
      </w:pPr>
      <w:r>
        <w:rPr>
          <w:rFonts w:hint="eastAsia"/>
        </w:rPr>
        <w:t>可以看到，租房房源面积集中分布于</w:t>
      </w:r>
      <w:r w:rsidR="0059681E">
        <w:rPr>
          <w:rFonts w:hint="eastAsia"/>
        </w:rPr>
        <w:t>0</w:t>
      </w:r>
      <w:r w:rsidR="0059681E">
        <w:t>-150</w:t>
      </w:r>
      <w:r w:rsidR="0059681E">
        <w:rPr>
          <w:rFonts w:hint="eastAsia"/>
        </w:rPr>
        <w:t>㎡，而超过</w:t>
      </w:r>
      <w:r w:rsidR="0059681E">
        <w:rPr>
          <w:rFonts w:hint="eastAsia"/>
        </w:rPr>
        <w:t>3</w:t>
      </w:r>
      <w:r w:rsidR="0059681E">
        <w:t>00</w:t>
      </w:r>
      <w:r w:rsidR="0059681E">
        <w:rPr>
          <w:rFonts w:hint="eastAsia"/>
        </w:rPr>
        <w:t>㎡的房源数量较少，房源面积分布整体呈右偏分布。</w:t>
      </w:r>
    </w:p>
    <w:p w:rsidR="00BB6D65" w:rsidRDefault="00131F8C" w:rsidP="00131F8C">
      <w:pPr>
        <w:pStyle w:val="3"/>
      </w:pPr>
      <w:r>
        <w:rPr>
          <w:rFonts w:hint="eastAsia"/>
        </w:rPr>
        <w:t>3</w:t>
      </w:r>
      <w:r>
        <w:t>.1.5</w:t>
      </w:r>
      <w:r w:rsidR="00BB6D65">
        <w:rPr>
          <w:rFonts w:hint="eastAsia"/>
        </w:rPr>
        <w:t>租金分布</w:t>
      </w:r>
    </w:p>
    <w:p w:rsidR="0059681E" w:rsidRDefault="0059681E" w:rsidP="0059681E">
      <w:pPr>
        <w:pStyle w:val="a3"/>
        <w:ind w:left="840" w:firstLineChars="0" w:firstLine="0"/>
      </w:pPr>
      <w:r>
        <w:rPr>
          <w:rFonts w:hint="eastAsia"/>
        </w:rPr>
        <w:t>租金数据也为连续数据，因此也需要离散化处理，分布图如下。</w:t>
      </w:r>
    </w:p>
    <w:p w:rsidR="0059681E" w:rsidRDefault="0059681E" w:rsidP="0059681E">
      <w:pPr>
        <w:ind w:left="420"/>
      </w:pPr>
      <w:r>
        <w:rPr>
          <w:noProof/>
        </w:rPr>
        <w:drawing>
          <wp:inline distT="0" distB="0" distL="0" distR="0" wp14:anchorId="2927911B" wp14:editId="099205D3">
            <wp:extent cx="5690103" cy="310605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186" cy="31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1E" w:rsidRDefault="0059681E" w:rsidP="0059681E">
      <w:pPr>
        <w:ind w:left="420"/>
      </w:pPr>
      <w:r>
        <w:lastRenderedPageBreak/>
        <w:tab/>
      </w:r>
      <w:r>
        <w:rPr>
          <w:rFonts w:hint="eastAsia"/>
        </w:rPr>
        <w:t>从图中可以看到，租金价格主要集中于</w:t>
      </w:r>
      <w:r>
        <w:rPr>
          <w:rFonts w:hint="eastAsia"/>
        </w:rPr>
        <w:t>2</w:t>
      </w:r>
      <w:r>
        <w:t>500-6500</w:t>
      </w:r>
      <w:r>
        <w:rPr>
          <w:rFonts w:hint="eastAsia"/>
        </w:rPr>
        <w:t>元</w:t>
      </w:r>
      <w:r w:rsidR="00522D47">
        <w:rPr>
          <w:rFonts w:hint="eastAsia"/>
        </w:rPr>
        <w:t>/</w:t>
      </w:r>
      <w:r w:rsidR="00522D47">
        <w:rPr>
          <w:rFonts w:hint="eastAsia"/>
        </w:rPr>
        <w:t>月</w:t>
      </w:r>
      <w:r>
        <w:rPr>
          <w:rFonts w:hint="eastAsia"/>
        </w:rPr>
        <w:t>。</w:t>
      </w:r>
      <w:r>
        <w:rPr>
          <w:rFonts w:hint="eastAsia"/>
        </w:rPr>
        <w:t>0</w:t>
      </w:r>
      <w:r>
        <w:t>-500</w:t>
      </w:r>
      <w:r>
        <w:rPr>
          <w:rFonts w:hint="eastAsia"/>
        </w:rPr>
        <w:t>元</w:t>
      </w:r>
      <w:r w:rsidR="00522D47">
        <w:rPr>
          <w:rFonts w:hint="eastAsia"/>
        </w:rPr>
        <w:t>/</w:t>
      </w:r>
      <w:r w:rsidR="00522D47">
        <w:rPr>
          <w:rFonts w:hint="eastAsia"/>
        </w:rPr>
        <w:t>月</w:t>
      </w:r>
      <w:r>
        <w:rPr>
          <w:rFonts w:hint="eastAsia"/>
        </w:rPr>
        <w:t>这一区间没有相应租房房源，而在高价位仍有房源分布，可见上海租房市场的繁荣。</w:t>
      </w:r>
    </w:p>
    <w:p w:rsidR="00BB6D65" w:rsidRDefault="00131F8C" w:rsidP="00131F8C">
      <w:pPr>
        <w:pStyle w:val="3"/>
      </w:pPr>
      <w:r>
        <w:rPr>
          <w:rFonts w:hint="eastAsia"/>
        </w:rPr>
        <w:t>3</w:t>
      </w:r>
      <w:r>
        <w:t>.1.6</w:t>
      </w:r>
      <w:r w:rsidR="00BB6D65">
        <w:rPr>
          <w:rFonts w:hint="eastAsia"/>
        </w:rPr>
        <w:t>最近地铁距离分布</w:t>
      </w:r>
    </w:p>
    <w:p w:rsidR="0059681E" w:rsidRDefault="0059681E" w:rsidP="0059681E">
      <w:pPr>
        <w:ind w:left="420" w:firstLine="420"/>
      </w:pPr>
      <w:r>
        <w:rPr>
          <w:rFonts w:hint="eastAsia"/>
        </w:rPr>
        <w:t>部分房源数据没有地铁相应数据，因此本文只对有地铁数据的房源进行了最近地铁距离分布分析</w:t>
      </w:r>
      <w:r w:rsidR="00A96CF8">
        <w:rPr>
          <w:rFonts w:hint="eastAsia"/>
        </w:rPr>
        <w:t>。本文首先对抓取得地铁数据进行了最近距离提取，随后绘制了分布图如下。</w:t>
      </w:r>
    </w:p>
    <w:p w:rsidR="0059681E" w:rsidRDefault="0059681E" w:rsidP="0059681E">
      <w:pPr>
        <w:ind w:left="420" w:firstLine="420"/>
        <w:jc w:val="center"/>
      </w:pPr>
      <w:r>
        <w:rPr>
          <w:noProof/>
        </w:rPr>
        <w:drawing>
          <wp:inline distT="0" distB="0" distL="0" distR="0" wp14:anchorId="0203B6E2" wp14:editId="1381C1CB">
            <wp:extent cx="5391338" cy="39852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051" cy="40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1E" w:rsidRDefault="0059681E" w:rsidP="0059681E">
      <w:pPr>
        <w:ind w:left="420" w:firstLine="420"/>
      </w:pPr>
      <w:r>
        <w:rPr>
          <w:rFonts w:hint="eastAsia"/>
        </w:rPr>
        <w:t>可以看到，最近地铁距离在各个区间均有分布</w:t>
      </w:r>
      <w:r w:rsidR="00F37B72">
        <w:rPr>
          <w:rFonts w:hint="eastAsia"/>
        </w:rPr>
        <w:t>，无明显特征。</w:t>
      </w:r>
    </w:p>
    <w:p w:rsidR="00BB6D65" w:rsidRDefault="00131F8C" w:rsidP="00131F8C">
      <w:pPr>
        <w:pStyle w:val="3"/>
      </w:pPr>
      <w:r>
        <w:rPr>
          <w:rFonts w:hint="eastAsia"/>
        </w:rPr>
        <w:t>3</w:t>
      </w:r>
      <w:r>
        <w:t>.1.7</w:t>
      </w:r>
      <w:r w:rsidR="00BB6D65">
        <w:rPr>
          <w:rFonts w:hint="eastAsia"/>
        </w:rPr>
        <w:t>上架时长分布</w:t>
      </w:r>
    </w:p>
    <w:p w:rsidR="00F37B72" w:rsidRDefault="00F37B72" w:rsidP="00F37B72">
      <w:pPr>
        <w:ind w:left="840"/>
      </w:pPr>
      <w:r>
        <w:rPr>
          <w:rFonts w:hint="eastAsia"/>
        </w:rPr>
        <w:t>本文根据采集时间以及房源发布时间进行了上架时长计算，之后绘制了分布图如下。</w:t>
      </w:r>
    </w:p>
    <w:p w:rsidR="00F37B72" w:rsidRDefault="00F37B72" w:rsidP="00F37B72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216B956" wp14:editId="6E1E00C1">
            <wp:extent cx="5178582" cy="329743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969" cy="33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72" w:rsidRPr="00E64947" w:rsidRDefault="00F37B72" w:rsidP="00F37B72">
      <w:pPr>
        <w:pStyle w:val="a3"/>
        <w:ind w:left="840" w:firstLineChars="0" w:firstLine="0"/>
      </w:pPr>
      <w:r>
        <w:rPr>
          <w:rFonts w:hint="eastAsia"/>
        </w:rPr>
        <w:t>可以看到，上架时长呈分布呈递减趋势，时间越短数量越多。</w:t>
      </w:r>
    </w:p>
    <w:p w:rsidR="00E64947" w:rsidRDefault="00131F8C" w:rsidP="00131F8C">
      <w:pPr>
        <w:pStyle w:val="2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3.2</w:t>
      </w:r>
      <w:r w:rsidR="00E64947" w:rsidRPr="00E64947">
        <w:rPr>
          <w:rFonts w:ascii="宋体" w:hAnsi="宋体" w:hint="eastAsia"/>
          <w:szCs w:val="24"/>
        </w:rPr>
        <w:t>数据间相关情况分析</w:t>
      </w:r>
    </w:p>
    <w:p w:rsidR="00E64947" w:rsidRDefault="00131F8C" w:rsidP="00131F8C">
      <w:pPr>
        <w:pStyle w:val="3"/>
      </w:pPr>
      <w:r>
        <w:rPr>
          <w:rFonts w:hint="eastAsia"/>
        </w:rPr>
        <w:t>3</w:t>
      </w:r>
      <w:r>
        <w:t>.2.1</w:t>
      </w:r>
      <w:r w:rsidR="00A96CF8">
        <w:rPr>
          <w:rFonts w:hint="eastAsia"/>
        </w:rPr>
        <w:t>区域与租金分析</w:t>
      </w:r>
    </w:p>
    <w:p w:rsidR="00484A0A" w:rsidRDefault="00484A0A" w:rsidP="00522D47">
      <w:pPr>
        <w:ind w:left="420" w:firstLine="420"/>
      </w:pPr>
      <w:r>
        <w:rPr>
          <w:rFonts w:hint="eastAsia"/>
        </w:rPr>
        <w:t>分析各区域租金时发现，某些地区的部分房源租金非常之高，例如长宁区有套房源租金高达</w:t>
      </w:r>
      <w:r>
        <w:rPr>
          <w:rFonts w:hint="eastAsia"/>
        </w:rPr>
        <w:t>4</w:t>
      </w:r>
      <w:r>
        <w:t>2</w:t>
      </w:r>
      <w:r>
        <w:rPr>
          <w:rFonts w:hint="eastAsia"/>
        </w:rPr>
        <w:t>万元</w:t>
      </w:r>
      <w:r w:rsidR="00522D47">
        <w:rPr>
          <w:rFonts w:hint="eastAsia"/>
        </w:rPr>
        <w:t>/</w:t>
      </w:r>
      <w:r w:rsidR="00522D47">
        <w:rPr>
          <w:rFonts w:hint="eastAsia"/>
        </w:rPr>
        <w:t>月</w:t>
      </w:r>
      <w:r>
        <w:rPr>
          <w:rFonts w:hint="eastAsia"/>
        </w:rPr>
        <w:t>(</w:t>
      </w:r>
      <w:hyperlink r:id="rId16" w:history="1">
        <w:r w:rsidRPr="00484A0A">
          <w:rPr>
            <w:rStyle w:val="a4"/>
            <w:rFonts w:hint="eastAsia"/>
          </w:rPr>
          <w:t>链接</w:t>
        </w:r>
      </w:hyperlink>
      <w:r>
        <w:rPr>
          <w:rFonts w:hint="eastAsia"/>
        </w:rPr>
        <w:t>)</w:t>
      </w:r>
      <w:r>
        <w:rPr>
          <w:rFonts w:hint="eastAsia"/>
        </w:rPr>
        <w:t>属于极端数据，为了便于分析，本文只保留了租金小于</w:t>
      </w:r>
      <w:r>
        <w:rPr>
          <w:rFonts w:hint="eastAsia"/>
        </w:rPr>
        <w:t>5</w:t>
      </w:r>
      <w:r>
        <w:t>0000</w:t>
      </w:r>
      <w:r>
        <w:rPr>
          <w:rFonts w:hint="eastAsia"/>
        </w:rPr>
        <w:t>元</w:t>
      </w:r>
      <w:r w:rsidR="00522D47">
        <w:rPr>
          <w:rFonts w:hint="eastAsia"/>
        </w:rPr>
        <w:t>/</w:t>
      </w:r>
      <w:r w:rsidR="00522D47">
        <w:rPr>
          <w:rFonts w:hint="eastAsia"/>
        </w:rPr>
        <w:t>月</w:t>
      </w:r>
      <w:r>
        <w:rPr>
          <w:rFonts w:hint="eastAsia"/>
        </w:rPr>
        <w:t>的数据进行分析，下图是各区域的租金情况趋势图</w:t>
      </w:r>
      <w:r w:rsidR="00522D47">
        <w:rPr>
          <w:rFonts w:hint="eastAsia"/>
        </w:rPr>
        <w:t>以及相对应表格</w:t>
      </w:r>
      <w:r>
        <w:rPr>
          <w:rFonts w:hint="eastAsia"/>
        </w:rPr>
        <w:t>。</w:t>
      </w:r>
    </w:p>
    <w:p w:rsidR="00A96CF8" w:rsidRDefault="00484A0A" w:rsidP="00522D47">
      <w:pPr>
        <w:ind w:left="420"/>
        <w:jc w:val="left"/>
        <w:rPr>
          <w:noProof/>
        </w:rPr>
      </w:pPr>
      <w:r>
        <w:rPr>
          <w:noProof/>
        </w:rPr>
        <w:drawing>
          <wp:inline distT="0" distB="0" distL="0" distR="0" wp14:anchorId="016C5A99" wp14:editId="295F97E4">
            <wp:extent cx="3141345" cy="2530444"/>
            <wp:effectExtent l="0" t="0" r="190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1672" cy="25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D47" w:rsidRPr="00522D47">
        <w:rPr>
          <w:noProof/>
        </w:rPr>
        <w:t xml:space="preserve"> </w:t>
      </w:r>
      <w:r w:rsidR="00522D47">
        <w:rPr>
          <w:noProof/>
        </w:rPr>
        <w:drawing>
          <wp:inline distT="0" distB="0" distL="0" distR="0" wp14:anchorId="643620DA" wp14:editId="4A3305DF">
            <wp:extent cx="1706578" cy="2473325"/>
            <wp:effectExtent l="0" t="0" r="825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0901" cy="255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0A" w:rsidRDefault="00522D47" w:rsidP="00522D47">
      <w:pPr>
        <w:ind w:left="420"/>
        <w:jc w:val="left"/>
      </w:pPr>
      <w:r>
        <w:rPr>
          <w:noProof/>
        </w:rPr>
        <w:tab/>
      </w:r>
      <w:r>
        <w:rPr>
          <w:rFonts w:hint="eastAsia"/>
          <w:noProof/>
        </w:rPr>
        <w:t>可以看到徐汇、长宁、静安、黄浦的租房价格相对较高，平均价格超过了</w:t>
      </w:r>
      <w:r>
        <w:rPr>
          <w:rFonts w:hint="eastAsia"/>
          <w:noProof/>
        </w:rPr>
        <w:t>1</w:t>
      </w:r>
      <w:r>
        <w:rPr>
          <w:noProof/>
        </w:rPr>
        <w:t>0000</w:t>
      </w:r>
      <w:r>
        <w:rPr>
          <w:rFonts w:hint="eastAsia"/>
          <w:noProof/>
        </w:rPr>
        <w:t>元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rPr>
          <w:rFonts w:hint="eastAsia"/>
          <w:noProof/>
        </w:rPr>
        <w:t>，而房源数量最多的浦东地区的租房均价则位于中游。从上表也可以看到，上海地区的租房最低为</w:t>
      </w:r>
      <w:r>
        <w:rPr>
          <w:rFonts w:hint="eastAsia"/>
          <w:noProof/>
        </w:rPr>
        <w:t>1</w:t>
      </w:r>
      <w:r>
        <w:rPr>
          <w:noProof/>
        </w:rPr>
        <w:t>000</w:t>
      </w:r>
      <w:r>
        <w:rPr>
          <w:rFonts w:hint="eastAsia"/>
          <w:noProof/>
        </w:rPr>
        <w:t>元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月。</w:t>
      </w:r>
    </w:p>
    <w:p w:rsidR="00A96CF8" w:rsidRDefault="00131F8C" w:rsidP="00131F8C">
      <w:pPr>
        <w:pStyle w:val="3"/>
      </w:pPr>
      <w:r>
        <w:rPr>
          <w:rFonts w:hint="eastAsia"/>
        </w:rPr>
        <w:lastRenderedPageBreak/>
        <w:t>3</w:t>
      </w:r>
      <w:r>
        <w:t>.2.2</w:t>
      </w:r>
      <w:r w:rsidR="00A96CF8">
        <w:rPr>
          <w:rFonts w:hint="eastAsia"/>
        </w:rPr>
        <w:t>区域与上架时长分析</w:t>
      </w:r>
    </w:p>
    <w:p w:rsidR="005137AE" w:rsidRDefault="005137AE" w:rsidP="005137AE">
      <w:pPr>
        <w:ind w:left="420" w:firstLine="420"/>
      </w:pPr>
      <w:r>
        <w:rPr>
          <w:rFonts w:hint="eastAsia"/>
        </w:rPr>
        <w:t>分析上架时长时发现，有套房源</w:t>
      </w:r>
      <w:r>
        <w:rPr>
          <w:rFonts w:hint="eastAsia"/>
        </w:rPr>
        <w:t>(</w:t>
      </w:r>
      <w:hyperlink r:id="rId19" w:history="1">
        <w:r w:rsidRPr="005137AE">
          <w:rPr>
            <w:rStyle w:val="a4"/>
            <w:rFonts w:hint="eastAsia"/>
          </w:rPr>
          <w:t>链接</w:t>
        </w:r>
      </w:hyperlink>
      <w:r>
        <w:t>)</w:t>
      </w:r>
      <w:r>
        <w:rPr>
          <w:rFonts w:hint="eastAsia"/>
        </w:rPr>
        <w:t>的发布时间竟然为</w:t>
      </w:r>
      <w:r>
        <w:rPr>
          <w:rFonts w:hint="eastAsia"/>
        </w:rPr>
        <w:t>1</w:t>
      </w:r>
      <w:r>
        <w:t>970</w:t>
      </w:r>
      <w:r>
        <w:rPr>
          <w:rFonts w:hint="eastAsia"/>
        </w:rPr>
        <w:t>年，初步断定为录入错误数据，因此本文将其进行了剔除。随后对各区域的上架时长进行了分析，如下所示。</w:t>
      </w:r>
    </w:p>
    <w:p w:rsidR="005137AE" w:rsidRDefault="005137AE" w:rsidP="005137AE">
      <w:pPr>
        <w:ind w:left="420" w:firstLine="420"/>
      </w:pPr>
      <w:r>
        <w:rPr>
          <w:noProof/>
        </w:rPr>
        <w:drawing>
          <wp:inline distT="0" distB="0" distL="0" distR="0" wp14:anchorId="29F6F1BD" wp14:editId="13169992">
            <wp:extent cx="3471197" cy="27658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443" cy="2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72E93" wp14:editId="6FB9D99E">
            <wp:extent cx="1191260" cy="2765287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2388" cy="28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AE" w:rsidRDefault="005137AE" w:rsidP="005137AE">
      <w:pPr>
        <w:ind w:left="420" w:firstLine="420"/>
      </w:pPr>
      <w:r>
        <w:rPr>
          <w:rFonts w:hint="eastAsia"/>
        </w:rPr>
        <w:t>从表中可以看到，崇明这一区域的房源上架时长最久，可能是过于偏僻。其余地区的房源上架时长差异相对不明显。</w:t>
      </w:r>
    </w:p>
    <w:p w:rsidR="00A96CF8" w:rsidRDefault="00131F8C" w:rsidP="00131F8C">
      <w:pPr>
        <w:pStyle w:val="3"/>
      </w:pPr>
      <w:r>
        <w:rPr>
          <w:rFonts w:hint="eastAsia"/>
        </w:rPr>
        <w:t>3</w:t>
      </w:r>
      <w:r>
        <w:t>.2.3</w:t>
      </w:r>
      <w:r w:rsidR="00A96CF8">
        <w:rPr>
          <w:rFonts w:hint="eastAsia"/>
        </w:rPr>
        <w:t>户型与租金分析</w:t>
      </w:r>
    </w:p>
    <w:p w:rsidR="005137AE" w:rsidRDefault="003D09F6" w:rsidP="005137A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8A2764F" wp14:editId="27A07A4A">
            <wp:extent cx="3204216" cy="25938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0133" cy="26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3E7CC" wp14:editId="7FEDD831">
            <wp:extent cx="1520724" cy="2575516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418" cy="266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F6" w:rsidRDefault="003D09F6" w:rsidP="005137AE">
      <w:pPr>
        <w:pStyle w:val="a3"/>
        <w:ind w:left="840" w:firstLineChars="0" w:firstLine="0"/>
      </w:pPr>
      <w:r>
        <w:rPr>
          <w:rFonts w:hint="eastAsia"/>
        </w:rPr>
        <w:t>从中可以看出，随着房间数量的增加，租金有上升趋势。</w:t>
      </w:r>
      <w:r w:rsidR="003C5C04">
        <w:rPr>
          <w:rFonts w:hint="eastAsia"/>
        </w:rPr>
        <w:t>而常见户型（</w:t>
      </w:r>
      <w:r w:rsidR="003C5C04">
        <w:rPr>
          <w:rFonts w:hint="eastAsia"/>
        </w:rPr>
        <w:t>2</w:t>
      </w:r>
      <w:r w:rsidR="003C5C04">
        <w:rPr>
          <w:rFonts w:hint="eastAsia"/>
        </w:rPr>
        <w:t>室</w:t>
      </w:r>
      <w:r w:rsidR="003C5C04">
        <w:rPr>
          <w:rFonts w:hint="eastAsia"/>
        </w:rPr>
        <w:t>1</w:t>
      </w:r>
      <w:r w:rsidR="003C5C04">
        <w:rPr>
          <w:rFonts w:hint="eastAsia"/>
        </w:rPr>
        <w:t>厅</w:t>
      </w:r>
      <w:r w:rsidR="003C5C04">
        <w:rPr>
          <w:rFonts w:hint="eastAsia"/>
        </w:rPr>
        <w:t>1</w:t>
      </w:r>
      <w:r w:rsidR="003C5C04">
        <w:rPr>
          <w:rFonts w:hint="eastAsia"/>
        </w:rPr>
        <w:t>卫、</w:t>
      </w:r>
      <w:r w:rsidR="003C5C04">
        <w:rPr>
          <w:rFonts w:hint="eastAsia"/>
        </w:rPr>
        <w:t>1</w:t>
      </w:r>
      <w:r w:rsidR="003C5C04">
        <w:rPr>
          <w:rFonts w:hint="eastAsia"/>
        </w:rPr>
        <w:t>室</w:t>
      </w:r>
      <w:r w:rsidR="003C5C04">
        <w:rPr>
          <w:rFonts w:hint="eastAsia"/>
        </w:rPr>
        <w:t>1</w:t>
      </w:r>
      <w:r w:rsidR="003C5C04">
        <w:rPr>
          <w:rFonts w:hint="eastAsia"/>
        </w:rPr>
        <w:t>厅</w:t>
      </w:r>
      <w:r w:rsidR="003C5C04">
        <w:rPr>
          <w:rFonts w:hint="eastAsia"/>
        </w:rPr>
        <w:t>1</w:t>
      </w:r>
      <w:r w:rsidR="003C5C04">
        <w:rPr>
          <w:rFonts w:hint="eastAsia"/>
        </w:rPr>
        <w:t>卫）平均租金也超过了</w:t>
      </w:r>
      <w:r w:rsidR="003C5C04">
        <w:rPr>
          <w:rFonts w:hint="eastAsia"/>
        </w:rPr>
        <w:t>5</w:t>
      </w:r>
      <w:r w:rsidR="003C5C04">
        <w:t>000</w:t>
      </w:r>
      <w:r w:rsidR="003C5C04">
        <w:rPr>
          <w:rFonts w:hint="eastAsia"/>
        </w:rPr>
        <w:t>元</w:t>
      </w:r>
      <w:r w:rsidR="003C5C04">
        <w:rPr>
          <w:rFonts w:hint="eastAsia"/>
        </w:rPr>
        <w:t>/</w:t>
      </w:r>
      <w:r w:rsidR="003C5C04">
        <w:rPr>
          <w:rFonts w:hint="eastAsia"/>
        </w:rPr>
        <w:t>月。</w:t>
      </w:r>
    </w:p>
    <w:p w:rsidR="005137AE" w:rsidRDefault="00131F8C" w:rsidP="00131F8C">
      <w:pPr>
        <w:pStyle w:val="3"/>
      </w:pPr>
      <w:r>
        <w:rPr>
          <w:rFonts w:hint="eastAsia"/>
        </w:rPr>
        <w:lastRenderedPageBreak/>
        <w:t>3</w:t>
      </w:r>
      <w:r>
        <w:t>.2.4</w:t>
      </w:r>
      <w:r w:rsidR="005137AE">
        <w:rPr>
          <w:rFonts w:hint="eastAsia"/>
        </w:rPr>
        <w:t>户型与上架时长分析</w:t>
      </w:r>
    </w:p>
    <w:p w:rsidR="005137AE" w:rsidRDefault="003D09F6" w:rsidP="005137A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3E59E6" wp14:editId="490C2E14">
            <wp:extent cx="2892582" cy="30924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9687" cy="31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064EB" wp14:editId="305DDEE4">
            <wp:extent cx="1773249" cy="278846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2788" cy="28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F6" w:rsidRDefault="003D09F6" w:rsidP="003C5C04">
      <w:pPr>
        <w:ind w:left="420" w:firstLine="420"/>
      </w:pPr>
      <w:r>
        <w:rPr>
          <w:rFonts w:hint="eastAsia"/>
        </w:rPr>
        <w:t>从中可以看到，大户型的平均上架时长</w:t>
      </w:r>
      <w:r w:rsidR="003C5C04">
        <w:rPr>
          <w:rFonts w:hint="eastAsia"/>
        </w:rPr>
        <w:t>相对较长，而像常见户型（</w:t>
      </w:r>
      <w:r w:rsidR="003C5C04">
        <w:rPr>
          <w:rFonts w:hint="eastAsia"/>
        </w:rPr>
        <w:t>2</w:t>
      </w:r>
      <w:r w:rsidR="003C5C04">
        <w:rPr>
          <w:rFonts w:hint="eastAsia"/>
        </w:rPr>
        <w:t>室</w:t>
      </w:r>
      <w:r w:rsidR="003C5C04">
        <w:rPr>
          <w:rFonts w:hint="eastAsia"/>
        </w:rPr>
        <w:t>1</w:t>
      </w:r>
      <w:r w:rsidR="003C5C04">
        <w:rPr>
          <w:rFonts w:hint="eastAsia"/>
        </w:rPr>
        <w:t>厅</w:t>
      </w:r>
      <w:r w:rsidR="003C5C04">
        <w:rPr>
          <w:rFonts w:hint="eastAsia"/>
        </w:rPr>
        <w:t>1</w:t>
      </w:r>
      <w:r w:rsidR="003C5C04">
        <w:rPr>
          <w:rFonts w:hint="eastAsia"/>
        </w:rPr>
        <w:t>卫、</w:t>
      </w:r>
      <w:r w:rsidR="003C5C04">
        <w:rPr>
          <w:rFonts w:hint="eastAsia"/>
        </w:rPr>
        <w:t>1</w:t>
      </w:r>
      <w:r w:rsidR="003C5C04">
        <w:rPr>
          <w:rFonts w:hint="eastAsia"/>
        </w:rPr>
        <w:t>室</w:t>
      </w:r>
      <w:r w:rsidR="003C5C04">
        <w:rPr>
          <w:rFonts w:hint="eastAsia"/>
        </w:rPr>
        <w:t>1</w:t>
      </w:r>
      <w:r w:rsidR="003C5C04">
        <w:rPr>
          <w:rFonts w:hint="eastAsia"/>
        </w:rPr>
        <w:t>厅</w:t>
      </w:r>
      <w:r w:rsidR="003C5C04">
        <w:rPr>
          <w:rFonts w:hint="eastAsia"/>
        </w:rPr>
        <w:t>1</w:t>
      </w:r>
      <w:r w:rsidR="003C5C04">
        <w:rPr>
          <w:rFonts w:hint="eastAsia"/>
        </w:rPr>
        <w:t>卫）以及其他小户型则平均上架时长较短。</w:t>
      </w:r>
    </w:p>
    <w:p w:rsidR="00A96CF8" w:rsidRDefault="00131F8C" w:rsidP="00131F8C">
      <w:pPr>
        <w:pStyle w:val="3"/>
      </w:pPr>
      <w:r>
        <w:rPr>
          <w:rFonts w:hint="eastAsia"/>
        </w:rPr>
        <w:t>3</w:t>
      </w:r>
      <w:r>
        <w:t>.2.5</w:t>
      </w:r>
      <w:r w:rsidR="00A96CF8">
        <w:rPr>
          <w:rFonts w:hint="eastAsia"/>
        </w:rPr>
        <w:t>户型与面积分析</w:t>
      </w:r>
    </w:p>
    <w:p w:rsidR="003C5C04" w:rsidRDefault="003C5C04" w:rsidP="003C5C04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5DD56DCA" wp14:editId="709771E9">
            <wp:extent cx="3105339" cy="3060027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0134" cy="30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C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0965F4" wp14:editId="0980242A">
            <wp:extent cx="1493821" cy="29921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1675" cy="3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04" w:rsidRDefault="003C5C04" w:rsidP="00C22843">
      <w:pPr>
        <w:ind w:left="420" w:firstLine="420"/>
      </w:pPr>
      <w:r>
        <w:rPr>
          <w:rFonts w:hint="eastAsia"/>
          <w:noProof/>
        </w:rPr>
        <w:t>显然，随着房间数量的增加，面积也增加。然而对于户型与面积存在对应关系，例如</w:t>
      </w:r>
      <w:r>
        <w:rPr>
          <w:rFonts w:hint="eastAsia"/>
        </w:rPr>
        <w:t>2</w:t>
      </w:r>
      <w:r>
        <w:rPr>
          <w:rFonts w:hint="eastAsia"/>
        </w:rPr>
        <w:t>室</w:t>
      </w:r>
      <w:r>
        <w:rPr>
          <w:rFonts w:hint="eastAsia"/>
        </w:rPr>
        <w:t>1</w:t>
      </w:r>
      <w:r>
        <w:rPr>
          <w:rFonts w:hint="eastAsia"/>
        </w:rPr>
        <w:t>厅</w:t>
      </w:r>
      <w:r>
        <w:rPr>
          <w:rFonts w:hint="eastAsia"/>
        </w:rPr>
        <w:t>1</w:t>
      </w:r>
      <w:r>
        <w:rPr>
          <w:rFonts w:hint="eastAsia"/>
        </w:rPr>
        <w:t>卫</w:t>
      </w:r>
      <w:r w:rsidR="001A024E">
        <w:rPr>
          <w:rFonts w:hint="eastAsia"/>
        </w:rPr>
        <w:t>的平均面积为</w:t>
      </w:r>
      <w:r w:rsidR="001A024E">
        <w:rPr>
          <w:rFonts w:hint="eastAsia"/>
        </w:rPr>
        <w:t>6</w:t>
      </w:r>
      <w:r w:rsidR="001A024E">
        <w:t>8.96</w:t>
      </w:r>
      <w:r w:rsidR="001A024E">
        <w:rPr>
          <w:rFonts w:hint="eastAsia"/>
        </w:rPr>
        <w:t>㎡。</w:t>
      </w:r>
    </w:p>
    <w:p w:rsidR="00A96CF8" w:rsidRDefault="00131F8C" w:rsidP="00131F8C">
      <w:pPr>
        <w:pStyle w:val="3"/>
      </w:pPr>
      <w:r>
        <w:rPr>
          <w:rFonts w:hint="eastAsia"/>
        </w:rPr>
        <w:lastRenderedPageBreak/>
        <w:t>3</w:t>
      </w:r>
      <w:r>
        <w:t>.2.6</w:t>
      </w:r>
      <w:r w:rsidR="00A96CF8">
        <w:rPr>
          <w:rFonts w:hint="eastAsia"/>
        </w:rPr>
        <w:t>租金、面积、上架时长、最近地铁距离相关分析</w:t>
      </w:r>
    </w:p>
    <w:p w:rsidR="001A024E" w:rsidRDefault="001A024E" w:rsidP="001A024E">
      <w:pPr>
        <w:ind w:left="420" w:firstLine="420"/>
      </w:pPr>
      <w:r>
        <w:rPr>
          <w:rFonts w:hint="eastAsia"/>
        </w:rPr>
        <w:t>对于这四种连续变量，本文首先计算了它们的相关系数矩阵，如下表所示。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49"/>
        <w:gridCol w:w="1142"/>
        <w:gridCol w:w="1037"/>
        <w:gridCol w:w="1149"/>
        <w:gridCol w:w="1142"/>
      </w:tblGrid>
      <w:tr w:rsidR="00C8136C" w:rsidRPr="00C8136C" w:rsidTr="00C8136C">
        <w:trPr>
          <w:jc w:val="center"/>
        </w:trPr>
        <w:tc>
          <w:tcPr>
            <w:tcW w:w="0" w:type="auto"/>
          </w:tcPr>
          <w:p w:rsidR="00C8136C" w:rsidRPr="00C8136C" w:rsidRDefault="00C8136C" w:rsidP="009C49BD"/>
        </w:tc>
        <w:tc>
          <w:tcPr>
            <w:tcW w:w="0" w:type="auto"/>
          </w:tcPr>
          <w:p w:rsidR="00C8136C" w:rsidRPr="00C8136C" w:rsidRDefault="00C8136C" w:rsidP="009C49BD">
            <w:r w:rsidRPr="00C8136C">
              <w:t>r</w:t>
            </w:r>
            <w:r w:rsidRPr="00C8136C">
              <w:rPr>
                <w:rFonts w:hint="eastAsia"/>
              </w:rPr>
              <w:t>ent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C8136C">
              <w:rPr>
                <w:rFonts w:hint="eastAsia"/>
              </w:rPr>
              <w:t>s</w:t>
            </w:r>
            <w:r w:rsidRPr="00C8136C">
              <w:t>quare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time_delta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subway</w:t>
            </w:r>
          </w:p>
        </w:tc>
      </w:tr>
      <w:tr w:rsidR="00C8136C" w:rsidRPr="00C8136C" w:rsidTr="00C8136C">
        <w:trPr>
          <w:jc w:val="center"/>
        </w:trPr>
        <w:tc>
          <w:tcPr>
            <w:tcW w:w="0" w:type="auto"/>
          </w:tcPr>
          <w:p w:rsidR="00C8136C" w:rsidRPr="00C8136C" w:rsidRDefault="00C8136C" w:rsidP="009C49BD">
            <w:r w:rsidRPr="00C8136C">
              <w:rPr>
                <w:rFonts w:hint="eastAsia"/>
              </w:rPr>
              <w:t>r</w:t>
            </w:r>
            <w:r w:rsidRPr="00C8136C">
              <w:t>ent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1.000000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0.649142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0.178392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-0.088873</w:t>
            </w:r>
          </w:p>
        </w:tc>
      </w:tr>
      <w:tr w:rsidR="00C8136C" w:rsidRPr="00C8136C" w:rsidTr="00C8136C">
        <w:trPr>
          <w:jc w:val="center"/>
        </w:trPr>
        <w:tc>
          <w:tcPr>
            <w:tcW w:w="0" w:type="auto"/>
          </w:tcPr>
          <w:p w:rsidR="00C8136C" w:rsidRPr="00C8136C" w:rsidRDefault="00C8136C" w:rsidP="009C49BD">
            <w:r w:rsidRPr="00C8136C">
              <w:rPr>
                <w:rFonts w:hint="eastAsia"/>
              </w:rPr>
              <w:t>s</w:t>
            </w:r>
            <w:r w:rsidRPr="00C8136C">
              <w:t>quare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0.649142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1.000000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0.279384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0.034736</w:t>
            </w:r>
          </w:p>
        </w:tc>
      </w:tr>
      <w:tr w:rsidR="00C8136C" w:rsidRPr="00C8136C" w:rsidTr="00C8136C">
        <w:trPr>
          <w:jc w:val="center"/>
        </w:trPr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time_delta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0.178392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0.279384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1.000000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-0.006909</w:t>
            </w:r>
          </w:p>
        </w:tc>
      </w:tr>
      <w:tr w:rsidR="00C8136C" w:rsidRPr="00C8136C" w:rsidTr="00C8136C">
        <w:trPr>
          <w:jc w:val="center"/>
        </w:trPr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subway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-0.088873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0.034736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-0.006909</w:t>
            </w:r>
          </w:p>
        </w:tc>
        <w:tc>
          <w:tcPr>
            <w:tcW w:w="0" w:type="auto"/>
          </w:tcPr>
          <w:p w:rsidR="00C8136C" w:rsidRPr="00C8136C" w:rsidRDefault="00C8136C" w:rsidP="009C49BD">
            <w:r w:rsidRPr="001A024E">
              <w:rPr>
                <w:rFonts w:hint="eastAsia"/>
              </w:rPr>
              <w:t>1.000000</w:t>
            </w:r>
          </w:p>
        </w:tc>
      </w:tr>
    </w:tbl>
    <w:p w:rsidR="001A024E" w:rsidRPr="00E64947" w:rsidRDefault="00C8136C" w:rsidP="00C8136C">
      <w:pPr>
        <w:ind w:left="420" w:firstLine="420"/>
      </w:pPr>
      <w:r>
        <w:rPr>
          <w:rFonts w:hint="eastAsia"/>
        </w:rPr>
        <w:t>从表中可以看到，</w:t>
      </w:r>
      <w:r>
        <w:rPr>
          <w:rFonts w:hint="eastAsia"/>
        </w:rPr>
        <w:t>square</w:t>
      </w:r>
      <w:r>
        <w:rPr>
          <w:rFonts w:hint="eastAsia"/>
        </w:rPr>
        <w:t>（面积）与</w:t>
      </w:r>
      <w:r>
        <w:rPr>
          <w:rFonts w:hint="eastAsia"/>
        </w:rPr>
        <w:t>rent</w:t>
      </w:r>
      <w:r>
        <w:rPr>
          <w:rFonts w:hint="eastAsia"/>
        </w:rPr>
        <w:t>（租金）呈正相关，</w:t>
      </w:r>
      <w:r>
        <w:rPr>
          <w:rFonts w:hint="eastAsia"/>
        </w:rPr>
        <w:t>square</w:t>
      </w:r>
      <w:r>
        <w:rPr>
          <w:rFonts w:hint="eastAsia"/>
        </w:rPr>
        <w:t>（面积）也与</w:t>
      </w:r>
      <w:r>
        <w:rPr>
          <w:rFonts w:hint="eastAsia"/>
        </w:rPr>
        <w:t>time_delta</w:t>
      </w:r>
      <w:r>
        <w:rPr>
          <w:rFonts w:hint="eastAsia"/>
        </w:rPr>
        <w:t>（上架时长）呈弱正相关，而最近地铁距离与其余三个变量几乎不相关。因此为了便于后续分析，将地铁信息这一变量进行二分类化，代表有无地铁信息。</w:t>
      </w:r>
    </w:p>
    <w:p w:rsidR="00D65EFE" w:rsidRDefault="00131F8C" w:rsidP="00131F8C">
      <w:pPr>
        <w:pStyle w:val="1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4</w:t>
      </w:r>
      <w:r w:rsidR="00D65EFE" w:rsidRPr="00E64947">
        <w:rPr>
          <w:rFonts w:ascii="宋体" w:hAnsi="宋体" w:hint="eastAsia"/>
          <w:sz w:val="28"/>
          <w:szCs w:val="28"/>
        </w:rPr>
        <w:t>租房房源k-means聚类分析</w:t>
      </w:r>
    </w:p>
    <w:p w:rsidR="007E3CF5" w:rsidRDefault="004F0F50" w:rsidP="004F0F50">
      <w:pPr>
        <w:ind w:firstLine="420"/>
      </w:pPr>
      <w:r>
        <w:rPr>
          <w:rFonts w:hint="eastAsia"/>
        </w:rPr>
        <w:t>本文选取了</w:t>
      </w:r>
      <w:r w:rsidRPr="004F0F50">
        <w:rPr>
          <w:rFonts w:hint="eastAsia"/>
        </w:rPr>
        <w:t>数值型变量租金</w:t>
      </w:r>
      <w:r w:rsidRPr="004F0F50">
        <w:t>(rent)</w:t>
      </w:r>
      <w:r w:rsidRPr="004F0F50">
        <w:t>、面积</w:t>
      </w:r>
      <w:r w:rsidRPr="004F0F50">
        <w:t>(square)</w:t>
      </w:r>
      <w:r w:rsidRPr="004F0F50">
        <w:t>、上架时间间隔</w:t>
      </w:r>
      <w:r w:rsidRPr="004F0F50">
        <w:t>(time_delta)</w:t>
      </w:r>
      <w:r>
        <w:rPr>
          <w:rFonts w:hint="eastAsia"/>
        </w:rPr>
        <w:t>进行了</w:t>
      </w:r>
      <w:r w:rsidRPr="004F0F50">
        <w:t>k-means</w:t>
      </w:r>
      <w:r w:rsidRPr="004F0F50">
        <w:t>聚类分析</w:t>
      </w:r>
      <w:r w:rsidR="00020592">
        <w:rPr>
          <w:rFonts w:hint="eastAsia"/>
        </w:rPr>
        <w:t>。</w:t>
      </w:r>
    </w:p>
    <w:p w:rsidR="007E3CF5" w:rsidRDefault="00131F8C" w:rsidP="00131F8C">
      <w:pPr>
        <w:pStyle w:val="2"/>
      </w:pPr>
      <w:r>
        <w:t>4.1</w:t>
      </w:r>
      <w:r w:rsidR="00B51941">
        <w:t>k</w:t>
      </w:r>
      <w:r w:rsidR="007E3CF5">
        <w:rPr>
          <w:rFonts w:hint="eastAsia"/>
        </w:rPr>
        <w:t>值选择</w:t>
      </w:r>
    </w:p>
    <w:p w:rsidR="00A64D60" w:rsidRDefault="00020592" w:rsidP="004F0F50">
      <w:pPr>
        <w:ind w:firstLine="420"/>
      </w:pPr>
      <w:r>
        <w:rPr>
          <w:rFonts w:hint="eastAsia"/>
        </w:rPr>
        <w:t>在聚类之前需要确定</w:t>
      </w:r>
      <w:r w:rsidRPr="00AD4F4C">
        <w:rPr>
          <w:rFonts w:hint="eastAsia"/>
          <w:b/>
          <w:bCs/>
        </w:rPr>
        <w:t>聚为几类</w:t>
      </w:r>
      <w:r>
        <w:rPr>
          <w:rFonts w:hint="eastAsia"/>
        </w:rPr>
        <w:t>，即</w:t>
      </w:r>
      <w:r>
        <w:rPr>
          <w:rFonts w:hint="eastAsia"/>
        </w:rPr>
        <w:t>k</w:t>
      </w:r>
      <w:r>
        <w:rPr>
          <w:rFonts w:hint="eastAsia"/>
        </w:rPr>
        <w:t>值。根据</w:t>
      </w:r>
      <w:r w:rsidRPr="00020592">
        <w:rPr>
          <w:rFonts w:hint="eastAsia"/>
        </w:rPr>
        <w:t>聚类原则：组内差距要小，组间差距要大</w:t>
      </w:r>
      <w:r>
        <w:rPr>
          <w:rFonts w:hint="eastAsia"/>
        </w:rPr>
        <w:t>，本文</w:t>
      </w:r>
      <w:r w:rsidRPr="00020592">
        <w:rPr>
          <w:rFonts w:hint="eastAsia"/>
        </w:rPr>
        <w:t>绘制</w:t>
      </w:r>
      <w:r>
        <w:rPr>
          <w:rFonts w:hint="eastAsia"/>
        </w:rPr>
        <w:t>了</w:t>
      </w:r>
      <w:r w:rsidRPr="00020592">
        <w:rPr>
          <w:rFonts w:hint="eastAsia"/>
        </w:rPr>
        <w:t>不同类簇下的组内离差平方和图</w:t>
      </w:r>
      <w:r>
        <w:rPr>
          <w:rFonts w:hint="eastAsia"/>
        </w:rPr>
        <w:t>。</w:t>
      </w:r>
    </w:p>
    <w:p w:rsidR="00020592" w:rsidRDefault="00020592" w:rsidP="004F0F50">
      <w:pPr>
        <w:ind w:firstLine="420"/>
      </w:pPr>
      <w:r>
        <w:rPr>
          <w:noProof/>
        </w:rPr>
        <w:lastRenderedPageBreak/>
        <w:drawing>
          <wp:inline distT="0" distB="0" distL="0" distR="0" wp14:anchorId="69B21DB1" wp14:editId="6A6A0479">
            <wp:extent cx="5274310" cy="4711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92" w:rsidRDefault="00020592" w:rsidP="00020592">
      <w:pPr>
        <w:ind w:firstLine="420"/>
      </w:pPr>
      <w:r>
        <w:rPr>
          <w:rFonts w:hint="eastAsia"/>
        </w:rPr>
        <w:t>从图中可以看到，聚类个数达</w:t>
      </w:r>
      <w:r>
        <w:rPr>
          <w:rFonts w:hint="eastAsia"/>
        </w:rPr>
        <w:t>4</w:t>
      </w:r>
      <w:r>
        <w:rPr>
          <w:rFonts w:hint="eastAsia"/>
        </w:rPr>
        <w:t>个时，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取值接近平缓，因此</w:t>
      </w:r>
      <w:r>
        <w:rPr>
          <w:rFonts w:hint="eastAsia"/>
        </w:rPr>
        <w:t>k</w:t>
      </w:r>
      <w:r>
        <w:rPr>
          <w:rFonts w:hint="eastAsia"/>
        </w:rPr>
        <w:t>值选择为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7E3CF5" w:rsidRDefault="007E3CF5" w:rsidP="00020592">
      <w:pPr>
        <w:ind w:firstLine="420"/>
      </w:pPr>
    </w:p>
    <w:p w:rsidR="007E3CF5" w:rsidRDefault="00131F8C" w:rsidP="00131F8C">
      <w:pPr>
        <w:pStyle w:val="2"/>
      </w:pPr>
      <w:r>
        <w:rPr>
          <w:rFonts w:hint="eastAsia"/>
        </w:rPr>
        <w:t>4</w:t>
      </w:r>
      <w:r>
        <w:t>.2</w:t>
      </w:r>
      <w:r w:rsidR="007E3CF5">
        <w:rPr>
          <w:rFonts w:hint="eastAsia"/>
        </w:rPr>
        <w:t>聚类结果统计</w:t>
      </w:r>
    </w:p>
    <w:p w:rsidR="00FA6428" w:rsidRDefault="00AD4F4C" w:rsidP="00020592">
      <w:pPr>
        <w:ind w:firstLine="420"/>
      </w:pPr>
      <w:r>
        <w:rPr>
          <w:rFonts w:hint="eastAsia"/>
        </w:rPr>
        <w:t>聚类后</w:t>
      </w:r>
      <w:r w:rsidRPr="00AD4F4C">
        <w:rPr>
          <w:rFonts w:hint="eastAsia"/>
          <w:b/>
          <w:bCs/>
        </w:rPr>
        <w:t>各个类别的数量</w:t>
      </w:r>
      <w:r w:rsidR="00FA6428">
        <w:rPr>
          <w:rFonts w:hint="eastAsia"/>
        </w:rPr>
        <w:t>如下表。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59"/>
        <w:gridCol w:w="659"/>
        <w:gridCol w:w="659"/>
        <w:gridCol w:w="659"/>
      </w:tblGrid>
      <w:tr w:rsidR="00FA6428" w:rsidTr="00FA6428">
        <w:trPr>
          <w:jc w:val="center"/>
        </w:trPr>
        <w:tc>
          <w:tcPr>
            <w:tcW w:w="0" w:type="auto"/>
          </w:tcPr>
          <w:p w:rsidR="00FA6428" w:rsidRDefault="00FA6428" w:rsidP="00020592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FA6428" w:rsidRDefault="00FA6428" w:rsidP="00020592"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FA6428" w:rsidRDefault="00FA6428" w:rsidP="00020592"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:rsidR="00FA6428" w:rsidRDefault="00FA6428" w:rsidP="00020592">
            <w:r>
              <w:rPr>
                <w:rFonts w:hint="eastAsia"/>
              </w:rPr>
              <w:t>3</w:t>
            </w:r>
          </w:p>
        </w:tc>
      </w:tr>
      <w:tr w:rsidR="00FA6428" w:rsidTr="00FA6428">
        <w:trPr>
          <w:jc w:val="center"/>
        </w:trPr>
        <w:tc>
          <w:tcPr>
            <w:tcW w:w="0" w:type="auto"/>
          </w:tcPr>
          <w:p w:rsidR="00FA6428" w:rsidRDefault="00FA6428" w:rsidP="00020592">
            <w:r>
              <w:rPr>
                <w:rFonts w:hint="eastAsia"/>
              </w:rPr>
              <w:t>8</w:t>
            </w:r>
            <w:r>
              <w:t>528</w:t>
            </w:r>
          </w:p>
        </w:tc>
        <w:tc>
          <w:tcPr>
            <w:tcW w:w="0" w:type="auto"/>
          </w:tcPr>
          <w:p w:rsidR="00FA6428" w:rsidRDefault="00FA6428" w:rsidP="00020592">
            <w:r>
              <w:rPr>
                <w:rFonts w:hint="eastAsia"/>
              </w:rPr>
              <w:t>3</w:t>
            </w:r>
            <w:r>
              <w:t>183</w:t>
            </w:r>
          </w:p>
        </w:tc>
        <w:tc>
          <w:tcPr>
            <w:tcW w:w="0" w:type="auto"/>
          </w:tcPr>
          <w:p w:rsidR="00FA6428" w:rsidRDefault="00FA6428" w:rsidP="00020592">
            <w:r>
              <w:rPr>
                <w:rFonts w:hint="eastAsia"/>
              </w:rPr>
              <w:t>1</w:t>
            </w:r>
            <w:r>
              <w:t>664</w:t>
            </w:r>
          </w:p>
        </w:tc>
        <w:tc>
          <w:tcPr>
            <w:tcW w:w="0" w:type="auto"/>
          </w:tcPr>
          <w:p w:rsidR="00FA6428" w:rsidRDefault="00FA6428" w:rsidP="00020592">
            <w:r>
              <w:rPr>
                <w:rFonts w:hint="eastAsia"/>
              </w:rPr>
              <w:t>5</w:t>
            </w:r>
            <w:r>
              <w:t>421</w:t>
            </w:r>
          </w:p>
        </w:tc>
      </w:tr>
    </w:tbl>
    <w:p w:rsidR="00FA6428" w:rsidRDefault="00FA6428" w:rsidP="00020592">
      <w:pPr>
        <w:ind w:firstLine="420"/>
      </w:pPr>
    </w:p>
    <w:p w:rsidR="00020592" w:rsidRDefault="00020592" w:rsidP="00020592">
      <w:pPr>
        <w:ind w:firstLine="420"/>
      </w:pPr>
      <w:r w:rsidRPr="00AD4F4C">
        <w:rPr>
          <w:rFonts w:hint="eastAsia"/>
          <w:b/>
          <w:bCs/>
        </w:rPr>
        <w:t>聚类中心</w:t>
      </w:r>
      <w:r>
        <w:rPr>
          <w:rFonts w:hint="eastAsia"/>
        </w:rPr>
        <w:t>的结果如下表所示。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1701"/>
        <w:gridCol w:w="1480"/>
        <w:gridCol w:w="1369"/>
      </w:tblGrid>
      <w:tr w:rsidR="00FA6428" w:rsidRPr="00FA6428" w:rsidTr="00FA6428">
        <w:trPr>
          <w:jc w:val="center"/>
        </w:trPr>
        <w:tc>
          <w:tcPr>
            <w:tcW w:w="0" w:type="auto"/>
          </w:tcPr>
          <w:p w:rsidR="00FA6428" w:rsidRPr="00FA6428" w:rsidRDefault="00FA6428" w:rsidP="00DA1750">
            <w:r>
              <w:rPr>
                <w:rFonts w:hint="eastAsia"/>
              </w:rPr>
              <w:t>类别</w:t>
            </w:r>
          </w:p>
        </w:tc>
        <w:tc>
          <w:tcPr>
            <w:tcW w:w="0" w:type="auto"/>
          </w:tcPr>
          <w:p w:rsidR="00FA6428" w:rsidRPr="00FA6428" w:rsidRDefault="00FA6428" w:rsidP="00DA1750">
            <w:r>
              <w:rPr>
                <w:rFonts w:hint="eastAsia"/>
              </w:rPr>
              <w:t>租金</w:t>
            </w:r>
          </w:p>
        </w:tc>
        <w:tc>
          <w:tcPr>
            <w:tcW w:w="0" w:type="auto"/>
          </w:tcPr>
          <w:p w:rsidR="00FA6428" w:rsidRPr="00FA6428" w:rsidRDefault="00FA6428" w:rsidP="00DA1750">
            <w:r>
              <w:rPr>
                <w:rFonts w:hint="eastAsia"/>
              </w:rPr>
              <w:t>面积</w:t>
            </w:r>
          </w:p>
        </w:tc>
        <w:tc>
          <w:tcPr>
            <w:tcW w:w="0" w:type="auto"/>
          </w:tcPr>
          <w:p w:rsidR="00FA6428" w:rsidRPr="00FA6428" w:rsidRDefault="00FA6428" w:rsidP="00DA1750">
            <w:r>
              <w:rPr>
                <w:rFonts w:hint="eastAsia"/>
              </w:rPr>
              <w:t>上架时长</w:t>
            </w:r>
          </w:p>
        </w:tc>
      </w:tr>
      <w:tr w:rsidR="00FA6428" w:rsidRPr="00FA6428" w:rsidTr="00FA6428">
        <w:trPr>
          <w:jc w:val="center"/>
        </w:trPr>
        <w:tc>
          <w:tcPr>
            <w:tcW w:w="0" w:type="auto"/>
          </w:tcPr>
          <w:p w:rsidR="00FA6428" w:rsidRPr="00FA6428" w:rsidRDefault="00FA6428" w:rsidP="00DA1750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3918.60096154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72.89774859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54.47678236</w:t>
            </w:r>
          </w:p>
        </w:tc>
      </w:tr>
      <w:tr w:rsidR="00FA6428" w:rsidRPr="00FA6428" w:rsidTr="00FA6428">
        <w:trPr>
          <w:jc w:val="center"/>
        </w:trPr>
        <w:tc>
          <w:tcPr>
            <w:tcW w:w="0" w:type="auto"/>
          </w:tcPr>
          <w:p w:rsidR="00FA6428" w:rsidRPr="00FA6428" w:rsidRDefault="00FA6428" w:rsidP="00DA1750"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13626.01916431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132.40182218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69.71190701</w:t>
            </w:r>
          </w:p>
        </w:tc>
      </w:tr>
      <w:tr w:rsidR="00FA6428" w:rsidRPr="00FA6428" w:rsidTr="00FA6428">
        <w:trPr>
          <w:jc w:val="center"/>
        </w:trPr>
        <w:tc>
          <w:tcPr>
            <w:tcW w:w="0" w:type="auto"/>
          </w:tcPr>
          <w:p w:rsidR="00FA6428" w:rsidRPr="00FA6428" w:rsidRDefault="00FA6428" w:rsidP="00DA1750"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21248.48617788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179.64963942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97.20552885</w:t>
            </w:r>
          </w:p>
        </w:tc>
      </w:tr>
      <w:tr w:rsidR="00FA6428" w:rsidRPr="00FA6428" w:rsidTr="00FA6428">
        <w:trPr>
          <w:jc w:val="center"/>
        </w:trPr>
        <w:tc>
          <w:tcPr>
            <w:tcW w:w="0" w:type="auto"/>
          </w:tcPr>
          <w:p w:rsidR="00FA6428" w:rsidRPr="00FA6428" w:rsidRDefault="00FA6428" w:rsidP="00DA1750">
            <w:r>
              <w:rPr>
                <w:rFonts w:hint="eastAsia"/>
              </w:rPr>
              <w:t>3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7756.37114923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96.8544549</w:t>
            </w:r>
          </w:p>
        </w:tc>
        <w:tc>
          <w:tcPr>
            <w:tcW w:w="0" w:type="auto"/>
          </w:tcPr>
          <w:p w:rsidR="00FA6428" w:rsidRPr="00FA6428" w:rsidRDefault="00FA6428" w:rsidP="00DA1750">
            <w:r w:rsidRPr="00FA6428">
              <w:t>53.36081904</w:t>
            </w:r>
          </w:p>
        </w:tc>
      </w:tr>
    </w:tbl>
    <w:p w:rsidR="00A64D60" w:rsidRDefault="00FA6428" w:rsidP="00A64D60">
      <w:r>
        <w:tab/>
      </w:r>
      <w:r>
        <w:rPr>
          <w:rFonts w:hint="eastAsia"/>
        </w:rPr>
        <w:t>结合</w:t>
      </w:r>
      <w:r w:rsidR="00C22843">
        <w:rPr>
          <w:rFonts w:hint="eastAsia"/>
          <w:b/>
          <w:bCs/>
        </w:rPr>
        <w:t>前文</w:t>
      </w:r>
      <w:r w:rsidR="000453FB">
        <w:rPr>
          <w:rFonts w:hint="eastAsia"/>
          <w:b/>
          <w:bCs/>
        </w:rPr>
        <w:t>3</w:t>
      </w:r>
      <w:r w:rsidR="000453FB">
        <w:rPr>
          <w:b/>
          <w:bCs/>
        </w:rPr>
        <w:t>.2.5</w:t>
      </w:r>
      <w:bookmarkStart w:id="0" w:name="_GoBack"/>
      <w:bookmarkEnd w:id="0"/>
      <w:r w:rsidRPr="00AD4F4C">
        <w:rPr>
          <w:rFonts w:hint="eastAsia"/>
          <w:b/>
          <w:bCs/>
        </w:rPr>
        <w:t>户型与面积</w:t>
      </w:r>
      <w:r>
        <w:rPr>
          <w:rFonts w:hint="eastAsia"/>
        </w:rPr>
        <w:t>的关系推测，这四个中心可以分别代表</w:t>
      </w:r>
      <w:r w:rsidRPr="00FA6428">
        <w:t>1</w:t>
      </w:r>
      <w:r w:rsidRPr="00FA6428">
        <w:t>室</w:t>
      </w:r>
      <w:r w:rsidRPr="00FA6428">
        <w:t>2</w:t>
      </w:r>
      <w:r w:rsidRPr="00FA6428">
        <w:t>厅</w:t>
      </w:r>
      <w:r w:rsidRPr="00FA6428">
        <w:t>1</w:t>
      </w:r>
      <w:r w:rsidRPr="00FA6428">
        <w:t>卫、</w:t>
      </w:r>
      <w:r w:rsidRPr="00FA6428">
        <w:t>3</w:t>
      </w:r>
      <w:r w:rsidRPr="00FA6428">
        <w:t>室</w:t>
      </w:r>
      <w:r w:rsidRPr="00FA6428">
        <w:t>2</w:t>
      </w:r>
      <w:r w:rsidRPr="00FA6428">
        <w:t>厅</w:t>
      </w:r>
      <w:r w:rsidRPr="00FA6428">
        <w:t>2</w:t>
      </w:r>
      <w:r w:rsidRPr="00FA6428">
        <w:t>卫、</w:t>
      </w:r>
      <w:r w:rsidRPr="00FA6428">
        <w:t>3</w:t>
      </w:r>
      <w:r w:rsidRPr="00FA6428">
        <w:t>室</w:t>
      </w:r>
      <w:r w:rsidRPr="00FA6428">
        <w:t>2</w:t>
      </w:r>
      <w:r w:rsidRPr="00FA6428">
        <w:t>厅</w:t>
      </w:r>
      <w:r w:rsidRPr="00FA6428">
        <w:t>3</w:t>
      </w:r>
      <w:r w:rsidRPr="00FA6428">
        <w:t>卫、</w:t>
      </w:r>
      <w:r w:rsidRPr="00FA6428">
        <w:t>2</w:t>
      </w:r>
      <w:r w:rsidRPr="00FA6428">
        <w:t>室</w:t>
      </w:r>
      <w:r w:rsidRPr="00FA6428">
        <w:t>2</w:t>
      </w:r>
      <w:r w:rsidRPr="00FA6428">
        <w:t>厅</w:t>
      </w:r>
      <w:r w:rsidRPr="00FA6428">
        <w:t>1</w:t>
      </w:r>
      <w:r w:rsidRPr="00FA6428">
        <w:t>卫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种户型。</w:t>
      </w:r>
    </w:p>
    <w:p w:rsidR="00FA6428" w:rsidRDefault="00F2728F" w:rsidP="00A64D60">
      <w:r>
        <w:tab/>
      </w:r>
    </w:p>
    <w:p w:rsidR="00F2728F" w:rsidRDefault="00F2728F" w:rsidP="00A64D60">
      <w:r>
        <w:tab/>
      </w:r>
      <w:r w:rsidRPr="00AD4F4C">
        <w:rPr>
          <w:rFonts w:hint="eastAsia"/>
          <w:b/>
          <w:bCs/>
        </w:rPr>
        <w:t>区域与聚类结果</w:t>
      </w:r>
      <w:r w:rsidR="00AD4F4C">
        <w:rPr>
          <w:rFonts w:hint="eastAsia"/>
        </w:rPr>
        <w:t>数量</w:t>
      </w:r>
      <w:r>
        <w:rPr>
          <w:rFonts w:hint="eastAsia"/>
        </w:rPr>
        <w:t>统计</w:t>
      </w:r>
    </w:p>
    <w:p w:rsidR="00F2728F" w:rsidRDefault="00F2728F" w:rsidP="00F2728F">
      <w:pPr>
        <w:jc w:val="center"/>
      </w:pPr>
      <w:r>
        <w:rPr>
          <w:noProof/>
        </w:rPr>
        <w:lastRenderedPageBreak/>
        <w:drawing>
          <wp:inline distT="0" distB="0" distL="0" distR="0" wp14:anchorId="442A8F75" wp14:editId="365D241A">
            <wp:extent cx="2685714" cy="4342857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3F" w:rsidRDefault="006D703F" w:rsidP="006D703F">
      <w:r>
        <w:tab/>
      </w:r>
      <w:r w:rsidRPr="00B51941">
        <w:rPr>
          <w:rFonts w:hint="eastAsia"/>
          <w:b/>
          <w:bCs/>
        </w:rPr>
        <w:t>有无地铁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表示无地铁信息）与聚类结果数量统计</w:t>
      </w:r>
    </w:p>
    <w:p w:rsidR="006D703F" w:rsidRPr="006D703F" w:rsidRDefault="006D703F" w:rsidP="006D703F">
      <w:pPr>
        <w:jc w:val="center"/>
      </w:pPr>
      <w:r>
        <w:rPr>
          <w:noProof/>
        </w:rPr>
        <w:drawing>
          <wp:inline distT="0" distB="0" distL="0" distR="0" wp14:anchorId="172BD1D8" wp14:editId="269646E5">
            <wp:extent cx="3361905" cy="10571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3F" w:rsidRDefault="006D703F" w:rsidP="006D703F"/>
    <w:p w:rsidR="007E3CF5" w:rsidRDefault="00B51941" w:rsidP="00B51941">
      <w:pPr>
        <w:pStyle w:val="2"/>
      </w:pPr>
      <w:r>
        <w:rPr>
          <w:rFonts w:hint="eastAsia"/>
        </w:rPr>
        <w:t>4</w:t>
      </w:r>
      <w:r>
        <w:t>.3</w:t>
      </w:r>
      <w:r w:rsidR="007E3CF5">
        <w:rPr>
          <w:rFonts w:hint="eastAsia"/>
        </w:rPr>
        <w:t>聚类结果解释</w:t>
      </w:r>
    </w:p>
    <w:p w:rsidR="00F2728F" w:rsidRDefault="00F2728F" w:rsidP="00F2728F">
      <w:r>
        <w:rPr>
          <w:rFonts w:hint="eastAsia"/>
        </w:rPr>
        <w:t>整体来看，可以将聚类结果合成如下：</w:t>
      </w:r>
    </w:p>
    <w:p w:rsidR="00F2728F" w:rsidRDefault="003E3B2A" w:rsidP="00F2728F">
      <w:r>
        <w:tab/>
      </w:r>
      <w:r w:rsidRPr="00AD4F4C">
        <w:rPr>
          <w:rFonts w:hint="eastAsia"/>
          <w:b/>
          <w:bCs/>
        </w:rPr>
        <w:t>大户型</w:t>
      </w:r>
      <w:r>
        <w:rPr>
          <w:rFonts w:hint="eastAsia"/>
        </w:rPr>
        <w:t>（</w:t>
      </w:r>
      <w:r w:rsidRPr="00FA6428">
        <w:t>3</w:t>
      </w:r>
      <w:r w:rsidRPr="00FA6428">
        <w:t>室</w:t>
      </w:r>
      <w:r w:rsidRPr="00FA6428">
        <w:t>2</w:t>
      </w:r>
      <w:r w:rsidRPr="00FA6428">
        <w:t>厅</w:t>
      </w:r>
      <w:r w:rsidRPr="00FA6428">
        <w:t>2</w:t>
      </w:r>
      <w:r w:rsidRPr="00FA6428">
        <w:t>卫、</w:t>
      </w:r>
      <w:r w:rsidRPr="00FA6428">
        <w:t>3</w:t>
      </w:r>
      <w:r w:rsidRPr="00FA6428">
        <w:t>室</w:t>
      </w:r>
      <w:r w:rsidRPr="00FA6428">
        <w:t>2</w:t>
      </w:r>
      <w:r w:rsidRPr="00FA6428">
        <w:t>厅</w:t>
      </w:r>
      <w:r w:rsidRPr="00FA6428">
        <w:t>3</w:t>
      </w:r>
      <w:r w:rsidRPr="00FA6428">
        <w:t>卫</w:t>
      </w:r>
      <w:r>
        <w:rPr>
          <w:rFonts w:hint="eastAsia"/>
        </w:rPr>
        <w:t>），属于第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类，平均面积超过</w:t>
      </w:r>
      <w:r>
        <w:rPr>
          <w:rFonts w:hint="eastAsia"/>
        </w:rPr>
        <w:t>1</w:t>
      </w:r>
      <w:r>
        <w:t>30</w:t>
      </w:r>
      <w:r>
        <w:rPr>
          <w:rFonts w:hint="eastAsia"/>
        </w:rPr>
        <w:t>㎡，平均租金也较高，且上架时长较久，分布于浦东、长宁等地。</w:t>
      </w:r>
    </w:p>
    <w:p w:rsidR="003E3B2A" w:rsidRDefault="003E3B2A" w:rsidP="00F2728F">
      <w:r>
        <w:tab/>
      </w:r>
      <w:r w:rsidRPr="00AD4F4C">
        <w:rPr>
          <w:rFonts w:hint="eastAsia"/>
          <w:b/>
          <w:bCs/>
        </w:rPr>
        <w:t>经济型</w:t>
      </w:r>
      <w:r>
        <w:rPr>
          <w:rFonts w:hint="eastAsia"/>
        </w:rPr>
        <w:t>（</w:t>
      </w:r>
      <w:r w:rsidRPr="00FA6428">
        <w:t>1</w:t>
      </w:r>
      <w:r w:rsidRPr="00FA6428">
        <w:t>室</w:t>
      </w:r>
      <w:r w:rsidRPr="00FA6428">
        <w:t>2</w:t>
      </w:r>
      <w:r w:rsidRPr="00FA6428">
        <w:t>厅</w:t>
      </w:r>
      <w:r w:rsidRPr="00FA6428">
        <w:t>1</w:t>
      </w:r>
      <w:r w:rsidRPr="00FA6428">
        <w:t>卫</w:t>
      </w:r>
      <w:r>
        <w:rPr>
          <w:rFonts w:hint="eastAsia"/>
        </w:rPr>
        <w:t>），属于第</w:t>
      </w:r>
      <w:r>
        <w:rPr>
          <w:rFonts w:hint="eastAsia"/>
        </w:rPr>
        <w:t>0</w:t>
      </w:r>
      <w:r>
        <w:rPr>
          <w:rFonts w:hint="eastAsia"/>
        </w:rPr>
        <w:t>类，平均租金较低，且</w:t>
      </w:r>
      <w:r w:rsidR="00CF6E92">
        <w:rPr>
          <w:rFonts w:hint="eastAsia"/>
        </w:rPr>
        <w:t>周边大多无</w:t>
      </w:r>
      <w:r w:rsidR="00297217">
        <w:rPr>
          <w:rFonts w:hint="eastAsia"/>
        </w:rPr>
        <w:t>地铁</w:t>
      </w:r>
      <w:r>
        <w:rPr>
          <w:rFonts w:hint="eastAsia"/>
        </w:rPr>
        <w:t>，分布于浦东、松江等地。</w:t>
      </w:r>
    </w:p>
    <w:p w:rsidR="003E3B2A" w:rsidRDefault="003E3B2A" w:rsidP="00F2728F">
      <w:r>
        <w:tab/>
      </w:r>
      <w:r w:rsidRPr="00AD4F4C">
        <w:rPr>
          <w:rFonts w:hint="eastAsia"/>
          <w:b/>
          <w:bCs/>
        </w:rPr>
        <w:t>中间型</w:t>
      </w:r>
      <w:r>
        <w:rPr>
          <w:rFonts w:hint="eastAsia"/>
        </w:rPr>
        <w:t>（</w:t>
      </w:r>
      <w:r w:rsidR="008A77DC" w:rsidRPr="00FA6428">
        <w:t>2</w:t>
      </w:r>
      <w:r w:rsidR="008A77DC" w:rsidRPr="00FA6428">
        <w:t>室</w:t>
      </w:r>
      <w:r w:rsidR="008A77DC" w:rsidRPr="00FA6428">
        <w:t>2</w:t>
      </w:r>
      <w:r w:rsidR="008A77DC" w:rsidRPr="00FA6428">
        <w:t>厅</w:t>
      </w:r>
      <w:r w:rsidR="008A77DC" w:rsidRPr="00FA6428">
        <w:t>1</w:t>
      </w:r>
      <w:r w:rsidR="008A77DC" w:rsidRPr="00FA6428">
        <w:t>卫</w:t>
      </w:r>
      <w:r>
        <w:rPr>
          <w:rFonts w:hint="eastAsia"/>
        </w:rPr>
        <w:t>）</w:t>
      </w:r>
      <w:r w:rsidR="008A77DC">
        <w:rPr>
          <w:rFonts w:hint="eastAsia"/>
        </w:rPr>
        <w:t>，属于第</w:t>
      </w:r>
      <w:r w:rsidR="008A77DC">
        <w:rPr>
          <w:rFonts w:hint="eastAsia"/>
        </w:rPr>
        <w:t>3</w:t>
      </w:r>
      <w:r w:rsidR="008A77DC">
        <w:rPr>
          <w:rFonts w:hint="eastAsia"/>
        </w:rPr>
        <w:t>类，平均租金介于大户型与经济型之间，房源较多，平均上架时间相对较短，分布于浦东、闵行等地。</w:t>
      </w:r>
    </w:p>
    <w:p w:rsidR="003E3B2A" w:rsidRDefault="003E3B2A" w:rsidP="00F2728F">
      <w:r>
        <w:tab/>
      </w:r>
    </w:p>
    <w:p w:rsidR="009E3B2B" w:rsidRDefault="009E3B2B" w:rsidP="00F2728F">
      <w:r>
        <w:rPr>
          <w:rFonts w:hint="eastAsia"/>
        </w:rPr>
        <w:t>最后绘制聚类结果同</w:t>
      </w:r>
      <w:r w:rsidRPr="00AD4F4C">
        <w:rPr>
          <w:rFonts w:hint="eastAsia"/>
          <w:b/>
          <w:bCs/>
        </w:rPr>
        <w:t>租金与面积</w:t>
      </w:r>
      <w:r>
        <w:rPr>
          <w:rFonts w:hint="eastAsia"/>
        </w:rPr>
        <w:t>散点图如下</w:t>
      </w:r>
    </w:p>
    <w:p w:rsidR="009E3B2B" w:rsidRDefault="009E3B2B" w:rsidP="00F2728F">
      <w:r>
        <w:rPr>
          <w:noProof/>
        </w:rPr>
        <w:lastRenderedPageBreak/>
        <w:drawing>
          <wp:inline distT="0" distB="0" distL="0" distR="0" wp14:anchorId="18A113A8" wp14:editId="38365D7D">
            <wp:extent cx="5274310" cy="47117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28" w:rsidRPr="00F2728F" w:rsidRDefault="00FA6428" w:rsidP="00A64D60"/>
    <w:p w:rsidR="00D65EFE" w:rsidRDefault="00B51941" w:rsidP="00B51941">
      <w:pPr>
        <w:pStyle w:val="1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5</w:t>
      </w:r>
      <w:r w:rsidR="00D65EFE" w:rsidRPr="00E64947">
        <w:rPr>
          <w:rFonts w:ascii="宋体" w:hAnsi="宋体" w:hint="eastAsia"/>
          <w:sz w:val="28"/>
          <w:szCs w:val="28"/>
        </w:rPr>
        <w:t>租房租金决策树回归分析</w:t>
      </w:r>
    </w:p>
    <w:p w:rsidR="0069141C" w:rsidRDefault="00AD4F4C" w:rsidP="0069141C">
      <w:pPr>
        <w:ind w:firstLine="420"/>
      </w:pPr>
      <w:r>
        <w:rPr>
          <w:rFonts w:hint="eastAsia"/>
        </w:rPr>
        <w:t>对于租金价格预测，本文选择了</w:t>
      </w:r>
      <w:r w:rsidR="00A369EC">
        <w:rPr>
          <w:rFonts w:hint="eastAsia"/>
        </w:rPr>
        <w:t>（面积、</w:t>
      </w:r>
      <w:r w:rsidR="0069141C">
        <w:rPr>
          <w:rFonts w:hint="eastAsia"/>
        </w:rPr>
        <w:t>地铁、</w:t>
      </w:r>
      <w:r w:rsidR="00A369EC">
        <w:rPr>
          <w:rFonts w:hint="eastAsia"/>
        </w:rPr>
        <w:t>区域、</w:t>
      </w:r>
      <w:r w:rsidR="0069141C">
        <w:rPr>
          <w:rFonts w:hint="eastAsia"/>
        </w:rPr>
        <w:t>户型、</w:t>
      </w:r>
      <w:r w:rsidR="00A369EC">
        <w:rPr>
          <w:rFonts w:hint="eastAsia"/>
        </w:rPr>
        <w:t>楼层、</w:t>
      </w:r>
      <w:r w:rsidR="0069141C">
        <w:rPr>
          <w:rFonts w:hint="eastAsia"/>
        </w:rPr>
        <w:t>聚类水平</w:t>
      </w:r>
      <w:r w:rsidR="00A369EC">
        <w:rPr>
          <w:rFonts w:hint="eastAsia"/>
        </w:rPr>
        <w:t>）</w:t>
      </w:r>
      <w:r w:rsidR="0069141C">
        <w:rPr>
          <w:rFonts w:hint="eastAsia"/>
        </w:rPr>
        <w:t>这些变量作为特征</w:t>
      </w:r>
      <w:r w:rsidR="007E3DB5">
        <w:rPr>
          <w:rFonts w:hint="eastAsia"/>
        </w:rPr>
        <w:t>，构建了决策树回归模型。</w:t>
      </w:r>
    </w:p>
    <w:p w:rsidR="007E3CF5" w:rsidRDefault="00B51941" w:rsidP="00B51941">
      <w:pPr>
        <w:pStyle w:val="2"/>
      </w:pPr>
      <w:r>
        <w:rPr>
          <w:rFonts w:hint="eastAsia"/>
        </w:rPr>
        <w:t>5</w:t>
      </w:r>
      <w:r>
        <w:t>.1</w:t>
      </w:r>
      <w:r w:rsidR="007E3CF5">
        <w:rPr>
          <w:rFonts w:hint="eastAsia"/>
        </w:rPr>
        <w:t>预处理编码</w:t>
      </w:r>
    </w:p>
    <w:p w:rsidR="009E3B2B" w:rsidRDefault="0069141C" w:rsidP="0069141C">
      <w:pPr>
        <w:ind w:firstLine="420"/>
      </w:pPr>
      <w:r>
        <w:rPr>
          <w:rFonts w:hint="eastAsia"/>
        </w:rPr>
        <w:t>首先需要对非数值变量（区域、楼层、户型）进行编码，编码字典如下表所示。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69141C" w:rsidTr="007E3DB5">
        <w:trPr>
          <w:jc w:val="center"/>
        </w:trPr>
        <w:tc>
          <w:tcPr>
            <w:tcW w:w="0" w:type="auto"/>
          </w:tcPr>
          <w:p w:rsidR="0069141C" w:rsidRDefault="0069141C" w:rsidP="0069141C">
            <w:r>
              <w:t>{'</w:t>
            </w:r>
            <w:r>
              <w:t>静安</w:t>
            </w:r>
            <w:r>
              <w:t>': 0, '</w:t>
            </w:r>
            <w:r>
              <w:t>黄浦</w:t>
            </w:r>
            <w:r>
              <w:t>': 1, '</w:t>
            </w:r>
            <w:r>
              <w:t>闸北</w:t>
            </w:r>
            <w:r>
              <w:t>': 2, '</w:t>
            </w:r>
            <w:r>
              <w:t>嘉定</w:t>
            </w:r>
            <w:r>
              <w:t>': 3, '</w:t>
            </w:r>
            <w:r>
              <w:t>宝山</w:t>
            </w:r>
            <w:r>
              <w:t>': 4, '</w:t>
            </w:r>
            <w:r>
              <w:t>上海周边</w:t>
            </w:r>
            <w:r>
              <w:t>': 5, '</w:t>
            </w:r>
            <w:r>
              <w:t>普陀</w:t>
            </w:r>
            <w:r>
              <w:t>': 6, '</w:t>
            </w:r>
            <w:r>
              <w:t>徐汇</w:t>
            </w:r>
            <w:r>
              <w:t>': 7, '</w:t>
            </w:r>
            <w:r>
              <w:t>长宁</w:t>
            </w:r>
            <w:r>
              <w:t>': 8, '</w:t>
            </w:r>
            <w:r>
              <w:t>松江</w:t>
            </w:r>
            <w:r>
              <w:t>': 9, '</w:t>
            </w:r>
            <w:r>
              <w:t>崇明</w:t>
            </w:r>
            <w:r>
              <w:t>': 10, '</w:t>
            </w:r>
            <w:r>
              <w:t>奉贤</w:t>
            </w:r>
            <w:r>
              <w:t>': 11, '</w:t>
            </w:r>
            <w:r>
              <w:t>杨浦</w:t>
            </w:r>
            <w:r>
              <w:t>': 12, '</w:t>
            </w:r>
            <w:r>
              <w:t>浦东</w:t>
            </w:r>
            <w:r>
              <w:t>': 13, '</w:t>
            </w:r>
            <w:r>
              <w:t>闵行</w:t>
            </w:r>
            <w:r>
              <w:t>': 14, '</w:t>
            </w:r>
            <w:r>
              <w:t>青浦</w:t>
            </w:r>
            <w:r>
              <w:t>': 15, '</w:t>
            </w:r>
            <w:r>
              <w:t>金山</w:t>
            </w:r>
            <w:r>
              <w:t>': 16, '</w:t>
            </w:r>
            <w:r>
              <w:t>虹口</w:t>
            </w:r>
            <w:r>
              <w:t>': 17}</w:t>
            </w:r>
          </w:p>
        </w:tc>
      </w:tr>
      <w:tr w:rsidR="0069141C" w:rsidTr="007E3DB5">
        <w:trPr>
          <w:jc w:val="center"/>
        </w:trPr>
        <w:tc>
          <w:tcPr>
            <w:tcW w:w="0" w:type="auto"/>
          </w:tcPr>
          <w:p w:rsidR="0069141C" w:rsidRDefault="0069141C" w:rsidP="0069141C">
            <w:r>
              <w:t>{'</w:t>
            </w:r>
            <w:r>
              <w:t>中楼层</w:t>
            </w:r>
            <w:r>
              <w:t>': 0, '</w:t>
            </w:r>
            <w:r>
              <w:t>未知</w:t>
            </w:r>
            <w:r>
              <w:t>': 1, '</w:t>
            </w:r>
            <w:r>
              <w:t>高楼层</w:t>
            </w:r>
            <w:r>
              <w:t>': 2, '</w:t>
            </w:r>
            <w:r>
              <w:t>低楼层</w:t>
            </w:r>
            <w:r>
              <w:t>': 3}</w:t>
            </w:r>
          </w:p>
        </w:tc>
      </w:tr>
      <w:tr w:rsidR="0069141C" w:rsidTr="007E3DB5">
        <w:trPr>
          <w:jc w:val="center"/>
        </w:trPr>
        <w:tc>
          <w:tcPr>
            <w:tcW w:w="0" w:type="auto"/>
          </w:tcPr>
          <w:p w:rsidR="0069141C" w:rsidRDefault="0069141C" w:rsidP="0069141C">
            <w:r>
              <w:t>{'3</w:t>
            </w:r>
            <w:r>
              <w:t>室</w:t>
            </w:r>
            <w:r>
              <w:t>2</w:t>
            </w:r>
            <w:r>
              <w:t>厅</w:t>
            </w:r>
            <w:r>
              <w:t>1</w:t>
            </w:r>
            <w:r>
              <w:t>卫</w:t>
            </w:r>
            <w:r>
              <w:t>': 0, '3</w:t>
            </w:r>
            <w:r>
              <w:t>室</w:t>
            </w:r>
            <w:r>
              <w:t>1</w:t>
            </w:r>
            <w:r>
              <w:t>厅</w:t>
            </w:r>
            <w:r>
              <w:t>1</w:t>
            </w:r>
            <w:r>
              <w:t>卫</w:t>
            </w:r>
            <w:r>
              <w:t>': 1, '2</w:t>
            </w:r>
            <w:r>
              <w:t>室</w:t>
            </w:r>
            <w:r>
              <w:t>2</w:t>
            </w:r>
            <w:r>
              <w:t>厅</w:t>
            </w:r>
            <w:r>
              <w:t>1</w:t>
            </w:r>
            <w:r>
              <w:t>卫</w:t>
            </w:r>
            <w:r>
              <w:t>': 2, '3</w:t>
            </w:r>
            <w:r>
              <w:t>室</w:t>
            </w:r>
            <w:r>
              <w:t>1</w:t>
            </w:r>
            <w:r>
              <w:t>厅</w:t>
            </w:r>
            <w:r>
              <w:t>2</w:t>
            </w:r>
            <w:r>
              <w:t>卫</w:t>
            </w:r>
            <w:r>
              <w:t>': 3, '2</w:t>
            </w:r>
            <w:r>
              <w:t>室</w:t>
            </w:r>
            <w:r>
              <w:t>1</w:t>
            </w:r>
            <w:r>
              <w:t>厅</w:t>
            </w:r>
            <w:r>
              <w:t>2</w:t>
            </w:r>
            <w:r>
              <w:t>卫</w:t>
            </w:r>
            <w:r>
              <w:t>': 4, '</w:t>
            </w:r>
            <w:r>
              <w:t>其他户型</w:t>
            </w:r>
            <w:r>
              <w:t>': 5, '4</w:t>
            </w:r>
            <w:r>
              <w:t>室</w:t>
            </w:r>
            <w:r>
              <w:t>2</w:t>
            </w:r>
            <w:r>
              <w:t>厅</w:t>
            </w:r>
            <w:r>
              <w:t>3</w:t>
            </w:r>
            <w:r>
              <w:t>卫</w:t>
            </w:r>
            <w:r>
              <w:t>': 6, '2</w:t>
            </w:r>
            <w:r>
              <w:t>室</w:t>
            </w:r>
            <w:r>
              <w:t>2</w:t>
            </w:r>
            <w:r>
              <w:t>厅</w:t>
            </w:r>
            <w:r>
              <w:t>2</w:t>
            </w:r>
            <w:r>
              <w:t>卫</w:t>
            </w:r>
            <w:r>
              <w:t>': 7, '3</w:t>
            </w:r>
            <w:r>
              <w:t>室</w:t>
            </w:r>
            <w:r>
              <w:t>2</w:t>
            </w:r>
            <w:r>
              <w:t>厅</w:t>
            </w:r>
            <w:r>
              <w:t>3</w:t>
            </w:r>
            <w:r>
              <w:t>卫</w:t>
            </w:r>
            <w:r>
              <w:t>': 8, '1</w:t>
            </w:r>
            <w:r>
              <w:t>室</w:t>
            </w:r>
            <w:r>
              <w:t>1</w:t>
            </w:r>
            <w:r>
              <w:t>厅</w:t>
            </w:r>
            <w:r>
              <w:t>1</w:t>
            </w:r>
            <w:r>
              <w:t>卫</w:t>
            </w:r>
            <w:r>
              <w:t>': 9, '4</w:t>
            </w:r>
            <w:r>
              <w:t>室</w:t>
            </w:r>
            <w:r>
              <w:t>2</w:t>
            </w:r>
            <w:r>
              <w:t>厅</w:t>
            </w:r>
            <w:r>
              <w:t>4</w:t>
            </w:r>
            <w:r>
              <w:t>卫</w:t>
            </w:r>
            <w:r>
              <w:t>': 10, '3</w:t>
            </w:r>
            <w:r>
              <w:t>室</w:t>
            </w:r>
            <w:r>
              <w:t>2</w:t>
            </w:r>
            <w:r>
              <w:t>厅</w:t>
            </w:r>
            <w:r>
              <w:t>2</w:t>
            </w:r>
            <w:r>
              <w:t>卫</w:t>
            </w:r>
            <w:r>
              <w:t>': 11, '1</w:t>
            </w:r>
            <w:r>
              <w:t>室</w:t>
            </w:r>
            <w:r>
              <w:t>0</w:t>
            </w:r>
            <w:r>
              <w:t>厅</w:t>
            </w:r>
            <w:r>
              <w:t>1</w:t>
            </w:r>
            <w:r>
              <w:t>卫</w:t>
            </w:r>
            <w:r>
              <w:t>': 12, '2</w:t>
            </w:r>
            <w:r>
              <w:t>室</w:t>
            </w:r>
            <w:r>
              <w:t>0</w:t>
            </w:r>
            <w:r>
              <w:t>厅</w:t>
            </w:r>
            <w:r>
              <w:t>1</w:t>
            </w:r>
            <w:r>
              <w:t>卫</w:t>
            </w:r>
            <w:r>
              <w:t>': 13, '1</w:t>
            </w:r>
            <w:r>
              <w:t>室</w:t>
            </w:r>
            <w:r>
              <w:t>2</w:t>
            </w:r>
            <w:r>
              <w:t>厅</w:t>
            </w:r>
            <w:r>
              <w:t>1</w:t>
            </w:r>
            <w:r>
              <w:t>卫</w:t>
            </w:r>
            <w:r>
              <w:t>': 14, '4</w:t>
            </w:r>
            <w:r>
              <w:t>室</w:t>
            </w:r>
            <w:r>
              <w:t>2</w:t>
            </w:r>
            <w:r>
              <w:t>厅</w:t>
            </w:r>
            <w:r>
              <w:t>2</w:t>
            </w:r>
            <w:r>
              <w:t>卫</w:t>
            </w:r>
            <w:r>
              <w:t>': 15, '2</w:t>
            </w:r>
            <w:r>
              <w:t>室</w:t>
            </w:r>
            <w:r>
              <w:t>1</w:t>
            </w:r>
            <w:r>
              <w:t>厅</w:t>
            </w:r>
            <w:r>
              <w:t>1</w:t>
            </w:r>
            <w:r>
              <w:t>卫</w:t>
            </w:r>
            <w:r>
              <w:t xml:space="preserve">': 16}    </w:t>
            </w:r>
          </w:p>
        </w:tc>
      </w:tr>
    </w:tbl>
    <w:p w:rsidR="0069141C" w:rsidRDefault="007E3DB5" w:rsidP="0069141C">
      <w:pPr>
        <w:ind w:firstLine="420"/>
      </w:pPr>
      <w:r>
        <w:rPr>
          <w:rFonts w:hint="eastAsia"/>
        </w:rPr>
        <w:lastRenderedPageBreak/>
        <w:t>之后对上述变量采取</w:t>
      </w:r>
      <w:r>
        <w:rPr>
          <w:rFonts w:hint="eastAsia"/>
        </w:rPr>
        <w:t>one-hot</w:t>
      </w:r>
      <w:r>
        <w:rPr>
          <w:rFonts w:hint="eastAsia"/>
        </w:rPr>
        <w:t>编码措施，作为训练模型输入。部分模型输入数据如下图所示。</w:t>
      </w:r>
    </w:p>
    <w:p w:rsidR="007E3DB5" w:rsidRDefault="007E3DB5" w:rsidP="0069141C">
      <w:pPr>
        <w:ind w:firstLine="420"/>
      </w:pPr>
      <w:r>
        <w:rPr>
          <w:noProof/>
        </w:rPr>
        <w:drawing>
          <wp:inline distT="0" distB="0" distL="0" distR="0" wp14:anchorId="2391BCDA" wp14:editId="219A31D9">
            <wp:extent cx="5274310" cy="3488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F5" w:rsidRDefault="00B51941" w:rsidP="00B51941">
      <w:pPr>
        <w:pStyle w:val="2"/>
      </w:pPr>
      <w:r>
        <w:rPr>
          <w:rFonts w:hint="eastAsia"/>
        </w:rPr>
        <w:t>5</w:t>
      </w:r>
      <w:r>
        <w:t>.2</w:t>
      </w:r>
      <w:r w:rsidR="007E3CF5">
        <w:rPr>
          <w:rFonts w:hint="eastAsia"/>
        </w:rPr>
        <w:t>模型训练</w:t>
      </w:r>
    </w:p>
    <w:p w:rsidR="00C22843" w:rsidRDefault="007E3DB5" w:rsidP="0069141C">
      <w:pPr>
        <w:ind w:firstLine="420"/>
      </w:pPr>
      <w:r>
        <w:rPr>
          <w:rFonts w:hint="eastAsia"/>
        </w:rPr>
        <w:t>将模型输入数据按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:</w:t>
      </w:r>
      <w:r>
        <w:t>0.2</w:t>
      </w:r>
      <w:r>
        <w:rPr>
          <w:rFonts w:hint="eastAsia"/>
        </w:rPr>
        <w:t>划分训练集与测试集。决策树模型树的最大深度确定，使用网格搜索法，</w:t>
      </w:r>
      <w:r>
        <w:rPr>
          <w:rFonts w:hint="eastAsia"/>
        </w:rPr>
        <w:t>5</w:t>
      </w:r>
      <w:r>
        <w:rPr>
          <w:rFonts w:hint="eastAsia"/>
        </w:rPr>
        <w:t>折交叉验证，最终确定树的最大深度为</w:t>
      </w:r>
      <w:r>
        <w:rPr>
          <w:rFonts w:hint="eastAsia"/>
        </w:rPr>
        <w:t>6</w:t>
      </w:r>
      <w:r>
        <w:rPr>
          <w:rFonts w:hint="eastAsia"/>
        </w:rPr>
        <w:t>，训练集测试得分为</w:t>
      </w:r>
      <w:r w:rsidRPr="007E3DB5">
        <w:t>0.923</w:t>
      </w:r>
      <w:r>
        <w:rPr>
          <w:rFonts w:hint="eastAsia"/>
        </w:rPr>
        <w:t>，测试集得分为</w:t>
      </w:r>
      <w:r w:rsidRPr="007E3DB5">
        <w:t>0.919</w:t>
      </w:r>
      <w:r>
        <w:rPr>
          <w:rFonts w:hint="eastAsia"/>
        </w:rPr>
        <w:t>，模型效果较好。</w:t>
      </w:r>
    </w:p>
    <w:p w:rsidR="007E3CF5" w:rsidRDefault="00B51941" w:rsidP="00B51941">
      <w:pPr>
        <w:pStyle w:val="2"/>
      </w:pPr>
      <w:r>
        <w:rPr>
          <w:rFonts w:hint="eastAsia"/>
        </w:rPr>
        <w:t>5</w:t>
      </w:r>
      <w:r>
        <w:t>.3</w:t>
      </w:r>
      <w:r w:rsidR="007E3CF5">
        <w:rPr>
          <w:rFonts w:hint="eastAsia"/>
        </w:rPr>
        <w:t>模型结果分析</w:t>
      </w:r>
    </w:p>
    <w:p w:rsidR="0069141C" w:rsidRPr="007E3DB5" w:rsidRDefault="007E3DB5" w:rsidP="0069141C">
      <w:pPr>
        <w:ind w:firstLine="420"/>
      </w:pPr>
      <w:r>
        <w:rPr>
          <w:rFonts w:hint="eastAsia"/>
        </w:rPr>
        <w:t>决策树可视化结果保存于</w:t>
      </w:r>
      <w:r>
        <w:rPr>
          <w:rFonts w:hint="eastAsia"/>
        </w:rPr>
        <w:t>tree</w:t>
      </w:r>
      <w:r>
        <w:t>.png</w:t>
      </w:r>
      <w:r w:rsidR="00C22843">
        <w:rPr>
          <w:rFonts w:hint="eastAsia"/>
        </w:rPr>
        <w:t>（图片过大，文档不宜展示）</w:t>
      </w:r>
      <w:r>
        <w:rPr>
          <w:rFonts w:hint="eastAsia"/>
        </w:rPr>
        <w:t>中。</w:t>
      </w:r>
      <w:r w:rsidR="00C22843">
        <w:rPr>
          <w:rFonts w:hint="eastAsia"/>
        </w:rPr>
        <w:t>对图片中的结果观察可知，决策树共</w:t>
      </w:r>
      <w:r w:rsidR="00C22843">
        <w:rPr>
          <w:rFonts w:hint="eastAsia"/>
        </w:rPr>
        <w:t>1</w:t>
      </w:r>
      <w:r w:rsidR="00C22843">
        <w:t>27</w:t>
      </w:r>
      <w:r w:rsidR="00C22843">
        <w:rPr>
          <w:rFonts w:hint="eastAsia"/>
        </w:rPr>
        <w:t>个结点，其中聚类水平变量、面积变量位于树的</w:t>
      </w:r>
      <w:r w:rsidR="00E40E0C">
        <w:rPr>
          <w:rFonts w:hint="eastAsia"/>
        </w:rPr>
        <w:t>上层，对预测结果影响较大，而楼层变量几乎不影响预测结果。根据决策树可视化结果可以得出，租金主要与面积有关，与区域、有无地铁、户型也有一定关系，而与楼层几乎没有关系。</w:t>
      </w:r>
    </w:p>
    <w:p w:rsidR="007E3DB5" w:rsidRDefault="00ED6CEA" w:rsidP="0069141C">
      <w:pPr>
        <w:ind w:firstLine="420"/>
      </w:pPr>
      <w:r>
        <w:rPr>
          <w:rFonts w:hint="eastAsia"/>
        </w:rPr>
        <w:t>最后绘制模型预测值与实际值得散点图。</w:t>
      </w:r>
    </w:p>
    <w:p w:rsidR="00ED6CEA" w:rsidRDefault="00ED6CEA" w:rsidP="00ED6CE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FDA7189" wp14:editId="65303798">
            <wp:extent cx="3252788" cy="2905814"/>
            <wp:effectExtent l="0" t="0" r="508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5787" cy="29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EA" w:rsidRPr="0069141C" w:rsidRDefault="00ED6CEA" w:rsidP="00ED6CEA">
      <w:pPr>
        <w:ind w:firstLine="420"/>
      </w:pPr>
      <w:r>
        <w:rPr>
          <w:rFonts w:hint="eastAsia"/>
        </w:rPr>
        <w:t>可以看到，模型的输出拟合效果也较</w:t>
      </w:r>
      <w:r w:rsidR="00CA0A1B">
        <w:rPr>
          <w:rFonts w:hint="eastAsia"/>
        </w:rPr>
        <w:t>好，模型可以初步用于上海租房房源市场租金预测。</w:t>
      </w:r>
    </w:p>
    <w:p w:rsidR="00D65EFE" w:rsidRDefault="00B51941" w:rsidP="00B51941">
      <w:pPr>
        <w:pStyle w:val="1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6</w:t>
      </w:r>
      <w:r w:rsidR="00D65EFE" w:rsidRPr="00E64947">
        <w:rPr>
          <w:rFonts w:ascii="宋体" w:hAnsi="宋体" w:hint="eastAsia"/>
          <w:sz w:val="28"/>
          <w:szCs w:val="28"/>
        </w:rPr>
        <w:t>租房介绍词云分析</w:t>
      </w:r>
    </w:p>
    <w:p w:rsidR="00A33BED" w:rsidRDefault="00A33BED" w:rsidP="00A33BED">
      <w:pPr>
        <w:ind w:left="420"/>
      </w:pPr>
      <w:r>
        <w:rPr>
          <w:rFonts w:hint="eastAsia"/>
        </w:rPr>
        <w:t>链家网上的</w:t>
      </w:r>
      <w:r w:rsidR="004E26C9">
        <w:rPr>
          <w:rFonts w:hint="eastAsia"/>
        </w:rPr>
        <w:t>租房介绍（房源描述）如下图所示。</w:t>
      </w:r>
    </w:p>
    <w:p w:rsidR="004E26C9" w:rsidRDefault="004E26C9" w:rsidP="00A33BED">
      <w:pPr>
        <w:ind w:left="420"/>
      </w:pPr>
      <w:r>
        <w:rPr>
          <w:noProof/>
        </w:rPr>
        <w:drawing>
          <wp:inline distT="0" distB="0" distL="0" distR="0" wp14:anchorId="37913243" wp14:editId="40AA672F">
            <wp:extent cx="5274310" cy="1956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C9" w:rsidRDefault="004E26C9" w:rsidP="004E26C9">
      <w:pPr>
        <w:ind w:firstLine="420"/>
      </w:pPr>
      <w:r>
        <w:rPr>
          <w:rFonts w:hint="eastAsia"/>
        </w:rPr>
        <w:t>本文对上述文本信息进行了词云分析。首先对</w:t>
      </w:r>
      <w:r w:rsidRPr="004E26C9">
        <w:rPr>
          <w:rFonts w:hint="eastAsia"/>
        </w:rPr>
        <w:t>房源亮点、装修描述、出租原因、交通出行、户型介绍这些无效频繁词</w:t>
      </w:r>
      <w:r>
        <w:rPr>
          <w:rFonts w:hint="eastAsia"/>
        </w:rPr>
        <w:t>进行了剔除，并且对文本中的标点、空格等符号也进行了剔除，之后利用</w:t>
      </w:r>
      <w:r>
        <w:rPr>
          <w:rFonts w:hint="eastAsia"/>
        </w:rPr>
        <w:t>j</w:t>
      </w:r>
      <w:r>
        <w:t>ieba</w:t>
      </w:r>
      <w:r>
        <w:rPr>
          <w:rFonts w:hint="eastAsia"/>
        </w:rPr>
        <w:t>对文本进行了分词，最后生成词云，如下图所示。</w:t>
      </w:r>
    </w:p>
    <w:p w:rsidR="00A33BED" w:rsidRPr="00A33BED" w:rsidRDefault="00A33BED" w:rsidP="00A33BED"/>
    <w:p w:rsidR="00D15852" w:rsidRDefault="00A33BED" w:rsidP="00D15852">
      <w:pPr>
        <w:ind w:left="420"/>
      </w:pPr>
      <w:r>
        <w:rPr>
          <w:noProof/>
        </w:rPr>
        <w:lastRenderedPageBreak/>
        <w:drawing>
          <wp:inline distT="0" distB="0" distL="0" distR="0" wp14:anchorId="1811E877" wp14:editId="411A557E">
            <wp:extent cx="5274310" cy="2827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C9" w:rsidRPr="00D15852" w:rsidRDefault="004E26C9" w:rsidP="004E26C9">
      <w:pPr>
        <w:ind w:firstLine="420"/>
      </w:pPr>
      <w:r>
        <w:rPr>
          <w:rFonts w:hint="eastAsia"/>
        </w:rPr>
        <w:t>从图中可以看到，家具、家电、拎包入住成为词云的亮点高频词，可以推测租房房源市场可能对快速入住有较大需求，因而在租房介绍上重点描述了这方面的信息。</w:t>
      </w:r>
    </w:p>
    <w:p w:rsidR="00D65EFE" w:rsidRDefault="00B51941" w:rsidP="00B51941">
      <w:pPr>
        <w:pStyle w:val="1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7</w:t>
      </w:r>
      <w:r w:rsidR="00D65EFE" w:rsidRPr="00E64947">
        <w:rPr>
          <w:rFonts w:ascii="宋体" w:hAnsi="宋体" w:hint="eastAsia"/>
          <w:sz w:val="28"/>
          <w:szCs w:val="28"/>
        </w:rPr>
        <w:t>总结</w:t>
      </w:r>
    </w:p>
    <w:p w:rsidR="0022164C" w:rsidRDefault="00B8293D" w:rsidP="00B8293D">
      <w:pPr>
        <w:ind w:left="420"/>
      </w:pPr>
      <w:r>
        <w:rPr>
          <w:rFonts w:hint="eastAsia"/>
        </w:rPr>
        <w:t>本文基于上述分析，初步得出上海租房市场如下结论：</w:t>
      </w:r>
    </w:p>
    <w:p w:rsidR="00B8293D" w:rsidRDefault="00EC08BE" w:rsidP="00CF6E9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房源集中分布于浦东、闵行、松江等地；</w:t>
      </w:r>
    </w:p>
    <w:p w:rsidR="00EC08BE" w:rsidRDefault="00EC08BE" w:rsidP="00CF6E9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房源户型、楼层种类很多，能够满足市场多样化需求；</w:t>
      </w:r>
    </w:p>
    <w:p w:rsidR="00EC08BE" w:rsidRDefault="00EC08BE" w:rsidP="00CF6E9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经济型房源</w:t>
      </w:r>
      <w:r w:rsidR="00CF6E92">
        <w:rPr>
          <w:rFonts w:hint="eastAsia"/>
        </w:rPr>
        <w:t>大多无周边地铁信息；</w:t>
      </w:r>
    </w:p>
    <w:p w:rsidR="00CF6E92" w:rsidRDefault="00CF6E92" w:rsidP="00CF6E9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上架时长久的房源普遍为大户型房源；</w:t>
      </w:r>
    </w:p>
    <w:p w:rsidR="00CF6E92" w:rsidRDefault="00CF6E92" w:rsidP="00CF6E92">
      <w:pPr>
        <w:pStyle w:val="a3"/>
        <w:numPr>
          <w:ilvl w:val="0"/>
          <w:numId w:val="9"/>
        </w:numPr>
        <w:ind w:firstLineChars="0"/>
      </w:pPr>
      <w:r w:rsidRPr="00CF6E92">
        <w:rPr>
          <w:rFonts w:hint="eastAsia"/>
        </w:rPr>
        <w:t>租金主要与面积有关，与区域、有无地铁、户型也有一定关系，而与楼层几乎没有关系</w:t>
      </w:r>
      <w:r>
        <w:rPr>
          <w:rFonts w:hint="eastAsia"/>
        </w:rPr>
        <w:t>；</w:t>
      </w:r>
    </w:p>
    <w:p w:rsidR="00CF6E92" w:rsidRDefault="00CF6E92" w:rsidP="00CF6E9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租房市场对快速入住有较高的需求。</w:t>
      </w:r>
    </w:p>
    <w:p w:rsidR="00CF6E92" w:rsidRPr="00EC08BE" w:rsidRDefault="00CF6E92" w:rsidP="00CF6E92">
      <w:pPr>
        <w:ind w:left="420"/>
      </w:pPr>
    </w:p>
    <w:sectPr w:rsidR="00CF6E92" w:rsidRPr="00EC08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6081F"/>
    <w:multiLevelType w:val="hybridMultilevel"/>
    <w:tmpl w:val="84AADB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455835"/>
    <w:multiLevelType w:val="hybridMultilevel"/>
    <w:tmpl w:val="CD2A616E"/>
    <w:lvl w:ilvl="0" w:tplc="40E6063E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403CA8"/>
    <w:multiLevelType w:val="hybridMultilevel"/>
    <w:tmpl w:val="608C55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28084C"/>
    <w:multiLevelType w:val="hybridMultilevel"/>
    <w:tmpl w:val="196A71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FC43D5"/>
    <w:multiLevelType w:val="hybridMultilevel"/>
    <w:tmpl w:val="25D4A0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7172133"/>
    <w:multiLevelType w:val="hybridMultilevel"/>
    <w:tmpl w:val="AF8CF9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3C7900"/>
    <w:multiLevelType w:val="hybridMultilevel"/>
    <w:tmpl w:val="25D4A0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DC91231"/>
    <w:multiLevelType w:val="hybridMultilevel"/>
    <w:tmpl w:val="608C55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865793"/>
    <w:multiLevelType w:val="hybridMultilevel"/>
    <w:tmpl w:val="DD78FE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EFE"/>
    <w:rsid w:val="00004A23"/>
    <w:rsid w:val="00020592"/>
    <w:rsid w:val="000453FB"/>
    <w:rsid w:val="00085FF0"/>
    <w:rsid w:val="000904AF"/>
    <w:rsid w:val="00131F8C"/>
    <w:rsid w:val="001A024E"/>
    <w:rsid w:val="0022164C"/>
    <w:rsid w:val="00297217"/>
    <w:rsid w:val="003C5C04"/>
    <w:rsid w:val="003C7F8E"/>
    <w:rsid w:val="003D09F6"/>
    <w:rsid w:val="003D3630"/>
    <w:rsid w:val="003E3B2A"/>
    <w:rsid w:val="00484A0A"/>
    <w:rsid w:val="004A162F"/>
    <w:rsid w:val="004E26C9"/>
    <w:rsid w:val="004F0F50"/>
    <w:rsid w:val="005137AE"/>
    <w:rsid w:val="00522D47"/>
    <w:rsid w:val="0059681E"/>
    <w:rsid w:val="00615528"/>
    <w:rsid w:val="00641F23"/>
    <w:rsid w:val="0069141C"/>
    <w:rsid w:val="006D703F"/>
    <w:rsid w:val="0071615D"/>
    <w:rsid w:val="007E3CF5"/>
    <w:rsid w:val="007E3DB5"/>
    <w:rsid w:val="00845B1A"/>
    <w:rsid w:val="008A77DC"/>
    <w:rsid w:val="009E3B2B"/>
    <w:rsid w:val="00A33BED"/>
    <w:rsid w:val="00A369EC"/>
    <w:rsid w:val="00A64D60"/>
    <w:rsid w:val="00A96CF8"/>
    <w:rsid w:val="00AD4F4C"/>
    <w:rsid w:val="00B15758"/>
    <w:rsid w:val="00B51941"/>
    <w:rsid w:val="00B8293D"/>
    <w:rsid w:val="00BB5092"/>
    <w:rsid w:val="00BB6D65"/>
    <w:rsid w:val="00C22843"/>
    <w:rsid w:val="00C8136C"/>
    <w:rsid w:val="00CA0A1B"/>
    <w:rsid w:val="00CF6E92"/>
    <w:rsid w:val="00D15852"/>
    <w:rsid w:val="00D65EFE"/>
    <w:rsid w:val="00E40E0C"/>
    <w:rsid w:val="00E64947"/>
    <w:rsid w:val="00EC08BE"/>
    <w:rsid w:val="00ED6CEA"/>
    <w:rsid w:val="00EE49C0"/>
    <w:rsid w:val="00F2728F"/>
    <w:rsid w:val="00F37B72"/>
    <w:rsid w:val="00FA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E4AF2"/>
  <w15:chartTrackingRefBased/>
  <w15:docId w15:val="{408380A8-A56D-4573-91E0-64EFFE4EE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947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E64947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1F8C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1F8C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E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64947"/>
    <w:rPr>
      <w:rFonts w:eastAsia="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31F8C"/>
    <w:rPr>
      <w:rFonts w:asciiTheme="majorHAnsi" w:eastAsia="宋体" w:hAnsiTheme="majorHAnsi" w:cstheme="majorBidi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484A0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84A0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84A0A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1A0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31F8C"/>
    <w:rPr>
      <w:rFonts w:eastAsia="宋体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5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s://sh.lianjia.com/zufang/SH2249769180654485504.html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sh.lianjia.com/zufang/SH2303655123387695104.html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17</Pages>
  <Words>699</Words>
  <Characters>3989</Characters>
  <Application>Microsoft Office Word</Application>
  <DocSecurity>0</DocSecurity>
  <Lines>33</Lines>
  <Paragraphs>9</Paragraphs>
  <ScaleCrop>false</ScaleCrop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</dc:creator>
  <cp:keywords/>
  <dc:description/>
  <cp:lastModifiedBy>Zaki</cp:lastModifiedBy>
  <cp:revision>23</cp:revision>
  <dcterms:created xsi:type="dcterms:W3CDTF">2019-07-22T13:57:00Z</dcterms:created>
  <dcterms:modified xsi:type="dcterms:W3CDTF">2019-07-23T02:22:00Z</dcterms:modified>
</cp:coreProperties>
</file>