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5A952" w14:textId="77777777" w:rsidR="00763BE3" w:rsidRPr="00046366" w:rsidRDefault="009E518C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046366">
        <w:rPr>
          <w:rFonts w:ascii="Times New Roman" w:hAnsi="Times New Roman" w:cs="Times New Roman"/>
          <w:b/>
          <w:bCs/>
          <w:color w:val="000000"/>
          <w:sz w:val="44"/>
          <w:szCs w:val="44"/>
        </w:rPr>
        <w:t>Wenhan (Winston) Cao</w:t>
      </w:r>
    </w:p>
    <w:p w14:paraId="14FD730D" w14:textId="7D406924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Telephone: +44 7536 280564 | E-mail: </w:t>
      </w:r>
      <w:hyperlink r:id="rId7" w:history="1">
        <w:r w:rsidR="00763BE3" w:rsidRPr="00046366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wenhan_cao@outlook.com</w:t>
        </w:r>
      </w:hyperlink>
      <w:r w:rsidR="003D0BCD">
        <w:rPr>
          <w:rStyle w:val="ad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| </w:t>
      </w:r>
      <w:hyperlink r:id="rId8" w:history="1">
        <w:r w:rsidR="003D0BCD" w:rsidRPr="00AE2A36">
          <w:rPr>
            <w:rStyle w:val="ad"/>
            <w:rFonts w:ascii="Times New Roman" w:hAnsi="Times New Roman" w:cs="Times New Roman"/>
            <w:sz w:val="28"/>
            <w:szCs w:val="28"/>
          </w:rPr>
          <w:t>Homepage</w:t>
        </w:r>
      </w:hyperlink>
    </w:p>
    <w:p w14:paraId="5A337F68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4AB8FC7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RESEARCH INTERESTS</w:t>
      </w:r>
    </w:p>
    <w:p w14:paraId="1EC01476" w14:textId="0D036A9D" w:rsidR="00C10955" w:rsidRPr="00C10955" w:rsidRDefault="00C10955" w:rsidP="00940DE4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0955">
        <w:rPr>
          <w:rFonts w:ascii="Times New Roman" w:hAnsi="Times New Roman" w:cs="Times New Roman"/>
          <w:color w:val="000000"/>
          <w:sz w:val="28"/>
          <w:szCs w:val="28"/>
        </w:rPr>
        <w:t>My research focuses on bridging the theory of learning and control, with the goal of</w:t>
      </w:r>
    </w:p>
    <w:p w14:paraId="4CF756DE" w14:textId="48B9A568" w:rsidR="00763BE3" w:rsidRDefault="00C10955" w:rsidP="002C60D2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C10955">
        <w:rPr>
          <w:rFonts w:ascii="Times New Roman" w:hAnsi="Times New Roman" w:cs="Times New Roman"/>
          <w:color w:val="000000"/>
          <w:sz w:val="28"/>
          <w:szCs w:val="28"/>
        </w:rPr>
        <w:t>building trustworthy autonomous systems</w:t>
      </w:r>
      <w:r w:rsidR="00F9010A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</w:p>
    <w:p w14:paraId="44C6689E" w14:textId="77777777" w:rsidR="00C10955" w:rsidRPr="00046366" w:rsidRDefault="00C10955" w:rsidP="00C10955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7CC6900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EDUCATION</w:t>
      </w: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046366" w14:paraId="233C03E8" w14:textId="77777777" w:rsidTr="00EB5A55">
        <w:tc>
          <w:tcPr>
            <w:tcW w:w="6051" w:type="dxa"/>
          </w:tcPr>
          <w:p w14:paraId="07E5037D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Tsinghua University</w:t>
            </w:r>
          </w:p>
        </w:tc>
        <w:tc>
          <w:tcPr>
            <w:tcW w:w="4245" w:type="dxa"/>
          </w:tcPr>
          <w:p w14:paraId="77C387C2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September 2019-Present</w:t>
            </w:r>
          </w:p>
        </w:tc>
      </w:tr>
      <w:tr w:rsidR="00763BE3" w:rsidRPr="00046366" w14:paraId="1BAE6424" w14:textId="77777777" w:rsidTr="00EB5A55">
        <w:tc>
          <w:tcPr>
            <w:tcW w:w="6051" w:type="dxa"/>
          </w:tcPr>
          <w:p w14:paraId="506E9A72" w14:textId="0402FF33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Ph.D </w:t>
            </w:r>
            <w:r w:rsidRPr="00046366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</w:rPr>
              <w:t>student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in Intelligent Vehicle</w:t>
            </w:r>
            <w:r w:rsidR="00EB5A55"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Engineering</w:t>
            </w:r>
          </w:p>
        </w:tc>
        <w:tc>
          <w:tcPr>
            <w:tcW w:w="4245" w:type="dxa"/>
          </w:tcPr>
          <w:p w14:paraId="3E27E5F9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0C447506" w14:textId="77777777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9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Shengbo E</w:t>
        </w:r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ben</w:t>
        </w:r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 xml:space="preserve"> Li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Professor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of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0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Intelligent Driving Laboratory</w:t>
        </w:r>
      </w:hyperlink>
    </w:p>
    <w:p w14:paraId="394A26A5" w14:textId="77777777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Co-supervisor: Dr. </w:t>
      </w:r>
      <w:hyperlink r:id="rId11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Chang Liu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Assistant Professor of </w:t>
      </w:r>
      <w:hyperlink r:id="rId12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val="en-GB"/>
          </w:rPr>
          <w:t>Autonomous Robots Lab</w:t>
        </w:r>
      </w:hyperlink>
    </w:p>
    <w:p w14:paraId="6CB95C02" w14:textId="77777777" w:rsidR="00763BE3" w:rsidRPr="00046366" w:rsidRDefault="00763BE3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046366" w14:paraId="441724C4" w14:textId="77777777">
        <w:tc>
          <w:tcPr>
            <w:tcW w:w="5188" w:type="dxa"/>
          </w:tcPr>
          <w:p w14:paraId="1E0BB14A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University of Manchester</w:t>
            </w:r>
          </w:p>
        </w:tc>
        <w:tc>
          <w:tcPr>
            <w:tcW w:w="5108" w:type="dxa"/>
          </w:tcPr>
          <w:p w14:paraId="419D2166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January 2023-June 2024</w:t>
            </w:r>
          </w:p>
        </w:tc>
      </w:tr>
      <w:tr w:rsidR="00763BE3" w:rsidRPr="00046366" w14:paraId="17AB2041" w14:textId="77777777">
        <w:tc>
          <w:tcPr>
            <w:tcW w:w="5188" w:type="dxa"/>
          </w:tcPr>
          <w:p w14:paraId="46EA3D75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Visiting Ph.D. Student in Computer </w:t>
            </w:r>
            <w:r w:rsidRPr="00046366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  <w:lang w:eastAsia="zh-CN"/>
              </w:rPr>
              <w:t>Science</w:t>
            </w:r>
          </w:p>
        </w:tc>
        <w:tc>
          <w:tcPr>
            <w:tcW w:w="5108" w:type="dxa"/>
          </w:tcPr>
          <w:p w14:paraId="23448B92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Manchester, UK</w:t>
            </w:r>
          </w:p>
        </w:tc>
      </w:tr>
    </w:tbl>
    <w:p w14:paraId="1B012AA4" w14:textId="77777777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3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Wei Pan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Senior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Lecturer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hyperlink r:id="rId14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Robotics and Embodied AI Lab</w:t>
        </w:r>
      </w:hyperlink>
    </w:p>
    <w:p w14:paraId="16CDA4EE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046366" w14:paraId="44B2644D" w14:textId="77777777" w:rsidTr="00EB5A55">
        <w:tc>
          <w:tcPr>
            <w:tcW w:w="6051" w:type="dxa"/>
          </w:tcPr>
          <w:p w14:paraId="6A3CFFA5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Technical University of Munich</w:t>
            </w:r>
          </w:p>
        </w:tc>
        <w:tc>
          <w:tcPr>
            <w:tcW w:w="4245" w:type="dxa"/>
          </w:tcPr>
          <w:p w14:paraId="41285E31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2023-December 2023</w:t>
            </w:r>
          </w:p>
        </w:tc>
      </w:tr>
      <w:tr w:rsidR="00763BE3" w:rsidRPr="00046366" w14:paraId="1BAE0413" w14:textId="77777777" w:rsidTr="00EB5A55">
        <w:tc>
          <w:tcPr>
            <w:tcW w:w="6051" w:type="dxa"/>
          </w:tcPr>
          <w:p w14:paraId="0ABECA66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Visiting Ph.D. Student in Control and Optimization</w:t>
            </w:r>
          </w:p>
        </w:tc>
        <w:tc>
          <w:tcPr>
            <w:tcW w:w="4245" w:type="dxa"/>
          </w:tcPr>
          <w:p w14:paraId="54675829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Munich, Germany</w:t>
            </w:r>
          </w:p>
        </w:tc>
      </w:tr>
    </w:tbl>
    <w:p w14:paraId="7DDF04F2" w14:textId="77777777" w:rsidR="00763BE3" w:rsidRPr="00046366" w:rsidRDefault="009E518C">
      <w:pPr>
        <w:ind w:left="720"/>
        <w:rPr>
          <w:rStyle w:val="ad"/>
          <w:rFonts w:ascii="Times New Roman" w:hAnsi="Times New Roman" w:cs="Times New Roman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5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Sandra Hirche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Professor of </w:t>
      </w:r>
      <w:hyperlink r:id="rId16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Chair of Information-Oriented Control</w:t>
        </w:r>
      </w:hyperlink>
    </w:p>
    <w:p w14:paraId="6FCDB305" w14:textId="77777777" w:rsidR="00763BE3" w:rsidRPr="00046366" w:rsidRDefault="00763BE3">
      <w:pPr>
        <w:ind w:left="720"/>
        <w:rPr>
          <w:rStyle w:val="ad"/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046366" w14:paraId="73C74028" w14:textId="77777777">
        <w:tc>
          <w:tcPr>
            <w:tcW w:w="5188" w:type="dxa"/>
          </w:tcPr>
          <w:p w14:paraId="4159B171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Beijing</w:t>
            </w: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Jiaotong University</w:t>
            </w:r>
          </w:p>
        </w:tc>
        <w:tc>
          <w:tcPr>
            <w:tcW w:w="5108" w:type="dxa"/>
          </w:tcPr>
          <w:p w14:paraId="28F901D0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2015-June 2019</w:t>
            </w:r>
          </w:p>
        </w:tc>
      </w:tr>
      <w:tr w:rsidR="00763BE3" w:rsidRPr="00046366" w14:paraId="699F52D1" w14:textId="77777777">
        <w:tc>
          <w:tcPr>
            <w:tcW w:w="5188" w:type="dxa"/>
          </w:tcPr>
          <w:p w14:paraId="3DF53631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Bachelor of Electrical Engineering</w:t>
            </w:r>
          </w:p>
        </w:tc>
        <w:tc>
          <w:tcPr>
            <w:tcW w:w="5108" w:type="dxa"/>
          </w:tcPr>
          <w:p w14:paraId="032CD2CA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2039080D" w14:textId="77777777" w:rsidR="00763BE3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GPA ranking: 1/305</w:t>
      </w:r>
    </w:p>
    <w:p w14:paraId="53E27E26" w14:textId="77777777" w:rsidR="00D4729C" w:rsidRDefault="00D4729C" w:rsidP="00D4729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F9BC536" w14:textId="77777777" w:rsidR="00D4729C" w:rsidRPr="00046366" w:rsidRDefault="00D4729C" w:rsidP="00D4729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0" w:name="_Hlk176511770"/>
      <w:bookmarkStart w:id="1" w:name="_Hlk176511784"/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PUBLISHED PAPERS</w:t>
      </w:r>
    </w:p>
    <w:bookmarkEnd w:id="0"/>
    <w:bookmarkEnd w:id="1"/>
    <w:p w14:paraId="65E96934" w14:textId="3CD75D4A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Chang Liu, Zhiqian Lan, Shengbo Eben Li, Wei Pan &amp; Angelo Alessandri.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Robust Bayesian Inference for Moving Horizon Estimation. </w:t>
      </w:r>
      <w:r w:rsidR="00AD6033" w:rsidRPr="00AD6033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Automatica, 173, 112108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. [</w:t>
      </w:r>
      <w:hyperlink r:id="rId17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18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4675DFC2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15F696" w14:textId="4A97B2F4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Wei Pan.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Impact of Computation in Integral Reinforcement Learning for Continuous-Time Control.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In 2024 International Conference on Learning Representations (ICLR).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(Spotlight)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hyperlink r:id="rId19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0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Poster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1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CA19B8D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D95FD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Alexandre Capone, Rishabh Yadav, Sandra Hirche &amp; Wei Pan.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Computation-Aware Learning for Stable Control with Gaussian Process.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In 2024 Robotics: Science and Systems (RSS). [</w:t>
      </w:r>
      <w:hyperlink r:id="rId22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3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Poster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24" w:history="1">
        <w:r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Recording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443F93D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17E19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Jingliang Duan,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Yang Zheng &amp; Lin Zhao.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On the Optimization Landscape of Dynamic Output Feedback Linear Quadratic Control.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 IEEE Transactions on Automatic Control (TAC), 69(2):920–935, 2024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(Regular Paper)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25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6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D3758E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5B0622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Shiqi Liu,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Chang Liu, Tianyi Zhang &amp; Shengbo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Unscented Kalman Filter for Multi-Object Tracking with Outliers.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IEEE Transactions on Intelligent Vehicles (TIV), pp. 1–12, 2024. [</w:t>
      </w:r>
      <w:hyperlink r:id="rId27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2075397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1EB0D4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Chang Liu, Zhiqian Lan, Yingxi Piao &amp; Shengbo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Generalized Moving Horizon Estimation for Nonlinear Systems with Robustness to Measurement Outliers.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In 2023 American Control Conference (ACC). [</w:t>
      </w:r>
      <w:hyperlink r:id="rId28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9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0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A72A137" w14:textId="77777777" w:rsidR="00D4729C" w:rsidRPr="00046366" w:rsidRDefault="00D4729C" w:rsidP="00D4729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Hlk130121000"/>
      <w:bookmarkEnd w:id="2"/>
    </w:p>
    <w:p w14:paraId="6A9F798B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Wenhan Cao,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Jingliang Duan, Shengbo Eben Li, Chen Chen, Chang Liu, &amp; Yu Wang.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Primal-Dual Estimator Learning Method with Feasibility and Near-Optimality Guarantees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. In 2022 IEEE Conference on Decision and Control (CDC). [</w:t>
      </w:r>
      <w:hyperlink r:id="rId31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2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306BD0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8EDF8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Jianyu Chen, Jingliang Duan, Shengbo Eben Li &amp; Yao Lyu.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Reinforced Optimal Estimator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I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n 2021 Modeling, Estimation and Control Conference (MECC).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(Student Best Paper Finalist)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33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4" w:history="1">
        <w:r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46F6A953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CA9D61" w14:textId="0653841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PREPRINTS</w:t>
      </w:r>
      <w:r w:rsidR="0036144F" w:rsidRPr="00E253FB">
        <w:rPr>
          <w:b/>
          <w:bCs/>
        </w:rPr>
        <w:t xml:space="preserve"> </w:t>
      </w:r>
      <w:r w:rsidR="0036144F" w:rsidRPr="00E253FB"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(</w:t>
      </w:r>
      <w:r w:rsidR="0036144F" w:rsidRPr="00E253FB">
        <w:rPr>
          <w:rFonts w:ascii="Times New Roman" w:hAnsi="Times New Roman" w:cs="Times New Roman"/>
          <w:b/>
          <w:bCs/>
          <w:color w:val="000000"/>
          <w:sz w:val="22"/>
          <w:szCs w:val="22"/>
        </w:rPr>
        <w:t>* denotes equal contribution</w:t>
      </w:r>
      <w:r w:rsidR="0036144F" w:rsidRPr="00E253FB"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)</w:t>
      </w:r>
    </w:p>
    <w:p w14:paraId="4A2856C8" w14:textId="49B0955B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Shiqi Liu, Chang Liu, Zeyu He, Stephen S.-T. Yau &amp; Shengbo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IEEE Transactions on Automatic Control.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5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  <w:r w:rsidR="002A3150"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[</w:t>
      </w:r>
      <w:hyperlink r:id="rId36" w:history="1">
        <w:r w:rsidR="002A3150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="002A3150"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01D785C6" w14:textId="77777777" w:rsidR="0050694B" w:rsidRPr="00046366" w:rsidRDefault="0050694B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2ECED4" w14:textId="0B021C68" w:rsidR="0050694B" w:rsidRPr="00046366" w:rsidRDefault="0050694B" w:rsidP="0020731F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Tianyi Zhang, Zeju Sun, </w:t>
      </w:r>
      <w:r w:rsidR="009A226F" w:rsidRPr="00046366">
        <w:rPr>
          <w:rFonts w:ascii="Times New Roman" w:hAnsi="Times New Roman" w:cs="Times New Roman"/>
          <w:color w:val="000000"/>
          <w:sz w:val="28"/>
          <w:szCs w:val="28"/>
        </w:rPr>
        <w:t>Chang Liu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226F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Stephen S.-T. Yau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&amp; Shengbo Eben Li.</w:t>
      </w:r>
      <w:r w:rsidR="00A2681B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="0020731F"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Nonlinear Bayesian Filtering with Natural Gradient Gaussian Approximation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89712D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IEEE Transactions on Pattern Analysis and Machine Intelligence. </w:t>
      </w:r>
      <w:hyperlink r:id="rId37" w:history="1">
        <w:r w:rsidR="0089712D" w:rsidRPr="00046366">
          <w:rPr>
            <w:rStyle w:val="ad"/>
            <w:rFonts w:ascii="Times New Roman" w:hAnsi="Times New Roman" w:cs="Times New Roman"/>
            <w:sz w:val="28"/>
            <w:szCs w:val="28"/>
          </w:rPr>
          <w:t>[Paper]</w:t>
        </w:r>
      </w:hyperlink>
      <w:r w:rsidR="00D24A11" w:rsidRPr="0004636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hyperlink r:id="rId38" w:history="1">
        <w:r w:rsidR="00D24A11"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D24A11"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  <w:r w:rsidR="00D24A11"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  <w:r w:rsidR="00BB781B" w:rsidRPr="00046366">
        <w:rPr>
          <w:rStyle w:val="ad"/>
          <w:rFonts w:ascii="Times New Roman" w:hAnsi="Times New Roman" w:cs="Times New Roman"/>
          <w:sz w:val="28"/>
          <w:szCs w:val="28"/>
          <w:u w:val="none"/>
        </w:rPr>
        <w:t xml:space="preserve"> </w:t>
      </w:r>
      <w:hyperlink r:id="rId39" w:history="1">
        <w:r w:rsidR="00BB781B"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BB781B" w:rsidRPr="00046366">
          <w:rPr>
            <w:rStyle w:val="ad"/>
            <w:rFonts w:ascii="Times New Roman" w:hAnsi="Times New Roman" w:cs="Times New Roman"/>
            <w:sz w:val="28"/>
            <w:szCs w:val="28"/>
          </w:rPr>
          <w:t>Slides</w:t>
        </w:r>
        <w:r w:rsidR="00BB781B"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</w:p>
    <w:p w14:paraId="63353FD2" w14:textId="77777777" w:rsidR="00763BE3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69F3AD44" w14:textId="20EBEF06" w:rsidR="007A4F61" w:rsidRDefault="00081AE9">
      <w:pPr>
        <w:ind w:left="720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Shiqi Liu</w:t>
      </w:r>
      <w:r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*</w:t>
      </w:r>
      <w:r w:rsidRPr="00081AE9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,</w:t>
      </w:r>
      <w:r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eastAsia="zh-CN"/>
        </w:rPr>
        <w:t xml:space="preserve"> </w:t>
      </w:r>
      <w:r w:rsidR="007A4F61"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eastAsia="zh-CN"/>
        </w:rPr>
        <w:t>*</w:t>
      </w:r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82B3F" w:rsidRPr="00046366">
        <w:rPr>
          <w:rFonts w:ascii="Times New Roman" w:hAnsi="Times New Roman" w:cs="Times New Roman"/>
          <w:color w:val="000000"/>
          <w:sz w:val="28"/>
          <w:szCs w:val="28"/>
        </w:rPr>
        <w:t>Zeyu He,</w:t>
      </w:r>
      <w:r w:rsidR="00082B3F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Chang Liu, </w:t>
      </w:r>
      <w:r w:rsidR="007C7D22" w:rsidRPr="007C7D22">
        <w:rPr>
          <w:rFonts w:ascii="Times New Roman" w:hAnsi="Times New Roman" w:cs="Times New Roman"/>
          <w:color w:val="000000"/>
          <w:sz w:val="28"/>
          <w:szCs w:val="28"/>
        </w:rPr>
        <w:t>Tianyi Zhang</w:t>
      </w:r>
      <w:r w:rsidR="00713C46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</w:t>
      </w:r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Shengbo Eben Li. </w:t>
      </w:r>
      <w:r w:rsidR="007A4F61" w:rsidRPr="007A4F61">
        <w:rPr>
          <w:rFonts w:ascii="Times New Roman" w:hAnsi="Times New Roman" w:cs="Times New Roman" w:hint="eastAsia"/>
          <w:i/>
          <w:iCs/>
          <w:color w:val="000000"/>
          <w:sz w:val="28"/>
          <w:szCs w:val="28"/>
        </w:rPr>
        <w:t>O</w:t>
      </w:r>
      <w:r w:rsidR="007A4F61" w:rsidRPr="007A4F61">
        <w:rPr>
          <w:rFonts w:ascii="Times New Roman" w:hAnsi="Times New Roman" w:cs="Times New Roman"/>
          <w:i/>
          <w:iCs/>
          <w:color w:val="000000"/>
          <w:sz w:val="28"/>
          <w:szCs w:val="28"/>
        </w:rPr>
        <w:t>ne Filters All: A Generalist Filter For State Estimation</w:t>
      </w:r>
      <w:r w:rsidR="007A4F61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. </w:t>
      </w:r>
      <w:r w:rsidR="0049219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Submitted to ICML</w:t>
      </w:r>
      <w:r w:rsidR="00107A0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2025</w:t>
      </w:r>
      <w:r w:rsidR="0049219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</w:p>
    <w:p w14:paraId="57472834" w14:textId="77777777" w:rsidR="007A4F61" w:rsidRDefault="007A4F61">
      <w:pPr>
        <w:ind w:left="720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3FCFCC88" w14:textId="5548E52C" w:rsidR="00E908C8" w:rsidRPr="00046366" w:rsidRDefault="00863047" w:rsidP="00FF5AA6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Tianyi Zhang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E908C8"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11B45">
        <w:rPr>
          <w:rFonts w:ascii="Times New Roman" w:hAnsi="Times New Roman" w:cs="Times New Roman"/>
          <w:color w:val="000000"/>
          <w:sz w:val="28"/>
          <w:szCs w:val="28"/>
        </w:rPr>
        <w:t xml:space="preserve">Chang Liu, </w:t>
      </w:r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 xml:space="preserve">Tao Zhang, Jiangtao Li 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&amp; Shengbo Eben Li. </w:t>
      </w:r>
      <w:r w:rsidR="00FF5AA6" w:rsidRP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Robust State Estimation for Legged Robots</w:t>
      </w:r>
      <w:r w:rsid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FF5AA6" w:rsidRP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with Dual Beta Kalman Filter</w:t>
      </w:r>
      <w:r w:rsidR="00E908C8"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A508A3" w:rsidRPr="00A508A3">
        <w:rPr>
          <w:rFonts w:ascii="Times New Roman" w:hAnsi="Times New Roman" w:cs="Times New Roman"/>
          <w:color w:val="000000"/>
          <w:sz w:val="28"/>
          <w:szCs w:val="28"/>
        </w:rPr>
        <w:t>IEEE Robotics and Automation Letters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hyperlink r:id="rId40" w:history="1">
        <w:r w:rsidR="00E908C8" w:rsidRPr="00046366">
          <w:rPr>
            <w:rStyle w:val="ad"/>
            <w:rFonts w:ascii="Times New Roman" w:hAnsi="Times New Roman" w:cs="Times New Roman"/>
            <w:sz w:val="28"/>
            <w:szCs w:val="28"/>
          </w:rPr>
          <w:t>[Paper]</w:t>
        </w:r>
      </w:hyperlink>
    </w:p>
    <w:p w14:paraId="1BC6145F" w14:textId="77777777" w:rsidR="00D4729C" w:rsidRPr="00046366" w:rsidRDefault="00D4729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E3DAC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HONORS &amp; AWARDS</w:t>
      </w: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076001" w:rsidRPr="00046366" w14:paraId="3E3B18FD" w14:textId="77777777" w:rsidTr="0049499F">
        <w:tc>
          <w:tcPr>
            <w:tcW w:w="6051" w:type="dxa"/>
          </w:tcPr>
          <w:p w14:paraId="2869FB34" w14:textId="0B9B9451" w:rsidR="00076001" w:rsidRPr="00046366" w:rsidRDefault="00076001" w:rsidP="00076001">
            <w:pPr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760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Study Abroad Fund from Tsinghua University</w:t>
            </w:r>
          </w:p>
        </w:tc>
        <w:tc>
          <w:tcPr>
            <w:tcW w:w="4245" w:type="dxa"/>
          </w:tcPr>
          <w:p w14:paraId="04D6C473" w14:textId="1D424A11" w:rsidR="00076001" w:rsidRPr="00046366" w:rsidRDefault="00076001" w:rsidP="0049499F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GB" w:eastAsia="zh-CN"/>
              </w:rPr>
              <w:t>2022</w:t>
            </w:r>
          </w:p>
        </w:tc>
      </w:tr>
    </w:tbl>
    <w:p w14:paraId="7A7B212A" w14:textId="6788B566" w:rsidR="00076001" w:rsidRPr="00076001" w:rsidRDefault="00076001" w:rsidP="007275BD">
      <w:pPr>
        <w:tabs>
          <w:tab w:val="right" w:pos="10800"/>
        </w:tabs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6001">
        <w:rPr>
          <w:rFonts w:ascii="Times New Roman" w:hAnsi="Times New Roman" w:cs="Times New Roman"/>
          <w:color w:val="000000"/>
          <w:sz w:val="28"/>
          <w:szCs w:val="28"/>
        </w:rPr>
        <w:t>Student Best Paper Finalist of Modeling, Estimation and Control Conference</w:t>
      </w:r>
      <w:r w:rsidR="007275B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275BD" w:rsidRPr="00046366">
        <w:rPr>
          <w:rFonts w:ascii="Times New Roman" w:hAnsi="Times New Roman" w:cs="Times New Roman"/>
          <w:color w:val="000000"/>
          <w:sz w:val="28"/>
          <w:szCs w:val="28"/>
        </w:rPr>
        <w:t>2021</w:t>
      </w:r>
    </w:p>
    <w:p w14:paraId="7C8F482B" w14:textId="6B73EF1F" w:rsidR="00076001" w:rsidRDefault="00892148" w:rsidP="007275BD">
      <w:pPr>
        <w:tabs>
          <w:tab w:val="left" w:pos="1777"/>
          <w:tab w:val="right" w:pos="10800"/>
        </w:tabs>
        <w:ind w:left="72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92148">
        <w:rPr>
          <w:rFonts w:ascii="Times New Roman" w:hAnsi="Times New Roman" w:cs="Times New Roman"/>
          <w:color w:val="000000"/>
          <w:sz w:val="28"/>
          <w:szCs w:val="28"/>
        </w:rPr>
        <w:t>China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75BD" w:rsidRPr="007275BD">
        <w:rPr>
          <w:rFonts w:ascii="Times New Roman" w:hAnsi="Times New Roman" w:cs="Times New Roman"/>
          <w:color w:val="000000"/>
          <w:sz w:val="28"/>
          <w:szCs w:val="28"/>
        </w:rPr>
        <w:t>National Scholarship</w:t>
      </w:r>
      <w:r w:rsidR="007275BD">
        <w:rPr>
          <w:rFonts w:ascii="Times New Roman" w:hAnsi="Times New Roman" w:cs="Times New Roman"/>
          <w:color w:val="000000"/>
          <w:sz w:val="28"/>
          <w:szCs w:val="28"/>
        </w:rPr>
        <w:tab/>
        <w:t>2016</w:t>
      </w:r>
    </w:p>
    <w:p w14:paraId="1D1ACE53" w14:textId="7DB392B1" w:rsidR="00076001" w:rsidRDefault="007275BD" w:rsidP="00CD108C">
      <w:pPr>
        <w:tabs>
          <w:tab w:val="right" w:pos="10800"/>
        </w:tabs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7275BD">
        <w:rPr>
          <w:rFonts w:ascii="Times New Roman" w:hAnsi="Times New Roman" w:cs="Times New Roman"/>
          <w:color w:val="000000"/>
          <w:sz w:val="28"/>
          <w:szCs w:val="28"/>
        </w:rPr>
        <w:t>The First Prize Scholarship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F52DA">
        <w:rPr>
          <w:rFonts w:ascii="Times New Roman" w:hAnsi="Times New Roman" w:cs="Times New Roman"/>
          <w:color w:val="000000"/>
          <w:sz w:val="28"/>
          <w:szCs w:val="28"/>
        </w:rPr>
        <w:t>from</w:t>
      </w:r>
      <w:r w:rsidR="00C57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322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Beijing</w:t>
      </w:r>
      <w:r w:rsidR="008C322C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</w:t>
      </w:r>
      <w:r w:rsidR="00EE713D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Jiao</w:t>
      </w:r>
      <w:r w:rsidR="003F60D2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t</w:t>
      </w:r>
      <w:r w:rsidR="00EE713D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ong</w:t>
      </w:r>
      <w:r w:rsidR="008C322C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University</w:t>
      </w:r>
      <w:r w:rsidR="00CD108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D108C" w:rsidRPr="00CD108C">
        <w:rPr>
          <w:rFonts w:ascii="Times New Roman" w:hAnsi="Times New Roman" w:cs="Times New Roman"/>
          <w:color w:val="000000"/>
          <w:sz w:val="28"/>
          <w:szCs w:val="28"/>
        </w:rPr>
        <w:t>2016</w:t>
      </w:r>
      <w:r w:rsidR="000862BC">
        <w:rPr>
          <w:rFonts w:ascii="Times New Roman" w:hAnsi="Times New Roman" w:cs="Times New Roman"/>
          <w:color w:val="000000"/>
          <w:sz w:val="28"/>
          <w:szCs w:val="28"/>
        </w:rPr>
        <w:t xml:space="preserve">, 2017 &amp; </w:t>
      </w:r>
      <w:r w:rsidR="00CD108C" w:rsidRPr="00CD108C">
        <w:rPr>
          <w:rFonts w:ascii="Times New Roman" w:hAnsi="Times New Roman" w:cs="Times New Roman"/>
          <w:color w:val="000000"/>
          <w:sz w:val="28"/>
          <w:szCs w:val="28"/>
        </w:rPr>
        <w:t>2018</w:t>
      </w:r>
    </w:p>
    <w:p w14:paraId="5E67B187" w14:textId="77777777" w:rsidR="005A1B4B" w:rsidRDefault="005A1B4B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</w:p>
    <w:p w14:paraId="471CDA8A" w14:textId="335EFEF4" w:rsidR="00F149B8" w:rsidRPr="00046366" w:rsidRDefault="00F149B8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046366">
        <w:rPr>
          <w:rFonts w:ascii="Times New Roman" w:hAnsi="Times New Roman" w:cs="Times New Roman" w:hint="eastAsia"/>
          <w:b/>
          <w:bCs/>
          <w:color w:val="000000"/>
          <w:sz w:val="36"/>
          <w:szCs w:val="36"/>
          <w:lang w:eastAsia="zh-CN"/>
        </w:rPr>
        <w:t>SOFTWARE</w:t>
      </w:r>
    </w:p>
    <w:p w14:paraId="1DF3C35A" w14:textId="717606B2" w:rsidR="00F3395D" w:rsidRDefault="00F149B8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 contributed to the General Optimal Control Problem Solver (GOPS), an easy-to-use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reinforcement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learning (RL)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solver package designed to build real-time, high-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lastRenderedPageBreak/>
        <w:t>performance controllers for industrial applications. I was primarily responsible for the core design and implementation of the trainer, sampler, and buffer modules.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41" w:history="1">
        <w:r w:rsidRPr="00046366">
          <w:rPr>
            <w:rStyle w:val="ad"/>
            <w:rFonts w:ascii="Times New Roman" w:hAnsi="Times New Roman" w:cs="Times New Roman" w:hint="eastAsia"/>
            <w:sz w:val="28"/>
            <w:szCs w:val="28"/>
            <w:lang w:eastAsia="zh-CN"/>
          </w:rPr>
          <w:t>Docs</w:t>
        </w:r>
      </w:hyperlink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 [</w:t>
      </w:r>
      <w:hyperlink r:id="rId42" w:history="1">
        <w:r w:rsidRPr="00046366">
          <w:rPr>
            <w:rStyle w:val="ad"/>
            <w:rFonts w:ascii="Times New Roman" w:hAnsi="Times New Roman" w:cs="Times New Roman" w:hint="eastAsia"/>
            <w:sz w:val="28"/>
            <w:szCs w:val="28"/>
            <w:lang w:eastAsia="zh-CN"/>
          </w:rPr>
          <w:t>Paper</w:t>
        </w:r>
      </w:hyperlink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</w:t>
      </w:r>
    </w:p>
    <w:p w14:paraId="57EBD5FF" w14:textId="77777777" w:rsidR="000E4AF2" w:rsidRDefault="000E4AF2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6010086C" w14:textId="04F8182A" w:rsidR="00BF66DE" w:rsidRPr="00046366" w:rsidRDefault="00BF66DE" w:rsidP="00BF66DE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BF66DE"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  <w:t>PROJECTS PARTICIPATED</w:t>
      </w:r>
    </w:p>
    <w:p w14:paraId="7BF31BBE" w14:textId="7042CE0E" w:rsidR="00BF66DE" w:rsidRPr="00D6282A" w:rsidRDefault="00BF66DE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6282A">
        <w:rPr>
          <w:rFonts w:ascii="Times New Roman" w:hAnsi="Times New Roman" w:cs="Times New Roman"/>
          <w:color w:val="000000"/>
          <w:sz w:val="28"/>
          <w:szCs w:val="28"/>
        </w:rPr>
        <w:t>Networked Modeling and Cooperative Control of Connected and Automated</w:t>
      </w:r>
      <w:r w:rsidR="008E355F" w:rsidRPr="00D6282A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Pr="00D6282A">
        <w:rPr>
          <w:rFonts w:ascii="Times New Roman" w:hAnsi="Times New Roman" w:cs="Times New Roman"/>
          <w:color w:val="000000"/>
          <w:sz w:val="28"/>
          <w:szCs w:val="28"/>
        </w:rPr>
        <w:t>Vehicles</w:t>
      </w:r>
    </w:p>
    <w:tbl>
      <w:tblPr>
        <w:tblStyle w:val="af0"/>
        <w:tblW w:w="0" w:type="auto"/>
        <w:tblInd w:w="675" w:type="dxa"/>
        <w:tblLook w:val="04A0" w:firstRow="1" w:lastRow="0" w:firstColumn="1" w:lastColumn="0" w:noHBand="0" w:noVBand="1"/>
      </w:tblPr>
      <w:tblGrid>
        <w:gridCol w:w="2997"/>
        <w:gridCol w:w="4233"/>
        <w:gridCol w:w="3111"/>
      </w:tblGrid>
      <w:tr w:rsidR="00BF66DE" w14:paraId="2A9BD199" w14:textId="77777777" w:rsidTr="00D6282A">
        <w:tc>
          <w:tcPr>
            <w:tcW w:w="2997" w:type="dxa"/>
          </w:tcPr>
          <w:p w14:paraId="2FC3495A" w14:textId="0C20FB55" w:rsidR="00BF66DE" w:rsidRDefault="00BF66DE" w:rsidP="00F3395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Project Leader</w:t>
            </w:r>
          </w:p>
        </w:tc>
        <w:tc>
          <w:tcPr>
            <w:tcW w:w="4233" w:type="dxa"/>
          </w:tcPr>
          <w:p w14:paraId="71E1DD7B" w14:textId="20CFF862" w:rsidR="00BF66DE" w:rsidRDefault="00BF66DE" w:rsidP="00F3395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Supported by MOST</w:t>
            </w:r>
          </w:p>
        </w:tc>
        <w:tc>
          <w:tcPr>
            <w:tcW w:w="3111" w:type="dxa"/>
          </w:tcPr>
          <w:p w14:paraId="00FAA515" w14:textId="45DC1974" w:rsidR="00BF66DE" w:rsidRDefault="00BF66DE" w:rsidP="00BF66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Nov 2020</w:t>
            </w:r>
          </w:p>
        </w:tc>
      </w:tr>
    </w:tbl>
    <w:p w14:paraId="1E260E7D" w14:textId="77777777" w:rsidR="00BF66DE" w:rsidRDefault="00BF66DE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2DF17B60" w14:textId="403AD320" w:rsidR="00BF66DE" w:rsidRDefault="008E355F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8E355F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State Estimation for Warehouse Automated Logistics Vehicles</w:t>
      </w:r>
    </w:p>
    <w:tbl>
      <w:tblPr>
        <w:tblStyle w:val="af0"/>
        <w:tblW w:w="0" w:type="auto"/>
        <w:tblInd w:w="675" w:type="dxa"/>
        <w:tblLook w:val="04A0" w:firstRow="1" w:lastRow="0" w:firstColumn="1" w:lastColumn="0" w:noHBand="0" w:noVBand="1"/>
      </w:tblPr>
      <w:tblGrid>
        <w:gridCol w:w="2997"/>
        <w:gridCol w:w="4233"/>
        <w:gridCol w:w="3111"/>
      </w:tblGrid>
      <w:tr w:rsidR="008E355F" w14:paraId="499A1844" w14:textId="77777777" w:rsidTr="00D6282A">
        <w:tc>
          <w:tcPr>
            <w:tcW w:w="2997" w:type="dxa"/>
          </w:tcPr>
          <w:p w14:paraId="6450A51E" w14:textId="77777777" w:rsidR="008E355F" w:rsidRDefault="008E355F" w:rsidP="007B149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Project Leader</w:t>
            </w:r>
          </w:p>
        </w:tc>
        <w:tc>
          <w:tcPr>
            <w:tcW w:w="4233" w:type="dxa"/>
          </w:tcPr>
          <w:p w14:paraId="04DB65D7" w14:textId="70F9C168" w:rsidR="008E355F" w:rsidRDefault="008E355F" w:rsidP="007B149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Supported by</w:t>
            </w:r>
            <w:r w:rsidRPr="008E355F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 </w:t>
            </w:r>
            <w:hyperlink r:id="rId43" w:history="1">
              <w:r w:rsidRPr="008E355F">
                <w:rPr>
                  <w:rStyle w:val="ad"/>
                  <w:rFonts w:ascii="Times New Roman" w:hAnsi="Times New Roman" w:cs="Times New Roman"/>
                  <w:sz w:val="28"/>
                  <w:szCs w:val="28"/>
                  <w:lang w:eastAsia="zh-CN"/>
                </w:rPr>
                <w:t>Geek+</w:t>
              </w:r>
            </w:hyperlink>
          </w:p>
        </w:tc>
        <w:tc>
          <w:tcPr>
            <w:tcW w:w="3111" w:type="dxa"/>
          </w:tcPr>
          <w:p w14:paraId="6FDE98D5" w14:textId="714B54E0" w:rsidR="008E355F" w:rsidRDefault="008E355F" w:rsidP="007B149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8E355F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May 2022</w:t>
            </w:r>
          </w:p>
        </w:tc>
      </w:tr>
    </w:tbl>
    <w:p w14:paraId="059CA9D0" w14:textId="77777777" w:rsidR="008E355F" w:rsidRDefault="008E355F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10562EA5" w14:textId="1097C311" w:rsidR="008E355F" w:rsidRDefault="00D6282A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D6282A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Reinforcement Learning for Autonomous Driving Decision and Control on Open Roads</w:t>
      </w:r>
    </w:p>
    <w:tbl>
      <w:tblPr>
        <w:tblStyle w:val="af0"/>
        <w:tblW w:w="0" w:type="auto"/>
        <w:tblInd w:w="675" w:type="dxa"/>
        <w:tblLook w:val="04A0" w:firstRow="1" w:lastRow="0" w:firstColumn="1" w:lastColumn="0" w:noHBand="0" w:noVBand="1"/>
      </w:tblPr>
      <w:tblGrid>
        <w:gridCol w:w="2997"/>
        <w:gridCol w:w="4374"/>
        <w:gridCol w:w="2970"/>
      </w:tblGrid>
      <w:tr w:rsidR="00D6282A" w14:paraId="45B3B2D1" w14:textId="77777777" w:rsidTr="00D6282A">
        <w:tc>
          <w:tcPr>
            <w:tcW w:w="2997" w:type="dxa"/>
          </w:tcPr>
          <w:p w14:paraId="05A0B4B9" w14:textId="6EC82DCA" w:rsidR="00D6282A" w:rsidRDefault="00D6282A" w:rsidP="007B149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D6282A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Project Member</w:t>
            </w:r>
          </w:p>
        </w:tc>
        <w:tc>
          <w:tcPr>
            <w:tcW w:w="4374" w:type="dxa"/>
          </w:tcPr>
          <w:p w14:paraId="0141E2D2" w14:textId="6C1134FC" w:rsidR="00D6282A" w:rsidRDefault="00D6282A" w:rsidP="007B149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Supported</w:t>
            </w: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 </w:t>
            </w: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by</w:t>
            </w:r>
            <w:r w:rsidRPr="008E355F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 </w:t>
            </w:r>
            <w:hyperlink r:id="rId44" w:history="1">
              <w:r w:rsidR="00404FAA" w:rsidRPr="006A12B5">
                <w:rPr>
                  <w:rStyle w:val="ad"/>
                  <w:rFonts w:ascii="Times New Roman" w:hAnsi="Times New Roman" w:cs="Times New Roman"/>
                  <w:sz w:val="28"/>
                  <w:szCs w:val="28"/>
                  <w:lang w:eastAsia="zh-CN"/>
                </w:rPr>
                <w:t>Toyota</w:t>
              </w:r>
            </w:hyperlink>
            <w:r w:rsidR="00404FAA">
              <w:rPr>
                <w:rFonts w:hint="eastAsia"/>
                <w:lang w:eastAsia="zh-CN"/>
              </w:rPr>
              <w:t xml:space="preserve"> </w:t>
            </w:r>
            <w:r w:rsidR="00404FAA" w:rsidRPr="008E355F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 </w:t>
            </w:r>
            <w:r w:rsidR="00404FAA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&amp; </w:t>
            </w:r>
            <w:hyperlink r:id="rId45" w:history="1">
              <w:r w:rsidRPr="00D6282A">
                <w:rPr>
                  <w:rStyle w:val="ad"/>
                  <w:rFonts w:ascii="Times New Roman" w:hAnsi="Times New Roman" w:cs="Times New Roman" w:hint="eastAsia"/>
                  <w:sz w:val="28"/>
                  <w:szCs w:val="28"/>
                  <w:lang w:eastAsia="zh-CN"/>
                </w:rPr>
                <w:t>IdriverPlus</w:t>
              </w:r>
            </w:hyperlink>
            <w:r w:rsidR="006A12B5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2970" w:type="dxa"/>
          </w:tcPr>
          <w:p w14:paraId="57A73BF3" w14:textId="20125888" w:rsidR="00D6282A" w:rsidRDefault="00D6282A" w:rsidP="007B149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D6282A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May 2024</w:t>
            </w:r>
          </w:p>
        </w:tc>
      </w:tr>
    </w:tbl>
    <w:p w14:paraId="1575FF9C" w14:textId="77777777" w:rsidR="008E355F" w:rsidRPr="00BF66DE" w:rsidRDefault="008E355F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116409E2" w14:textId="6C410C2B" w:rsidR="00DB5846" w:rsidRPr="00046366" w:rsidRDefault="009E518C" w:rsidP="00DB5846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INVITED TALKS</w:t>
      </w:r>
    </w:p>
    <w:p w14:paraId="2E1679F3" w14:textId="6A300D7F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 w:hint="eastAsia"/>
          <w:i/>
          <w:iCs/>
          <w:color w:val="000000"/>
          <w:sz w:val="28"/>
          <w:szCs w:val="28"/>
          <w:lang w:eastAsia="zh-CN"/>
        </w:rPr>
        <w:t>NANO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  <w:t xml:space="preserve"> filter: Bayesian Filtering with Natural Gradient Gaussian Approximation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at the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Department of Astronomy, Tsinghua University, Beijing, China, hosted by Prof. </w:t>
      </w:r>
      <w:hyperlink r:id="rId46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Zheng Cai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August 2024.</w:t>
      </w:r>
    </w:p>
    <w:p w14:paraId="2F51233D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</w:p>
    <w:p w14:paraId="56C1AB55" w14:textId="77777777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at the Department of Mathematical Sciences, Tsinghua Universit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y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, Beijing, China, hosted by Prof. </w:t>
      </w:r>
      <w:hyperlink r:id="rId47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val="en-GB" w:eastAsia="zh-CN"/>
          </w:rPr>
          <w:t>Stephen Shing-Toung Yau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, February 2024.</w:t>
      </w:r>
    </w:p>
    <w:p w14:paraId="62E95A71" w14:textId="77777777" w:rsidR="00763BE3" w:rsidRPr="00046366" w:rsidRDefault="00763BE3" w:rsidP="00351614">
      <w:pPr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D3F8D2C" w14:textId="77777777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Learning-based state estimation methods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at the Technical University of Munich, Munich, Germany (Online Presentation), hosted by Prof. </w:t>
      </w:r>
      <w:hyperlink r:id="rId48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Sandra Hirche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February 2023.</w:t>
      </w:r>
    </w:p>
    <w:p w14:paraId="2A285873" w14:textId="77777777" w:rsidR="003F674C" w:rsidRPr="003F674C" w:rsidRDefault="003F674C" w:rsidP="003F674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52C9DF0A" w14:textId="002B0E85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PROFESSIONAL SERVICES</w:t>
      </w:r>
    </w:p>
    <w:p w14:paraId="257E544E" w14:textId="77777777" w:rsidR="00763BE3" w:rsidRPr="00046366" w:rsidRDefault="009E518C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>Conference</w:t>
      </w:r>
      <w:r w:rsidRPr="00046366"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val="en-GB" w:eastAsia="zh-CN"/>
        </w:rPr>
        <w:t xml:space="preserve"> Reviewer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 xml:space="preserve">: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CDC, ACC, L4DC, ICLR, AAMAS &amp; IFAC NMPC</w:t>
      </w:r>
    </w:p>
    <w:p w14:paraId="7A750DB9" w14:textId="52DA4E21" w:rsidR="00763BE3" w:rsidRPr="00046366" w:rsidRDefault="009E518C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>Journal Reviewer:</w:t>
      </w:r>
      <w:r w:rsidRPr="00345B73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</w:t>
      </w:r>
      <w:r w:rsidR="00345B73" w:rsidRPr="00345B73">
        <w:rPr>
          <w:rFonts w:ascii="Times New Roman" w:hAnsi="Times New Roman" w:cs="Times New Roman" w:hint="eastAsia"/>
          <w:color w:val="000000"/>
          <w:sz w:val="28"/>
          <w:szCs w:val="28"/>
          <w:lang w:val="en-GB" w:eastAsia="zh-CN"/>
        </w:rPr>
        <w:t xml:space="preserve">Automatica, TAC, </w:t>
      </w:r>
      <w:r w:rsidRPr="00345B73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TASE, TITS</w:t>
      </w:r>
      <w:r w:rsidRPr="00345B73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, TNNLS</w:t>
      </w:r>
      <w:r w:rsidRPr="00345B73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&amp; RA-L</w:t>
      </w:r>
    </w:p>
    <w:sectPr w:rsidR="00763BE3" w:rsidRPr="00046366">
      <w:footerReference w:type="even" r:id="rId49"/>
      <w:footerReference w:type="default" r:id="rId50"/>
      <w:footerReference w:type="first" r:id="rId51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371CE" w14:textId="77777777" w:rsidR="00F834A7" w:rsidRDefault="00F834A7">
      <w:r>
        <w:separator/>
      </w:r>
    </w:p>
  </w:endnote>
  <w:endnote w:type="continuationSeparator" w:id="0">
    <w:p w14:paraId="4F15E2B7" w14:textId="77777777" w:rsidR="00F834A7" w:rsidRDefault="00F83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82801824"/>
    </w:sdtPr>
    <w:sdtContent>
      <w:p w14:paraId="28AE692E" w14:textId="77777777" w:rsidR="00763BE3" w:rsidRDefault="009E518C">
        <w:pPr>
          <w:pStyle w:val="a5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0</w:t>
        </w:r>
        <w:r>
          <w:rPr>
            <w:rStyle w:val="ab"/>
          </w:rPr>
          <w:fldChar w:fldCharType="end"/>
        </w:r>
      </w:p>
    </w:sdtContent>
  </w:sdt>
  <w:p w14:paraId="4605E4C0" w14:textId="77777777" w:rsidR="00763BE3" w:rsidRDefault="00763BE3">
    <w:pPr>
      <w:pStyle w:val="a5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CEDD6" w14:textId="77777777" w:rsidR="00763BE3" w:rsidRDefault="00763BE3">
    <w:pPr>
      <w:pStyle w:val="a5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12597" w14:textId="77777777" w:rsidR="00763BE3" w:rsidRDefault="00763BE3">
    <w:pPr>
      <w:pStyle w:val="a5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06BDC" w14:textId="77777777" w:rsidR="00F834A7" w:rsidRDefault="00F834A7">
      <w:r>
        <w:separator/>
      </w:r>
    </w:p>
  </w:footnote>
  <w:footnote w:type="continuationSeparator" w:id="0">
    <w:p w14:paraId="6F7E06DE" w14:textId="77777777" w:rsidR="00F834A7" w:rsidRDefault="00F83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Q5YTcyMTE2Njc2ZDM3NjdkMTg0MmE5NmNhOGU2ZGMifQ=="/>
  </w:docVars>
  <w:rsids>
    <w:rsidRoot w:val="007B20BA"/>
    <w:rsid w:val="00011B45"/>
    <w:rsid w:val="00015FEF"/>
    <w:rsid w:val="00016CC0"/>
    <w:rsid w:val="000373DC"/>
    <w:rsid w:val="00040E3D"/>
    <w:rsid w:val="00046366"/>
    <w:rsid w:val="0006086B"/>
    <w:rsid w:val="00064434"/>
    <w:rsid w:val="00065E51"/>
    <w:rsid w:val="00067A6B"/>
    <w:rsid w:val="00076001"/>
    <w:rsid w:val="000817FA"/>
    <w:rsid w:val="00081AE9"/>
    <w:rsid w:val="00082B3F"/>
    <w:rsid w:val="000862BC"/>
    <w:rsid w:val="0009229D"/>
    <w:rsid w:val="00092D39"/>
    <w:rsid w:val="00094A4B"/>
    <w:rsid w:val="00094D4B"/>
    <w:rsid w:val="000A1446"/>
    <w:rsid w:val="000A66C4"/>
    <w:rsid w:val="000B17CF"/>
    <w:rsid w:val="000B597B"/>
    <w:rsid w:val="000B709E"/>
    <w:rsid w:val="000C7945"/>
    <w:rsid w:val="000D271D"/>
    <w:rsid w:val="000D7666"/>
    <w:rsid w:val="000E0388"/>
    <w:rsid w:val="000E2D15"/>
    <w:rsid w:val="000E4AF2"/>
    <w:rsid w:val="00107A0C"/>
    <w:rsid w:val="001101DE"/>
    <w:rsid w:val="00113D44"/>
    <w:rsid w:val="00117A34"/>
    <w:rsid w:val="00117EF6"/>
    <w:rsid w:val="00142D71"/>
    <w:rsid w:val="001506DA"/>
    <w:rsid w:val="00150A27"/>
    <w:rsid w:val="00154674"/>
    <w:rsid w:val="001612EF"/>
    <w:rsid w:val="001623AE"/>
    <w:rsid w:val="00171748"/>
    <w:rsid w:val="001758E3"/>
    <w:rsid w:val="00185B55"/>
    <w:rsid w:val="001912BB"/>
    <w:rsid w:val="00195ABD"/>
    <w:rsid w:val="001B1BF5"/>
    <w:rsid w:val="001B291B"/>
    <w:rsid w:val="001B6E7E"/>
    <w:rsid w:val="001C41AB"/>
    <w:rsid w:val="001D1326"/>
    <w:rsid w:val="001D1453"/>
    <w:rsid w:val="001E5DDD"/>
    <w:rsid w:val="001E6E3E"/>
    <w:rsid w:val="001F1466"/>
    <w:rsid w:val="001F491F"/>
    <w:rsid w:val="001F4CF1"/>
    <w:rsid w:val="001F605A"/>
    <w:rsid w:val="0020731F"/>
    <w:rsid w:val="00210402"/>
    <w:rsid w:val="0021387B"/>
    <w:rsid w:val="0021602A"/>
    <w:rsid w:val="002175F3"/>
    <w:rsid w:val="00217EFC"/>
    <w:rsid w:val="00231583"/>
    <w:rsid w:val="00235741"/>
    <w:rsid w:val="002373D5"/>
    <w:rsid w:val="00237BB7"/>
    <w:rsid w:val="00241E0D"/>
    <w:rsid w:val="00252EDC"/>
    <w:rsid w:val="00253CD6"/>
    <w:rsid w:val="002611FA"/>
    <w:rsid w:val="002804E9"/>
    <w:rsid w:val="00285400"/>
    <w:rsid w:val="00285ED5"/>
    <w:rsid w:val="002976F3"/>
    <w:rsid w:val="002A3150"/>
    <w:rsid w:val="002A5A6C"/>
    <w:rsid w:val="002A6944"/>
    <w:rsid w:val="002A7398"/>
    <w:rsid w:val="002B280A"/>
    <w:rsid w:val="002B2927"/>
    <w:rsid w:val="002B3B15"/>
    <w:rsid w:val="002C60D2"/>
    <w:rsid w:val="002C7A8D"/>
    <w:rsid w:val="002C7F0E"/>
    <w:rsid w:val="002E0032"/>
    <w:rsid w:val="002E6866"/>
    <w:rsid w:val="002F7BC9"/>
    <w:rsid w:val="00304FC3"/>
    <w:rsid w:val="00311C11"/>
    <w:rsid w:val="0031488D"/>
    <w:rsid w:val="00314E98"/>
    <w:rsid w:val="0032152B"/>
    <w:rsid w:val="003229B0"/>
    <w:rsid w:val="003235C8"/>
    <w:rsid w:val="00326C10"/>
    <w:rsid w:val="003332DB"/>
    <w:rsid w:val="00345B73"/>
    <w:rsid w:val="00351614"/>
    <w:rsid w:val="00353ECB"/>
    <w:rsid w:val="0035479E"/>
    <w:rsid w:val="00355C98"/>
    <w:rsid w:val="00357642"/>
    <w:rsid w:val="0036144F"/>
    <w:rsid w:val="00364EE3"/>
    <w:rsid w:val="0036722D"/>
    <w:rsid w:val="00374F2D"/>
    <w:rsid w:val="003841F9"/>
    <w:rsid w:val="00394CE7"/>
    <w:rsid w:val="003A45ED"/>
    <w:rsid w:val="003A7082"/>
    <w:rsid w:val="003B35CF"/>
    <w:rsid w:val="003B56C8"/>
    <w:rsid w:val="003C0C15"/>
    <w:rsid w:val="003C2D52"/>
    <w:rsid w:val="003C409D"/>
    <w:rsid w:val="003D0BCD"/>
    <w:rsid w:val="003D62EE"/>
    <w:rsid w:val="003F3347"/>
    <w:rsid w:val="003F60D2"/>
    <w:rsid w:val="003F674C"/>
    <w:rsid w:val="00401514"/>
    <w:rsid w:val="00404FAA"/>
    <w:rsid w:val="00407369"/>
    <w:rsid w:val="00424832"/>
    <w:rsid w:val="00424B61"/>
    <w:rsid w:val="00424F82"/>
    <w:rsid w:val="004366E4"/>
    <w:rsid w:val="00447147"/>
    <w:rsid w:val="00451D35"/>
    <w:rsid w:val="004602C3"/>
    <w:rsid w:val="00465D47"/>
    <w:rsid w:val="00466638"/>
    <w:rsid w:val="00475085"/>
    <w:rsid w:val="00481369"/>
    <w:rsid w:val="00481442"/>
    <w:rsid w:val="00487823"/>
    <w:rsid w:val="0049219C"/>
    <w:rsid w:val="0049742B"/>
    <w:rsid w:val="004A6388"/>
    <w:rsid w:val="004A664D"/>
    <w:rsid w:val="004B0CFF"/>
    <w:rsid w:val="004B3C1E"/>
    <w:rsid w:val="004B5A88"/>
    <w:rsid w:val="004C40A0"/>
    <w:rsid w:val="004C6930"/>
    <w:rsid w:val="004D2686"/>
    <w:rsid w:val="004E4ED4"/>
    <w:rsid w:val="004F6413"/>
    <w:rsid w:val="00502456"/>
    <w:rsid w:val="00502712"/>
    <w:rsid w:val="00502F10"/>
    <w:rsid w:val="005064C9"/>
    <w:rsid w:val="0050694B"/>
    <w:rsid w:val="00521DDC"/>
    <w:rsid w:val="00524EAD"/>
    <w:rsid w:val="00524FAD"/>
    <w:rsid w:val="0055038F"/>
    <w:rsid w:val="0055790E"/>
    <w:rsid w:val="0056017B"/>
    <w:rsid w:val="00571BFB"/>
    <w:rsid w:val="005778F6"/>
    <w:rsid w:val="00577D4E"/>
    <w:rsid w:val="00585688"/>
    <w:rsid w:val="00593CAF"/>
    <w:rsid w:val="005A1B4B"/>
    <w:rsid w:val="005A23A8"/>
    <w:rsid w:val="005A2EC0"/>
    <w:rsid w:val="005A3625"/>
    <w:rsid w:val="005A50DD"/>
    <w:rsid w:val="005B201F"/>
    <w:rsid w:val="005B630B"/>
    <w:rsid w:val="005B77BC"/>
    <w:rsid w:val="005C0083"/>
    <w:rsid w:val="005C5DFB"/>
    <w:rsid w:val="005C6891"/>
    <w:rsid w:val="005D3CD0"/>
    <w:rsid w:val="005D41E9"/>
    <w:rsid w:val="005D4476"/>
    <w:rsid w:val="005D533F"/>
    <w:rsid w:val="005D733D"/>
    <w:rsid w:val="005E5032"/>
    <w:rsid w:val="005E5323"/>
    <w:rsid w:val="005E6F12"/>
    <w:rsid w:val="005F1D72"/>
    <w:rsid w:val="005F52DA"/>
    <w:rsid w:val="005F6E9A"/>
    <w:rsid w:val="0060005D"/>
    <w:rsid w:val="00610119"/>
    <w:rsid w:val="00615892"/>
    <w:rsid w:val="00620ED6"/>
    <w:rsid w:val="00632425"/>
    <w:rsid w:val="0063757D"/>
    <w:rsid w:val="00642114"/>
    <w:rsid w:val="0064317C"/>
    <w:rsid w:val="00645DD1"/>
    <w:rsid w:val="00646C0F"/>
    <w:rsid w:val="0065474C"/>
    <w:rsid w:val="00664EE7"/>
    <w:rsid w:val="006701E5"/>
    <w:rsid w:val="006718A6"/>
    <w:rsid w:val="00675379"/>
    <w:rsid w:val="00681353"/>
    <w:rsid w:val="00690A48"/>
    <w:rsid w:val="006939B2"/>
    <w:rsid w:val="006949E2"/>
    <w:rsid w:val="006A12B5"/>
    <w:rsid w:val="006A1F67"/>
    <w:rsid w:val="006A6785"/>
    <w:rsid w:val="006C1405"/>
    <w:rsid w:val="006D53FF"/>
    <w:rsid w:val="006E1154"/>
    <w:rsid w:val="006F06E4"/>
    <w:rsid w:val="006F6E83"/>
    <w:rsid w:val="00700F23"/>
    <w:rsid w:val="00703B4F"/>
    <w:rsid w:val="00713C46"/>
    <w:rsid w:val="00717E74"/>
    <w:rsid w:val="0072703A"/>
    <w:rsid w:val="007275BD"/>
    <w:rsid w:val="00732942"/>
    <w:rsid w:val="00735E9C"/>
    <w:rsid w:val="00737825"/>
    <w:rsid w:val="00740198"/>
    <w:rsid w:val="007449F0"/>
    <w:rsid w:val="00756C51"/>
    <w:rsid w:val="00762AEF"/>
    <w:rsid w:val="00763BE3"/>
    <w:rsid w:val="007654B5"/>
    <w:rsid w:val="00766FA4"/>
    <w:rsid w:val="00774836"/>
    <w:rsid w:val="00774B8F"/>
    <w:rsid w:val="007814BB"/>
    <w:rsid w:val="00784072"/>
    <w:rsid w:val="007867C1"/>
    <w:rsid w:val="0079747A"/>
    <w:rsid w:val="007A3EE7"/>
    <w:rsid w:val="007A4F61"/>
    <w:rsid w:val="007B1E74"/>
    <w:rsid w:val="007B20BA"/>
    <w:rsid w:val="007B2214"/>
    <w:rsid w:val="007B5FE1"/>
    <w:rsid w:val="007C2415"/>
    <w:rsid w:val="007C7D22"/>
    <w:rsid w:val="007D1F28"/>
    <w:rsid w:val="007E218D"/>
    <w:rsid w:val="007E3A4A"/>
    <w:rsid w:val="007F229A"/>
    <w:rsid w:val="007F282E"/>
    <w:rsid w:val="0081217B"/>
    <w:rsid w:val="00816BA3"/>
    <w:rsid w:val="008220F4"/>
    <w:rsid w:val="008354E0"/>
    <w:rsid w:val="00844A30"/>
    <w:rsid w:val="00846E82"/>
    <w:rsid w:val="00852FFE"/>
    <w:rsid w:val="0086148D"/>
    <w:rsid w:val="00863047"/>
    <w:rsid w:val="008663C8"/>
    <w:rsid w:val="0087047E"/>
    <w:rsid w:val="008711B1"/>
    <w:rsid w:val="00892148"/>
    <w:rsid w:val="008931A7"/>
    <w:rsid w:val="0089712D"/>
    <w:rsid w:val="008A0D9D"/>
    <w:rsid w:val="008A5D0A"/>
    <w:rsid w:val="008C322C"/>
    <w:rsid w:val="008D61E0"/>
    <w:rsid w:val="008D6385"/>
    <w:rsid w:val="008E355F"/>
    <w:rsid w:val="00910885"/>
    <w:rsid w:val="00911A2A"/>
    <w:rsid w:val="00911A9B"/>
    <w:rsid w:val="00913DE4"/>
    <w:rsid w:val="00915E4E"/>
    <w:rsid w:val="009232DC"/>
    <w:rsid w:val="0093616A"/>
    <w:rsid w:val="009404EA"/>
    <w:rsid w:val="00940DE4"/>
    <w:rsid w:val="00942B19"/>
    <w:rsid w:val="00950D05"/>
    <w:rsid w:val="00952333"/>
    <w:rsid w:val="0096101E"/>
    <w:rsid w:val="00961ECD"/>
    <w:rsid w:val="00966A70"/>
    <w:rsid w:val="009746FC"/>
    <w:rsid w:val="00981F8C"/>
    <w:rsid w:val="0098573E"/>
    <w:rsid w:val="009859BB"/>
    <w:rsid w:val="00987D72"/>
    <w:rsid w:val="009A226F"/>
    <w:rsid w:val="009A6557"/>
    <w:rsid w:val="009B009A"/>
    <w:rsid w:val="009C00A6"/>
    <w:rsid w:val="009C266C"/>
    <w:rsid w:val="009C58D3"/>
    <w:rsid w:val="009D23E5"/>
    <w:rsid w:val="009D75D7"/>
    <w:rsid w:val="009E1C3A"/>
    <w:rsid w:val="009E518C"/>
    <w:rsid w:val="009E69DA"/>
    <w:rsid w:val="00A03DCE"/>
    <w:rsid w:val="00A07056"/>
    <w:rsid w:val="00A14000"/>
    <w:rsid w:val="00A20EFD"/>
    <w:rsid w:val="00A2681B"/>
    <w:rsid w:val="00A26AF1"/>
    <w:rsid w:val="00A318C3"/>
    <w:rsid w:val="00A33E23"/>
    <w:rsid w:val="00A42E0B"/>
    <w:rsid w:val="00A4577C"/>
    <w:rsid w:val="00A508A3"/>
    <w:rsid w:val="00A561E8"/>
    <w:rsid w:val="00A721DF"/>
    <w:rsid w:val="00A76D67"/>
    <w:rsid w:val="00A77742"/>
    <w:rsid w:val="00A83EB7"/>
    <w:rsid w:val="00A915A7"/>
    <w:rsid w:val="00A924D6"/>
    <w:rsid w:val="00A9509B"/>
    <w:rsid w:val="00AA399C"/>
    <w:rsid w:val="00AA6BFE"/>
    <w:rsid w:val="00AC4401"/>
    <w:rsid w:val="00AD6033"/>
    <w:rsid w:val="00AD6C5C"/>
    <w:rsid w:val="00AE0755"/>
    <w:rsid w:val="00AE2A36"/>
    <w:rsid w:val="00AE4218"/>
    <w:rsid w:val="00AE551D"/>
    <w:rsid w:val="00AE5790"/>
    <w:rsid w:val="00AE6802"/>
    <w:rsid w:val="00B01438"/>
    <w:rsid w:val="00B073AA"/>
    <w:rsid w:val="00B15A98"/>
    <w:rsid w:val="00B2174E"/>
    <w:rsid w:val="00B24875"/>
    <w:rsid w:val="00B300AA"/>
    <w:rsid w:val="00B35246"/>
    <w:rsid w:val="00B42253"/>
    <w:rsid w:val="00B56E61"/>
    <w:rsid w:val="00B64F28"/>
    <w:rsid w:val="00B668A0"/>
    <w:rsid w:val="00B73949"/>
    <w:rsid w:val="00B96C35"/>
    <w:rsid w:val="00BA0BDD"/>
    <w:rsid w:val="00BA245C"/>
    <w:rsid w:val="00BB1603"/>
    <w:rsid w:val="00BB1DC1"/>
    <w:rsid w:val="00BB4763"/>
    <w:rsid w:val="00BB7366"/>
    <w:rsid w:val="00BB781B"/>
    <w:rsid w:val="00BC4A77"/>
    <w:rsid w:val="00BD4FF6"/>
    <w:rsid w:val="00BD6DA7"/>
    <w:rsid w:val="00BD7A88"/>
    <w:rsid w:val="00BF4FDA"/>
    <w:rsid w:val="00BF66DE"/>
    <w:rsid w:val="00C006FE"/>
    <w:rsid w:val="00C07E6C"/>
    <w:rsid w:val="00C10955"/>
    <w:rsid w:val="00C11DD3"/>
    <w:rsid w:val="00C14FEC"/>
    <w:rsid w:val="00C22DD9"/>
    <w:rsid w:val="00C27F70"/>
    <w:rsid w:val="00C35A98"/>
    <w:rsid w:val="00C51BAE"/>
    <w:rsid w:val="00C562FF"/>
    <w:rsid w:val="00C57907"/>
    <w:rsid w:val="00C613D6"/>
    <w:rsid w:val="00C73619"/>
    <w:rsid w:val="00C86BE1"/>
    <w:rsid w:val="00C9002C"/>
    <w:rsid w:val="00C969EC"/>
    <w:rsid w:val="00C9739D"/>
    <w:rsid w:val="00CA155D"/>
    <w:rsid w:val="00CB31E5"/>
    <w:rsid w:val="00CC4135"/>
    <w:rsid w:val="00CC4B65"/>
    <w:rsid w:val="00CD108C"/>
    <w:rsid w:val="00CE30BE"/>
    <w:rsid w:val="00CE3BA7"/>
    <w:rsid w:val="00CE4E30"/>
    <w:rsid w:val="00CE7D5B"/>
    <w:rsid w:val="00CF2086"/>
    <w:rsid w:val="00CF44CF"/>
    <w:rsid w:val="00D00DA2"/>
    <w:rsid w:val="00D01F0A"/>
    <w:rsid w:val="00D11331"/>
    <w:rsid w:val="00D11F24"/>
    <w:rsid w:val="00D24A11"/>
    <w:rsid w:val="00D37997"/>
    <w:rsid w:val="00D408C5"/>
    <w:rsid w:val="00D4729C"/>
    <w:rsid w:val="00D47C37"/>
    <w:rsid w:val="00D56956"/>
    <w:rsid w:val="00D6108F"/>
    <w:rsid w:val="00D627EC"/>
    <w:rsid w:val="00D6282A"/>
    <w:rsid w:val="00D7294E"/>
    <w:rsid w:val="00D826F2"/>
    <w:rsid w:val="00D84F69"/>
    <w:rsid w:val="00D91364"/>
    <w:rsid w:val="00D9553D"/>
    <w:rsid w:val="00D964C4"/>
    <w:rsid w:val="00D96CFC"/>
    <w:rsid w:val="00DA5D02"/>
    <w:rsid w:val="00DB00B7"/>
    <w:rsid w:val="00DB5846"/>
    <w:rsid w:val="00DC7C27"/>
    <w:rsid w:val="00DD1C93"/>
    <w:rsid w:val="00DD4A52"/>
    <w:rsid w:val="00DE2A30"/>
    <w:rsid w:val="00DE50D6"/>
    <w:rsid w:val="00DF6CA6"/>
    <w:rsid w:val="00E04713"/>
    <w:rsid w:val="00E0763F"/>
    <w:rsid w:val="00E22257"/>
    <w:rsid w:val="00E2244B"/>
    <w:rsid w:val="00E253FB"/>
    <w:rsid w:val="00E34105"/>
    <w:rsid w:val="00E35C64"/>
    <w:rsid w:val="00E431FB"/>
    <w:rsid w:val="00E43575"/>
    <w:rsid w:val="00E56CC2"/>
    <w:rsid w:val="00E730AC"/>
    <w:rsid w:val="00E7587F"/>
    <w:rsid w:val="00E7606D"/>
    <w:rsid w:val="00E839FD"/>
    <w:rsid w:val="00E908C8"/>
    <w:rsid w:val="00E94439"/>
    <w:rsid w:val="00EB0726"/>
    <w:rsid w:val="00EB5A55"/>
    <w:rsid w:val="00EB5BB4"/>
    <w:rsid w:val="00EB5C80"/>
    <w:rsid w:val="00EC45AE"/>
    <w:rsid w:val="00ED2F17"/>
    <w:rsid w:val="00ED56A3"/>
    <w:rsid w:val="00ED629C"/>
    <w:rsid w:val="00EE6868"/>
    <w:rsid w:val="00EE713D"/>
    <w:rsid w:val="00EF46E5"/>
    <w:rsid w:val="00F008E0"/>
    <w:rsid w:val="00F02D91"/>
    <w:rsid w:val="00F02FF1"/>
    <w:rsid w:val="00F03DB7"/>
    <w:rsid w:val="00F10397"/>
    <w:rsid w:val="00F115F2"/>
    <w:rsid w:val="00F125C8"/>
    <w:rsid w:val="00F149B8"/>
    <w:rsid w:val="00F20762"/>
    <w:rsid w:val="00F21B94"/>
    <w:rsid w:val="00F272CB"/>
    <w:rsid w:val="00F3395D"/>
    <w:rsid w:val="00F35106"/>
    <w:rsid w:val="00F43029"/>
    <w:rsid w:val="00F510AB"/>
    <w:rsid w:val="00F553DC"/>
    <w:rsid w:val="00F834A7"/>
    <w:rsid w:val="00F8355E"/>
    <w:rsid w:val="00F855AB"/>
    <w:rsid w:val="00F9010A"/>
    <w:rsid w:val="00FA3E3F"/>
    <w:rsid w:val="00FB0F48"/>
    <w:rsid w:val="00FB324A"/>
    <w:rsid w:val="00FB54FD"/>
    <w:rsid w:val="00FD6A33"/>
    <w:rsid w:val="00FE04D9"/>
    <w:rsid w:val="00FE62ED"/>
    <w:rsid w:val="00FF2D61"/>
    <w:rsid w:val="00FF5AA6"/>
    <w:rsid w:val="059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777C5"/>
  <w15:docId w15:val="{20893B43-9D6C-A049-AC9A-C1BABEE2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Theme="minorHAnsi" w:hAnsiTheme="minorHAnsi" w:cstheme="minorBidi"/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2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paragraph" w:styleId="a9">
    <w:name w:val="List"/>
    <w:basedOn w:val="a4"/>
    <w:rPr>
      <w:rFonts w:cs="Lohit Devanagari"/>
    </w:rPr>
  </w:style>
  <w:style w:type="table" w:styleId="aa">
    <w:name w:val="Table Grid"/>
    <w:basedOn w:val="a1"/>
    <w:autoRedefine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uiPriority w:val="99"/>
    <w:semiHidden/>
    <w:unhideWhenUsed/>
    <w:qFormat/>
  </w:style>
  <w:style w:type="character" w:styleId="ac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  <w:qFormat/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character" w:styleId="af">
    <w:name w:val="Unresolved Mention"/>
    <w:basedOn w:val="a0"/>
    <w:uiPriority w:val="99"/>
    <w:semiHidden/>
    <w:unhideWhenUsed/>
    <w:rsid w:val="0089712D"/>
    <w:rPr>
      <w:color w:val="605E5C"/>
      <w:shd w:val="clear" w:color="auto" w:fill="E1DFDD"/>
    </w:rPr>
  </w:style>
  <w:style w:type="table" w:styleId="af0">
    <w:name w:val="Grid Table Light"/>
    <w:basedOn w:val="a1"/>
    <w:uiPriority w:val="40"/>
    <w:rsid w:val="006813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0">
    <w:name w:val="标题 3 字符"/>
    <w:basedOn w:val="a0"/>
    <w:link w:val="3"/>
    <w:uiPriority w:val="9"/>
    <w:semiHidden/>
    <w:rsid w:val="006A12B5"/>
    <w:rPr>
      <w:rFonts w:asciiTheme="minorHAnsi" w:hAnsiTheme="minorHAnsi" w:cstheme="minorBidi"/>
      <w:b/>
      <w:bCs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6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9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weihit.github.io/" TargetMode="External"/><Relationship Id="rId18" Type="http://schemas.openxmlformats.org/officeDocument/2006/relationships/hyperlink" Target="https://github.com/wenhancao/robust-Bayesian-inference-for-MHE.git" TargetMode="External"/><Relationship Id="rId26" Type="http://schemas.openxmlformats.org/officeDocument/2006/relationships/hyperlink" Target="https://github.com/soc-ucsd/LQG_gradient/tree/master/dLQR" TargetMode="External"/><Relationship Id="rId39" Type="http://schemas.openxmlformats.org/officeDocument/2006/relationships/hyperlink" Target="https://drive.google.com/file/d/1O8qNHLxzhbikJ_4Ae-LQPQEzaFJre81U/view?usp=sharing" TargetMode="External"/><Relationship Id="rId21" Type="http://schemas.openxmlformats.org/officeDocument/2006/relationships/hyperlink" Target="https://github.com/anonymity678/Computation-Impacts-Control" TargetMode="External"/><Relationship Id="rId34" Type="http://schemas.openxmlformats.org/officeDocument/2006/relationships/hyperlink" Target="https://drive.google.com/file/d/1ZXlsONIwnuPpb4IFkeCRYL7clDx7hTor/view?usp=sharing" TargetMode="External"/><Relationship Id="rId42" Type="http://schemas.openxmlformats.org/officeDocument/2006/relationships/hyperlink" Target="https://www.sciencedirect.com/science/article/pii/S2772424723000070" TargetMode="External"/><Relationship Id="rId47" Type="http://schemas.openxmlformats.org/officeDocument/2006/relationships/hyperlink" Target="https://homepages.math.uic.edu/~yau/" TargetMode="External"/><Relationship Id="rId50" Type="http://schemas.openxmlformats.org/officeDocument/2006/relationships/footer" Target="footer2.xml"/><Relationship Id="rId7" Type="http://schemas.openxmlformats.org/officeDocument/2006/relationships/hyperlink" Target="mailto:wenhan_cao@outlook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e.cit.tum.de/en/itr/home/" TargetMode="External"/><Relationship Id="rId29" Type="http://schemas.openxmlformats.org/officeDocument/2006/relationships/hyperlink" Target="https://github.com/wenhancao/robust-Bayesian-inference-for-MHE.git" TargetMode="External"/><Relationship Id="rId11" Type="http://schemas.openxmlformats.org/officeDocument/2006/relationships/hyperlink" Target="http://www2.coe.pku.edu.cn/FACULTY/LIUCHANG/author/chang-liu-%E5%88%98%E7%95%85/index.html" TargetMode="External"/><Relationship Id="rId24" Type="http://schemas.openxmlformats.org/officeDocument/2006/relationships/hyperlink" Target="https://www.youtube.com/watch?v=AE0iPGlVM30" TargetMode="External"/><Relationship Id="rId32" Type="http://schemas.openxmlformats.org/officeDocument/2006/relationships/hyperlink" Target="https://drive.google.com/file/d/1Nueg0BkHXsr6s7BwFkDdz3MGJXMRvt9i/view?usp=sharing" TargetMode="External"/><Relationship Id="rId37" Type="http://schemas.openxmlformats.org/officeDocument/2006/relationships/hyperlink" Target="https://arxiv.org/abs/2410.15832" TargetMode="External"/><Relationship Id="rId40" Type="http://schemas.openxmlformats.org/officeDocument/2006/relationships/hyperlink" Target="https://arxiv.org/abs/2411.11483" TargetMode="External"/><Relationship Id="rId45" Type="http://schemas.openxmlformats.org/officeDocument/2006/relationships/hyperlink" Target="https://www.idriverplus.com/en/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://www.idlab-tsinghua.com/thulab/labweb/index.html" TargetMode="External"/><Relationship Id="rId19" Type="http://schemas.openxmlformats.org/officeDocument/2006/relationships/hyperlink" Target="https://openreview.net/forum?id=xJEd8PkdNz" TargetMode="External"/><Relationship Id="rId31" Type="http://schemas.openxmlformats.org/officeDocument/2006/relationships/hyperlink" Target="https://ieeexplore.ieee.org/document/9992814" TargetMode="External"/><Relationship Id="rId44" Type="http://schemas.openxmlformats.org/officeDocument/2006/relationships/hyperlink" Target="https://toyota.jp/index.htm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Dxiw1K8AAAAJ&amp;hl=en" TargetMode="External"/><Relationship Id="rId14" Type="http://schemas.openxmlformats.org/officeDocument/2006/relationships/hyperlink" Target="https://panweihit.github.io/people/" TargetMode="External"/><Relationship Id="rId22" Type="http://schemas.openxmlformats.org/officeDocument/2006/relationships/hyperlink" Target="https://roboticsconference.org/program/papers/4/" TargetMode="External"/><Relationship Id="rId27" Type="http://schemas.openxmlformats.org/officeDocument/2006/relationships/hyperlink" Target="https://ieeexplore.ieee.org/document/10643343" TargetMode="External"/><Relationship Id="rId30" Type="http://schemas.openxmlformats.org/officeDocument/2006/relationships/hyperlink" Target="https://drive.google.com/file/d/1I4Ihmdwlf3kf3sYs4YXGwT6WWOHkr-Pd/view?usp=sharing" TargetMode="External"/><Relationship Id="rId35" Type="http://schemas.openxmlformats.org/officeDocument/2006/relationships/hyperlink" Target="https://arxiv.org/abs/2404.00481" TargetMode="External"/><Relationship Id="rId43" Type="http://schemas.openxmlformats.org/officeDocument/2006/relationships/hyperlink" Target="https://www.geekplus.com/en/" TargetMode="External"/><Relationship Id="rId48" Type="http://schemas.openxmlformats.org/officeDocument/2006/relationships/hyperlink" Target="https://www.ce.cit.tum.de/en/itr/home/" TargetMode="External"/><Relationship Id="rId8" Type="http://schemas.openxmlformats.org/officeDocument/2006/relationships/hyperlink" Target="https://wenhancao.github.io/" TargetMode="External"/><Relationship Id="rId51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hyperlink" Target="http://www2.coe.pku.edu.cn/FACULTY/LIUCHANG/index.html" TargetMode="External"/><Relationship Id="rId17" Type="http://schemas.openxmlformats.org/officeDocument/2006/relationships/hyperlink" Target="https://arxiv.org/abs/2210.02166" TargetMode="External"/><Relationship Id="rId25" Type="http://schemas.openxmlformats.org/officeDocument/2006/relationships/hyperlink" Target="https://ieeexplore.ieee.org/abstract/document/10124022" TargetMode="External"/><Relationship Id="rId33" Type="http://schemas.openxmlformats.org/officeDocument/2006/relationships/hyperlink" Target="https://www.sciencedirect.com/science/article/pii/S240589632102245X" TargetMode="External"/><Relationship Id="rId38" Type="http://schemas.openxmlformats.org/officeDocument/2006/relationships/hyperlink" Target="https://github.com/TianyiMehdi/NANO-filter" TargetMode="External"/><Relationship Id="rId46" Type="http://schemas.openxmlformats.org/officeDocument/2006/relationships/hyperlink" Target="https://i.astro.tsinghua.edu.cn/~zcai/index.html" TargetMode="External"/><Relationship Id="rId20" Type="http://schemas.openxmlformats.org/officeDocument/2006/relationships/hyperlink" Target="https://drive.google.com/file/d/16z45LOEU8xaPaEoFFIc2hfIneyXCCio_/view?usp=sharing" TargetMode="External"/><Relationship Id="rId41" Type="http://schemas.openxmlformats.org/officeDocument/2006/relationships/hyperlink" Target="https://gops.readthedocs.io/en/latest/introduction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ce.cit.tum.de/en/itr/home/" TargetMode="External"/><Relationship Id="rId23" Type="http://schemas.openxmlformats.org/officeDocument/2006/relationships/hyperlink" Target="https://drive.google.com/file/d/1rSKLy-SEqgMR7Z8Ius9dhHuqOROflWe0/view?usp=sharing" TargetMode="External"/><Relationship Id="rId28" Type="http://schemas.openxmlformats.org/officeDocument/2006/relationships/hyperlink" Target="https://ieeexplore.ieee.org/document/10156391" TargetMode="External"/><Relationship Id="rId36" Type="http://schemas.openxmlformats.org/officeDocument/2006/relationships/hyperlink" Target="https://drive.google.com/file/d/1vuGl7mLdf4Muuaur2buQaIbgiV8pHmTu/view?usp=sharing" TargetMode="External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555EF-0F7E-9E42-B9A2-370EBC08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Robinson</dc:creator>
  <cp:lastModifiedBy>Wenhan Cao</cp:lastModifiedBy>
  <cp:revision>140</cp:revision>
  <cp:lastPrinted>2025-01-21T13:19:00Z</cp:lastPrinted>
  <dcterms:created xsi:type="dcterms:W3CDTF">2024-10-30T08:21:00Z</dcterms:created>
  <dcterms:modified xsi:type="dcterms:W3CDTF">2025-02-13T12:02:00Z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2052-12.1.0.16729</vt:lpwstr>
  </property>
</Properties>
</file>