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删除.lastUpdate文件问题</w:t>
      </w:r>
    </w:p>
    <w:p>
      <w:pP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windows系统下，cd到本地仓库目录下，运行命令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for /r %i in (*.lastUpdated) do del %i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</w:t>
      </w:r>
      <w:r>
        <w:rPr>
          <w:rFonts w:hint="eastAsia"/>
          <w:b/>
          <w:lang w:val="en-US" w:eastAsia="zh-CN"/>
        </w:rPr>
        <w:fldChar w:fldCharType="begin"/>
      </w:r>
      <w:r>
        <w:rPr>
          <w:rFonts w:hint="eastAsia"/>
          <w:b/>
          <w:lang w:val="en-US" w:eastAsia="zh-CN"/>
        </w:rPr>
        <w:instrText xml:space="preserve"> HYPERLINK "https://www.cnblogs.com/zhouxuejia/archive/2013/04/18/zhouxuejia1gmailcom.html" </w:instrText>
      </w:r>
      <w:r>
        <w:rPr>
          <w:rFonts w:hint="eastAsia"/>
          <w:b/>
          <w:lang w:val="en-US" w:eastAsia="zh-CN"/>
        </w:rPr>
        <w:fldChar w:fldCharType="separate"/>
      </w:r>
      <w:r>
        <w:rPr>
          <w:rFonts w:hint="eastAsia"/>
          <w:b/>
          <w:lang w:val="en-US" w:eastAsia="zh-CN"/>
        </w:rPr>
        <w:t>用命令测试maven是否安装成功</w:t>
      </w:r>
      <w:r>
        <w:rPr>
          <w:rFonts w:hint="eastAsia"/>
          <w:b/>
          <w:lang w:val="en-US" w:eastAsia="zh-CN"/>
        </w:rPr>
        <w:fldChar w:fldCharType="end"/>
      </w:r>
    </w:p>
    <w:p>
      <w:pPr>
        <w:pStyle w:val="3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mvn -v</w:t>
      </w:r>
    </w:p>
    <w:p>
      <w:pPr>
        <w:pStyle w:val="3"/>
        <w:rPr>
          <w:rFonts w:hint="eastAsia" w:ascii="Arial" w:hAnsi="Arial" w:eastAsia="宋体" w:cs="Arial"/>
          <w:b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  <w:t>mvn help:system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1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2018-09-15T16:03:53Z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