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fldChar w:fldCharType="begin"/>
      </w:r>
      <w:r>
        <w:instrText xml:space="preserve"> HYPERLINK "https://blog.csdn.net/coderinchina/article/details/54889919" </w:instrText>
      </w:r>
      <w:r>
        <w:fldChar w:fldCharType="separate"/>
      </w:r>
      <w:r>
        <w:rPr>
          <w:rStyle w:val="3"/>
        </w:rPr>
        <w:t>powerDesigner绘制类图</w:t>
      </w:r>
      <w:r>
        <w:fldChar w:fldCharType="end"/>
      </w:r>
    </w:p>
    <w:p>
      <w:r>
        <w:fldChar w:fldCharType="begin"/>
      </w:r>
      <w:r>
        <w:instrText xml:space="preserve"> HYPERLINK "https://blog.csdn.net/lindonglian/article/details/72553090" </w:instrText>
      </w:r>
      <w:r>
        <w:fldChar w:fldCharType="separate"/>
      </w:r>
      <w:r>
        <w:rPr>
          <w:rStyle w:val="3"/>
        </w:rPr>
        <w:t>Powerdesigner通过sql脚本导入表结构</w:t>
      </w:r>
      <w:r>
        <w:fldChar w:fldCharType="end"/>
      </w:r>
    </w:p>
    <w:p>
      <w:r>
        <w:fldChar w:fldCharType="begin"/>
      </w:r>
      <w:r>
        <w:instrText xml:space="preserve"> HYPERLINK "https://blog.csdn.net/u011781521/article/details/78958529?utm_source=blogxgwz0" </w:instrText>
      </w:r>
      <w:r>
        <w:fldChar w:fldCharType="separate"/>
      </w:r>
      <w:r>
        <w:rPr>
          <w:rStyle w:val="4"/>
        </w:rPr>
        <w:t>PowerDesigner逆向导入MYSQL数据库并显示中文注释</w:t>
      </w:r>
      <w: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ODBC  driver  装好需要重启电脑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"https://blog.csdn.net/ryu2003/article/details/50587837"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谈谈安装MYSQL ODBC遇到的报错（Error 1918）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"https://www.cnblogs.com/shelvenn/p/3799849.html"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Windows Oracle ODBC安装配置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"https://blog.csdn.net/luwei_cool/article/details/50574231"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使用ODBC创建数据源出现未发现 ”Oracle(TM) 客户端和网络组件“问题解决方案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"https://jingyan.baidu.com/article/ff411625e0a02b12e4823713.html"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Powerdesigner16.6如何连接Oracle并生成pdm文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"https://blog.csdn.net/wang_2770/article/details/78198588"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Oracle的32位ODBC驱动</w:t>
      </w:r>
      <w:r>
        <w:rPr>
          <w:rFonts w:hint="eastAsia"/>
          <w:lang w:val="en-US" w:eastAsia="zh-CN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5626E4"/>
    <w:rsid w:val="13551D85"/>
    <w:rsid w:val="1A4308F8"/>
    <w:rsid w:val="2421720B"/>
    <w:rsid w:val="3F677C44"/>
    <w:rsid w:val="43A150BA"/>
    <w:rsid w:val="44140D7C"/>
    <w:rsid w:val="461F6048"/>
    <w:rsid w:val="6BF61A81"/>
    <w:rsid w:val="7DFB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qFormat/>
    <w:uiPriority w:val="0"/>
    <w:rPr>
      <w:color w:val="800080"/>
      <w:u w:val="single"/>
    </w:r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wenhua</dc:creator>
  <cp:lastModifiedBy>黄文华</cp:lastModifiedBy>
  <dcterms:modified xsi:type="dcterms:W3CDTF">2019-01-17T07:43:20Z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