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AD7" w:rsidRDefault="00566E4D" w:rsidP="00660AD7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9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b/>
          <w:bCs/>
          <w:color w:val="000000"/>
          <w:kern w:val="0"/>
          <w:sz w:val="22"/>
        </w:rPr>
        <w:t xml:space="preserve">Development </w:t>
      </w:r>
      <w:r w:rsidR="00660AD7">
        <w:rPr>
          <w:rFonts w:ascii="Calibri" w:hAnsi="Calibri" w:cs="Calibri"/>
          <w:b/>
          <w:bCs/>
          <w:color w:val="000000"/>
          <w:kern w:val="0"/>
          <w:sz w:val="22"/>
        </w:rPr>
        <w:t>Environment:</w:t>
      </w:r>
      <w:r w:rsidR="00660AD7">
        <w:rPr>
          <w:rFonts w:ascii="Calibri" w:hAnsi="Calibri" w:cs="Calibri"/>
          <w:color w:val="000000"/>
          <w:kern w:val="0"/>
          <w:sz w:val="22"/>
        </w:rPr>
        <w:t xml:space="preserve"> Visual Studio </w:t>
      </w:r>
      <w:r w:rsidR="00B43AF8">
        <w:rPr>
          <w:rFonts w:ascii="Calibri" w:hAnsi="Calibri" w:cs="Calibri"/>
          <w:color w:val="000000"/>
          <w:kern w:val="0"/>
          <w:sz w:val="22"/>
        </w:rPr>
        <w:t>2022</w:t>
      </w:r>
      <w:r w:rsidR="00660AD7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5A206F">
        <w:rPr>
          <w:rFonts w:ascii="Calibri" w:hAnsi="Calibri" w:cs="Calibri"/>
          <w:color w:val="000000"/>
          <w:kern w:val="0"/>
          <w:sz w:val="22"/>
        </w:rPr>
        <w:t xml:space="preserve">.NET Core, C#, ASP.NET Identity Core, </w:t>
      </w:r>
      <w:r w:rsidR="00FF5A8B">
        <w:rPr>
          <w:rFonts w:ascii="Calibri" w:hAnsi="Calibri" w:cs="Calibri"/>
          <w:color w:val="000000"/>
          <w:kern w:val="0"/>
          <w:sz w:val="22"/>
        </w:rPr>
        <w:t xml:space="preserve">Entity </w:t>
      </w:r>
      <w:r w:rsidR="00C51F55">
        <w:rPr>
          <w:rFonts w:ascii="Calibri" w:hAnsi="Calibri" w:cs="Calibri"/>
          <w:color w:val="000000"/>
          <w:kern w:val="0"/>
          <w:sz w:val="22"/>
        </w:rPr>
        <w:t>Framework</w:t>
      </w:r>
      <w:r w:rsidR="00660AD7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B43AF8">
        <w:rPr>
          <w:rFonts w:ascii="Calibri" w:hAnsi="Calibri" w:cs="Calibri"/>
          <w:color w:val="000000"/>
          <w:kern w:val="0"/>
          <w:sz w:val="22"/>
        </w:rPr>
        <w:t xml:space="preserve">Core 8.0, </w:t>
      </w:r>
      <w:r w:rsidR="00B43AF8" w:rsidRPr="00B43AF8">
        <w:rPr>
          <w:rFonts w:ascii="Calibri" w:hAnsi="Calibri" w:cs="Calibri"/>
          <w:color w:val="000000"/>
          <w:kern w:val="0"/>
          <w:sz w:val="22"/>
        </w:rPr>
        <w:t>Blazor</w:t>
      </w:r>
      <w:r w:rsidR="00B43AF8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B43AF8" w:rsidRPr="00B43AF8">
        <w:rPr>
          <w:rFonts w:ascii="Calibri" w:hAnsi="Calibri" w:cs="Calibri"/>
          <w:color w:val="000000"/>
          <w:kern w:val="0"/>
          <w:sz w:val="22"/>
        </w:rPr>
        <w:t>Web API</w:t>
      </w:r>
      <w:r w:rsidR="00FF5A8B">
        <w:rPr>
          <w:rFonts w:ascii="Calibri" w:hAnsi="Calibri" w:cs="Calibri"/>
          <w:color w:val="000000"/>
          <w:kern w:val="0"/>
          <w:sz w:val="22"/>
        </w:rPr>
        <w:t xml:space="preserve"> 2.0</w:t>
      </w:r>
      <w:r w:rsidR="00B43AF8">
        <w:rPr>
          <w:rFonts w:ascii="Calibri" w:hAnsi="Calibri" w:cs="Calibri"/>
          <w:color w:val="000000"/>
          <w:kern w:val="0"/>
          <w:sz w:val="22"/>
        </w:rPr>
        <w:t>, LINQ</w:t>
      </w:r>
      <w:r w:rsidR="00FF5A8B">
        <w:rPr>
          <w:rFonts w:ascii="Calibri" w:hAnsi="Calibri" w:cs="Calibri"/>
          <w:color w:val="000000"/>
          <w:kern w:val="0"/>
          <w:sz w:val="22"/>
        </w:rPr>
        <w:t>, SQL-Server, JavaScript.</w:t>
      </w:r>
    </w:p>
    <w:p w:rsidR="00FF5A8B" w:rsidRDefault="00FF5A8B" w:rsidP="00660AD7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90"/>
        <w:rPr>
          <w:rFonts w:ascii="Calibri" w:hAnsi="Calibri" w:cs="Calibri"/>
          <w:color w:val="000000"/>
          <w:kern w:val="0"/>
          <w:sz w:val="22"/>
        </w:rPr>
      </w:pPr>
    </w:p>
    <w:p w:rsidR="001572C5" w:rsidRPr="00820892" w:rsidRDefault="00521727" w:rsidP="00820892">
      <w:pPr>
        <w:pStyle w:val="ListParagraph"/>
        <w:numPr>
          <w:ilvl w:val="0"/>
          <w:numId w:val="10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820892">
        <w:rPr>
          <w:rFonts w:ascii="Calibri" w:hAnsi="Calibri" w:cs="Calibri"/>
          <w:b/>
          <w:bCs/>
          <w:color w:val="000000"/>
          <w:kern w:val="0"/>
          <w:sz w:val="22"/>
        </w:rPr>
        <w:t>Frontend Application</w:t>
      </w:r>
      <w:r w:rsidR="001572C5" w:rsidRPr="00820892">
        <w:rPr>
          <w:rFonts w:ascii="Calibri" w:hAnsi="Calibri" w:cs="Calibri" w:hint="eastAsia"/>
          <w:color w:val="000000"/>
          <w:kern w:val="0"/>
          <w:sz w:val="22"/>
        </w:rPr>
        <w:t>：</w:t>
      </w:r>
    </w:p>
    <w:p w:rsidR="00521727" w:rsidRDefault="00521727" w:rsidP="00521727">
      <w:pPr>
        <w:pStyle w:val="NormalWeb"/>
      </w:pPr>
      <w:r>
        <w:rPr>
          <w:noProof/>
        </w:rPr>
        <w:drawing>
          <wp:inline distT="0" distB="0" distL="0" distR="0">
            <wp:extent cx="5373326" cy="2125206"/>
            <wp:effectExtent l="19050" t="0" r="0" b="0"/>
            <wp:docPr id="6" name="Picture 1" descr="C:\Users\fanwa\Documents\applications\PPI\final v02 - delivery\final v02 - delivery\img\5 - CTS - web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wa\Documents\applications\PPI\final v02 - delivery\final v02 - delivery\img\5 - CTS - web -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81" cy="212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C5" w:rsidRPr="00820892" w:rsidRDefault="00521727" w:rsidP="00820892">
      <w:pPr>
        <w:pStyle w:val="ListParagraph"/>
        <w:numPr>
          <w:ilvl w:val="0"/>
          <w:numId w:val="10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820892">
        <w:rPr>
          <w:rFonts w:ascii="Calibri" w:hAnsi="Calibri" w:cs="Calibri"/>
          <w:b/>
          <w:color w:val="000000"/>
          <w:kern w:val="0"/>
          <w:sz w:val="22"/>
        </w:rPr>
        <w:t>API service</w:t>
      </w:r>
      <w:r w:rsidR="006B69ED" w:rsidRPr="00820892">
        <w:rPr>
          <w:rFonts w:ascii="Calibri" w:hAnsi="Calibri" w:cs="Calibri"/>
          <w:b/>
          <w:color w:val="000000"/>
          <w:kern w:val="0"/>
          <w:sz w:val="22"/>
        </w:rPr>
        <w:t>：</w:t>
      </w:r>
    </w:p>
    <w:p w:rsidR="00521727" w:rsidRDefault="00521727" w:rsidP="00521727">
      <w:pPr>
        <w:pStyle w:val="NormalWeb"/>
      </w:pPr>
      <w:r>
        <w:rPr>
          <w:noProof/>
        </w:rPr>
        <w:drawing>
          <wp:inline distT="0" distB="0" distL="0" distR="0">
            <wp:extent cx="5570590" cy="1388853"/>
            <wp:effectExtent l="19050" t="0" r="0" b="0"/>
            <wp:docPr id="7" name="Picture 4" descr="C:\Users\fanwa\Documents\applications\PPI\final v02 - delivery\final v02 - delivery\img\3 - CTS - api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wa\Documents\applications\PPI\final v02 - delivery\final v02 - delivery\img\3 - CTS - api -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6" cy="139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27" w:rsidRPr="00A159ED" w:rsidRDefault="00521727" w:rsidP="00660AD7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90"/>
        <w:rPr>
          <w:rFonts w:ascii="Calibri" w:hAnsi="Calibri" w:cs="Calibri"/>
          <w:b/>
          <w:color w:val="000000"/>
          <w:kern w:val="0"/>
          <w:sz w:val="32"/>
          <w:szCs w:val="32"/>
        </w:rPr>
      </w:pPr>
      <w:r w:rsidRPr="00A159ED">
        <w:rPr>
          <w:rFonts w:ascii="Calibri" w:hAnsi="Calibri" w:cs="Calibri"/>
          <w:b/>
          <w:color w:val="000000"/>
          <w:kern w:val="0"/>
          <w:sz w:val="32"/>
          <w:szCs w:val="32"/>
        </w:rPr>
        <w:t>How to run locally?</w:t>
      </w:r>
    </w:p>
    <w:p w:rsidR="00A159ED" w:rsidRDefault="00A159ED" w:rsidP="00A159ED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Loading </w:t>
      </w:r>
      <w:r w:rsidRPr="00A159ED">
        <w:rPr>
          <w:rFonts w:ascii="Calibri" w:hAnsi="Calibri" w:cs="Calibri"/>
          <w:b/>
          <w:color w:val="000000"/>
          <w:kern w:val="0"/>
          <w:sz w:val="24"/>
          <w:szCs w:val="24"/>
        </w:rPr>
        <w:t>cts-api solution</w:t>
      </w: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&amp; 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got to </w:t>
      </w:r>
      <w:r w:rsidRPr="00A159ED">
        <w:rPr>
          <w:rFonts w:ascii="Calibri" w:hAnsi="Calibri" w:cs="Calibri"/>
          <w:b/>
          <w:color w:val="000000"/>
          <w:kern w:val="0"/>
          <w:sz w:val="24"/>
          <w:szCs w:val="24"/>
        </w:rPr>
        <w:t>cts-app.Data</w:t>
      </w:r>
      <w:r>
        <w:rPr>
          <w:rFonts w:ascii="Calibri" w:hAnsi="Calibri" w:cs="Calibri"/>
          <w:b/>
          <w:color w:val="000000"/>
          <w:kern w:val="0"/>
          <w:sz w:val="24"/>
          <w:szCs w:val="24"/>
        </w:rPr>
        <w:t xml:space="preserve"> </w:t>
      </w:r>
      <w:r w:rsidRPr="00A159ED">
        <w:rPr>
          <w:rFonts w:ascii="Calibri" w:hAnsi="Calibri" w:cs="Calibri"/>
          <w:color w:val="000000"/>
          <w:kern w:val="0"/>
          <w:sz w:val="24"/>
          <w:szCs w:val="24"/>
        </w:rPr>
        <w:t>project</w:t>
      </w:r>
      <w:r>
        <w:rPr>
          <w:rFonts w:ascii="Calibri" w:hAnsi="Calibri" w:cs="Calibri"/>
          <w:color w:val="000000"/>
          <w:kern w:val="0"/>
          <w:sz w:val="24"/>
          <w:szCs w:val="24"/>
        </w:rPr>
        <w:t>, then</w:t>
      </w:r>
      <w:r w:rsidRPr="00A159ED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use the following script to generate </w:t>
      </w:r>
      <w:r w:rsidRPr="00A159ED">
        <w:rPr>
          <w:rFonts w:ascii="Calibri" w:hAnsi="Calibri" w:cs="Calibri"/>
          <w:b/>
          <w:color w:val="000000"/>
          <w:kern w:val="0"/>
          <w:sz w:val="24"/>
          <w:szCs w:val="24"/>
        </w:rPr>
        <w:t>WenhuiCTS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DB under SQL server</w:t>
      </w:r>
    </w:p>
    <w:p w:rsidR="001C67E5" w:rsidRDefault="001C67E5" w:rsidP="001C67E5">
      <w:pPr>
        <w:pStyle w:val="ListParagraph"/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810" w:firstLineChars="0" w:firstLine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object w:dxaOrig="1535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9" o:title=""/>
          </v:shape>
          <o:OLEObject Type="Embed" ProgID="Package" ShapeID="_x0000_i1025" DrawAspect="Icon" ObjectID="_1789220230" r:id="rId10"/>
        </w:object>
      </w:r>
    </w:p>
    <w:p w:rsidR="001C67E5" w:rsidRDefault="001C67E5" w:rsidP="001C67E5">
      <w:pPr>
        <w:pStyle w:val="ListParagraph"/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810" w:firstLineChars="0" w:firstLine="0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347E45" w:rsidRPr="00A159ED" w:rsidRDefault="00A159ED" w:rsidP="00A159ED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90"/>
        <w:rPr>
          <w:rFonts w:ascii="Calibri" w:hAnsi="Calibri" w:cs="Calibri"/>
          <w:color w:val="000000"/>
          <w:kern w:val="0"/>
          <w:sz w:val="24"/>
          <w:szCs w:val="24"/>
        </w:rPr>
      </w:pPr>
      <w:r w:rsidRPr="00A159ED">
        <w:rPr>
          <w:kern w:val="0"/>
        </w:rPr>
        <w:lastRenderedPageBreak/>
        <w:drawing>
          <wp:inline distT="0" distB="0" distL="0" distR="0">
            <wp:extent cx="5725230" cy="2579298"/>
            <wp:effectExtent l="19050" t="0" r="8820" b="0"/>
            <wp:docPr id="23" name="Picture 7" descr="C:\Users\fanwa\Documents\applications\PPI\final v02 - delivery\final v02 - delivery\img\3 - CTS - api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wa\Documents\applications\PPI\final v02 - delivery\final v02 - delivery\img\3 - CTS - api -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97" cy="25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45" w:rsidRDefault="00A159ED" w:rsidP="00347E4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Then </w:t>
      </w:r>
      <w:r w:rsidR="00347E45" w:rsidRPr="00347E45">
        <w:rPr>
          <w:rFonts w:ascii="Calibri" w:hAnsi="Calibri" w:cs="Calibri"/>
          <w:color w:val="000000"/>
          <w:kern w:val="0"/>
          <w:sz w:val="24"/>
          <w:szCs w:val="24"/>
        </w:rPr>
        <w:t>seed the data as follow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under SSMS</w:t>
      </w:r>
      <w:r w:rsidR="00347E45" w:rsidRPr="00347E45">
        <w:rPr>
          <w:rFonts w:ascii="Calibri" w:hAnsi="Calibri" w:cs="Calibri"/>
          <w:color w:val="000000"/>
          <w:kern w:val="0"/>
          <w:sz w:val="24"/>
          <w:szCs w:val="24"/>
        </w:rPr>
        <w:t>:</w:t>
      </w:r>
    </w:p>
    <w:p w:rsidR="001C67E5" w:rsidRPr="00347E45" w:rsidRDefault="00F3797D" w:rsidP="001C67E5">
      <w:pPr>
        <w:pStyle w:val="ListParagraph"/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810" w:firstLineChars="0" w:firstLine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object w:dxaOrig="1535" w:dyaOrig="993">
          <v:shape id="_x0000_i1026" type="#_x0000_t75" style="width:76.75pt;height:49.6pt" o:ole="">
            <v:imagedata r:id="rId12" o:title=""/>
          </v:shape>
          <o:OLEObject Type="Embed" ProgID="Package" ShapeID="_x0000_i1026" DrawAspect="Icon" ObjectID="_1789220231" r:id="rId13"/>
        </w:object>
      </w:r>
    </w:p>
    <w:p w:rsidR="00347E45" w:rsidRDefault="00347E45" w:rsidP="00347E45">
      <w:pPr>
        <w:pStyle w:val="NormalWeb"/>
      </w:pPr>
      <w:r>
        <w:rPr>
          <w:noProof/>
        </w:rPr>
        <w:drawing>
          <wp:inline distT="0" distB="0" distL="0" distR="0">
            <wp:extent cx="6142007" cy="4131693"/>
            <wp:effectExtent l="19050" t="0" r="0" b="0"/>
            <wp:docPr id="21" name="Picture 19" descr="C:\Users\fanwa\Documents\applications\PPI\final v02 - delivery\final v02 - delivery\img\6 - DB - sen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nwa\Documents\applications\PPI\final v02 - delivery\final v02 - delivery\img\6 - DB - sendda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56" cy="413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45" w:rsidRDefault="00347E45" w:rsidP="00A159ED">
      <w:pPr>
        <w:pStyle w:val="ListParagraph"/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810" w:firstLineChars="0" w:firstLine="0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521727" w:rsidRPr="00347E45" w:rsidRDefault="001C67E5" w:rsidP="00347E4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Under </w:t>
      </w:r>
      <w:r w:rsidR="006B02C0" w:rsidRPr="00347E45">
        <w:rPr>
          <w:rFonts w:ascii="Calibri" w:hAnsi="Calibri" w:cs="Calibri"/>
          <w:color w:val="000000"/>
          <w:kern w:val="0"/>
          <w:sz w:val="24"/>
          <w:szCs w:val="24"/>
        </w:rPr>
        <w:t>cts-api solution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, </w:t>
      </w:r>
      <w:r w:rsidR="006B02C0" w:rsidRPr="00347E45">
        <w:rPr>
          <w:rFonts w:ascii="Calibri" w:hAnsi="Calibri" w:cs="Calibri"/>
          <w:color w:val="000000"/>
          <w:kern w:val="0"/>
          <w:sz w:val="24"/>
          <w:szCs w:val="24"/>
        </w:rPr>
        <w:t>r</w:t>
      </w:r>
      <w:r w:rsidR="00521727"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un </w:t>
      </w:r>
      <w:r w:rsidR="00AC0A6F" w:rsidRPr="001C67E5">
        <w:rPr>
          <w:rFonts w:ascii="Calibri" w:hAnsi="Calibri" w:cs="Calibri"/>
          <w:b/>
          <w:color w:val="000000"/>
          <w:kern w:val="0"/>
          <w:sz w:val="24"/>
          <w:szCs w:val="24"/>
        </w:rPr>
        <w:t>cts-api</w:t>
      </w:r>
      <w:r w:rsidR="00AC0A6F"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521727" w:rsidRPr="00347E45">
        <w:rPr>
          <w:rFonts w:ascii="Calibri" w:hAnsi="Calibri" w:cs="Calibri"/>
          <w:color w:val="000000"/>
          <w:kern w:val="0"/>
          <w:sz w:val="24"/>
          <w:szCs w:val="24"/>
        </w:rPr>
        <w:t>API service first</w:t>
      </w:r>
    </w:p>
    <w:p w:rsidR="006B02C0" w:rsidRDefault="006B02C0" w:rsidP="006B02C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42007" cy="3224145"/>
            <wp:effectExtent l="19050" t="0" r="0" b="0"/>
            <wp:docPr id="10" name="Picture 10" descr="C:\Users\fanwa\Documents\applications\PPI\final v02 - delivery\final v02 - delivery\img\4 - CTS -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nwa\Documents\applications\PPI\final v02 - delivery\final v02 - delivery\img\4 - CTS - ap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933" cy="322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E45" w:rsidRPr="00347E45" w:rsidRDefault="00347E45" w:rsidP="00347E4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On the swagger you will be able to see </w:t>
      </w:r>
      <w:r w:rsidR="001C67E5">
        <w:rPr>
          <w:rFonts w:ascii="Calibri" w:hAnsi="Calibri" w:cs="Calibri"/>
          <w:color w:val="000000"/>
          <w:kern w:val="0"/>
          <w:sz w:val="24"/>
          <w:szCs w:val="24"/>
        </w:rPr>
        <w:t>some</w:t>
      </w: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services provided as bellow:</w:t>
      </w:r>
    </w:p>
    <w:p w:rsidR="00BF1FD1" w:rsidRDefault="00BF1FD1" w:rsidP="00BF1FD1">
      <w:pPr>
        <w:pStyle w:val="NormalWeb"/>
      </w:pPr>
      <w:r>
        <w:rPr>
          <w:noProof/>
        </w:rPr>
        <w:drawing>
          <wp:inline distT="0" distB="0" distL="0" distR="0">
            <wp:extent cx="6350682" cy="3241021"/>
            <wp:effectExtent l="19050" t="0" r="0" b="0"/>
            <wp:docPr id="52" name="Picture 52" descr="C:\Users\fanwa\Documents\applications\PPI\final v02 - delivery\final v02 - delivery\img\7 - UI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anwa\Documents\applications\PPI\final v02 - delivery\final v02 - delivery\img\7 - UI - 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47" cy="325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C0" w:rsidRPr="00347E45" w:rsidRDefault="006B02C0" w:rsidP="00347E4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Then load </w:t>
      </w:r>
      <w:r w:rsidRPr="001C67E5">
        <w:rPr>
          <w:rFonts w:ascii="Calibri" w:hAnsi="Calibri" w:cs="Calibri"/>
          <w:b/>
          <w:color w:val="000000"/>
          <w:kern w:val="0"/>
          <w:sz w:val="24"/>
          <w:szCs w:val="24"/>
        </w:rPr>
        <w:t>cts-app solution</w:t>
      </w: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&amp; run </w:t>
      </w:r>
      <w:r w:rsidRPr="001C67E5">
        <w:rPr>
          <w:rFonts w:ascii="Calibri" w:hAnsi="Calibri" w:cs="Calibri"/>
          <w:b/>
          <w:color w:val="000000"/>
          <w:kern w:val="0"/>
          <w:sz w:val="24"/>
          <w:szCs w:val="24"/>
        </w:rPr>
        <w:t>cts-app.Web</w:t>
      </w: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locally</w:t>
      </w:r>
      <w:r w:rsidR="00347E45" w:rsidRPr="00347E45">
        <w:rPr>
          <w:rFonts w:ascii="Calibri" w:hAnsi="Calibri" w:cs="Calibri"/>
          <w:color w:val="000000"/>
          <w:kern w:val="0"/>
          <w:sz w:val="24"/>
          <w:szCs w:val="24"/>
        </w:rPr>
        <w:t>:</w:t>
      </w: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6B02C0" w:rsidRDefault="006B02C0" w:rsidP="006B02C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35306" cy="2545231"/>
            <wp:effectExtent l="19050" t="0" r="3594" b="0"/>
            <wp:docPr id="9" name="Picture 13" descr="C:\Users\fanwa\Documents\applications\PPI\final v02 - delivery\final v02 - delivery\img\5 - CTS - web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nwa\Documents\applications\PPI\final v02 - delivery\final v02 - delivery\img\5 - CTS - web -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94" cy="254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C0" w:rsidRDefault="006B02C0" w:rsidP="006B02C0">
      <w:pPr>
        <w:pStyle w:val="NormalWeb"/>
      </w:pPr>
      <w:r>
        <w:rPr>
          <w:noProof/>
        </w:rPr>
        <w:drawing>
          <wp:inline distT="0" distB="0" distL="0" distR="0">
            <wp:extent cx="6281680" cy="3382513"/>
            <wp:effectExtent l="19050" t="0" r="4820" b="0"/>
            <wp:docPr id="11" name="Picture 16" descr="C:\Users\fanwa\Documents\applications\PPI\final v02 - delivery\final v02 - delivery\img\5 - CTS - we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nwa\Documents\applications\PPI\final v02 - delivery\final v02 - delivery\img\5 - CTS - web - 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130" cy="338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27" w:rsidRPr="00347E45" w:rsidRDefault="00AC0A6F" w:rsidP="00347E4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347E45">
        <w:rPr>
          <w:rFonts w:ascii="Calibri" w:hAnsi="Calibri" w:cs="Calibri"/>
          <w:color w:val="000000"/>
          <w:kern w:val="0"/>
          <w:sz w:val="24"/>
          <w:szCs w:val="24"/>
        </w:rPr>
        <w:t>You should be able to see the UI as below:</w:t>
      </w:r>
    </w:p>
    <w:p w:rsidR="00AC0A6F" w:rsidRDefault="00AC0A6F" w:rsidP="00AC0A6F">
      <w:pPr>
        <w:pStyle w:val="NormalWeb"/>
      </w:pPr>
      <w:r>
        <w:rPr>
          <w:noProof/>
        </w:rPr>
        <w:drawing>
          <wp:inline distT="0" distB="0" distL="0" distR="0">
            <wp:extent cx="6424878" cy="1880558"/>
            <wp:effectExtent l="19050" t="0" r="0" b="0"/>
            <wp:docPr id="22" name="Picture 22" descr="C:\Users\fanwa\Documents\applications\PPI\final v02 - delivery\final v02 - delivery\img\7 - UI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anwa\Documents\applications\PPI\final v02 - delivery\final v02 - delivery\img\7 - UI -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49" cy="188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883" w:rsidRDefault="001B4883" w:rsidP="001C67E5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>Here is the default search candidates page:</w:t>
      </w:r>
    </w:p>
    <w:p w:rsidR="001C67E5" w:rsidRPr="00347E45" w:rsidRDefault="001B4883" w:rsidP="001B4883">
      <w:pPr>
        <w:pStyle w:val="ListParagraph"/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left="810" w:firstLineChars="0" w:firstLine="0"/>
        <w:rPr>
          <w:rFonts w:ascii="Calibri" w:hAnsi="Calibri" w:cs="Calibri"/>
          <w:color w:val="000000"/>
          <w:kern w:val="0"/>
          <w:sz w:val="24"/>
          <w:szCs w:val="24"/>
        </w:rPr>
      </w:pPr>
      <w:r w:rsidRPr="001B4883">
        <w:rPr>
          <w:rFonts w:ascii="Calibri" w:hAnsi="Calibri" w:cs="Calibri"/>
          <w:b/>
          <w:color w:val="000000"/>
          <w:kern w:val="0"/>
          <w:sz w:val="24"/>
          <w:szCs w:val="24"/>
          <w:highlight w:val="yellow"/>
        </w:rPr>
        <w:t>Note</w:t>
      </w:r>
      <w:r w:rsidRPr="001B4883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>: Since the current version has not been implemented pagination function, so the search candidate page will</w:t>
      </w:r>
      <w:r w:rsidR="006536DC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 </w:t>
      </w:r>
      <w:r w:rsidRPr="001B4883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display the latest </w:t>
      </w:r>
      <w:r w:rsidRPr="000B122C">
        <w:rPr>
          <w:rFonts w:ascii="Calibri" w:hAnsi="Calibri" w:cs="Calibri"/>
          <w:b/>
          <w:color w:val="FF0000"/>
          <w:kern w:val="0"/>
          <w:sz w:val="24"/>
          <w:szCs w:val="24"/>
          <w:highlight w:val="yellow"/>
        </w:rPr>
        <w:t>15</w:t>
      </w:r>
      <w:r w:rsidRPr="001B4883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 candidate records</w:t>
      </w:r>
      <w:r w:rsid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 </w:t>
      </w:r>
      <w:r w:rsidR="006536DC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>ONLY</w:t>
      </w:r>
      <w:r w:rsidR="006039A1" w:rsidRP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, I do this just don’t want to display a longer </w:t>
      </w:r>
      <w:r w:rsidR="006039A1" w:rsidRPr="001B4883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candidate </w:t>
      </w:r>
      <w:r w:rsidR="006039A1" w:rsidRP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list if currently there are a massive </w:t>
      </w:r>
      <w:r w:rsidR="006039A1" w:rsidRPr="001B4883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>candidate</w:t>
      </w:r>
      <w:r w:rsidR="006039A1" w:rsidRP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 records</w:t>
      </w:r>
      <w:r w:rsid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>.</w:t>
      </w:r>
      <w:r w:rsidR="006039A1" w:rsidRPr="006039A1">
        <w:rPr>
          <w:rFonts w:ascii="Calibri" w:hAnsi="Calibri" w:cs="Calibri"/>
          <w:color w:val="000000"/>
          <w:kern w:val="0"/>
          <w:sz w:val="24"/>
          <w:szCs w:val="24"/>
          <w:highlight w:val="yellow"/>
        </w:rPr>
        <w:t xml:space="preserve"> </w:t>
      </w:r>
    </w:p>
    <w:p w:rsidR="00AC0A6F" w:rsidRDefault="00AC0A6F" w:rsidP="00AC0A6F">
      <w:pPr>
        <w:pStyle w:val="NormalWeb"/>
      </w:pPr>
      <w:r>
        <w:rPr>
          <w:noProof/>
        </w:rPr>
        <w:drawing>
          <wp:inline distT="0" distB="0" distL="0" distR="0">
            <wp:extent cx="6392174" cy="2716520"/>
            <wp:effectExtent l="19050" t="0" r="8626" b="0"/>
            <wp:docPr id="14" name="Picture 25" descr="C:\Users\fanwa\Documents\applications\PPI\final v02 - delivery\final v02 - delivery\img\7 - UI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nwa\Documents\applications\PPI\final v02 - delivery\final v02 - delivery\img\7 - UI - 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25" cy="272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EC" w:rsidRDefault="006B24EC" w:rsidP="006B24EC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Here is one example of candidates search with </w:t>
      </w:r>
      <w:r w:rsidRPr="006B24EC">
        <w:rPr>
          <w:rFonts w:ascii="Calibri" w:hAnsi="Calibri" w:cs="Calibri"/>
          <w:color w:val="000000"/>
          <w:kern w:val="0"/>
          <w:sz w:val="24"/>
          <w:szCs w:val="24"/>
        </w:rPr>
        <w:t>multiple criteria simultaneously</w:t>
      </w:r>
      <w:r>
        <w:rPr>
          <w:rFonts w:ascii="Calibri" w:hAnsi="Calibri" w:cs="Calibri"/>
          <w:color w:val="000000"/>
          <w:kern w:val="0"/>
          <w:sz w:val="24"/>
          <w:szCs w:val="24"/>
        </w:rPr>
        <w:t>:</w:t>
      </w:r>
    </w:p>
    <w:p w:rsidR="00AC0A6F" w:rsidRDefault="00AC0A6F" w:rsidP="004777AF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</w:pPr>
      <w:r w:rsidRPr="004777AF">
        <w:rPr>
          <w:kern w:val="0"/>
        </w:rPr>
        <w:drawing>
          <wp:inline distT="0" distB="0" distL="0" distR="0">
            <wp:extent cx="6323162" cy="2573636"/>
            <wp:effectExtent l="19050" t="0" r="1438" b="0"/>
            <wp:docPr id="15" name="Picture 28" descr="C:\Users\fanwa\Documents\applications\PPI\final v02 - delivery\final v02 - delivery\img\7 - UI -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anwa\Documents\applications\PPI\final v02 - delivery\final v02 - delivery\img\7 - UI -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62" cy="257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7AF" w:rsidRDefault="004777AF" w:rsidP="004777AF">
      <w:p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</w:pPr>
    </w:p>
    <w:p w:rsidR="00C419C9" w:rsidRDefault="00C419C9" w:rsidP="00C419C9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User </w:t>
      </w:r>
      <w:r w:rsidR="00982412">
        <w:rPr>
          <w:rFonts w:ascii="Calibri" w:hAnsi="Calibri" w:cs="Calibri"/>
          <w:color w:val="000000"/>
          <w:kern w:val="0"/>
          <w:sz w:val="24"/>
          <w:szCs w:val="24"/>
        </w:rPr>
        <w:t xml:space="preserve">account </w:t>
      </w:r>
      <w:r>
        <w:rPr>
          <w:rFonts w:ascii="Calibri" w:hAnsi="Calibri" w:cs="Calibri"/>
          <w:color w:val="000000"/>
          <w:kern w:val="0"/>
          <w:sz w:val="24"/>
          <w:szCs w:val="24"/>
        </w:rPr>
        <w:t>register function has been implimented with ASP.NET Identity Core as bellow:</w:t>
      </w:r>
    </w:p>
    <w:p w:rsidR="00AC0A6F" w:rsidRDefault="00AC0A6F" w:rsidP="00AC0A6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55059" cy="2648297"/>
            <wp:effectExtent l="19050" t="0" r="7641" b="0"/>
            <wp:docPr id="17" name="Picture 37" descr="C:\Users\fanwa\Documents\applications\PPI\final v02 - delivery\final v02 - delivery\img\7 - UI -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anwa\Documents\applications\PPI\final v02 - delivery\final v02 - delivery\img\7 - UI - 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649" cy="265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C9" w:rsidRDefault="00C419C9" w:rsidP="00C419C9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B</w:t>
      </w:r>
      <w:r w:rsidRPr="004777AF">
        <w:rPr>
          <w:rFonts w:ascii="Calibri" w:hAnsi="Calibri" w:cs="Calibri"/>
          <w:color w:val="000000"/>
          <w:kern w:val="0"/>
          <w:sz w:val="24"/>
          <w:szCs w:val="24"/>
        </w:rPr>
        <w:t>asic login functionality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has been implimented with ASP.NET Identity Core as bellow</w:t>
      </w:r>
      <w:r w:rsidR="00DD65E7">
        <w:rPr>
          <w:rFonts w:ascii="Calibri" w:hAnsi="Calibri" w:cs="Calibri"/>
          <w:color w:val="000000"/>
          <w:kern w:val="0"/>
          <w:sz w:val="24"/>
          <w:szCs w:val="24"/>
        </w:rPr>
        <w:t xml:space="preserve"> as well</w:t>
      </w:r>
      <w:r>
        <w:rPr>
          <w:rFonts w:ascii="Calibri" w:hAnsi="Calibri" w:cs="Calibri"/>
          <w:color w:val="000000"/>
          <w:kern w:val="0"/>
          <w:sz w:val="24"/>
          <w:szCs w:val="24"/>
        </w:rPr>
        <w:t>:</w:t>
      </w:r>
    </w:p>
    <w:p w:rsidR="00BF1FD1" w:rsidRDefault="00BF1FD1" w:rsidP="00BF1FD1">
      <w:pPr>
        <w:pStyle w:val="NormalWeb"/>
      </w:pPr>
      <w:r>
        <w:rPr>
          <w:noProof/>
        </w:rPr>
        <w:drawing>
          <wp:inline distT="0" distB="0" distL="0" distR="0">
            <wp:extent cx="6300194" cy="2967307"/>
            <wp:effectExtent l="19050" t="0" r="5356" b="0"/>
            <wp:docPr id="18" name="Picture 40" descr="C:\Users\fanwa\Documents\applications\PPI\final v02 - delivery\final v02 - delivery\img\7 - UI -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anwa\Documents\applications\PPI\final v02 - delivery\final v02 - delivery\img\7 - UI - 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56" cy="296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C9" w:rsidRPr="00C419C9" w:rsidRDefault="00C419C9" w:rsidP="00C419C9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C419C9">
        <w:rPr>
          <w:rFonts w:ascii="Calibri" w:hAnsi="Calibri" w:cs="Calibri"/>
          <w:color w:val="000000"/>
          <w:kern w:val="0"/>
          <w:sz w:val="24"/>
          <w:szCs w:val="24"/>
        </w:rPr>
        <w:t xml:space="preserve">After user login, </w:t>
      </w:r>
      <w:r w:rsidR="00117E86">
        <w:rPr>
          <w:rFonts w:ascii="Calibri" w:hAnsi="Calibri" w:cs="Calibri"/>
          <w:color w:val="000000"/>
          <w:kern w:val="0"/>
          <w:sz w:val="24"/>
          <w:szCs w:val="24"/>
        </w:rPr>
        <w:t>you</w:t>
      </w:r>
      <w:r w:rsidRPr="00C419C9">
        <w:rPr>
          <w:rFonts w:ascii="Calibri" w:hAnsi="Calibri" w:cs="Calibri"/>
          <w:color w:val="000000"/>
          <w:kern w:val="0"/>
          <w:sz w:val="24"/>
          <w:szCs w:val="24"/>
        </w:rPr>
        <w:t xml:space="preserve"> will be able to see the menu is different from the pages before, as we can have a new function to add new candidate record after user login. </w:t>
      </w:r>
    </w:p>
    <w:p w:rsidR="00BF1FD1" w:rsidRDefault="00BF1FD1" w:rsidP="00BF1F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83548" cy="2930793"/>
            <wp:effectExtent l="19050" t="0" r="0" b="0"/>
            <wp:docPr id="20" name="Picture 43" descr="C:\Users\fanwa\Documents\applications\PPI\final v02 - delivery\final v02 - delivery\img\7 - UI -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anwa\Documents\applications\PPI\final v02 - delivery\final v02 - delivery\img\7 - UI - 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97" cy="293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C9" w:rsidRPr="00C419C9" w:rsidRDefault="00C419C9" w:rsidP="00C419C9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 w:rsidRPr="00C419C9">
        <w:rPr>
          <w:rFonts w:ascii="Calibri" w:hAnsi="Calibri" w:cs="Calibri"/>
          <w:color w:val="000000"/>
          <w:kern w:val="0"/>
          <w:sz w:val="24"/>
          <w:szCs w:val="24"/>
        </w:rPr>
        <w:t>Add</w:t>
      </w:r>
      <w:r w:rsidR="00117E86">
        <w:rPr>
          <w:rFonts w:ascii="Calibri" w:hAnsi="Calibri" w:cs="Calibri"/>
          <w:color w:val="000000"/>
          <w:kern w:val="0"/>
          <w:sz w:val="24"/>
          <w:szCs w:val="24"/>
        </w:rPr>
        <w:t>ing</w:t>
      </w:r>
      <w:r w:rsidRPr="00C419C9">
        <w:rPr>
          <w:rFonts w:ascii="Calibri" w:hAnsi="Calibri" w:cs="Calibri"/>
          <w:color w:val="000000"/>
          <w:kern w:val="0"/>
          <w:sz w:val="24"/>
          <w:szCs w:val="24"/>
        </w:rPr>
        <w:t xml:space="preserve"> new candidate with data validation</w:t>
      </w:r>
      <w:r w:rsidR="00117E86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117E86" w:rsidRPr="00C419C9">
        <w:rPr>
          <w:rFonts w:ascii="Calibri" w:hAnsi="Calibri" w:cs="Calibri"/>
          <w:color w:val="000000"/>
          <w:kern w:val="0"/>
          <w:sz w:val="24"/>
          <w:szCs w:val="24"/>
        </w:rPr>
        <w:t>function</w:t>
      </w:r>
      <w:r w:rsidR="00117E86">
        <w:rPr>
          <w:rFonts w:ascii="Calibri" w:hAnsi="Calibri" w:cs="Calibri"/>
          <w:color w:val="000000"/>
          <w:kern w:val="0"/>
          <w:sz w:val="24"/>
          <w:szCs w:val="24"/>
        </w:rPr>
        <w:t xml:space="preserve"> has been implemented</w:t>
      </w:r>
    </w:p>
    <w:p w:rsidR="00BF1FD1" w:rsidRDefault="00BF1FD1" w:rsidP="00BF1FD1">
      <w:pPr>
        <w:pStyle w:val="NormalWeb"/>
      </w:pPr>
      <w:r>
        <w:rPr>
          <w:noProof/>
        </w:rPr>
        <w:drawing>
          <wp:inline distT="0" distB="0" distL="0" distR="0">
            <wp:extent cx="6113554" cy="2675911"/>
            <wp:effectExtent l="19050" t="0" r="1496" b="0"/>
            <wp:docPr id="46" name="Picture 46" descr="C:\Users\fanwa\Documents\applications\PPI\final v02 - delivery\final v02 - delivery\img\7 - UI -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anwa\Documents\applications\PPI\final v02 - delivery\final v02 - delivery\img\7 - UI - 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050" cy="26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C9" w:rsidRPr="00C419C9" w:rsidRDefault="00C419C9" w:rsidP="00C419C9">
      <w:pPr>
        <w:pStyle w:val="ListParagraph"/>
        <w:numPr>
          <w:ilvl w:val="0"/>
          <w:numId w:val="4"/>
        </w:numPr>
        <w:tabs>
          <w:tab w:val="left" w:pos="426"/>
          <w:tab w:val="left" w:pos="567"/>
          <w:tab w:val="left" w:pos="1890"/>
        </w:tabs>
        <w:autoSpaceDE w:val="0"/>
        <w:autoSpaceDN w:val="0"/>
        <w:adjustRightInd w:val="0"/>
        <w:spacing w:before="60"/>
        <w:ind w:firstLineChars="0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You can also manage your user account as below:</w:t>
      </w:r>
    </w:p>
    <w:p w:rsidR="00BF1FD1" w:rsidRDefault="00BF1FD1" w:rsidP="00BF1F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47039" cy="3263933"/>
            <wp:effectExtent l="19050" t="0" r="0" b="0"/>
            <wp:docPr id="49" name="Picture 49" descr="C:\Users\fanwa\Documents\applications\PPI\final v02 - delivery\final v02 - delivery\img\7 - UI -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anwa\Documents\applications\PPI\final v02 - delivery\final v02 - delivery\img\7 - UI - 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3" cy="326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AE" w:rsidRDefault="00B26CAE" w:rsidP="00D82379"/>
    <w:sectPr w:rsidR="00B26CAE" w:rsidSect="006B02C0">
      <w:pgSz w:w="11906" w:h="16838"/>
      <w:pgMar w:top="1440" w:right="1080" w:bottom="1440" w:left="108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323" w:rsidRDefault="00027323" w:rsidP="00B26DC8">
      <w:r>
        <w:separator/>
      </w:r>
    </w:p>
  </w:endnote>
  <w:endnote w:type="continuationSeparator" w:id="0">
    <w:p w:rsidR="00027323" w:rsidRDefault="00027323" w:rsidP="00B26D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323" w:rsidRDefault="00027323" w:rsidP="00B26DC8">
      <w:r>
        <w:separator/>
      </w:r>
    </w:p>
  </w:footnote>
  <w:footnote w:type="continuationSeparator" w:id="0">
    <w:p w:rsidR="00027323" w:rsidRDefault="00027323" w:rsidP="00B26D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A67DD4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376B430E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46DC1A98"/>
    <w:multiLevelType w:val="multilevel"/>
    <w:tmpl w:val="EBBE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D0E12"/>
    <w:multiLevelType w:val="hybridMultilevel"/>
    <w:tmpl w:val="8E362834"/>
    <w:lvl w:ilvl="0" w:tplc="BAB8C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091FD1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5E680682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>
    <w:nsid w:val="5EF81A80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>
    <w:nsid w:val="611F3D47"/>
    <w:multiLevelType w:val="hybridMultilevel"/>
    <w:tmpl w:val="BD4810B6"/>
    <w:lvl w:ilvl="0" w:tplc="3CD881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087276"/>
    <w:multiLevelType w:val="hybridMultilevel"/>
    <w:tmpl w:val="A40009E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>
    <w:nsid w:val="7A5970B3"/>
    <w:multiLevelType w:val="hybridMultilevel"/>
    <w:tmpl w:val="814842D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9"/>
  </w:num>
  <w:num w:numId="8">
    <w:abstractNumId w:val="6"/>
  </w:num>
  <w:num w:numId="9">
    <w:abstractNumId w:val="0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 fillcolor="white">
      <v:fill color="white"/>
      <v:shadow on="t" opacity=".5" offset="6pt,6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370E"/>
    <w:rsid w:val="000210C9"/>
    <w:rsid w:val="00027323"/>
    <w:rsid w:val="00035842"/>
    <w:rsid w:val="000659C6"/>
    <w:rsid w:val="00066A20"/>
    <w:rsid w:val="000927E7"/>
    <w:rsid w:val="000B122C"/>
    <w:rsid w:val="000D2B86"/>
    <w:rsid w:val="000F652B"/>
    <w:rsid w:val="001009B9"/>
    <w:rsid w:val="00105482"/>
    <w:rsid w:val="00117E86"/>
    <w:rsid w:val="00145A71"/>
    <w:rsid w:val="001572C5"/>
    <w:rsid w:val="001B4883"/>
    <w:rsid w:val="001C4D7A"/>
    <w:rsid w:val="001C67E5"/>
    <w:rsid w:val="001C6B40"/>
    <w:rsid w:val="001D72AA"/>
    <w:rsid w:val="001F2F06"/>
    <w:rsid w:val="00230F22"/>
    <w:rsid w:val="00275862"/>
    <w:rsid w:val="00277EDD"/>
    <w:rsid w:val="002860EA"/>
    <w:rsid w:val="00312B74"/>
    <w:rsid w:val="00313775"/>
    <w:rsid w:val="00347E45"/>
    <w:rsid w:val="003857A7"/>
    <w:rsid w:val="00386F81"/>
    <w:rsid w:val="0039278D"/>
    <w:rsid w:val="003A0DB3"/>
    <w:rsid w:val="003B014C"/>
    <w:rsid w:val="003B241A"/>
    <w:rsid w:val="003F68A5"/>
    <w:rsid w:val="00420F5E"/>
    <w:rsid w:val="00424066"/>
    <w:rsid w:val="00461733"/>
    <w:rsid w:val="004777AF"/>
    <w:rsid w:val="004F624B"/>
    <w:rsid w:val="00521727"/>
    <w:rsid w:val="00534957"/>
    <w:rsid w:val="00566E4D"/>
    <w:rsid w:val="005749C3"/>
    <w:rsid w:val="005A206F"/>
    <w:rsid w:val="005E1DFA"/>
    <w:rsid w:val="00600F37"/>
    <w:rsid w:val="006039A1"/>
    <w:rsid w:val="00632F73"/>
    <w:rsid w:val="00641E15"/>
    <w:rsid w:val="006505B2"/>
    <w:rsid w:val="006536DC"/>
    <w:rsid w:val="00660AD7"/>
    <w:rsid w:val="00681E64"/>
    <w:rsid w:val="006B02C0"/>
    <w:rsid w:val="006B24EC"/>
    <w:rsid w:val="006B69ED"/>
    <w:rsid w:val="006F72AA"/>
    <w:rsid w:val="007544A4"/>
    <w:rsid w:val="007A26AA"/>
    <w:rsid w:val="00820892"/>
    <w:rsid w:val="00820E49"/>
    <w:rsid w:val="008569CB"/>
    <w:rsid w:val="008D370E"/>
    <w:rsid w:val="00922699"/>
    <w:rsid w:val="00943BBA"/>
    <w:rsid w:val="00947234"/>
    <w:rsid w:val="0095055E"/>
    <w:rsid w:val="00974F7A"/>
    <w:rsid w:val="009811F4"/>
    <w:rsid w:val="00982412"/>
    <w:rsid w:val="00A159ED"/>
    <w:rsid w:val="00A26D93"/>
    <w:rsid w:val="00A45E24"/>
    <w:rsid w:val="00A46F13"/>
    <w:rsid w:val="00A5717A"/>
    <w:rsid w:val="00A96DA4"/>
    <w:rsid w:val="00AC04F0"/>
    <w:rsid w:val="00AC0A6F"/>
    <w:rsid w:val="00AC47D2"/>
    <w:rsid w:val="00AD227F"/>
    <w:rsid w:val="00AD4CF7"/>
    <w:rsid w:val="00B26CAE"/>
    <w:rsid w:val="00B26DC8"/>
    <w:rsid w:val="00B35720"/>
    <w:rsid w:val="00B43AF8"/>
    <w:rsid w:val="00B74506"/>
    <w:rsid w:val="00BA30A4"/>
    <w:rsid w:val="00BF1FD1"/>
    <w:rsid w:val="00C419C9"/>
    <w:rsid w:val="00C51517"/>
    <w:rsid w:val="00C51F55"/>
    <w:rsid w:val="00C96229"/>
    <w:rsid w:val="00CC2B54"/>
    <w:rsid w:val="00CD3991"/>
    <w:rsid w:val="00CE3D2E"/>
    <w:rsid w:val="00D52375"/>
    <w:rsid w:val="00D82379"/>
    <w:rsid w:val="00DD65E7"/>
    <w:rsid w:val="00E6478B"/>
    <w:rsid w:val="00E77BD9"/>
    <w:rsid w:val="00E85ADF"/>
    <w:rsid w:val="00E922F4"/>
    <w:rsid w:val="00EA325E"/>
    <w:rsid w:val="00EB2080"/>
    <w:rsid w:val="00F01A00"/>
    <w:rsid w:val="00F20DB1"/>
    <w:rsid w:val="00F3797D"/>
    <w:rsid w:val="00F57DCD"/>
    <w:rsid w:val="00F71006"/>
    <w:rsid w:val="00F91502"/>
    <w:rsid w:val="00FA1F9F"/>
    <w:rsid w:val="00FC2315"/>
    <w:rsid w:val="00FC7183"/>
    <w:rsid w:val="00FD5E89"/>
    <w:rsid w:val="00FF5A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 fillcolor="white">
      <v:fill color="white"/>
      <v:shadow on="t" opacity=".5" offset="6pt,6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2C0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145A71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70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70E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F68A5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03584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26DC8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26DC8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B26DC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26DC8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45A71"/>
    <w:rPr>
      <w:rFonts w:ascii="SimSun" w:eastAsia="SimSun" w:hAnsi="SimSun" w:cs="SimSu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F01A00"/>
    <w:rPr>
      <w:rFonts w:ascii="SimSun" w:eastAsia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8569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172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8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dreamsummit</cp:lastModifiedBy>
  <cp:revision>137</cp:revision>
  <dcterms:created xsi:type="dcterms:W3CDTF">2019-01-20T19:13:00Z</dcterms:created>
  <dcterms:modified xsi:type="dcterms:W3CDTF">2024-09-30T21:50:00Z</dcterms:modified>
</cp:coreProperties>
</file>