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34" w:rsidRDefault="00947234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b/>
          <w:bCs/>
          <w:color w:val="000000"/>
          <w:kern w:val="0"/>
          <w:sz w:val="22"/>
        </w:rPr>
      </w:pPr>
      <w:r>
        <w:rPr>
          <w:rFonts w:ascii="Calibri" w:hAnsi="Calibri" w:cs="Calibri"/>
          <w:b/>
          <w:bCs/>
          <w:color w:val="000000"/>
          <w:kern w:val="0"/>
          <w:sz w:val="22"/>
        </w:rPr>
        <w:t xml:space="preserve">Note: </w:t>
      </w:r>
    </w:p>
    <w:p w:rsidR="00660AD7" w:rsidRDefault="00566E4D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b/>
          <w:bCs/>
          <w:color w:val="000000"/>
          <w:kern w:val="0"/>
          <w:sz w:val="22"/>
        </w:rPr>
        <w:t xml:space="preserve">Development </w:t>
      </w:r>
      <w:r w:rsidR="00660AD7">
        <w:rPr>
          <w:rFonts w:ascii="Calibri" w:hAnsi="Calibri" w:cs="Calibri"/>
          <w:b/>
          <w:bCs/>
          <w:color w:val="000000"/>
          <w:kern w:val="0"/>
          <w:sz w:val="22"/>
        </w:rPr>
        <w:t>Environment: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 Visual Studio 2017, .NET </w:t>
      </w:r>
      <w:r w:rsidR="00C51F55">
        <w:rPr>
          <w:rFonts w:ascii="Calibri" w:hAnsi="Calibri" w:cs="Calibri"/>
          <w:color w:val="000000"/>
          <w:kern w:val="0"/>
          <w:sz w:val="22"/>
        </w:rPr>
        <w:t>Framework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C51F55">
        <w:rPr>
          <w:rFonts w:ascii="Calibri" w:hAnsi="Calibri" w:cs="Calibri"/>
          <w:color w:val="000000"/>
          <w:kern w:val="0"/>
          <w:sz w:val="22"/>
        </w:rPr>
        <w:t>4.6.2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, C#, ASP.NET MVC </w:t>
      </w:r>
      <w:r w:rsidR="00C51F55">
        <w:rPr>
          <w:rFonts w:ascii="Calibri" w:hAnsi="Calibri" w:cs="Calibri"/>
          <w:color w:val="000000"/>
          <w:kern w:val="0"/>
          <w:sz w:val="22"/>
        </w:rPr>
        <w:t>5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, LINQ, HTML5, CSS3, JavaScript, jQuery, </w:t>
      </w:r>
      <w:r w:rsidR="00C51F55" w:rsidRPr="00C51F55">
        <w:rPr>
          <w:rFonts w:ascii="Calibri" w:hAnsi="Calibri" w:cs="Calibri"/>
          <w:color w:val="000000"/>
          <w:kern w:val="0"/>
          <w:sz w:val="22"/>
        </w:rPr>
        <w:t xml:space="preserve">typeahead, </w:t>
      </w:r>
      <w:r w:rsidR="00660AD7">
        <w:rPr>
          <w:rFonts w:ascii="Calibri" w:hAnsi="Calibri" w:cs="Calibri"/>
          <w:color w:val="000000"/>
          <w:kern w:val="0"/>
          <w:sz w:val="22"/>
        </w:rPr>
        <w:t>Ajax, Bootstrap</w:t>
      </w:r>
      <w:r w:rsidR="00C51F55">
        <w:rPr>
          <w:rFonts w:ascii="Calibri" w:hAnsi="Calibri" w:cs="Calibri"/>
          <w:color w:val="000000"/>
          <w:kern w:val="0"/>
          <w:sz w:val="22"/>
        </w:rPr>
        <w:t>,</w:t>
      </w:r>
      <w:r w:rsidR="00230F22">
        <w:rPr>
          <w:rFonts w:ascii="Calibri" w:hAnsi="Calibri" w:cs="Calibri" w:hint="eastAsia"/>
          <w:color w:val="000000"/>
          <w:kern w:val="0"/>
          <w:sz w:val="22"/>
        </w:rPr>
        <w:t xml:space="preserve"> SolrNet,</w:t>
      </w:r>
      <w:r w:rsidR="00C51F55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230F22">
        <w:rPr>
          <w:rFonts w:ascii="Calibri" w:hAnsi="Calibri" w:cs="Calibri" w:hint="eastAsia"/>
          <w:color w:val="000000"/>
          <w:kern w:val="0"/>
          <w:sz w:val="22"/>
        </w:rPr>
        <w:t>A</w:t>
      </w:r>
      <w:r w:rsidR="00C51F55" w:rsidRPr="00C51F55">
        <w:rPr>
          <w:rFonts w:ascii="Calibri" w:hAnsi="Calibri" w:cs="Calibri"/>
          <w:color w:val="000000"/>
          <w:kern w:val="0"/>
          <w:sz w:val="22"/>
        </w:rPr>
        <w:t>pache-solr</w:t>
      </w:r>
    </w:p>
    <w:p w:rsidR="00566E4D" w:rsidRDefault="00566E4D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</w:p>
    <w:p w:rsidR="00660AD7" w:rsidRPr="001C4D7A" w:rsidRDefault="00C51F55">
      <w:pPr>
        <w:rPr>
          <w:b/>
        </w:rPr>
      </w:pPr>
      <w:r w:rsidRPr="001C4D7A">
        <w:rPr>
          <w:b/>
        </w:rPr>
        <w:t>Pre-condiftion:</w:t>
      </w:r>
    </w:p>
    <w:p w:rsidR="00145A71" w:rsidRPr="001C4D7A" w:rsidRDefault="00C51F55" w:rsidP="00145A7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bCs/>
          <w:color w:val="000000"/>
          <w:kern w:val="0"/>
          <w:sz w:val="22"/>
        </w:rPr>
      </w:pPr>
      <w:r w:rsidRPr="001C4D7A">
        <w:rPr>
          <w:rFonts w:ascii="Calibri" w:hAnsi="Calibri" w:cs="Calibri"/>
          <w:bCs/>
          <w:color w:val="000000"/>
          <w:kern w:val="0"/>
          <w:sz w:val="22"/>
        </w:rPr>
        <w:t xml:space="preserve">Need to </w:t>
      </w:r>
      <w:r w:rsidR="00145A71" w:rsidRPr="001C4D7A">
        <w:rPr>
          <w:rFonts w:ascii="Calibri" w:hAnsi="Calibri" w:cs="Calibri"/>
          <w:bCs/>
          <w:color w:val="000000"/>
          <w:kern w:val="0"/>
          <w:sz w:val="22"/>
        </w:rPr>
        <w:t>download Bitnami Apache Solr.</w:t>
      </w:r>
    </w:p>
    <w:p w:rsidR="001C4D7A" w:rsidRDefault="00145A71" w:rsidP="00145A71">
      <w:pPr>
        <w:pStyle w:val="ListParagraph"/>
        <w:ind w:left="360" w:firstLineChars="0" w:firstLine="0"/>
      </w:pPr>
      <w:r>
        <w:t xml:space="preserve">I am using vertion </w:t>
      </w:r>
      <w:r w:rsidRPr="00145A71">
        <w:rPr>
          <w:b/>
        </w:rPr>
        <w:t>bitnami-solr-7.6.0-1-windows-x64-installer.exe</w:t>
      </w:r>
      <w:r>
        <w:t>, you can find at</w:t>
      </w:r>
      <w:r w:rsidR="001C4D7A">
        <w:rPr>
          <w:rFonts w:hint="eastAsia"/>
        </w:rPr>
        <w:t>:</w:t>
      </w:r>
    </w:p>
    <w:p w:rsidR="00145A71" w:rsidRDefault="00145A71" w:rsidP="00145A71">
      <w:pPr>
        <w:pStyle w:val="ListParagraph"/>
        <w:ind w:left="360" w:firstLineChars="0" w:firstLine="0"/>
      </w:pPr>
      <w:r>
        <w:t xml:space="preserve"> </w:t>
      </w:r>
      <w:hyperlink r:id="rId7" w:history="1">
        <w:r w:rsidRPr="00AB72B9">
          <w:rPr>
            <w:rStyle w:val="Hyperlink"/>
          </w:rPr>
          <w:t>https://bitnami.com/stack/solr/installer</w:t>
        </w:r>
      </w:hyperlink>
      <w:r>
        <w:t xml:space="preserve"> </w:t>
      </w:r>
    </w:p>
    <w:p w:rsidR="001C4D7A" w:rsidRPr="00145A71" w:rsidRDefault="001C4D7A" w:rsidP="00145A71">
      <w:pPr>
        <w:pStyle w:val="ListParagraph"/>
        <w:ind w:left="360" w:firstLineChars="0" w:firstLine="0"/>
      </w:pPr>
    </w:p>
    <w:p w:rsidR="00C51F55" w:rsidRPr="001C4D7A" w:rsidRDefault="00145A71" w:rsidP="00145A7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bCs/>
          <w:color w:val="000000"/>
          <w:kern w:val="0"/>
          <w:sz w:val="22"/>
        </w:rPr>
      </w:pPr>
      <w:r w:rsidRPr="001C4D7A">
        <w:rPr>
          <w:rFonts w:ascii="Calibri" w:hAnsi="Calibri" w:cs="Calibri"/>
          <w:bCs/>
          <w:color w:val="000000"/>
          <w:kern w:val="0"/>
          <w:sz w:val="22"/>
        </w:rPr>
        <w:t>Install Bitnami Apache Solr on your computer</w:t>
      </w:r>
      <w:r w:rsidR="001C4D7A">
        <w:rPr>
          <w:rFonts w:ascii="Calibri" w:hAnsi="Calibri" w:cs="Calibri" w:hint="eastAsia"/>
          <w:bCs/>
          <w:color w:val="000000"/>
          <w:kern w:val="0"/>
          <w:sz w:val="22"/>
        </w:rPr>
        <w:t xml:space="preserve">. </w:t>
      </w:r>
      <w:r w:rsidR="001C4D7A">
        <w:rPr>
          <w:rFonts w:ascii="Calibri" w:hAnsi="Calibri" w:cs="Calibri"/>
          <w:bCs/>
          <w:color w:val="000000"/>
          <w:kern w:val="0"/>
          <w:sz w:val="22"/>
        </w:rPr>
        <w:t>T</w:t>
      </w:r>
      <w:r w:rsidR="001C4D7A">
        <w:rPr>
          <w:rFonts w:ascii="Calibri" w:hAnsi="Calibri" w:cs="Calibri" w:hint="eastAsia"/>
          <w:bCs/>
          <w:color w:val="000000"/>
          <w:kern w:val="0"/>
          <w:sz w:val="22"/>
        </w:rPr>
        <w:t>he following are my options:</w:t>
      </w:r>
    </w:p>
    <w:p w:rsidR="00145A71" w:rsidRPr="001C4D7A" w:rsidRDefault="001C4D7A" w:rsidP="001C4D7A">
      <w:pPr>
        <w:pStyle w:val="ListParagraph"/>
        <w:ind w:left="360" w:firstLineChars="0" w:firstLine="0"/>
        <w:rPr>
          <w:rFonts w:ascii="Calibri" w:hAnsi="Calibri" w:cs="Calibri"/>
          <w:bCs/>
          <w:color w:val="000000"/>
          <w:kern w:val="0"/>
          <w:sz w:val="22"/>
        </w:rPr>
      </w:pPr>
      <w:r>
        <w:rPr>
          <w:rFonts w:ascii="Calibri" w:hAnsi="Calibri" w:cs="Calibri" w:hint="eastAsia"/>
          <w:bCs/>
          <w:color w:val="000000"/>
          <w:kern w:val="0"/>
          <w:sz w:val="22"/>
        </w:rPr>
        <w:t>A</w:t>
      </w:r>
      <w:r w:rsidR="00145A71" w:rsidRPr="001C4D7A">
        <w:rPr>
          <w:rFonts w:ascii="Calibri" w:hAnsi="Calibri" w:cs="Calibri"/>
          <w:bCs/>
          <w:color w:val="000000"/>
          <w:kern w:val="0"/>
          <w:sz w:val="22"/>
        </w:rPr>
        <w:t xml:space="preserve">pache web server port: </w:t>
      </w:r>
      <w:r w:rsidR="00145A71" w:rsidRPr="00AD227F">
        <w:rPr>
          <w:rFonts w:ascii="Calibri" w:hAnsi="Calibri" w:cs="Calibri"/>
          <w:b/>
          <w:bCs/>
          <w:color w:val="000000"/>
          <w:kern w:val="0"/>
          <w:sz w:val="22"/>
        </w:rPr>
        <w:t>81</w:t>
      </w:r>
      <w:r w:rsidR="00145A71" w:rsidRPr="001C4D7A">
        <w:rPr>
          <w:rFonts w:ascii="Calibri" w:hAnsi="Calibri" w:cs="Calibri"/>
          <w:bCs/>
          <w:color w:val="000000"/>
          <w:kern w:val="0"/>
          <w:sz w:val="22"/>
        </w:rPr>
        <w:t xml:space="preserve"> </w:t>
      </w:r>
    </w:p>
    <w:p w:rsidR="00145A71" w:rsidRDefault="00145A71" w:rsidP="00145A71">
      <w:pPr>
        <w:pStyle w:val="ListParagraph"/>
        <w:ind w:left="360" w:firstLineChars="0" w:firstLine="0"/>
      </w:pPr>
      <w:r>
        <w:t xml:space="preserve">Login user: </w:t>
      </w:r>
      <w:r w:rsidRPr="00AD227F">
        <w:rPr>
          <w:b/>
        </w:rPr>
        <w:t>user</w:t>
      </w:r>
    </w:p>
    <w:p w:rsidR="00145A71" w:rsidRDefault="00145A71" w:rsidP="00145A71">
      <w:pPr>
        <w:pStyle w:val="ListParagraph"/>
        <w:ind w:left="360" w:firstLineChars="0" w:firstLine="0"/>
      </w:pPr>
      <w:r>
        <w:t xml:space="preserve">Password: </w:t>
      </w:r>
      <w:r w:rsidRPr="00AD227F">
        <w:rPr>
          <w:b/>
        </w:rPr>
        <w:t>12345</w:t>
      </w:r>
    </w:p>
    <w:p w:rsidR="000F652B" w:rsidRDefault="000F652B" w:rsidP="00145A71">
      <w:pPr>
        <w:pStyle w:val="ListParagraph"/>
        <w:ind w:left="360" w:firstLineChars="0" w:firstLine="0"/>
      </w:pPr>
    </w:p>
    <w:p w:rsidR="001C4D7A" w:rsidRDefault="001C4D7A" w:rsidP="00145A71">
      <w:pPr>
        <w:pStyle w:val="ListParagraph"/>
        <w:ind w:left="360" w:firstLineChars="0" w:firstLine="0"/>
      </w:pPr>
      <w:r>
        <w:t>P</w:t>
      </w:r>
      <w:r>
        <w:rPr>
          <w:rFonts w:hint="eastAsia"/>
        </w:rPr>
        <w:t xml:space="preserve">lease make you are using the same username and password as mine; otherwise you cannot connect to Solr server and run </w:t>
      </w:r>
      <w:r w:rsidRPr="00C51F55">
        <w:rPr>
          <w:rFonts w:ascii="Calibri" w:hAnsi="Calibri" w:cs="Calibri"/>
          <w:b/>
          <w:bCs/>
          <w:color w:val="000000"/>
          <w:kern w:val="0"/>
          <w:sz w:val="22"/>
        </w:rPr>
        <w:t>SolrNetSearchApp.io</w:t>
      </w:r>
      <w:r>
        <w:rPr>
          <w:rFonts w:ascii="Calibri" w:hAnsi="Calibri" w:cs="Calibri"/>
          <w:bCs/>
          <w:color w:val="000000"/>
          <w:kern w:val="0"/>
          <w:sz w:val="22"/>
        </w:rPr>
        <w:t xml:space="preserve"> </w:t>
      </w:r>
      <w:r w:rsidRPr="00947234">
        <w:rPr>
          <w:rFonts w:ascii="Calibri" w:hAnsi="Calibri" w:cs="Calibri"/>
          <w:bCs/>
          <w:color w:val="000000"/>
          <w:kern w:val="0"/>
          <w:sz w:val="22"/>
        </w:rPr>
        <w:t>project</w:t>
      </w:r>
      <w:r>
        <w:rPr>
          <w:rFonts w:hint="eastAsia"/>
        </w:rPr>
        <w:t>, since the project is using this user name and password.</w:t>
      </w:r>
    </w:p>
    <w:p w:rsidR="001C4D7A" w:rsidRDefault="001C4D7A" w:rsidP="00145A71">
      <w:pPr>
        <w:pStyle w:val="ListParagraph"/>
        <w:ind w:left="360" w:firstLineChars="0" w:firstLine="0"/>
      </w:pPr>
    </w:p>
    <w:p w:rsidR="00145A71" w:rsidRDefault="00145A71" w:rsidP="00F01A00">
      <w:pPr>
        <w:pStyle w:val="ListParagraph"/>
        <w:numPr>
          <w:ilvl w:val="0"/>
          <w:numId w:val="2"/>
        </w:numPr>
        <w:ind w:firstLineChars="0"/>
      </w:pPr>
      <w:r>
        <w:t xml:space="preserve">Create your </w:t>
      </w:r>
      <w:r w:rsidRPr="00145A71">
        <w:t>solr core</w:t>
      </w:r>
      <w:r>
        <w:t xml:space="preserve"> with command line</w:t>
      </w:r>
      <w:r w:rsidR="00F01A00">
        <w:t>: .\bin\</w:t>
      </w:r>
      <w:r w:rsidRPr="00145A71">
        <w:t>solr create_core -c wenhuicore</w:t>
      </w:r>
    </w:p>
    <w:p w:rsidR="00145A71" w:rsidRDefault="00145A71" w:rsidP="00145A7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3013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71" w:rsidRDefault="00145A71" w:rsidP="00145A71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  <w:r w:rsidR="00F01A00">
        <w:t xml:space="preserve">Start </w:t>
      </w:r>
      <w:r w:rsidR="00F01A00" w:rsidRPr="00145A71">
        <w:t>Apache Solr</w:t>
      </w:r>
      <w:r w:rsidR="00F01A00" w:rsidRPr="00F01A00">
        <w:t xml:space="preserve"> </w:t>
      </w:r>
      <w:r w:rsidR="00F01A00">
        <w:t xml:space="preserve">server with command line: </w:t>
      </w:r>
      <w:r w:rsidR="00F01A00" w:rsidRPr="00F01A00">
        <w:t xml:space="preserve">\bin\solr.cmd start </w:t>
      </w:r>
      <w:r w:rsidR="00F01A00">
        <w:t>–</w:t>
      </w:r>
      <w:r w:rsidR="00F01A00" w:rsidRPr="00F01A00">
        <w:t>f</w:t>
      </w:r>
    </w:p>
    <w:p w:rsidR="00F01A00" w:rsidRDefault="00F01A00" w:rsidP="00F01A0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873625" cy="2330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F4" w:rsidRDefault="00E922F4" w:rsidP="00145A71">
      <w:pPr>
        <w:pStyle w:val="ListParagraph"/>
        <w:numPr>
          <w:ilvl w:val="0"/>
          <w:numId w:val="2"/>
        </w:numPr>
        <w:ind w:firstLineChars="0"/>
      </w:pPr>
      <w:r>
        <w:t xml:space="preserve">Enter </w:t>
      </w:r>
      <w:hyperlink r:id="rId10" w:history="1">
        <w:r w:rsidRPr="00AB72B9">
          <w:rPr>
            <w:rStyle w:val="Hyperlink"/>
          </w:rPr>
          <w:t>http://localhost:8983/solr/</w:t>
        </w:r>
      </w:hyperlink>
      <w:r>
        <w:t xml:space="preserve"> </w:t>
      </w:r>
      <w:r w:rsidR="0095055E">
        <w:t>in</w:t>
      </w:r>
      <w:r>
        <w:t xml:space="preserve"> chrome bowser </w:t>
      </w:r>
      <w:r w:rsidR="000F652B">
        <w:rPr>
          <w:rFonts w:hint="eastAsia"/>
        </w:rPr>
        <w:t>and verify if Solr Server is running.</w:t>
      </w:r>
    </w:p>
    <w:p w:rsidR="00E922F4" w:rsidRDefault="00E922F4" w:rsidP="00E922F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3064486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D9" w:rsidRDefault="00E77BD9" w:rsidP="00E922F4">
      <w:pPr>
        <w:pStyle w:val="ListParagraph"/>
        <w:ind w:left="360" w:firstLineChars="0" w:firstLine="0"/>
      </w:pPr>
    </w:p>
    <w:p w:rsidR="00E77BD9" w:rsidRDefault="00E77BD9" w:rsidP="00E922F4">
      <w:pPr>
        <w:pStyle w:val="ListParagraph"/>
        <w:ind w:left="360" w:firstLineChars="0" w:firstLine="0"/>
      </w:pPr>
    </w:p>
    <w:p w:rsidR="0095055E" w:rsidRDefault="002860EA" w:rsidP="00145A71">
      <w:pPr>
        <w:pStyle w:val="ListParagraph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hoose </w:t>
      </w:r>
      <w:r w:rsidR="0095055E" w:rsidRPr="002860EA">
        <w:rPr>
          <w:b/>
        </w:rPr>
        <w:t>wenhuicore</w:t>
      </w:r>
      <w:r w:rsidRPr="002860EA">
        <w:rPr>
          <w:rFonts w:hint="eastAsia"/>
        </w:rPr>
        <w:t xml:space="preserve"> core</w:t>
      </w:r>
    </w:p>
    <w:p w:rsidR="0095055E" w:rsidRDefault="0095055E" w:rsidP="0095055E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731510" cy="2819373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F4" w:rsidRPr="00E77BD9" w:rsidRDefault="00E922F4" w:rsidP="00F01A00">
      <w:pPr>
        <w:pStyle w:val="ListParagraph"/>
        <w:numPr>
          <w:ilvl w:val="0"/>
          <w:numId w:val="2"/>
        </w:numPr>
        <w:ind w:firstLineChars="0"/>
      </w:pPr>
      <w:r>
        <w:t xml:space="preserve">Load </w:t>
      </w:r>
      <w:r w:rsidRPr="00E922F4">
        <w:t>SolrNetProject</w:t>
      </w:r>
      <w:r>
        <w:t xml:space="preserve"> in </w:t>
      </w:r>
      <w:r>
        <w:rPr>
          <w:rFonts w:ascii="Calibri" w:hAnsi="Calibri" w:cs="Calibri"/>
          <w:color w:val="000000"/>
          <w:kern w:val="0"/>
          <w:sz w:val="22"/>
        </w:rPr>
        <w:t>Visual Studio 2017</w:t>
      </w:r>
    </w:p>
    <w:p w:rsidR="00E77BD9" w:rsidRPr="00E922F4" w:rsidRDefault="00E77BD9" w:rsidP="00E77BD9">
      <w:pPr>
        <w:pStyle w:val="ListParagraph"/>
        <w:ind w:left="360" w:firstLineChars="0" w:firstLine="0"/>
      </w:pPr>
    </w:p>
    <w:p w:rsidR="00641E15" w:rsidRDefault="00641E15" w:rsidP="00641E15">
      <w:pPr>
        <w:pStyle w:val="ListParagraph"/>
        <w:numPr>
          <w:ilvl w:val="0"/>
          <w:numId w:val="2"/>
        </w:numPr>
        <w:ind w:firstLineChars="0"/>
      </w:pPr>
      <w:r>
        <w:t xml:space="preserve">Go to </w:t>
      </w:r>
      <w:r w:rsidRPr="005E1DFA">
        <w:rPr>
          <w:b/>
        </w:rPr>
        <w:t>C:\Bitnami\solr-7.6.0-1\apache-solr\server\solr\wenhuicore</w:t>
      </w:r>
      <w:r w:rsidR="005E1DFA" w:rsidRPr="005E1DFA">
        <w:rPr>
          <w:rFonts w:hint="eastAsia"/>
        </w:rPr>
        <w:t xml:space="preserve"> and</w:t>
      </w:r>
      <w:r>
        <w:t xml:space="preserve"> Change field datatype in </w:t>
      </w:r>
      <w:r w:rsidRPr="00600F37">
        <w:rPr>
          <w:b/>
        </w:rPr>
        <w:t>managed-schema.xml</w:t>
      </w:r>
      <w:r>
        <w:t xml:space="preserve">; or just use my </w:t>
      </w:r>
      <w:r w:rsidRPr="00F01A00">
        <w:t>managed-schema</w:t>
      </w:r>
      <w:r>
        <w:t>.xml to replace yours</w:t>
      </w:r>
      <w:r w:rsidR="00E77BD9">
        <w:rPr>
          <w:rFonts w:hint="eastAsia"/>
        </w:rPr>
        <w:t>.</w:t>
      </w:r>
    </w:p>
    <w:p w:rsidR="00E77BD9" w:rsidRDefault="00E77BD9" w:rsidP="00E77BD9"/>
    <w:p w:rsidR="00641E15" w:rsidRDefault="00641E15" w:rsidP="00641E15">
      <w:pPr>
        <w:pStyle w:val="ListParagraph"/>
        <w:numPr>
          <w:ilvl w:val="0"/>
          <w:numId w:val="2"/>
        </w:numPr>
        <w:ind w:firstLineChars="0"/>
      </w:pPr>
      <w:r>
        <w:t xml:space="preserve">Restart </w:t>
      </w:r>
      <w:r w:rsidRPr="00145A71">
        <w:t>Apache Solr</w:t>
      </w:r>
      <w:r w:rsidRPr="00F01A00">
        <w:t xml:space="preserve"> </w:t>
      </w:r>
      <w:r>
        <w:t>server with command line</w:t>
      </w:r>
    </w:p>
    <w:p w:rsidR="00E77BD9" w:rsidRDefault="00E77BD9" w:rsidP="00E77BD9">
      <w:pPr>
        <w:pStyle w:val="ListParagraph"/>
      </w:pPr>
    </w:p>
    <w:p w:rsidR="00E77BD9" w:rsidRPr="00E77BD9" w:rsidRDefault="00E77BD9" w:rsidP="00E77BD9">
      <w:pPr>
        <w:pStyle w:val="ListParagraph"/>
        <w:numPr>
          <w:ilvl w:val="0"/>
          <w:numId w:val="2"/>
        </w:numPr>
        <w:ind w:firstLineChars="0"/>
      </w:pPr>
      <w:r w:rsidRPr="00681E64">
        <w:t>I</w:t>
      </w:r>
      <w:r w:rsidR="00641E15" w:rsidRPr="00681E64">
        <w:t>nstall</w:t>
      </w:r>
      <w:r>
        <w:rPr>
          <w:rFonts w:hint="eastAsia"/>
        </w:rPr>
        <w:t xml:space="preserve"> </w:t>
      </w:r>
      <w:r w:rsidR="00641E15" w:rsidRPr="00681E64">
        <w:t>the </w:t>
      </w:r>
      <w:hyperlink r:id="rId13" w:history="1">
        <w:r w:rsidR="00641E15" w:rsidRPr="00681E64">
          <w:t>SpellCheckComponent</w:t>
        </w:r>
      </w:hyperlink>
      <w:r w:rsidR="00641E15" w:rsidRPr="00681E64">
        <w:t xml:space="preserve"> in the standard request handle make sure </w:t>
      </w:r>
      <w:r w:rsidR="00641E15" w:rsidRPr="00145A71">
        <w:t>Apache Solr</w:t>
      </w:r>
      <w:r w:rsidR="00641E15" w:rsidRPr="00F01A00">
        <w:t xml:space="preserve"> </w:t>
      </w:r>
      <w:r w:rsidR="00641E15">
        <w:t xml:space="preserve">server support </w:t>
      </w:r>
      <w:r w:rsidR="00641E15" w:rsidRPr="000659C6">
        <w:t>spell</w:t>
      </w:r>
      <w:r w:rsidR="00641E15">
        <w:t xml:space="preserve">ing </w:t>
      </w:r>
      <w:r w:rsidR="00641E15" w:rsidRPr="000659C6">
        <w:t>check</w:t>
      </w:r>
      <w:r w:rsidR="00641E15">
        <w:t>.</w:t>
      </w:r>
      <w:r>
        <w:rPr>
          <w:rFonts w:hint="eastAsia"/>
        </w:rPr>
        <w:t xml:space="preserve"> </w:t>
      </w:r>
      <w:r w:rsidR="00641E15" w:rsidRPr="00E77BD9">
        <w:t>please reference</w:t>
      </w:r>
      <w:r w:rsidRPr="00E77BD9">
        <w:rPr>
          <w:rFonts w:hint="eastAsia"/>
        </w:rPr>
        <w:t xml:space="preserve"> </w:t>
      </w:r>
    </w:p>
    <w:p w:rsidR="00820E49" w:rsidRPr="000659C6" w:rsidRDefault="001F2F06" w:rsidP="00641E15">
      <w:pPr>
        <w:pStyle w:val="ListParagraph"/>
        <w:ind w:left="360" w:firstLineChars="0" w:firstLine="0"/>
      </w:pPr>
      <w:hyperlink r:id="rId14" w:history="1">
        <w:r w:rsidR="00820E49" w:rsidRPr="00820E49">
          <w:rPr>
            <w:rStyle w:val="Hyperlink"/>
          </w:rPr>
          <w:t>https://github.com/SolrNet/SolrNet/blob/master/Documentation/Spell-checking.md</w:t>
        </w:r>
      </w:hyperlink>
    </w:p>
    <w:p w:rsidR="00641E15" w:rsidRDefault="00641E15" w:rsidP="00641E15">
      <w:pPr>
        <w:pStyle w:val="ListParagraph"/>
        <w:ind w:left="360" w:firstLineChars="0" w:firstLine="0"/>
      </w:pPr>
      <w:r>
        <w:t xml:space="preserve">change </w:t>
      </w:r>
      <w:r w:rsidRPr="000659C6">
        <w:t>&lt;lst name="spellchecker"&gt;</w:t>
      </w:r>
      <w:r>
        <w:t xml:space="preserve">...&lt;/lst&gt; and </w:t>
      </w:r>
      <w:r w:rsidRPr="000659C6">
        <w:t>&lt;requestHandler name="/spell"</w:t>
      </w:r>
      <w:r>
        <w:t>&gt;...&lt;/</w:t>
      </w:r>
      <w:r w:rsidRPr="000659C6">
        <w:t>requestHandler</w:t>
      </w:r>
      <w:r>
        <w:t xml:space="preserve">&gt;; or just use </w:t>
      </w:r>
      <w:r w:rsidRPr="00600F37">
        <w:rPr>
          <w:b/>
        </w:rPr>
        <w:t>my solrconfig.xml</w:t>
      </w:r>
      <w:r>
        <w:t xml:space="preserve"> to replace yours</w:t>
      </w:r>
    </w:p>
    <w:p w:rsidR="00600F37" w:rsidRPr="000659C6" w:rsidRDefault="00600F37" w:rsidP="00641E15">
      <w:pPr>
        <w:pStyle w:val="ListParagraph"/>
        <w:ind w:left="360" w:firstLineChars="0" w:firstLine="0"/>
      </w:pPr>
    </w:p>
    <w:p w:rsidR="00641E15" w:rsidRDefault="00641E15" w:rsidP="00641E15">
      <w:pPr>
        <w:pStyle w:val="ListParagraph"/>
        <w:numPr>
          <w:ilvl w:val="0"/>
          <w:numId w:val="2"/>
        </w:numPr>
        <w:ind w:firstLineChars="0"/>
      </w:pPr>
      <w:r>
        <w:t xml:space="preserve">once mading changes with </w:t>
      </w:r>
      <w:r w:rsidRPr="00E922F4">
        <w:t>solrconfig.xml</w:t>
      </w:r>
      <w:r>
        <w:t xml:space="preserve"> and/or </w:t>
      </w:r>
      <w:r w:rsidRPr="00F01A00">
        <w:t>managed-schema</w:t>
      </w:r>
      <w:r>
        <w:t xml:space="preserve">.xml, restart </w:t>
      </w:r>
      <w:r w:rsidRPr="00145A71">
        <w:t>Apache Solr</w:t>
      </w:r>
      <w:r w:rsidRPr="00F01A00">
        <w:t xml:space="preserve"> </w:t>
      </w:r>
      <w:r>
        <w:t>server is necessary.</w:t>
      </w:r>
    </w:p>
    <w:p w:rsidR="00105482" w:rsidRDefault="00105482"/>
    <w:p w:rsidR="00820E49" w:rsidRDefault="00943BBA" w:rsidP="00943BBA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following list are the packages which are need to run the application in </w:t>
      </w:r>
      <w:r>
        <w:rPr>
          <w:rFonts w:ascii="Calibri" w:hAnsi="Calibri" w:cs="Calibri"/>
          <w:color w:val="000000"/>
          <w:kern w:val="0"/>
          <w:sz w:val="22"/>
        </w:rPr>
        <w:t>Visual Studio 2017</w:t>
      </w:r>
    </w:p>
    <w:p w:rsidR="00105482" w:rsidRDefault="00105482"/>
    <w:p w:rsidR="00105482" w:rsidRDefault="00105482"/>
    <w:p w:rsidR="00105482" w:rsidRDefault="00943BBA">
      <w:r>
        <w:rPr>
          <w:noProof/>
        </w:rPr>
        <w:lastRenderedPageBreak/>
        <w:drawing>
          <wp:inline distT="0" distB="0" distL="0" distR="0">
            <wp:extent cx="5731510" cy="4839553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82" w:rsidRDefault="00105482"/>
    <w:p w:rsidR="00105482" w:rsidRDefault="00105482"/>
    <w:p w:rsidR="00105482" w:rsidRDefault="00105482"/>
    <w:p w:rsidR="00105482" w:rsidRDefault="00105482"/>
    <w:p w:rsidR="00105482" w:rsidRDefault="00105482"/>
    <w:p w:rsidR="00105482" w:rsidRDefault="00105482"/>
    <w:p w:rsidR="00105482" w:rsidRDefault="00105482">
      <w:pPr>
        <w:rPr>
          <w:rFonts w:hint="eastAsia"/>
        </w:rPr>
      </w:pPr>
    </w:p>
    <w:p w:rsidR="00943BBA" w:rsidRDefault="00943BBA">
      <w:pPr>
        <w:rPr>
          <w:rFonts w:hint="eastAsia"/>
        </w:rPr>
      </w:pPr>
    </w:p>
    <w:p w:rsidR="00943BBA" w:rsidRDefault="00943BBA">
      <w:pPr>
        <w:rPr>
          <w:rFonts w:hint="eastAsia"/>
        </w:rPr>
      </w:pPr>
    </w:p>
    <w:p w:rsidR="00943BBA" w:rsidRDefault="00943BBA">
      <w:pPr>
        <w:rPr>
          <w:rFonts w:hint="eastAsia"/>
        </w:rPr>
      </w:pPr>
    </w:p>
    <w:p w:rsidR="00943BBA" w:rsidRDefault="00943BBA">
      <w:pPr>
        <w:rPr>
          <w:rFonts w:hint="eastAsia"/>
        </w:rPr>
      </w:pPr>
    </w:p>
    <w:p w:rsidR="00943BBA" w:rsidRDefault="00943BBA">
      <w:pPr>
        <w:rPr>
          <w:rFonts w:hint="eastAsia"/>
        </w:rPr>
      </w:pPr>
    </w:p>
    <w:p w:rsidR="00943BBA" w:rsidRDefault="00943BBA">
      <w:pPr>
        <w:rPr>
          <w:rFonts w:hint="eastAsia"/>
        </w:rPr>
      </w:pPr>
    </w:p>
    <w:p w:rsidR="00943BBA" w:rsidRDefault="00943BBA">
      <w:pPr>
        <w:rPr>
          <w:rFonts w:hint="eastAsia"/>
        </w:rPr>
      </w:pPr>
    </w:p>
    <w:p w:rsidR="00943BBA" w:rsidRDefault="00943BBA">
      <w:pPr>
        <w:rPr>
          <w:rFonts w:hint="eastAsia"/>
        </w:rPr>
      </w:pPr>
    </w:p>
    <w:p w:rsidR="00943BBA" w:rsidRDefault="00943BBA">
      <w:pPr>
        <w:rPr>
          <w:rFonts w:hint="eastAsia"/>
        </w:rPr>
      </w:pPr>
    </w:p>
    <w:p w:rsidR="00943BBA" w:rsidRDefault="00943BBA"/>
    <w:p w:rsidR="00105482" w:rsidRDefault="00105482"/>
    <w:p w:rsidR="00E77BD9" w:rsidRDefault="00E77BD9"/>
    <w:p w:rsidR="00922699" w:rsidRPr="00922699" w:rsidRDefault="00922699" w:rsidP="00922699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b/>
          <w:bCs/>
          <w:color w:val="000000"/>
          <w:kern w:val="0"/>
          <w:sz w:val="22"/>
        </w:rPr>
      </w:pPr>
      <w:r w:rsidRPr="00922699">
        <w:rPr>
          <w:rFonts w:ascii="Calibri" w:hAnsi="Calibri" w:cs="Calibri"/>
          <w:b/>
          <w:bCs/>
          <w:color w:val="000000"/>
          <w:kern w:val="0"/>
          <w:sz w:val="22"/>
        </w:rPr>
        <w:lastRenderedPageBreak/>
        <w:t>User Manual</w:t>
      </w:r>
    </w:p>
    <w:p w:rsidR="003F68A5" w:rsidRDefault="00947234" w:rsidP="003F68A5">
      <w:pPr>
        <w:pStyle w:val="ListParagraph"/>
        <w:numPr>
          <w:ilvl w:val="0"/>
          <w:numId w:val="1"/>
        </w:numPr>
        <w:ind w:firstLineChars="0"/>
      </w:pPr>
      <w:r>
        <w:t>Home</w:t>
      </w:r>
      <w:r w:rsidR="003F68A5">
        <w:t xml:space="preserve"> page</w:t>
      </w:r>
      <w:r w:rsidR="00EB2080">
        <w:t>.</w:t>
      </w:r>
    </w:p>
    <w:p w:rsidR="001C11C5" w:rsidRDefault="00CE3D2E">
      <w:r>
        <w:rPr>
          <w:noProof/>
        </w:rPr>
        <w:drawing>
          <wp:inline distT="0" distB="0" distL="0" distR="0">
            <wp:extent cx="5731510" cy="372752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24" w:rsidRDefault="00A45E24"/>
    <w:p w:rsidR="00A45E24" w:rsidRPr="00A45E24" w:rsidRDefault="008569CB" w:rsidP="00A45E24">
      <w:pPr>
        <w:pStyle w:val="ListParagraph"/>
        <w:numPr>
          <w:ilvl w:val="0"/>
          <w:numId w:val="1"/>
        </w:numPr>
        <w:ind w:firstLineChars="0"/>
      </w:pPr>
      <w:r>
        <w:t xml:space="preserve">In </w:t>
      </w:r>
      <w:r w:rsidRPr="00534957">
        <w:rPr>
          <w:b/>
        </w:rPr>
        <w:t>Category</w:t>
      </w:r>
      <w:r>
        <w:t xml:space="preserve"> choose</w:t>
      </w:r>
      <w:r w:rsidR="00A45E24">
        <w:t xml:space="preserve"> </w:t>
      </w:r>
      <w:hyperlink r:id="rId17" w:history="1">
        <w:r w:rsidR="00A45E24" w:rsidRPr="00534957">
          <w:rPr>
            <w:b/>
          </w:rPr>
          <w:t>memory</w:t>
        </w:r>
      </w:hyperlink>
    </w:p>
    <w:p w:rsidR="008D370E" w:rsidRDefault="00CE3D2E">
      <w:r>
        <w:rPr>
          <w:noProof/>
        </w:rPr>
        <w:drawing>
          <wp:inline distT="0" distB="0" distL="0" distR="0">
            <wp:extent cx="5731510" cy="27839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24" w:rsidRDefault="00A45E24"/>
    <w:p w:rsidR="00C51517" w:rsidRDefault="00C51517"/>
    <w:p w:rsidR="00C51517" w:rsidRDefault="00C51517"/>
    <w:p w:rsidR="00C51517" w:rsidRDefault="00C51517"/>
    <w:p w:rsidR="00C51517" w:rsidRDefault="00C51517"/>
    <w:p w:rsidR="00C51517" w:rsidRDefault="00C51517"/>
    <w:p w:rsidR="008569CB" w:rsidRPr="008569CB" w:rsidRDefault="008569CB" w:rsidP="008569CB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In </w:t>
      </w:r>
      <w:r>
        <w:rPr>
          <w:rStyle w:val="Strong"/>
          <w:rFonts w:ascii="Helvetica" w:hAnsi="Helvetica" w:cs="Helvetica"/>
          <w:color w:val="4A4A4A"/>
          <w:sz w:val="19"/>
          <w:szCs w:val="19"/>
          <w:shd w:val="clear" w:color="auto" w:fill="FFFFFF"/>
        </w:rPr>
        <w:t xml:space="preserve">Manufacturer </w:t>
      </w:r>
      <w:r>
        <w:t xml:space="preserve">Click </w:t>
      </w:r>
      <w:r w:rsidRPr="00CE3D2E">
        <w:rPr>
          <w:rFonts w:ascii="Helvetica" w:hAnsi="Helvetica" w:cs="Helvetica"/>
          <w:b/>
          <w:sz w:val="19"/>
          <w:szCs w:val="19"/>
          <w:shd w:val="clear" w:color="auto" w:fill="FFFFFF"/>
        </w:rPr>
        <w:t>Canon Inc.</w:t>
      </w:r>
    </w:p>
    <w:p w:rsidR="008569CB" w:rsidRPr="00A45E24" w:rsidRDefault="00CE3D2E" w:rsidP="008569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240724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A5" w:rsidRDefault="008569CB" w:rsidP="003F68A5">
      <w:pPr>
        <w:pStyle w:val="ListParagraph"/>
        <w:numPr>
          <w:ilvl w:val="0"/>
          <w:numId w:val="1"/>
        </w:numPr>
        <w:ind w:firstLineChars="0"/>
      </w:pPr>
      <w:r>
        <w:t xml:space="preserve">In search area enter </w:t>
      </w:r>
      <w:r w:rsidR="00CE3D2E" w:rsidRPr="00CE3D2E">
        <w:rPr>
          <w:b/>
        </w:rPr>
        <w:t>belkin</w:t>
      </w:r>
    </w:p>
    <w:p w:rsidR="008569CB" w:rsidRDefault="00CE3D2E" w:rsidP="008569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18747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A5" w:rsidRDefault="00CE3D2E" w:rsidP="003F68A5">
      <w:pPr>
        <w:pStyle w:val="ListParagraph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se typeahead function. </w:t>
      </w:r>
      <w:r>
        <w:t>H</w:t>
      </w:r>
      <w:r>
        <w:rPr>
          <w:rFonts w:hint="eastAsia"/>
        </w:rPr>
        <w:t xml:space="preserve">ere choosing </w:t>
      </w:r>
      <w:r w:rsidRPr="00C51517">
        <w:rPr>
          <w:rFonts w:hint="eastAsia"/>
          <w:b/>
        </w:rPr>
        <w:t>Max</w:t>
      </w:r>
      <w:r w:rsidR="00C51517" w:rsidRPr="00C51517">
        <w:rPr>
          <w:rFonts w:hint="eastAsia"/>
          <w:b/>
        </w:rPr>
        <w:t>tor</w:t>
      </w:r>
    </w:p>
    <w:p w:rsidR="00B26CAE" w:rsidRDefault="00CE3D2E">
      <w:r>
        <w:rPr>
          <w:noProof/>
        </w:rPr>
        <w:drawing>
          <wp:inline distT="0" distB="0" distL="0" distR="0">
            <wp:extent cx="5731510" cy="35812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A5" w:rsidRDefault="00C51517" w:rsidP="003F68A5">
      <w:pPr>
        <w:pStyle w:val="ListParagraph"/>
        <w:numPr>
          <w:ilvl w:val="0"/>
          <w:numId w:val="1"/>
        </w:numPr>
        <w:ind w:firstLineChars="0"/>
      </w:pPr>
      <w:r>
        <w:lastRenderedPageBreak/>
        <w:t>T</w:t>
      </w:r>
      <w:r>
        <w:rPr>
          <w:rFonts w:hint="eastAsia"/>
        </w:rPr>
        <w:t>he content of page was updated after</w:t>
      </w:r>
      <w:r w:rsidR="003F68A5">
        <w:t xml:space="preserve"> </w:t>
      </w:r>
      <w:r w:rsidRPr="00C51517">
        <w:rPr>
          <w:rFonts w:hint="eastAsia"/>
          <w:b/>
        </w:rPr>
        <w:t>Maxtor</w:t>
      </w:r>
      <w:r>
        <w:t xml:space="preserve"> </w:t>
      </w:r>
      <w:r w:rsidR="003F68A5">
        <w:t>was choosen</w:t>
      </w:r>
    </w:p>
    <w:p w:rsidR="00B26CAE" w:rsidRDefault="00CE3D2E">
      <w:r>
        <w:rPr>
          <w:noProof/>
        </w:rPr>
        <w:drawing>
          <wp:inline distT="0" distB="0" distL="0" distR="0">
            <wp:extent cx="5731510" cy="202900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17" w:rsidRDefault="001F2F06" w:rsidP="00C51517">
      <w:pPr>
        <w:pStyle w:val="ListParagraph"/>
        <w:numPr>
          <w:ilvl w:val="0"/>
          <w:numId w:val="1"/>
        </w:numPr>
        <w:ind w:firstLineChars="0"/>
      </w:pPr>
      <w:r>
        <w:pict>
          <v:roundrect id="_x0000_s1028" style="position:absolute;left:0;text-align:left;margin-left:427.8pt;margin-top:15.6pt;width:54.4pt;height:20.4pt;z-index:251655168" arcsize="10923f">
            <v:shadow on="t" opacity=".5"/>
            <v:textbox>
              <w:txbxContent>
                <w:p w:rsidR="003F68A5" w:rsidRDefault="003F68A5" w:rsidP="003F68A5">
                  <w:r>
                    <w:t>Setting</w:t>
                  </w:r>
                </w:p>
              </w:txbxContent>
            </v:textbox>
          </v:roundrect>
        </w:pict>
      </w:r>
      <w:r w:rsidR="00C51517">
        <w:rPr>
          <w:rFonts w:hint="eastAsia"/>
        </w:rPr>
        <w:t>Use r</w:t>
      </w:r>
      <w:r w:rsidR="00C51517" w:rsidRPr="00C51517">
        <w:t>elated search</w:t>
      </w:r>
      <w:r w:rsidR="00C51517" w:rsidRPr="00C51517">
        <w:rPr>
          <w:rFonts w:hint="eastAsia"/>
        </w:rPr>
        <w:t xml:space="preserve"> function.</w:t>
      </w:r>
      <w:r w:rsidR="00C51517">
        <w:rPr>
          <w:rFonts w:hint="eastAsia"/>
        </w:rPr>
        <w:t xml:space="preserve"> </w:t>
      </w:r>
      <w:r w:rsidR="00C51517">
        <w:t>A</w:t>
      </w:r>
      <w:r w:rsidR="00C51517">
        <w:rPr>
          <w:rFonts w:hint="eastAsia"/>
        </w:rPr>
        <w:t xml:space="preserve">fter entering </w:t>
      </w:r>
      <w:r w:rsidR="00C51517" w:rsidRPr="00C51517">
        <w:rPr>
          <w:rFonts w:hint="eastAsia"/>
          <w:b/>
        </w:rPr>
        <w:t>hard</w:t>
      </w:r>
      <w:r w:rsidR="00C51517">
        <w:rPr>
          <w:rFonts w:hint="eastAsia"/>
        </w:rPr>
        <w:t>, page</w:t>
      </w:r>
      <w:r w:rsidR="00C51517">
        <w:t>’</w:t>
      </w:r>
      <w:r w:rsidR="00C51517">
        <w:rPr>
          <w:rFonts w:hint="eastAsia"/>
        </w:rPr>
        <w:t>s content was refreshed and at the bottom of page , searches related area display</w:t>
      </w:r>
      <w:r w:rsidR="001009B9">
        <w:rPr>
          <w:rFonts w:hint="eastAsia"/>
        </w:rPr>
        <w:t>s</w:t>
      </w:r>
      <w:r w:rsidR="00C51517">
        <w:rPr>
          <w:rFonts w:hint="eastAsia"/>
        </w:rPr>
        <w:t xml:space="preserve"> </w:t>
      </w:r>
      <w:r w:rsidR="00C51517" w:rsidRPr="00C51517">
        <w:t>alternate related</w:t>
      </w:r>
      <w:r w:rsidR="00C51517">
        <w:rPr>
          <w:rFonts w:hint="eastAsia"/>
        </w:rPr>
        <w:t xml:space="preserve"> </w:t>
      </w:r>
      <w:r w:rsidR="00C51517" w:rsidRPr="00C51517">
        <w:t>keyword</w:t>
      </w:r>
      <w:r w:rsidR="00C51517" w:rsidRPr="00C51517">
        <w:rPr>
          <w:rFonts w:hint="eastAsia"/>
        </w:rPr>
        <w:t xml:space="preserve"> list</w:t>
      </w:r>
      <w:r w:rsidR="001009B9">
        <w:rPr>
          <w:rFonts w:hint="eastAsia"/>
        </w:rPr>
        <w:t xml:space="preserve">: </w:t>
      </w:r>
      <w:r w:rsidR="001009B9" w:rsidRPr="001009B9">
        <w:rPr>
          <w:rFonts w:hint="eastAsia"/>
          <w:b/>
        </w:rPr>
        <w:t>hard drive</w:t>
      </w:r>
    </w:p>
    <w:p w:rsidR="00B26CAE" w:rsidRDefault="00CE3D2E">
      <w:r>
        <w:rPr>
          <w:noProof/>
        </w:rPr>
        <w:drawing>
          <wp:inline distT="0" distB="0" distL="0" distR="0">
            <wp:extent cx="5731510" cy="235811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79" w:rsidRDefault="00D82379" w:rsidP="00D82379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fter entering </w:t>
      </w:r>
      <w:r>
        <w:rPr>
          <w:rFonts w:hint="eastAsia"/>
          <w:b/>
        </w:rPr>
        <w:t>gb</w:t>
      </w:r>
      <w:r>
        <w:rPr>
          <w:rFonts w:hint="eastAsia"/>
        </w:rPr>
        <w:t>, page</w:t>
      </w:r>
      <w:r>
        <w:t>’</w:t>
      </w:r>
      <w:r>
        <w:rPr>
          <w:rFonts w:hint="eastAsia"/>
        </w:rPr>
        <w:t>s content was refreshed.</w:t>
      </w:r>
    </w:p>
    <w:p w:rsidR="00B26CAE" w:rsidRDefault="00CE3D2E" w:rsidP="00D82379">
      <w:r>
        <w:rPr>
          <w:noProof/>
        </w:rPr>
        <w:drawing>
          <wp:inline distT="0" distB="0" distL="0" distR="0">
            <wp:extent cx="5731510" cy="3295641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CAE" w:rsidSect="0042406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006" w:rsidRDefault="00F71006" w:rsidP="00B26DC8">
      <w:r>
        <w:separator/>
      </w:r>
    </w:p>
  </w:endnote>
  <w:endnote w:type="continuationSeparator" w:id="0">
    <w:p w:rsidR="00F71006" w:rsidRDefault="00F71006" w:rsidP="00B26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006" w:rsidRDefault="00F71006" w:rsidP="00B26DC8">
      <w:r>
        <w:separator/>
      </w:r>
    </w:p>
  </w:footnote>
  <w:footnote w:type="continuationSeparator" w:id="0">
    <w:p w:rsidR="00F71006" w:rsidRDefault="00F71006" w:rsidP="00B26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C1A98"/>
    <w:multiLevelType w:val="multilevel"/>
    <w:tmpl w:val="EBB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D0E12"/>
    <w:multiLevelType w:val="hybridMultilevel"/>
    <w:tmpl w:val="8E362834"/>
    <w:lvl w:ilvl="0" w:tplc="BAB8C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F3D47"/>
    <w:multiLevelType w:val="hybridMultilevel"/>
    <w:tmpl w:val="BD4810B6"/>
    <w:lvl w:ilvl="0" w:tplc="3CD881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fillcolor="white">
      <v:fill color="white"/>
      <v:shadow on="t" opacity=".5" offset="6pt,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70E"/>
    <w:rsid w:val="000210C9"/>
    <w:rsid w:val="00035842"/>
    <w:rsid w:val="000659C6"/>
    <w:rsid w:val="00066A20"/>
    <w:rsid w:val="000927E7"/>
    <w:rsid w:val="000D2B86"/>
    <w:rsid w:val="000F652B"/>
    <w:rsid w:val="001009B9"/>
    <w:rsid w:val="00105482"/>
    <w:rsid w:val="00145A71"/>
    <w:rsid w:val="001C4D7A"/>
    <w:rsid w:val="001C6B40"/>
    <w:rsid w:val="001F2F06"/>
    <w:rsid w:val="00230F22"/>
    <w:rsid w:val="002860EA"/>
    <w:rsid w:val="00312B74"/>
    <w:rsid w:val="00386F81"/>
    <w:rsid w:val="0039278D"/>
    <w:rsid w:val="003B014C"/>
    <w:rsid w:val="003F68A5"/>
    <w:rsid w:val="00424066"/>
    <w:rsid w:val="00461733"/>
    <w:rsid w:val="00534957"/>
    <w:rsid w:val="00566E4D"/>
    <w:rsid w:val="005E1DFA"/>
    <w:rsid w:val="00600F37"/>
    <w:rsid w:val="00632F73"/>
    <w:rsid w:val="00641E15"/>
    <w:rsid w:val="006505B2"/>
    <w:rsid w:val="00660AD7"/>
    <w:rsid w:val="00681E64"/>
    <w:rsid w:val="006F72AA"/>
    <w:rsid w:val="007A26AA"/>
    <w:rsid w:val="00820E49"/>
    <w:rsid w:val="008569CB"/>
    <w:rsid w:val="008D370E"/>
    <w:rsid w:val="00922699"/>
    <w:rsid w:val="00943BBA"/>
    <w:rsid w:val="00947234"/>
    <w:rsid w:val="0095055E"/>
    <w:rsid w:val="00974F7A"/>
    <w:rsid w:val="009811F4"/>
    <w:rsid w:val="00A26D93"/>
    <w:rsid w:val="00A45E24"/>
    <w:rsid w:val="00A46F13"/>
    <w:rsid w:val="00A5717A"/>
    <w:rsid w:val="00A96DA4"/>
    <w:rsid w:val="00AC47D2"/>
    <w:rsid w:val="00AD227F"/>
    <w:rsid w:val="00AD4CF7"/>
    <w:rsid w:val="00B26CAE"/>
    <w:rsid w:val="00B26DC8"/>
    <w:rsid w:val="00B35720"/>
    <w:rsid w:val="00B74506"/>
    <w:rsid w:val="00BA30A4"/>
    <w:rsid w:val="00C51517"/>
    <w:rsid w:val="00C51F55"/>
    <w:rsid w:val="00CD3991"/>
    <w:rsid w:val="00CE3D2E"/>
    <w:rsid w:val="00D52375"/>
    <w:rsid w:val="00D82379"/>
    <w:rsid w:val="00E6478B"/>
    <w:rsid w:val="00E77BD9"/>
    <w:rsid w:val="00E922F4"/>
    <w:rsid w:val="00EA325E"/>
    <w:rsid w:val="00EB2080"/>
    <w:rsid w:val="00F01A00"/>
    <w:rsid w:val="00F20DB1"/>
    <w:rsid w:val="00F57DCD"/>
    <w:rsid w:val="00F71006"/>
    <w:rsid w:val="00F91502"/>
    <w:rsid w:val="00FC2315"/>
    <w:rsid w:val="00FC7183"/>
    <w:rsid w:val="00FD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  <v:shadow on="t" opacity=".5" offset="6pt,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66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45A7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0E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F68A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358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26DC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6DC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26DC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26DC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45A71"/>
    <w:rPr>
      <w:rFonts w:ascii="SimSun" w:eastAsia="SimSun" w:hAnsi="SimSun" w:cs="SimSu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01A00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9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apache.org/solr/SpellCheckComponent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itnami.com/stack/solr/install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56666/?page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://localhost:8983/solr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olrNet/SolrNet/blob/master/Documentation/Spell-checking.md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67</cp:revision>
  <dcterms:created xsi:type="dcterms:W3CDTF">2019-01-20T19:13:00Z</dcterms:created>
  <dcterms:modified xsi:type="dcterms:W3CDTF">2019-02-16T10:05:00Z</dcterms:modified>
</cp:coreProperties>
</file>