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frame.html 文件修改</w:t>
      </w:r>
      <w:bookmarkStart w:id="1" w:name="_GoBack"/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bookmarkStart w:id="0" w:name="OLE_LINK1"/>
      <w:r>
        <w:rPr>
          <w:rFonts w:hint="eastAsia"/>
          <w:lang w:val="en-US" w:eastAsia="zh-CN"/>
        </w:rPr>
        <w:t xml:space="preserve">frame.html </w:t>
      </w:r>
      <w:bookmarkEnd w:id="0"/>
      <w:r>
        <w:rPr>
          <w:rFonts w:hint="eastAsia"/>
          <w:lang w:val="en-US" w:eastAsia="zh-CN"/>
        </w:rPr>
        <w:t>里面的class=</w:t>
      </w:r>
      <w:r>
        <w:rPr>
          <w:rFonts w:hint="default"/>
          <w:lang w:val="en-US" w:eastAsia="zh-CN"/>
        </w:rPr>
        <w:t>”container</w:t>
      </w:r>
      <w:r>
        <w:rPr>
          <w:rFonts w:hint="eastAsia"/>
          <w:lang w:val="en-US" w:eastAsia="zh-CN"/>
        </w:rPr>
        <w:t>-fluid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改为 class=</w:t>
      </w:r>
      <w:r>
        <w:rPr>
          <w:rFonts w:hint="default"/>
          <w:lang w:val="en-US" w:eastAsia="zh-CN"/>
        </w:rPr>
        <w:t>”container”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6918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这个函数修改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2172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头部加上这个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二、fourStep.html 修改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88773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三、修改这个css文件 ：Registration.css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07FF"/>
    <w:multiLevelType w:val="multilevel"/>
    <w:tmpl w:val="59F707FF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A3CFE"/>
    <w:rsid w:val="43282A15"/>
    <w:rsid w:val="526A34A2"/>
    <w:rsid w:val="539652AE"/>
    <w:rsid w:val="55350174"/>
    <w:rsid w:val="7EEC25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hui</dc:creator>
  <cp:lastModifiedBy>hui</cp:lastModifiedBy>
  <dcterms:modified xsi:type="dcterms:W3CDTF">2017-10-30T11:10:14Z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