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1.Model View Controller - MVC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Model：数据展现的对象模型，例如一个列表HTML对象的模型/数据库中表模型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View：UI web页面中就是html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Controller：处理/加工Model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14846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60" w:lineRule="atLeast"/>
        <w:ind w:left="0" w:right="0" w:firstLine="0"/>
        <w:textAlignment w:val="baseline"/>
        <w:rPr>
          <w:rFonts w:ascii="MuseoSans" w:hAnsi="MuseoSans" w:eastAsia="MuseoSans" w:cs="Museo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default" w:ascii="MuseoSans" w:hAnsi="MuseoSans" w:eastAsia="MuseoSans" w:cs="MuseoSans"/>
          <w:b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Q</w:t>
      </w:r>
      <w:r>
        <w:rPr>
          <w:rFonts w:hint="default" w:ascii="MuseoSans" w:hAnsi="MuseoSans" w:eastAsia="MuseoSans" w:cs="MuseoSans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：看了</w:t>
      </w:r>
      <w:r>
        <w:rPr>
          <w:rFonts w:hint="default" w:ascii="MuseoSans" w:hAnsi="MuseoSans" w:eastAsia="MuseoSans" w:cs="MuseoSans"/>
          <w:b w:val="0"/>
          <w:i w:val="0"/>
          <w:caps w:val="0"/>
          <w:color w:val="B22222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MuseoSans" w:hAnsi="MuseoSans" w:eastAsia="MuseoSans" w:cs="MuseoSans"/>
          <w:b w:val="0"/>
          <w:i w:val="0"/>
          <w:caps w:val="0"/>
          <w:color w:val="B22222"/>
          <w:spacing w:val="0"/>
          <w:sz w:val="24"/>
          <w:szCs w:val="24"/>
          <w:shd w:val="clear" w:fill="FFFFFF"/>
          <w:vertAlign w:val="baseline"/>
        </w:rPr>
        <w:instrText xml:space="preserve"> HYPERLINK "http://www.nczonline.net/blog/2013/10/07/node-js-and-the-new-web-front-end/" </w:instrText>
      </w:r>
      <w:r>
        <w:rPr>
          <w:rFonts w:hint="default" w:ascii="MuseoSans" w:hAnsi="MuseoSans" w:eastAsia="MuseoSans" w:cs="MuseoSans"/>
          <w:b w:val="0"/>
          <w:i w:val="0"/>
          <w:caps w:val="0"/>
          <w:color w:val="B22222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Style w:val="6"/>
          <w:rFonts w:hint="default" w:ascii="MuseoSans" w:hAnsi="MuseoSans" w:eastAsia="MuseoSans" w:cs="MuseoSans"/>
          <w:b w:val="0"/>
          <w:i w:val="0"/>
          <w:caps w:val="0"/>
          <w:color w:val="B22222"/>
          <w:spacing w:val="0"/>
          <w:sz w:val="24"/>
          <w:szCs w:val="24"/>
          <w:shd w:val="clear" w:fill="FFFFFF"/>
          <w:vertAlign w:val="baseline"/>
        </w:rPr>
        <w:t>Zakas写的前后端架构文章</w:t>
      </w:r>
      <w:r>
        <w:rPr>
          <w:rFonts w:hint="default" w:ascii="MuseoSans" w:hAnsi="MuseoSans" w:eastAsia="MuseoSans" w:cs="MuseoSans"/>
          <w:b w:val="0"/>
          <w:i w:val="0"/>
          <w:caps w:val="0"/>
          <w:color w:val="B22222"/>
          <w:spacing w:val="0"/>
          <w:sz w:val="24"/>
          <w:szCs w:val="24"/>
          <w:shd w:val="clear" w:fill="FFFFFF"/>
          <w:vertAlign w:val="baseline"/>
        </w:rPr>
        <w:fldChar w:fldCharType="end"/>
      </w:r>
      <w:r>
        <w:rPr>
          <w:rFonts w:hint="default" w:ascii="MuseoSans" w:hAnsi="MuseoSans" w:eastAsia="MuseoSans" w:cs="MuseoSans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之后，就结合自己的项目思考MVC的问题，前端MVC和后端MVC到底有什么区别？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60" w:lineRule="atLeast"/>
        <w:ind w:left="0" w:right="0" w:firstLine="0"/>
        <w:textAlignment w:val="baseline"/>
        <w:rPr>
          <w:rFonts w:hint="default" w:ascii="MuseoSans" w:hAnsi="MuseoSans" w:eastAsia="MuseoSans" w:cs="Museo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default" w:ascii="MuseoSans" w:hAnsi="MuseoSans" w:eastAsia="MuseoSans" w:cs="MuseoSans"/>
          <w:b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A</w:t>
      </w:r>
      <w:r>
        <w:rPr>
          <w:rFonts w:hint="default" w:ascii="MuseoSans" w:hAnsi="MuseoSans" w:eastAsia="MuseoSans" w:cs="MuseoSans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：应该讲，问题其实是什么是</w:t>
      </w:r>
      <w:r>
        <w:rPr>
          <w:rStyle w:val="5"/>
          <w:rFonts w:hint="default" w:ascii="MuseoSans" w:hAnsi="MuseoSans" w:eastAsia="MuseoSans" w:cs="MuseoSans"/>
          <w:b w:val="0"/>
          <w:i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Js的MVC</w:t>
      </w:r>
      <w:r>
        <w:rPr>
          <w:rFonts w:hint="default" w:ascii="MuseoSans" w:hAnsi="MuseoSans" w:eastAsia="MuseoSans" w:cs="MuseoSans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？</w:t>
      </w:r>
      <w:r>
        <w:rPr>
          <w:rStyle w:val="4"/>
          <w:rFonts w:hint="default" w:ascii="MuseoSans" w:hAnsi="MuseoSans" w:eastAsia="MuseoSans" w:cs="MuseoSans"/>
          <w:b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Js的MVC只是后端MVC中的View里面再去分出来的MVC</w:t>
      </w:r>
      <w:r>
        <w:rPr>
          <w:rFonts w:hint="default" w:ascii="MuseoSans" w:hAnsi="MuseoSans" w:eastAsia="MuseoSans" w:cs="MuseoSans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，跟后端MVC没太大关系。前端的MVC是为了解决复杂前端情况下模块化 Js 的问题。最典型的应用，单页面的 Js 应用，如豆瓣说。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View VIewModel - MVVM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Model：数据展现的对象模型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View：页面ui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ViewModel：实现Model和View的双向绑定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31085"/>
            <wp:effectExtent l="0" t="0" r="825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mvvm好处: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MVVM的核心思想：不用再关注数据如何呈现到页面，由框架更新Model和View。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ViewModel实现的双向绑定原理：从外部环境接收Model，呈现到View。从View接收行为（web中是浏览器的事件，例如鼠标点击之类的）再更新Model。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useo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CFDA2"/>
    <w:multiLevelType w:val="singleLevel"/>
    <w:tmpl w:val="577CFDA2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77CFE20"/>
    <w:multiLevelType w:val="singleLevel"/>
    <w:tmpl w:val="577CFE2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34767"/>
    <w:rsid w:val="181B63D7"/>
    <w:rsid w:val="1F8F3D8B"/>
    <w:rsid w:val="32463472"/>
    <w:rsid w:val="52531ADE"/>
    <w:rsid w:val="541B70AA"/>
    <w:rsid w:val="555E7A71"/>
    <w:rsid w:val="5562270B"/>
    <w:rsid w:val="5DAA4B52"/>
    <w:rsid w:val="62206C6A"/>
    <w:rsid w:val="6ABB5C29"/>
    <w:rsid w:val="7B5A06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hui</dc:creator>
  <cp:lastModifiedBy>hui</cp:lastModifiedBy>
  <dcterms:modified xsi:type="dcterms:W3CDTF">2016-07-06T13:42:40Z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