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color w:val="FF0000"/>
        </w:rPr>
      </w:pPr>
      <w:r>
        <w:rPr>
          <w:rFonts w:hint="eastAsia"/>
          <w:color w:val="FF0000"/>
        </w:rPr>
        <w:t>服务器上的对应文件已经按照下面修改好了的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Photo2.jsp</w:t>
      </w:r>
    </w:p>
    <w:p>
      <w:pPr>
        <w:pStyle w:val="7"/>
        <w:numPr>
          <w:numId w:val="0"/>
        </w:numPr>
        <w:ind w:left="420" w:leftChars="0"/>
      </w:pPr>
      <w:r>
        <w:drawing>
          <wp:inline distT="0" distB="0" distL="114300" distR="114300">
            <wp:extent cx="5267960" cy="608965"/>
            <wp:effectExtent l="0" t="0" r="889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420" w:leftChars="0"/>
      </w:pPr>
    </w:p>
    <w:p>
      <w:pPr>
        <w:pStyle w:val="7"/>
        <w:numPr>
          <w:numId w:val="0"/>
        </w:numPr>
        <w:ind w:left="420" w:leftChars="0"/>
      </w:pPr>
      <w:r>
        <w:drawing>
          <wp:inline distT="0" distB="0" distL="114300" distR="114300">
            <wp:extent cx="4409440" cy="2181225"/>
            <wp:effectExtent l="0" t="0" r="1016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420" w:leftChars="0"/>
      </w:pPr>
    </w:p>
    <w:p>
      <w:pPr>
        <w:pStyle w:val="7"/>
        <w:numPr>
          <w:numId w:val="0"/>
        </w:numPr>
        <w:ind w:left="420" w:leftChars="0"/>
      </w:pPr>
      <w:r>
        <w:drawing>
          <wp:inline distT="0" distB="0" distL="114300" distR="114300">
            <wp:extent cx="5270500" cy="260350"/>
            <wp:effectExtent l="0" t="0" r="635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420" w:leftChars="0"/>
      </w:pPr>
    </w:p>
    <w:p>
      <w:pPr>
        <w:pStyle w:val="7"/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>页面所有0.8236改成</w:t>
      </w:r>
      <w:r>
        <w:drawing>
          <wp:inline distT="0" distB="0" distL="114300" distR="114300">
            <wp:extent cx="962025" cy="381000"/>
            <wp:effectExtent l="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420" w:leftChars="0"/>
      </w:pPr>
    </w:p>
    <w:p>
      <w:pPr>
        <w:pStyle w:val="7"/>
        <w:numPr>
          <w:numId w:val="0"/>
        </w:numPr>
        <w:ind w:left="420" w:leftChars="0"/>
      </w:pPr>
      <w:r>
        <w:drawing>
          <wp:inline distT="0" distB="0" distL="114300" distR="114300">
            <wp:extent cx="5269865" cy="2353310"/>
            <wp:effectExtent l="0" t="0" r="6985" b="889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420" w:leftChars="0"/>
      </w:pPr>
      <w:r>
        <w:drawing>
          <wp:inline distT="0" distB="0" distL="114300" distR="114300">
            <wp:extent cx="5267960" cy="135890"/>
            <wp:effectExtent l="0" t="0" r="8890" b="1651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420" w:leftChars="0"/>
      </w:pPr>
    </w:p>
    <w:p>
      <w:pPr>
        <w:pStyle w:val="7"/>
        <w:numPr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二、更新css文件夹，photo/images/文件夹，photo/js/jquery.photoClip.js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D549"/>
    <w:multiLevelType w:val="singleLevel"/>
    <w:tmpl w:val="5A06D54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96"/>
    <w:rsid w:val="0009796C"/>
    <w:rsid w:val="00333AD5"/>
    <w:rsid w:val="003D05A9"/>
    <w:rsid w:val="0046327E"/>
    <w:rsid w:val="00477818"/>
    <w:rsid w:val="00691583"/>
    <w:rsid w:val="006A4EDE"/>
    <w:rsid w:val="006B1167"/>
    <w:rsid w:val="008E187C"/>
    <w:rsid w:val="008F1CC0"/>
    <w:rsid w:val="00B15896"/>
    <w:rsid w:val="00E07D66"/>
    <w:rsid w:val="00E435AB"/>
    <w:rsid w:val="00FD3710"/>
    <w:rsid w:val="024F6848"/>
    <w:rsid w:val="256F39B8"/>
    <w:rsid w:val="2DFC348A"/>
    <w:rsid w:val="621B6BFD"/>
    <w:rsid w:val="64A9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109</Characters>
  <Lines>1</Lines>
  <Paragraphs>1</Paragraphs>
  <TotalTime>0</TotalTime>
  <ScaleCrop>false</ScaleCrop>
  <LinksUpToDate>false</LinksUpToDate>
  <CharactersWithSpaces>127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2017-11-09T03:24:00Z</dcterms:created>
  <dc:creator>Administrator</dc:creator>
  <cp:lastModifiedBy>hui</cp:lastModifiedBy>
  <dcterms:modified xsi:type="dcterms:W3CDTF">2017-11-11T11:35:33Z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