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32" w:type="dxa"/>
        <w:tblLayout w:type="fixed"/>
        <w:tblLook w:val="04A0" w:firstRow="1" w:lastRow="0" w:firstColumn="1" w:lastColumn="0" w:noHBand="0" w:noVBand="1"/>
      </w:tblPr>
      <w:tblGrid>
        <w:gridCol w:w="867"/>
        <w:gridCol w:w="7665"/>
      </w:tblGrid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</w:tcPr>
          <w:p w:rsidR="00F63E85" w:rsidRDefault="00AC3172">
            <w:r>
              <w:t>数学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单选题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/>
                <w:color w:val="333333"/>
                <w:szCs w:val="21"/>
              </w:rPr>
              <w:t>若定义在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R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上的偶函数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）满足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x+2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），且当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x∈[0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1]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时，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，则函数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y=f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的零点个数是（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</w:t>
            </w:r>
          </w:p>
        </w:tc>
      </w:tr>
      <w:tr w:rsidR="006B1BBA">
        <w:tc>
          <w:tcPr>
            <w:tcW w:w="867" w:type="dxa"/>
          </w:tcPr>
          <w:p w:rsidR="006B1BBA" w:rsidRDefault="006B1BBA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类型</w:t>
            </w:r>
          </w:p>
        </w:tc>
        <w:tc>
          <w:tcPr>
            <w:tcW w:w="7665" w:type="dxa"/>
          </w:tcPr>
          <w:p w:rsidR="006B1BBA" w:rsidRDefault="006D7CFA">
            <w:pPr>
              <w:rPr>
                <w:rFonts w:hint="eastAsia"/>
              </w:rPr>
            </w:pPr>
            <w:r>
              <w:rPr>
                <w:rFonts w:hint="eastAsia"/>
              </w:rPr>
              <w:t>单选题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多于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A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F63E85" w:rsidRDefault="00AC3172">
            <w:r>
              <w:rPr>
                <w:color w:val="333333"/>
                <w:szCs w:val="21"/>
              </w:rPr>
              <w:t>若函数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）满足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x+2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则函数是以</w:t>
            </w:r>
            <w:r>
              <w:rPr>
                <w:color w:val="333333"/>
                <w:szCs w:val="21"/>
              </w:rPr>
              <w:t>2</w:t>
            </w:r>
            <w:r>
              <w:rPr>
                <w:color w:val="333333"/>
                <w:szCs w:val="21"/>
              </w:rPr>
              <w:t>为周期的周期函数，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又由函数是定义在</w:t>
            </w:r>
            <w:r>
              <w:rPr>
                <w:color w:val="333333"/>
                <w:szCs w:val="21"/>
              </w:rPr>
              <w:t>R</w:t>
            </w:r>
            <w:r>
              <w:rPr>
                <w:color w:val="333333"/>
                <w:szCs w:val="21"/>
              </w:rPr>
              <w:t>上的偶函数，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结合当</w:t>
            </w:r>
            <w:r>
              <w:rPr>
                <w:color w:val="333333"/>
                <w:szCs w:val="21"/>
              </w:rPr>
              <w:t>x</w:t>
            </w:r>
            <w:r>
              <w:rPr>
                <w:rFonts w:ascii="宋体" w:eastAsia="宋体" w:hAnsi="宋体" w:hint="eastAsia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1]</w:t>
            </w:r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=x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我们可以在同一坐标系中画出函数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的图象如下图所示：</w:t>
            </w:r>
            <w:r>
              <w:rPr>
                <w:color w:val="333333"/>
                <w:szCs w:val="21"/>
              </w:rPr>
              <w:br/>
            </w:r>
            <w:r>
              <w:rPr>
                <w:noProof/>
                <w:color w:val="333333"/>
                <w:szCs w:val="21"/>
              </w:rPr>
              <w:drawing>
                <wp:inline distT="0" distB="0" distL="0" distR="0">
                  <wp:extent cx="4171950" cy="1400175"/>
                  <wp:effectExtent l="0" t="0" r="0" b="9525"/>
                  <wp:docPr id="100000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" name="Picture 1000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由图可知函数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的图象共有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个交点，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即函数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-log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的零点个数是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故选</w:t>
            </w:r>
            <w:r>
              <w:rPr>
                <w:color w:val="333333"/>
                <w:szCs w:val="21"/>
              </w:rPr>
              <w:t>B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关联知识点编号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有理数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章有理数，有理数的概念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容易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</w:rPr>
            </w:pPr>
            <w:r w:rsidRPr="006A5547">
              <w:rPr>
                <w:rFonts w:hint="eastAsia"/>
                <w:b/>
                <w:color w:val="FF0000"/>
              </w:rPr>
              <w:t>试题</w:t>
            </w:r>
            <w:r w:rsidRPr="006A5547">
              <w:rPr>
                <w:b/>
                <w:color w:val="FF0000"/>
              </w:rPr>
              <w:t>出处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年·广西省高考·全国卷</w:t>
            </w:r>
          </w:p>
        </w:tc>
      </w:tr>
    </w:tbl>
    <w:p w:rsidR="00F63E85" w:rsidRDefault="00F63E85"/>
    <w:p w:rsidR="00F63E85" w:rsidRDefault="00F63E85"/>
    <w:tbl>
      <w:tblPr>
        <w:tblStyle w:val="TableGrid"/>
        <w:tblW w:w="8532" w:type="dxa"/>
        <w:tblLayout w:type="fixed"/>
        <w:tblLook w:val="04A0" w:firstRow="1" w:lastRow="0" w:firstColumn="1" w:lastColumn="0" w:noHBand="0" w:noVBand="1"/>
      </w:tblPr>
      <w:tblGrid>
        <w:gridCol w:w="867"/>
        <w:gridCol w:w="7665"/>
      </w:tblGrid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学部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</w:tcPr>
          <w:p w:rsidR="001036CD" w:rsidRDefault="001036CD" w:rsidP="00AF05CB">
            <w:r>
              <w:t>数学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hint="eastAsia"/>
              </w:rPr>
              <w:t>解答题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ascii="宋体" w:eastAsia="宋体" w:hAnsi="宋体" w:cs="宋体"/>
                <w:color w:val="333333"/>
                <w:szCs w:val="21"/>
              </w:rPr>
              <w:t>若定义在R上的偶函数f（x）满足f（x+2）=f（x），且当x∈[0，1]时，f（x）=x，则函数y=f（x）-log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|x|的零点个数是（ ）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类型</w:t>
            </w:r>
          </w:p>
        </w:tc>
        <w:tc>
          <w:tcPr>
            <w:tcW w:w="7665" w:type="dxa"/>
          </w:tcPr>
          <w:p w:rsidR="001036CD" w:rsidRDefault="001036CD" w:rsidP="00AF05CB">
            <w:pPr>
              <w:rPr>
                <w:rFonts w:hint="eastAsia"/>
              </w:rPr>
            </w:pPr>
            <w:r>
              <w:rPr>
                <w:rFonts w:hint="eastAsia"/>
              </w:rPr>
              <w:t>解答题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1036CD" w:rsidRDefault="001036CD" w:rsidP="00AF05CB"/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1036CD" w:rsidRDefault="001036CD" w:rsidP="00AF05CB"/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关联知识点编号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hint="eastAsia"/>
              </w:rPr>
              <w:t>有理数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章有理数，有理数的概念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hint="eastAsia"/>
              </w:rPr>
              <w:t>容易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</w:rPr>
            </w:pPr>
            <w:r w:rsidRPr="006A5547">
              <w:rPr>
                <w:rFonts w:hint="eastAsia"/>
                <w:b/>
                <w:color w:val="FF0000"/>
              </w:rPr>
              <w:t>试题</w:t>
            </w:r>
            <w:r w:rsidRPr="006A5547">
              <w:rPr>
                <w:b/>
                <w:color w:val="FF0000"/>
              </w:rPr>
              <w:t>出处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年·广西省高考·全国卷</w:t>
            </w:r>
          </w:p>
        </w:tc>
      </w:tr>
    </w:tbl>
    <w:p w:rsidR="001036CD" w:rsidRPr="001036CD" w:rsidRDefault="001036CD">
      <w:pPr>
        <w:rPr>
          <w:rFonts w:hint="eastAsia"/>
        </w:rPr>
      </w:pPr>
    </w:p>
    <w:p w:rsidR="00F63E85" w:rsidRDefault="00F63E85"/>
    <w:tbl>
      <w:tblPr>
        <w:tblStyle w:val="TableGrid"/>
        <w:tblW w:w="8532" w:type="dxa"/>
        <w:tblLayout w:type="fixed"/>
        <w:tblLook w:val="04A0" w:firstRow="1" w:lastRow="0" w:firstColumn="1" w:lastColumn="0" w:noHBand="0" w:noVBand="1"/>
      </w:tblPr>
      <w:tblGrid>
        <w:gridCol w:w="867"/>
        <w:gridCol w:w="7665"/>
      </w:tblGrid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</w:tcPr>
          <w:p w:rsidR="00F63E85" w:rsidRDefault="00AC3172">
            <w:r>
              <w:t>数学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选题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/>
                <w:color w:val="333333"/>
                <w:szCs w:val="21"/>
              </w:rPr>
              <w:t>若定义在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R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上的偶函数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）满足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x+2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），且当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x∈[0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1]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时，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，则函数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y=f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的零点个数是（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</w:t>
            </w:r>
          </w:p>
        </w:tc>
      </w:tr>
      <w:tr w:rsidR="00710E1E">
        <w:tc>
          <w:tcPr>
            <w:tcW w:w="867" w:type="dxa"/>
          </w:tcPr>
          <w:p w:rsidR="00710E1E" w:rsidRDefault="00710E1E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类型</w:t>
            </w:r>
          </w:p>
        </w:tc>
        <w:tc>
          <w:tcPr>
            <w:tcW w:w="7665" w:type="dxa"/>
          </w:tcPr>
          <w:p w:rsidR="00710E1E" w:rsidRDefault="00710E1E">
            <w:pPr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</w:rPr>
              <w:t>多选题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多于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Pr="007C2A28" w:rsidRDefault="00AC3172">
            <w:pPr>
              <w:rPr>
                <w:b/>
                <w:color w:val="FF0000"/>
              </w:rPr>
            </w:pPr>
            <w:r w:rsidRPr="007C2A28">
              <w:rPr>
                <w:rFonts w:hint="eastAsia"/>
                <w:b/>
                <w:color w:val="FF0000"/>
              </w:rPr>
              <w:t>选项</w:t>
            </w:r>
            <w:r w:rsidRPr="007C2A28">
              <w:rPr>
                <w:rFonts w:hint="eastAsia"/>
                <w:b/>
                <w:color w:val="FF0000"/>
              </w:rPr>
              <w:t>E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Pr="007C2A28" w:rsidRDefault="00AC3172">
            <w:pPr>
              <w:rPr>
                <w:b/>
                <w:color w:val="FF0000"/>
              </w:rPr>
            </w:pPr>
            <w:r w:rsidRPr="007C2A28">
              <w:rPr>
                <w:rFonts w:hint="eastAsia"/>
                <w:b/>
                <w:color w:val="FF0000"/>
              </w:rPr>
              <w:t>选项</w:t>
            </w:r>
            <w:r w:rsidRPr="007C2A28">
              <w:rPr>
                <w:rFonts w:hint="eastAsia"/>
                <w:b/>
                <w:color w:val="FF0000"/>
              </w:rPr>
              <w:t>F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Pr="007C2A28" w:rsidRDefault="00AC3172">
            <w:pPr>
              <w:rPr>
                <w:b/>
                <w:color w:val="FF0000"/>
              </w:rPr>
            </w:pPr>
            <w:r w:rsidRPr="007C2A28">
              <w:rPr>
                <w:rFonts w:hint="eastAsia"/>
                <w:b/>
                <w:color w:val="FF0000"/>
              </w:rPr>
              <w:t>选项</w:t>
            </w:r>
            <w:r w:rsidRPr="007C2A28">
              <w:rPr>
                <w:rFonts w:hint="eastAsia"/>
                <w:b/>
                <w:color w:val="FF0000"/>
              </w:rPr>
              <w:t>G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多于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F63E85" w:rsidRDefault="00AC3172">
            <w:r>
              <w:rPr>
                <w:color w:val="333333"/>
                <w:szCs w:val="21"/>
              </w:rPr>
              <w:t>若函数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）满足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x+2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则函数是以</w:t>
            </w:r>
            <w:r>
              <w:rPr>
                <w:color w:val="333333"/>
                <w:szCs w:val="21"/>
              </w:rPr>
              <w:t>2</w:t>
            </w:r>
            <w:r>
              <w:rPr>
                <w:color w:val="333333"/>
                <w:szCs w:val="21"/>
              </w:rPr>
              <w:t>为周期的周期函数，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又由函数是定义在</w:t>
            </w:r>
            <w:r>
              <w:rPr>
                <w:color w:val="333333"/>
                <w:szCs w:val="21"/>
              </w:rPr>
              <w:t>R</w:t>
            </w:r>
            <w:r>
              <w:rPr>
                <w:color w:val="333333"/>
                <w:szCs w:val="21"/>
              </w:rPr>
              <w:t>上的偶函数，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结合当</w:t>
            </w:r>
            <w:r>
              <w:rPr>
                <w:color w:val="333333"/>
                <w:szCs w:val="21"/>
              </w:rPr>
              <w:t>x</w:t>
            </w:r>
            <w:r>
              <w:rPr>
                <w:rFonts w:ascii="宋体" w:eastAsia="宋体" w:hAnsi="宋体" w:hint="eastAsia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1]</w:t>
            </w:r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=x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lastRenderedPageBreak/>
              <w:t>我们可以在同一坐标系中画出函数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的图象如下图所示：</w:t>
            </w:r>
            <w:r>
              <w:rPr>
                <w:color w:val="333333"/>
                <w:szCs w:val="21"/>
              </w:rPr>
              <w:br/>
            </w:r>
            <w:r>
              <w:rPr>
                <w:noProof/>
                <w:color w:val="333333"/>
                <w:szCs w:val="21"/>
              </w:rPr>
              <w:drawing>
                <wp:inline distT="0" distB="0" distL="0" distR="0">
                  <wp:extent cx="4171950" cy="1400175"/>
                  <wp:effectExtent l="0" t="0" r="0" b="9525"/>
                  <wp:docPr id="5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00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由图可知函数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的图象共有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个交点，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即函数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-log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的零点个数是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故选</w:t>
            </w:r>
            <w:r>
              <w:rPr>
                <w:color w:val="333333"/>
                <w:szCs w:val="21"/>
              </w:rPr>
              <w:t>B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关联知识点编号</w:t>
            </w:r>
          </w:p>
        </w:tc>
        <w:tc>
          <w:tcPr>
            <w:tcW w:w="7665" w:type="dxa"/>
          </w:tcPr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容易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</w:rPr>
            </w:pPr>
            <w:r w:rsidRPr="0044218B">
              <w:rPr>
                <w:rFonts w:hint="eastAsia"/>
                <w:b/>
                <w:color w:val="FF0000"/>
              </w:rPr>
              <w:t>试题</w:t>
            </w:r>
            <w:r w:rsidRPr="0044218B">
              <w:rPr>
                <w:b/>
                <w:color w:val="FF0000"/>
              </w:rPr>
              <w:t>出处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年·广西省高考·全国卷</w:t>
            </w:r>
          </w:p>
        </w:tc>
      </w:tr>
    </w:tbl>
    <w:p w:rsidR="00F63E85" w:rsidRDefault="00F63E85"/>
    <w:p w:rsidR="00F63E85" w:rsidRDefault="00F63E85"/>
    <w:tbl>
      <w:tblPr>
        <w:tblStyle w:val="TableGrid"/>
        <w:tblW w:w="8532" w:type="dxa"/>
        <w:tblLayout w:type="fixed"/>
        <w:tblLook w:val="04A0" w:firstRow="1" w:lastRow="0" w:firstColumn="1" w:lastColumn="0" w:noHBand="0" w:noVBand="1"/>
      </w:tblPr>
      <w:tblGrid>
        <w:gridCol w:w="867"/>
        <w:gridCol w:w="7665"/>
      </w:tblGrid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</w:tcPr>
          <w:p w:rsidR="00F63E85" w:rsidRDefault="00AC3172">
            <w:r>
              <w:t>数学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判断题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/>
                <w:color w:val="333333"/>
                <w:szCs w:val="21"/>
              </w:rPr>
              <w:t>若定义在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R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上的偶函数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）满足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x+2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），且当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x∈[0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1]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时，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，则函数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y=f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的零点个数是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个</w:t>
            </w:r>
          </w:p>
        </w:tc>
      </w:tr>
      <w:tr w:rsidR="005A6CF0">
        <w:tc>
          <w:tcPr>
            <w:tcW w:w="867" w:type="dxa"/>
          </w:tcPr>
          <w:p w:rsidR="005A6CF0" w:rsidRDefault="005A6CF0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类型</w:t>
            </w:r>
          </w:p>
        </w:tc>
        <w:tc>
          <w:tcPr>
            <w:tcW w:w="7665" w:type="dxa"/>
          </w:tcPr>
          <w:p w:rsidR="005A6CF0" w:rsidRDefault="005A6CF0">
            <w:pPr>
              <w:rPr>
                <w:rFonts w:hint="eastAsia"/>
              </w:rPr>
            </w:pPr>
            <w:r>
              <w:rPr>
                <w:rFonts w:hint="eastAsia"/>
              </w:rPr>
              <w:t>判断题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F63E85" w:rsidRDefault="00AC3172">
            <w:r>
              <w:rPr>
                <w:color w:val="333333"/>
                <w:szCs w:val="21"/>
              </w:rPr>
              <w:t>若函数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）满足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x+2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则函数是以</w:t>
            </w:r>
            <w:r>
              <w:rPr>
                <w:color w:val="333333"/>
                <w:szCs w:val="21"/>
              </w:rPr>
              <w:t>2</w:t>
            </w:r>
            <w:r>
              <w:rPr>
                <w:color w:val="333333"/>
                <w:szCs w:val="21"/>
              </w:rPr>
              <w:t>为周期的周期函数，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又由函数是定义在</w:t>
            </w:r>
            <w:r>
              <w:rPr>
                <w:color w:val="333333"/>
                <w:szCs w:val="21"/>
              </w:rPr>
              <w:t>R</w:t>
            </w:r>
            <w:r>
              <w:rPr>
                <w:color w:val="333333"/>
                <w:szCs w:val="21"/>
              </w:rPr>
              <w:t>上的偶函数，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结合当</w:t>
            </w:r>
            <w:r>
              <w:rPr>
                <w:color w:val="333333"/>
                <w:szCs w:val="21"/>
              </w:rPr>
              <w:t>x</w:t>
            </w:r>
            <w:r>
              <w:rPr>
                <w:rFonts w:ascii="宋体" w:eastAsia="宋体" w:hAnsi="宋体" w:hint="eastAsia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1]</w:t>
            </w:r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=x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我们可以在同一坐标系中画出函数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的图象如下图所示：</w:t>
            </w:r>
            <w:r>
              <w:rPr>
                <w:color w:val="333333"/>
                <w:szCs w:val="21"/>
              </w:rPr>
              <w:br/>
            </w:r>
            <w:r>
              <w:rPr>
                <w:noProof/>
                <w:color w:val="333333"/>
                <w:szCs w:val="21"/>
              </w:rPr>
              <w:lastRenderedPageBreak/>
              <w:drawing>
                <wp:inline distT="0" distB="0" distL="0" distR="0">
                  <wp:extent cx="4171950" cy="1400175"/>
                  <wp:effectExtent l="0" t="0" r="0" b="9525"/>
                  <wp:docPr id="1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00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由图可知函数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的图象共有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个交点，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即函数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-log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的零点个数是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故选</w:t>
            </w:r>
            <w:r>
              <w:rPr>
                <w:color w:val="333333"/>
                <w:szCs w:val="21"/>
              </w:rPr>
              <w:t>B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关联知识点编号</w:t>
            </w:r>
          </w:p>
        </w:tc>
        <w:tc>
          <w:tcPr>
            <w:tcW w:w="7665" w:type="dxa"/>
          </w:tcPr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容易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</w:rPr>
            </w:pPr>
            <w:r w:rsidRPr="0044218B">
              <w:rPr>
                <w:rFonts w:hint="eastAsia"/>
                <w:b/>
                <w:color w:val="FF0000"/>
              </w:rPr>
              <w:t>试题</w:t>
            </w:r>
            <w:r w:rsidRPr="0044218B">
              <w:rPr>
                <w:b/>
                <w:color w:val="FF0000"/>
              </w:rPr>
              <w:t>出处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年·广西省高考·全国卷</w:t>
            </w:r>
          </w:p>
        </w:tc>
      </w:tr>
    </w:tbl>
    <w:p w:rsidR="00F63E85" w:rsidRDefault="00F63E85"/>
    <w:tbl>
      <w:tblPr>
        <w:tblStyle w:val="TableGrid"/>
        <w:tblW w:w="8532" w:type="dxa"/>
        <w:tblLayout w:type="fixed"/>
        <w:tblLook w:val="04A0" w:firstRow="1" w:lastRow="0" w:firstColumn="1" w:lastColumn="0" w:noHBand="0" w:noVBand="1"/>
      </w:tblPr>
      <w:tblGrid>
        <w:gridCol w:w="867"/>
        <w:gridCol w:w="7665"/>
      </w:tblGrid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</w:tcPr>
          <w:p w:rsidR="00F63E85" w:rsidRDefault="00AC3172">
            <w:r>
              <w:t>数学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完形填空</w:t>
            </w:r>
          </w:p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F63E85" w:rsidRDefault="00AC3172">
            <w:pPr>
              <w:pStyle w:val="NormalWeb"/>
              <w:widowControl/>
              <w:shd w:val="clear" w:color="auto" w:fill="FFFFFF"/>
              <w:spacing w:line="378" w:lineRule="atLeast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 xml:space="preserve">From childhood to old age, we all use language as a means of 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broadening our knowledge of ourselves and the world about us. When humans first (1)--, they were like newborn children, unable to use this (2) -- tool. Yet once language developed, the possibilities for human kind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’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s future (3) -- and cultural growth increa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sed.</w:t>
            </w:r>
          </w:p>
          <w:p w:rsidR="00F63E85" w:rsidRDefault="00AC3172">
            <w:pPr>
              <w:pStyle w:val="NormalWeb"/>
              <w:widowControl/>
              <w:shd w:val="clear" w:color="auto" w:fill="FFFFFF"/>
              <w:spacing w:line="378" w:lineRule="atLeast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 xml:space="preserve">　　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 xml:space="preserve">Many linguists believe that evolution is (4) -- for our ability to produce and use language. They (5) -- that our highly evolved brain provides us (6) -- an innate language ability not found in lower (7) --. Proponents of this innateness theory say 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that our (8) -- for language is inborn, but that language itself develops gradually, (9) -- a function of the growth of the brain during childhood. Therefore there are critical (10) -- times for language development.</w:t>
            </w:r>
          </w:p>
          <w:p w:rsidR="00F63E85" w:rsidRDefault="00AC3172">
            <w:pPr>
              <w:pStyle w:val="NormalWeb"/>
              <w:widowControl/>
              <w:shd w:val="clear" w:color="auto" w:fill="FFFFFF"/>
              <w:spacing w:line="378" w:lineRule="atLeast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lastRenderedPageBreak/>
              <w:t xml:space="preserve">　　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 xml:space="preserve">Current (11) -- of innateness theory 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are mixed, however, evidence supporting the existence of some innate abilities is undeniable. (12) --, more and more schools are discovering that foreign languages are best taught in (13) -- grades. Young children often can learn several languages by being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 xml:space="preserve"> (14) -- to them, while adults have a much harder time learning another language once the (15) -- of their first language have become firmly fixed.</w:t>
            </w:r>
          </w:p>
          <w:p w:rsidR="00F63E85" w:rsidRDefault="00AC3172">
            <w:pPr>
              <w:pStyle w:val="NormalWeb"/>
              <w:widowControl/>
              <w:shd w:val="clear" w:color="auto" w:fill="FFFFFF"/>
              <w:spacing w:line="378" w:lineRule="atLeast"/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 xml:space="preserve">　　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(16) -- some aspects of language are undeniably innate, language does not develop automatically in a vacuu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m. Children who have been (17) -- from other human beings do not possess language. This demonstrates that (18) -- with other human beings is necessary for proper language development. Some linguists believe that this is even more basic to human language (1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9) -- than any innate capacities. These theorists view language as imitative, learned behavior. (20) --, children learn language from their parents by imitating them. Parents gradually shape their child's language skills by positively reinforcing precise i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mitations and negatively reinforcing imprecise ones.</w:t>
            </w:r>
          </w:p>
        </w:tc>
      </w:tr>
      <w:tr w:rsidR="00F63E85">
        <w:tc>
          <w:tcPr>
            <w:tcW w:w="867" w:type="dxa"/>
          </w:tcPr>
          <w:p w:rsidR="00F63E85" w:rsidRPr="006A5547" w:rsidRDefault="00826D47">
            <w:pPr>
              <w:rPr>
                <w:b/>
                <w:color w:val="FF0000"/>
              </w:rPr>
            </w:pPr>
            <w:r w:rsidRPr="006A5547">
              <w:rPr>
                <w:rFonts w:hint="eastAsia"/>
                <w:b/>
                <w:color w:val="FF0000"/>
              </w:rPr>
              <w:lastRenderedPageBreak/>
              <w:t>小问</w:t>
            </w:r>
            <w:r w:rsidR="00AC3172" w:rsidRPr="006A5547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665" w:type="dxa"/>
          </w:tcPr>
          <w:p w:rsidR="00F63E85" w:rsidRDefault="00F63E85">
            <w:pPr>
              <w:rPr>
                <w:rFonts w:ascii="宋体" w:eastAsia="宋体" w:hAnsi="宋体" w:cs="宋体"/>
                <w:color w:val="333333"/>
                <w:szCs w:val="21"/>
              </w:rPr>
            </w:pPr>
          </w:p>
        </w:tc>
      </w:tr>
      <w:tr w:rsidR="00826D47">
        <w:tc>
          <w:tcPr>
            <w:tcW w:w="867" w:type="dxa"/>
          </w:tcPr>
          <w:p w:rsidR="00826D47" w:rsidRPr="006A5547" w:rsidRDefault="00826D47">
            <w:pPr>
              <w:rPr>
                <w:rFonts w:hint="eastAsia"/>
                <w:b/>
                <w:color w:val="FF0000"/>
              </w:rPr>
            </w:pPr>
            <w:r w:rsidRPr="006A5547">
              <w:rPr>
                <w:rFonts w:hint="eastAsia"/>
                <w:b/>
                <w:color w:val="FF0000"/>
              </w:rPr>
              <w:t>小问</w:t>
            </w:r>
            <w:r w:rsidRPr="006A5547">
              <w:rPr>
                <w:b/>
                <w:color w:val="FF0000"/>
              </w:rPr>
              <w:t>类型</w:t>
            </w:r>
          </w:p>
        </w:tc>
        <w:tc>
          <w:tcPr>
            <w:tcW w:w="7665" w:type="dxa"/>
          </w:tcPr>
          <w:p w:rsidR="00826D47" w:rsidRDefault="00826D47">
            <w:pPr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</w:rPr>
              <w:t>选择题</w:t>
            </w:r>
          </w:p>
        </w:tc>
      </w:tr>
      <w:tr w:rsidR="007F2481">
        <w:tc>
          <w:tcPr>
            <w:tcW w:w="867" w:type="dxa"/>
          </w:tcPr>
          <w:p w:rsidR="007F2481" w:rsidRPr="006A5547" w:rsidRDefault="007F2481">
            <w:pPr>
              <w:rPr>
                <w:rFonts w:hint="eastAsia"/>
                <w:b/>
                <w:color w:val="FF0000"/>
              </w:rPr>
            </w:pPr>
            <w:r w:rsidRPr="006A5547">
              <w:rPr>
                <w:rFonts w:hint="eastAsia"/>
                <w:b/>
                <w:color w:val="FF0000"/>
              </w:rPr>
              <w:t>小问</w:t>
            </w:r>
            <w:r w:rsidRPr="006A5547">
              <w:rPr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7F2481" w:rsidRDefault="007F2481">
            <w:pPr>
              <w:rPr>
                <w:rFonts w:ascii="宋体" w:eastAsia="宋体" w:hAnsi="宋体" w:cs="宋体" w:hint="eastAsia"/>
                <w:color w:val="333333"/>
                <w:szCs w:val="21"/>
              </w:rPr>
            </w:pP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 w:rsidR="00F63E85" w:rsidRDefault="00AC3172">
            <w:pPr>
              <w:rPr>
                <w:rFonts w:ascii="宋体" w:eastAsia="宋体" w:hAnsi="宋体" w:cs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generated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 w:rsidR="00F63E85" w:rsidRDefault="00AC3172">
            <w:pPr>
              <w:rPr>
                <w:rFonts w:ascii="宋体" w:eastAsia="宋体" w:hAnsi="宋体" w:cs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 xml:space="preserve">evolved 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 w:rsidR="00F63E85" w:rsidRDefault="00AC3172">
            <w:pPr>
              <w:rPr>
                <w:rFonts w:ascii="宋体" w:eastAsia="宋体" w:hAnsi="宋体" w:cs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 xml:space="preserve">born  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 w:rsidR="00F63E85" w:rsidRDefault="00AC3172">
            <w:pPr>
              <w:rPr>
                <w:rFonts w:ascii="宋体" w:eastAsia="宋体" w:hAnsi="宋体" w:cs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originated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A</w:t>
            </w:r>
          </w:p>
        </w:tc>
      </w:tr>
      <w:tr w:rsidR="00B25411">
        <w:tc>
          <w:tcPr>
            <w:tcW w:w="867" w:type="dxa"/>
          </w:tcPr>
          <w:p w:rsidR="00B25411" w:rsidRDefault="00B25411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B25411" w:rsidRDefault="00B25411">
            <w:pPr>
              <w:rPr>
                <w:rFonts w:hint="eastAsia"/>
              </w:rPr>
            </w:pPr>
          </w:p>
        </w:tc>
      </w:tr>
      <w:tr w:rsidR="00472B4A">
        <w:tc>
          <w:tcPr>
            <w:tcW w:w="867" w:type="dxa"/>
          </w:tcPr>
          <w:p w:rsidR="00472B4A" w:rsidRDefault="00472B4A" w:rsidP="00472B4A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关联知识点编号</w:t>
            </w:r>
          </w:p>
        </w:tc>
        <w:tc>
          <w:tcPr>
            <w:tcW w:w="7665" w:type="dxa"/>
          </w:tcPr>
          <w:p w:rsidR="00472B4A" w:rsidRDefault="00472B4A" w:rsidP="00472B4A"/>
        </w:tc>
      </w:tr>
      <w:tr w:rsidR="00472B4A">
        <w:tc>
          <w:tcPr>
            <w:tcW w:w="867" w:type="dxa"/>
          </w:tcPr>
          <w:p w:rsidR="00472B4A" w:rsidRDefault="00472B4A" w:rsidP="00472B4A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472B4A" w:rsidRDefault="00472B4A" w:rsidP="00472B4A"/>
        </w:tc>
      </w:tr>
      <w:tr w:rsidR="00472B4A">
        <w:tc>
          <w:tcPr>
            <w:tcW w:w="867" w:type="dxa"/>
          </w:tcPr>
          <w:p w:rsidR="00472B4A" w:rsidRDefault="00472B4A" w:rsidP="00472B4A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472B4A" w:rsidRDefault="00472B4A" w:rsidP="00472B4A">
            <w:r>
              <w:rPr>
                <w:rFonts w:hint="eastAsia"/>
              </w:rPr>
              <w:t>容易</w:t>
            </w:r>
          </w:p>
        </w:tc>
      </w:tr>
      <w:tr w:rsidR="00F63E85">
        <w:tc>
          <w:tcPr>
            <w:tcW w:w="867" w:type="dxa"/>
          </w:tcPr>
          <w:p w:rsidR="00F63E85" w:rsidRPr="001D6B6B" w:rsidRDefault="00472B4A">
            <w:pPr>
              <w:rPr>
                <w:b/>
                <w:color w:val="FF0000"/>
              </w:rPr>
            </w:pPr>
            <w:r w:rsidRPr="001D6B6B">
              <w:rPr>
                <w:rFonts w:hint="eastAsia"/>
                <w:b/>
                <w:color w:val="FF0000"/>
              </w:rPr>
              <w:t>小问</w:t>
            </w:r>
            <w:r w:rsidR="00AC3172" w:rsidRPr="001D6B6B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665" w:type="dxa"/>
          </w:tcPr>
          <w:p w:rsidR="00F63E85" w:rsidRDefault="00F63E85"/>
        </w:tc>
      </w:tr>
      <w:tr w:rsidR="003A4500">
        <w:tc>
          <w:tcPr>
            <w:tcW w:w="867" w:type="dxa"/>
          </w:tcPr>
          <w:p w:rsidR="003A4500" w:rsidRPr="001D6B6B" w:rsidRDefault="003A4500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类型</w:t>
            </w:r>
          </w:p>
        </w:tc>
        <w:tc>
          <w:tcPr>
            <w:tcW w:w="7665" w:type="dxa"/>
          </w:tcPr>
          <w:p w:rsidR="003A4500" w:rsidRDefault="003A4500"/>
        </w:tc>
      </w:tr>
      <w:tr w:rsidR="001D6B6B">
        <w:tc>
          <w:tcPr>
            <w:tcW w:w="867" w:type="dxa"/>
          </w:tcPr>
          <w:p w:rsidR="001D6B6B" w:rsidRPr="001D6B6B" w:rsidRDefault="001D6B6B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小问</w:t>
            </w:r>
            <w:r>
              <w:rPr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1D6B6B" w:rsidRDefault="003A4500">
            <w:r>
              <w:rPr>
                <w:rFonts w:hint="eastAsia"/>
              </w:rPr>
              <w:t>选择题</w:t>
            </w:r>
          </w:p>
        </w:tc>
      </w:tr>
      <w:tr w:rsidR="00F63E85">
        <w:tc>
          <w:tcPr>
            <w:tcW w:w="867" w:type="dxa"/>
          </w:tcPr>
          <w:p w:rsidR="00F63E85" w:rsidRPr="001D6B6B" w:rsidRDefault="00AC3172">
            <w:pPr>
              <w:rPr>
                <w:b/>
                <w:color w:val="FF0000"/>
              </w:rPr>
            </w:pPr>
            <w:r w:rsidRPr="001D6B6B">
              <w:rPr>
                <w:rFonts w:hint="eastAsia"/>
                <w:b/>
                <w:color w:val="FF0000"/>
              </w:rPr>
              <w:t>选项</w:t>
            </w:r>
            <w:r w:rsidRPr="001D6B6B"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generated</w:t>
            </w:r>
          </w:p>
        </w:tc>
      </w:tr>
      <w:tr w:rsidR="00F63E85">
        <w:tc>
          <w:tcPr>
            <w:tcW w:w="867" w:type="dxa"/>
          </w:tcPr>
          <w:p w:rsidR="00F63E85" w:rsidRPr="001D6B6B" w:rsidRDefault="00AC3172">
            <w:pPr>
              <w:rPr>
                <w:b/>
                <w:color w:val="FF0000"/>
              </w:rPr>
            </w:pPr>
            <w:r w:rsidRPr="001D6B6B">
              <w:rPr>
                <w:rFonts w:hint="eastAsia"/>
                <w:b/>
                <w:color w:val="FF0000"/>
              </w:rPr>
              <w:t>选项</w:t>
            </w:r>
            <w:r w:rsidRPr="001D6B6B"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 xml:space="preserve">evolved </w:t>
            </w:r>
          </w:p>
        </w:tc>
      </w:tr>
      <w:tr w:rsidR="00F63E85">
        <w:tc>
          <w:tcPr>
            <w:tcW w:w="867" w:type="dxa"/>
          </w:tcPr>
          <w:p w:rsidR="00F63E85" w:rsidRPr="001D6B6B" w:rsidRDefault="00AC3172">
            <w:pPr>
              <w:rPr>
                <w:b/>
                <w:color w:val="FF0000"/>
              </w:rPr>
            </w:pPr>
            <w:r w:rsidRPr="001D6B6B">
              <w:rPr>
                <w:rFonts w:hint="eastAsia"/>
                <w:b/>
                <w:color w:val="FF0000"/>
              </w:rPr>
              <w:t>选项</w:t>
            </w:r>
            <w:r w:rsidRPr="001D6B6B"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 xml:space="preserve">born  </w:t>
            </w:r>
          </w:p>
        </w:tc>
      </w:tr>
      <w:tr w:rsidR="00F63E85">
        <w:tc>
          <w:tcPr>
            <w:tcW w:w="867" w:type="dxa"/>
          </w:tcPr>
          <w:p w:rsidR="00F63E85" w:rsidRPr="001D6B6B" w:rsidRDefault="00AC3172">
            <w:pPr>
              <w:rPr>
                <w:b/>
                <w:color w:val="FF0000"/>
              </w:rPr>
            </w:pPr>
            <w:r w:rsidRPr="001D6B6B">
              <w:rPr>
                <w:rFonts w:hint="eastAsia"/>
                <w:b/>
                <w:color w:val="FF0000"/>
              </w:rPr>
              <w:t>选项</w:t>
            </w:r>
            <w:r w:rsidRPr="001D6B6B"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originated</w:t>
            </w:r>
          </w:p>
        </w:tc>
      </w:tr>
      <w:tr w:rsidR="00F63E85">
        <w:tc>
          <w:tcPr>
            <w:tcW w:w="867" w:type="dxa"/>
          </w:tcPr>
          <w:p w:rsidR="00F63E85" w:rsidRPr="001D6B6B" w:rsidRDefault="00AC3172">
            <w:pPr>
              <w:rPr>
                <w:b/>
                <w:color w:val="FF0000"/>
              </w:rPr>
            </w:pPr>
            <w:r w:rsidRPr="001D6B6B"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B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F63E85" w:rsidRDefault="00AC3172">
            <w:pPr>
              <w:pStyle w:val="NormalWeb"/>
              <w:widowControl/>
              <w:shd w:val="clear" w:color="auto" w:fill="FFFFFF"/>
              <w:spacing w:line="378" w:lineRule="atLeast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1.B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 xml:space="preserve">　【解析】此处意为：当人类刚刚开始进化，他们如同新生儿一样不会运用语言这种工具。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evolved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逐渐发展，进化符合题意。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generated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生殖，发展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;born (bear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的过去分词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不能作谓语动词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;originated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起源，不能用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first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修饰。</w:t>
            </w:r>
          </w:p>
          <w:p w:rsidR="00F63E85" w:rsidRDefault="00AC3172">
            <w:pPr>
              <w:pStyle w:val="NormalWeb"/>
              <w:widowControl/>
              <w:shd w:val="clear" w:color="auto" w:fill="FFFFFF"/>
              <w:spacing w:line="378" w:lineRule="atLeast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2.A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 xml:space="preserve">　【解析】根据语法分析，应用来修饰语言的。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valuable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珍贵的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;appropriate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合适的，适当的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;convenient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方便的，便利的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;favorite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最喜欢的。语言并不是人类选择的结果，而是人类在进化过程中慢慢发展起来的，对人类来说，应当是珍贵的。</w:t>
            </w:r>
          </w:p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关联知识点编号</w:t>
            </w:r>
          </w:p>
        </w:tc>
        <w:tc>
          <w:tcPr>
            <w:tcW w:w="7665" w:type="dxa"/>
          </w:tcPr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容易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</w:rPr>
            </w:pPr>
            <w:r w:rsidRPr="00AC3172">
              <w:rPr>
                <w:rFonts w:hint="eastAsia"/>
                <w:b/>
                <w:color w:val="FF0000"/>
              </w:rPr>
              <w:t>试题</w:t>
            </w:r>
            <w:r w:rsidRPr="00AC3172">
              <w:rPr>
                <w:b/>
                <w:color w:val="FF0000"/>
              </w:rPr>
              <w:t>出处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年·</w:t>
            </w:r>
            <w:bookmarkStart w:id="0" w:name="_GoBack"/>
            <w:bookmarkEnd w:id="0"/>
            <w:r>
              <w:rPr>
                <w:rFonts w:hint="eastAsia"/>
              </w:rPr>
              <w:t>广西省高考·全国卷</w:t>
            </w:r>
          </w:p>
        </w:tc>
      </w:tr>
    </w:tbl>
    <w:p w:rsidR="00F63E85" w:rsidRDefault="00F63E85">
      <w:pPr>
        <w:rPr>
          <w:rFonts w:hint="eastAsia"/>
        </w:rPr>
      </w:pPr>
    </w:p>
    <w:p w:rsidR="00F63E85" w:rsidRDefault="00F63E85"/>
    <w:tbl>
      <w:tblPr>
        <w:tblStyle w:val="TableGrid"/>
        <w:tblW w:w="8532" w:type="dxa"/>
        <w:tblLayout w:type="fixed"/>
        <w:tblLook w:val="04A0" w:firstRow="1" w:lastRow="0" w:firstColumn="1" w:lastColumn="0" w:noHBand="0" w:noVBand="1"/>
      </w:tblPr>
      <w:tblGrid>
        <w:gridCol w:w="867"/>
        <w:gridCol w:w="7665"/>
      </w:tblGrid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</w:tcPr>
          <w:p w:rsidR="00F63E85" w:rsidRDefault="00AC3172">
            <w:r>
              <w:t>数学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解答题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现代文阅读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文言文阅读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诗歌鉴赏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语言表达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名著解读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阅读理解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书面表达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句型转换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单词拼写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翻译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改错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单词造句</w:t>
            </w:r>
          </w:p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/>
                <w:color w:val="333333"/>
                <w:szCs w:val="21"/>
              </w:rPr>
              <w:t>若定义在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R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上的偶函数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）满足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x+2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），且当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x∈[0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1]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时，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f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（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x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）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=x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。</w:t>
            </w:r>
          </w:p>
        </w:tc>
      </w:tr>
      <w:tr w:rsidR="00F63E85">
        <w:tc>
          <w:tcPr>
            <w:tcW w:w="867" w:type="dxa"/>
          </w:tcPr>
          <w:p w:rsidR="00F63E85" w:rsidRDefault="00ED34D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665" w:type="dxa"/>
          </w:tcPr>
          <w:p w:rsidR="00F63E85" w:rsidRDefault="00F63E85">
            <w:pPr>
              <w:rPr>
                <w:rFonts w:ascii="宋体" w:eastAsia="宋体" w:hAnsi="宋体" w:cs="宋体"/>
                <w:color w:val="333333"/>
                <w:szCs w:val="21"/>
              </w:rPr>
            </w:pPr>
          </w:p>
        </w:tc>
      </w:tr>
      <w:tr w:rsidR="00ED34D0">
        <w:tc>
          <w:tcPr>
            <w:tcW w:w="867" w:type="dxa"/>
          </w:tcPr>
          <w:p w:rsidR="00ED34D0" w:rsidRDefault="00ED34D0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小问类型</w:t>
            </w:r>
          </w:p>
        </w:tc>
        <w:tc>
          <w:tcPr>
            <w:tcW w:w="7665" w:type="dxa"/>
          </w:tcPr>
          <w:p w:rsidR="00ED34D0" w:rsidRDefault="00BE7473">
            <w:pPr>
              <w:rPr>
                <w:rFonts w:hint="eastAsia"/>
              </w:rPr>
            </w:pPr>
            <w:r>
              <w:rPr>
                <w:rFonts w:hint="eastAsia"/>
              </w:rPr>
              <w:t>解答题</w:t>
            </w:r>
          </w:p>
        </w:tc>
      </w:tr>
      <w:tr w:rsidR="000C3B14">
        <w:tc>
          <w:tcPr>
            <w:tcW w:w="867" w:type="dxa"/>
          </w:tcPr>
          <w:p w:rsidR="000C3B14" w:rsidRDefault="000C3B14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0C3B14" w:rsidRDefault="00BE7473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color w:val="333333"/>
                <w:szCs w:val="21"/>
              </w:rPr>
              <w:t>则函数y=f（x）-log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|x|的零点个数是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几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个？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5D0106">
        <w:tc>
          <w:tcPr>
            <w:tcW w:w="867" w:type="dxa"/>
          </w:tcPr>
          <w:p w:rsidR="005D0106" w:rsidRDefault="005D0106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5D0106" w:rsidRDefault="005D0106">
            <w:pPr>
              <w:rPr>
                <w:rFonts w:hint="eastAsia"/>
              </w:rPr>
            </w:pPr>
          </w:p>
        </w:tc>
      </w:tr>
      <w:tr w:rsidR="00654996">
        <w:tc>
          <w:tcPr>
            <w:tcW w:w="867" w:type="dxa"/>
          </w:tcPr>
          <w:p w:rsidR="00654996" w:rsidRDefault="00654996" w:rsidP="0065499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关联知识点编号</w:t>
            </w:r>
          </w:p>
        </w:tc>
        <w:tc>
          <w:tcPr>
            <w:tcW w:w="7665" w:type="dxa"/>
          </w:tcPr>
          <w:p w:rsidR="00654996" w:rsidRDefault="00654996" w:rsidP="00654996"/>
        </w:tc>
      </w:tr>
      <w:tr w:rsidR="00654996">
        <w:tc>
          <w:tcPr>
            <w:tcW w:w="867" w:type="dxa"/>
          </w:tcPr>
          <w:p w:rsidR="00654996" w:rsidRDefault="00654996" w:rsidP="0065499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654996" w:rsidRDefault="00654996" w:rsidP="00654996"/>
        </w:tc>
      </w:tr>
      <w:tr w:rsidR="00654996">
        <w:tc>
          <w:tcPr>
            <w:tcW w:w="867" w:type="dxa"/>
          </w:tcPr>
          <w:p w:rsidR="00654996" w:rsidRDefault="00654996" w:rsidP="0065499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654996" w:rsidRDefault="00654996" w:rsidP="00654996">
            <w:r>
              <w:rPr>
                <w:rFonts w:hint="eastAsia"/>
              </w:rPr>
              <w:t>容易</w:t>
            </w:r>
          </w:p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 w:rsidR="00CC7AE0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665" w:type="dxa"/>
          </w:tcPr>
          <w:p w:rsidR="00654996" w:rsidRDefault="00654996" w:rsidP="00AF05CB">
            <w:pPr>
              <w:rPr>
                <w:rFonts w:ascii="宋体" w:eastAsia="宋体" w:hAnsi="宋体" w:cs="宋体"/>
                <w:color w:val="333333"/>
                <w:szCs w:val="21"/>
              </w:rPr>
            </w:pPr>
          </w:p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小问类型</w:t>
            </w:r>
          </w:p>
        </w:tc>
        <w:tc>
          <w:tcPr>
            <w:tcW w:w="7665" w:type="dxa"/>
          </w:tcPr>
          <w:p w:rsidR="00654996" w:rsidRDefault="00654996" w:rsidP="00AF05CB">
            <w:pPr>
              <w:rPr>
                <w:rFonts w:hint="eastAsia"/>
              </w:rPr>
            </w:pPr>
            <w:r>
              <w:rPr>
                <w:rFonts w:hint="eastAsia"/>
              </w:rPr>
              <w:t>解答题</w:t>
            </w:r>
          </w:p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654996" w:rsidRDefault="00654996" w:rsidP="00AF05CB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color w:val="333333"/>
                <w:szCs w:val="21"/>
              </w:rPr>
              <w:t>则函数y=f（x）-log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|x|的零点个数是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几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个？</w:t>
            </w:r>
          </w:p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654996" w:rsidRDefault="00654996" w:rsidP="00AF05C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654996" w:rsidRDefault="00654996" w:rsidP="00AF05CB">
            <w:pPr>
              <w:rPr>
                <w:rFonts w:hint="eastAsia"/>
              </w:rPr>
            </w:pPr>
          </w:p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关联知识点编号</w:t>
            </w:r>
          </w:p>
        </w:tc>
        <w:tc>
          <w:tcPr>
            <w:tcW w:w="7665" w:type="dxa"/>
          </w:tcPr>
          <w:p w:rsidR="00654996" w:rsidRDefault="00654996" w:rsidP="00AF05CB"/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654996" w:rsidRDefault="00654996" w:rsidP="00AF05CB"/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654996" w:rsidRDefault="00654996" w:rsidP="00AF05CB">
            <w:r>
              <w:rPr>
                <w:rFonts w:hint="eastAsia"/>
              </w:rPr>
              <w:t>容易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</w:rPr>
            </w:pPr>
            <w:r w:rsidRPr="0060788F">
              <w:rPr>
                <w:rFonts w:hint="eastAsia"/>
                <w:b/>
                <w:color w:val="FF0000"/>
              </w:rPr>
              <w:t>试题</w:t>
            </w:r>
            <w:r w:rsidRPr="0060788F">
              <w:rPr>
                <w:b/>
                <w:color w:val="FF0000"/>
              </w:rPr>
              <w:t>出处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年·广西省高考·全国卷</w:t>
            </w:r>
          </w:p>
        </w:tc>
      </w:tr>
    </w:tbl>
    <w:p w:rsidR="00F63E85" w:rsidRDefault="00F63E85"/>
    <w:p w:rsidR="00F63E85" w:rsidRDefault="00F63E85">
      <w:pPr>
        <w:rPr>
          <w:rFonts w:hint="eastAsia"/>
        </w:rPr>
      </w:pPr>
    </w:p>
    <w:p w:rsidR="00F63E85" w:rsidRDefault="00AC3172">
      <w:r>
        <w:rPr>
          <w:rFonts w:hint="eastAsia"/>
        </w:rPr>
        <w:t>备注，</w:t>
      </w:r>
    </w:p>
    <w:p w:rsidR="00F63E85" w:rsidRDefault="00AC3172">
      <w:pPr>
        <w:numPr>
          <w:ilvl w:val="0"/>
          <w:numId w:val="1"/>
        </w:numPr>
      </w:pPr>
      <w:r>
        <w:rPr>
          <w:rFonts w:hint="eastAsia"/>
        </w:rPr>
        <w:t>知识点、章节点直接输入对应的名字进行关联</w:t>
      </w:r>
    </w:p>
    <w:p w:rsidR="00F63E85" w:rsidRDefault="00AC3172">
      <w:pPr>
        <w:numPr>
          <w:ilvl w:val="0"/>
          <w:numId w:val="1"/>
        </w:numPr>
      </w:pPr>
      <w:r>
        <w:rPr>
          <w:rFonts w:hint="eastAsia"/>
        </w:rPr>
        <w:t>试题出处直接使用名字，比如</w:t>
      </w:r>
      <w:r>
        <w:rPr>
          <w:rFonts w:hint="eastAsia"/>
        </w:rPr>
        <w:t>2016</w:t>
      </w:r>
      <w:r>
        <w:rPr>
          <w:rFonts w:hint="eastAsia"/>
        </w:rPr>
        <w:t>年·广西省高考·全国卷</w:t>
      </w:r>
    </w:p>
    <w:p w:rsidR="00F63E85" w:rsidRDefault="00AC3172">
      <w:pPr>
        <w:numPr>
          <w:ilvl w:val="0"/>
          <w:numId w:val="1"/>
        </w:numPr>
      </w:pPr>
      <w:r>
        <w:rPr>
          <w:rFonts w:hint="eastAsia"/>
        </w:rPr>
        <w:t>答案中“，”或“</w:t>
      </w:r>
      <w:r>
        <w:rPr>
          <w:rFonts w:hint="eastAsia"/>
        </w:rPr>
        <w:t>,</w:t>
      </w:r>
      <w:r>
        <w:rPr>
          <w:rFonts w:hint="eastAsia"/>
        </w:rPr>
        <w:t>”为间隔符，比如答案“</w:t>
      </w:r>
      <w:r>
        <w:rPr>
          <w:rFonts w:hint="eastAsia"/>
        </w:rPr>
        <w:t>A,B</w:t>
      </w:r>
      <w:r>
        <w:rPr>
          <w:rFonts w:hint="eastAsia"/>
        </w:rPr>
        <w:t>”则正确答案为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:rsidR="00F63E85" w:rsidRDefault="00AC3172">
      <w:pPr>
        <w:numPr>
          <w:ilvl w:val="0"/>
          <w:numId w:val="1"/>
        </w:numPr>
      </w:pPr>
      <w:r>
        <w:rPr>
          <w:rFonts w:hint="eastAsia"/>
        </w:rPr>
        <w:t>必填信息红色标注，如图红色字体标注</w:t>
      </w:r>
    </w:p>
    <w:p w:rsidR="00F63E85" w:rsidRDefault="00AC3172">
      <w:pPr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注意，如果导入时知识点或章节点存在以下关系，只关联上级目录：</w:t>
      </w:r>
    </w:p>
    <w:p w:rsidR="00F63E85" w:rsidRDefault="00AC3172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两个知识点或章节点是上下级关系（父子、父孙等）</w:t>
      </w:r>
    </w:p>
    <w:p w:rsidR="00F63E85" w:rsidRDefault="00AC3172">
      <w:r>
        <w:rPr>
          <w:noProof/>
        </w:rPr>
        <w:drawing>
          <wp:inline distT="0" distB="0" distL="114300" distR="114300">
            <wp:extent cx="4999990" cy="771525"/>
            <wp:effectExtent l="0" t="0" r="1016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63E85" w:rsidRDefault="00F63E85"/>
    <w:sectPr w:rsidR="00F63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3D56B"/>
    <w:multiLevelType w:val="multilevel"/>
    <w:tmpl w:val="5923D56B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F9"/>
    <w:rsid w:val="000011D5"/>
    <w:rsid w:val="00003B0D"/>
    <w:rsid w:val="00003D2B"/>
    <w:rsid w:val="00005065"/>
    <w:rsid w:val="00006638"/>
    <w:rsid w:val="00006CC2"/>
    <w:rsid w:val="00010757"/>
    <w:rsid w:val="00010BD5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30792"/>
    <w:rsid w:val="00032B74"/>
    <w:rsid w:val="00035D2B"/>
    <w:rsid w:val="0003604E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217"/>
    <w:rsid w:val="000615B0"/>
    <w:rsid w:val="000635E7"/>
    <w:rsid w:val="000647FC"/>
    <w:rsid w:val="00067FD5"/>
    <w:rsid w:val="00072400"/>
    <w:rsid w:val="00072577"/>
    <w:rsid w:val="00072C00"/>
    <w:rsid w:val="00073E87"/>
    <w:rsid w:val="00082A39"/>
    <w:rsid w:val="00083175"/>
    <w:rsid w:val="000865A4"/>
    <w:rsid w:val="00090ED1"/>
    <w:rsid w:val="0009228E"/>
    <w:rsid w:val="000931DB"/>
    <w:rsid w:val="000946D0"/>
    <w:rsid w:val="00095233"/>
    <w:rsid w:val="00095F45"/>
    <w:rsid w:val="000960CD"/>
    <w:rsid w:val="000A048D"/>
    <w:rsid w:val="000A1AFF"/>
    <w:rsid w:val="000A23FB"/>
    <w:rsid w:val="000A25EF"/>
    <w:rsid w:val="000A411A"/>
    <w:rsid w:val="000B0579"/>
    <w:rsid w:val="000B3CE6"/>
    <w:rsid w:val="000B6530"/>
    <w:rsid w:val="000C2E9B"/>
    <w:rsid w:val="000C3B14"/>
    <w:rsid w:val="000C4390"/>
    <w:rsid w:val="000C4C91"/>
    <w:rsid w:val="000C7D44"/>
    <w:rsid w:val="000D09D5"/>
    <w:rsid w:val="000D40AF"/>
    <w:rsid w:val="000D500C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6CD"/>
    <w:rsid w:val="00103827"/>
    <w:rsid w:val="001053E3"/>
    <w:rsid w:val="00106571"/>
    <w:rsid w:val="001067EC"/>
    <w:rsid w:val="00106E00"/>
    <w:rsid w:val="001070F0"/>
    <w:rsid w:val="00111143"/>
    <w:rsid w:val="00111F6D"/>
    <w:rsid w:val="0011667F"/>
    <w:rsid w:val="00117F42"/>
    <w:rsid w:val="00121911"/>
    <w:rsid w:val="001219CA"/>
    <w:rsid w:val="00130B8F"/>
    <w:rsid w:val="00132DD9"/>
    <w:rsid w:val="00136187"/>
    <w:rsid w:val="001415B6"/>
    <w:rsid w:val="0014177B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34DA"/>
    <w:rsid w:val="001637C5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864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8796C"/>
    <w:rsid w:val="00190759"/>
    <w:rsid w:val="001923B6"/>
    <w:rsid w:val="00196534"/>
    <w:rsid w:val="00197173"/>
    <w:rsid w:val="00197947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C16DF"/>
    <w:rsid w:val="001C5DC7"/>
    <w:rsid w:val="001C6553"/>
    <w:rsid w:val="001C71D1"/>
    <w:rsid w:val="001C7B2A"/>
    <w:rsid w:val="001D1FAF"/>
    <w:rsid w:val="001D3BCF"/>
    <w:rsid w:val="001D6B6B"/>
    <w:rsid w:val="001E005D"/>
    <w:rsid w:val="001E2081"/>
    <w:rsid w:val="001E2C47"/>
    <w:rsid w:val="001E2EAB"/>
    <w:rsid w:val="001E41A2"/>
    <w:rsid w:val="001E5470"/>
    <w:rsid w:val="001E5704"/>
    <w:rsid w:val="001E630B"/>
    <w:rsid w:val="001E6791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78ED"/>
    <w:rsid w:val="002303F6"/>
    <w:rsid w:val="002319B3"/>
    <w:rsid w:val="00231E8A"/>
    <w:rsid w:val="00232D14"/>
    <w:rsid w:val="00234133"/>
    <w:rsid w:val="002354D9"/>
    <w:rsid w:val="00236C99"/>
    <w:rsid w:val="0023755B"/>
    <w:rsid w:val="00241739"/>
    <w:rsid w:val="00242870"/>
    <w:rsid w:val="002431D9"/>
    <w:rsid w:val="00244176"/>
    <w:rsid w:val="002469E6"/>
    <w:rsid w:val="002505CF"/>
    <w:rsid w:val="00251936"/>
    <w:rsid w:val="00253395"/>
    <w:rsid w:val="00260938"/>
    <w:rsid w:val="002648EF"/>
    <w:rsid w:val="00264B2C"/>
    <w:rsid w:val="00265E4F"/>
    <w:rsid w:val="00265FD5"/>
    <w:rsid w:val="0026697D"/>
    <w:rsid w:val="00267B0E"/>
    <w:rsid w:val="00272A66"/>
    <w:rsid w:val="00273979"/>
    <w:rsid w:val="00274739"/>
    <w:rsid w:val="00277C2C"/>
    <w:rsid w:val="002803BD"/>
    <w:rsid w:val="00280ECE"/>
    <w:rsid w:val="00287267"/>
    <w:rsid w:val="0028729F"/>
    <w:rsid w:val="002915C2"/>
    <w:rsid w:val="002924F9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4A2C"/>
    <w:rsid w:val="002D647B"/>
    <w:rsid w:val="002D7556"/>
    <w:rsid w:val="002E4FA9"/>
    <w:rsid w:val="002E5697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36F6"/>
    <w:rsid w:val="003176B6"/>
    <w:rsid w:val="00317776"/>
    <w:rsid w:val="00317A18"/>
    <w:rsid w:val="00317B08"/>
    <w:rsid w:val="003267FB"/>
    <w:rsid w:val="00326BA5"/>
    <w:rsid w:val="00327691"/>
    <w:rsid w:val="00330727"/>
    <w:rsid w:val="00331563"/>
    <w:rsid w:val="00332234"/>
    <w:rsid w:val="0033263B"/>
    <w:rsid w:val="00334D90"/>
    <w:rsid w:val="00341A80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EB3"/>
    <w:rsid w:val="003721BE"/>
    <w:rsid w:val="003728C0"/>
    <w:rsid w:val="00375E5B"/>
    <w:rsid w:val="00376420"/>
    <w:rsid w:val="0038709D"/>
    <w:rsid w:val="003873B0"/>
    <w:rsid w:val="00387972"/>
    <w:rsid w:val="00390BFD"/>
    <w:rsid w:val="003935E2"/>
    <w:rsid w:val="00394F62"/>
    <w:rsid w:val="003965F7"/>
    <w:rsid w:val="003979EC"/>
    <w:rsid w:val="00397ABD"/>
    <w:rsid w:val="003A00FE"/>
    <w:rsid w:val="003A4500"/>
    <w:rsid w:val="003B0CF0"/>
    <w:rsid w:val="003B174A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16F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2C08"/>
    <w:rsid w:val="003E5D3B"/>
    <w:rsid w:val="003F54ED"/>
    <w:rsid w:val="003F5972"/>
    <w:rsid w:val="003F67CC"/>
    <w:rsid w:val="003F7584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291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218B"/>
    <w:rsid w:val="0044305A"/>
    <w:rsid w:val="00451172"/>
    <w:rsid w:val="00452A31"/>
    <w:rsid w:val="0045392A"/>
    <w:rsid w:val="0045513A"/>
    <w:rsid w:val="00455EF6"/>
    <w:rsid w:val="00456590"/>
    <w:rsid w:val="0046173A"/>
    <w:rsid w:val="00462CAA"/>
    <w:rsid w:val="00464BB9"/>
    <w:rsid w:val="00466306"/>
    <w:rsid w:val="00470925"/>
    <w:rsid w:val="00472B4A"/>
    <w:rsid w:val="004733AC"/>
    <w:rsid w:val="0047749D"/>
    <w:rsid w:val="004801AE"/>
    <w:rsid w:val="00481C26"/>
    <w:rsid w:val="00481F00"/>
    <w:rsid w:val="0048334A"/>
    <w:rsid w:val="004840B4"/>
    <w:rsid w:val="00485EB0"/>
    <w:rsid w:val="004911ED"/>
    <w:rsid w:val="00493800"/>
    <w:rsid w:val="0049663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76F6"/>
    <w:rsid w:val="004C77A3"/>
    <w:rsid w:val="004D1B48"/>
    <w:rsid w:val="004D1D88"/>
    <w:rsid w:val="004D32D8"/>
    <w:rsid w:val="004D32FF"/>
    <w:rsid w:val="004D4605"/>
    <w:rsid w:val="004D4B95"/>
    <w:rsid w:val="004D5024"/>
    <w:rsid w:val="004D744E"/>
    <w:rsid w:val="004D7654"/>
    <w:rsid w:val="004D781B"/>
    <w:rsid w:val="004E2868"/>
    <w:rsid w:val="004E4BE6"/>
    <w:rsid w:val="004E4DA2"/>
    <w:rsid w:val="004E4FF9"/>
    <w:rsid w:val="004E7206"/>
    <w:rsid w:val="004E7A71"/>
    <w:rsid w:val="004E7E5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5DD7"/>
    <w:rsid w:val="00506CEE"/>
    <w:rsid w:val="00510BEC"/>
    <w:rsid w:val="00511D7E"/>
    <w:rsid w:val="0051251A"/>
    <w:rsid w:val="00514114"/>
    <w:rsid w:val="00515BDF"/>
    <w:rsid w:val="00516684"/>
    <w:rsid w:val="00521B6C"/>
    <w:rsid w:val="005221EB"/>
    <w:rsid w:val="00524DE0"/>
    <w:rsid w:val="005252AF"/>
    <w:rsid w:val="005266AD"/>
    <w:rsid w:val="005268AC"/>
    <w:rsid w:val="0053526F"/>
    <w:rsid w:val="0053546A"/>
    <w:rsid w:val="00536482"/>
    <w:rsid w:val="0054144F"/>
    <w:rsid w:val="005444A5"/>
    <w:rsid w:val="0054752F"/>
    <w:rsid w:val="00551298"/>
    <w:rsid w:val="005539FA"/>
    <w:rsid w:val="005558E1"/>
    <w:rsid w:val="00555B8E"/>
    <w:rsid w:val="005561A9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18FB"/>
    <w:rsid w:val="005723CF"/>
    <w:rsid w:val="00572575"/>
    <w:rsid w:val="00572AF5"/>
    <w:rsid w:val="00572DB7"/>
    <w:rsid w:val="005756A4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19B2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A6CF0"/>
    <w:rsid w:val="005B12A6"/>
    <w:rsid w:val="005B1A22"/>
    <w:rsid w:val="005B2388"/>
    <w:rsid w:val="005B3668"/>
    <w:rsid w:val="005B4D55"/>
    <w:rsid w:val="005B722A"/>
    <w:rsid w:val="005C1DC8"/>
    <w:rsid w:val="005C375B"/>
    <w:rsid w:val="005C6E86"/>
    <w:rsid w:val="005D0106"/>
    <w:rsid w:val="005D0A51"/>
    <w:rsid w:val="005D274B"/>
    <w:rsid w:val="005D2B0D"/>
    <w:rsid w:val="005D359E"/>
    <w:rsid w:val="005D4182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17D9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0788F"/>
    <w:rsid w:val="00611AB9"/>
    <w:rsid w:val="006138F6"/>
    <w:rsid w:val="00613FC4"/>
    <w:rsid w:val="00614AB5"/>
    <w:rsid w:val="00615D13"/>
    <w:rsid w:val="006168A6"/>
    <w:rsid w:val="00620325"/>
    <w:rsid w:val="00621C1F"/>
    <w:rsid w:val="00622110"/>
    <w:rsid w:val="00623697"/>
    <w:rsid w:val="00626002"/>
    <w:rsid w:val="00626226"/>
    <w:rsid w:val="0062789D"/>
    <w:rsid w:val="0063229C"/>
    <w:rsid w:val="00632AAB"/>
    <w:rsid w:val="00634613"/>
    <w:rsid w:val="00640EA0"/>
    <w:rsid w:val="00647272"/>
    <w:rsid w:val="006472B3"/>
    <w:rsid w:val="006472C8"/>
    <w:rsid w:val="00647CA7"/>
    <w:rsid w:val="00650128"/>
    <w:rsid w:val="00654996"/>
    <w:rsid w:val="00654AA7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1550"/>
    <w:rsid w:val="00681C9E"/>
    <w:rsid w:val="006820F9"/>
    <w:rsid w:val="00683773"/>
    <w:rsid w:val="00685141"/>
    <w:rsid w:val="00687020"/>
    <w:rsid w:val="00691813"/>
    <w:rsid w:val="00692B72"/>
    <w:rsid w:val="00694583"/>
    <w:rsid w:val="00694FED"/>
    <w:rsid w:val="0069684E"/>
    <w:rsid w:val="006A1E74"/>
    <w:rsid w:val="006A30BC"/>
    <w:rsid w:val="006A5547"/>
    <w:rsid w:val="006A651F"/>
    <w:rsid w:val="006A67EF"/>
    <w:rsid w:val="006A69A5"/>
    <w:rsid w:val="006B0558"/>
    <w:rsid w:val="006B0691"/>
    <w:rsid w:val="006B1138"/>
    <w:rsid w:val="006B1675"/>
    <w:rsid w:val="006B1BBA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D7CFA"/>
    <w:rsid w:val="006E0744"/>
    <w:rsid w:val="006E13AE"/>
    <w:rsid w:val="006E15B3"/>
    <w:rsid w:val="006E3DC0"/>
    <w:rsid w:val="006E447E"/>
    <w:rsid w:val="006E4C63"/>
    <w:rsid w:val="006E5FFD"/>
    <w:rsid w:val="006E60CE"/>
    <w:rsid w:val="006E6D4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2DE7"/>
    <w:rsid w:val="0070335C"/>
    <w:rsid w:val="00703D16"/>
    <w:rsid w:val="00704C8C"/>
    <w:rsid w:val="00706AB1"/>
    <w:rsid w:val="007076C7"/>
    <w:rsid w:val="0071033F"/>
    <w:rsid w:val="00710E1E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255"/>
    <w:rsid w:val="00720D60"/>
    <w:rsid w:val="00722539"/>
    <w:rsid w:val="00724D00"/>
    <w:rsid w:val="00725705"/>
    <w:rsid w:val="00726542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E0A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4743"/>
    <w:rsid w:val="007B4837"/>
    <w:rsid w:val="007B546E"/>
    <w:rsid w:val="007B6153"/>
    <w:rsid w:val="007B696B"/>
    <w:rsid w:val="007B7848"/>
    <w:rsid w:val="007B7AE6"/>
    <w:rsid w:val="007B7C68"/>
    <w:rsid w:val="007B7E33"/>
    <w:rsid w:val="007C1BF8"/>
    <w:rsid w:val="007C27B1"/>
    <w:rsid w:val="007C2A28"/>
    <w:rsid w:val="007C31EF"/>
    <w:rsid w:val="007C3338"/>
    <w:rsid w:val="007C391E"/>
    <w:rsid w:val="007C4728"/>
    <w:rsid w:val="007C5002"/>
    <w:rsid w:val="007C63E2"/>
    <w:rsid w:val="007D3B2D"/>
    <w:rsid w:val="007D6E16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481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6E91"/>
    <w:rsid w:val="0080734B"/>
    <w:rsid w:val="008102A5"/>
    <w:rsid w:val="0081215B"/>
    <w:rsid w:val="00815965"/>
    <w:rsid w:val="0081601C"/>
    <w:rsid w:val="00816DC8"/>
    <w:rsid w:val="008204F6"/>
    <w:rsid w:val="008255F3"/>
    <w:rsid w:val="00826D47"/>
    <w:rsid w:val="00832193"/>
    <w:rsid w:val="00834CAA"/>
    <w:rsid w:val="00836F57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70829"/>
    <w:rsid w:val="0087116D"/>
    <w:rsid w:val="008727DB"/>
    <w:rsid w:val="00874415"/>
    <w:rsid w:val="00877027"/>
    <w:rsid w:val="008812C0"/>
    <w:rsid w:val="0088250B"/>
    <w:rsid w:val="008826A4"/>
    <w:rsid w:val="00882B92"/>
    <w:rsid w:val="0088578F"/>
    <w:rsid w:val="00891BF3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B7D69"/>
    <w:rsid w:val="008C1215"/>
    <w:rsid w:val="008C1A73"/>
    <w:rsid w:val="008C4D5B"/>
    <w:rsid w:val="008C51D9"/>
    <w:rsid w:val="008C5539"/>
    <w:rsid w:val="008C67EA"/>
    <w:rsid w:val="008D2FC2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2A8D"/>
    <w:rsid w:val="008F5AC9"/>
    <w:rsid w:val="008F68E4"/>
    <w:rsid w:val="008F6DC0"/>
    <w:rsid w:val="00900915"/>
    <w:rsid w:val="009058B9"/>
    <w:rsid w:val="0090645B"/>
    <w:rsid w:val="009123C9"/>
    <w:rsid w:val="009132BF"/>
    <w:rsid w:val="00913BD0"/>
    <w:rsid w:val="009151C3"/>
    <w:rsid w:val="00916EFD"/>
    <w:rsid w:val="00916F4B"/>
    <w:rsid w:val="0092089D"/>
    <w:rsid w:val="00921301"/>
    <w:rsid w:val="009243FB"/>
    <w:rsid w:val="00925395"/>
    <w:rsid w:val="00925B77"/>
    <w:rsid w:val="00926551"/>
    <w:rsid w:val="00931572"/>
    <w:rsid w:val="0093329E"/>
    <w:rsid w:val="009351B9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D0A"/>
    <w:rsid w:val="009D7E1A"/>
    <w:rsid w:val="009E085B"/>
    <w:rsid w:val="009E0D7A"/>
    <w:rsid w:val="009E1775"/>
    <w:rsid w:val="009E3D08"/>
    <w:rsid w:val="009E49D5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C34"/>
    <w:rsid w:val="00A06DF6"/>
    <w:rsid w:val="00A0775E"/>
    <w:rsid w:val="00A07A2F"/>
    <w:rsid w:val="00A12C5A"/>
    <w:rsid w:val="00A13665"/>
    <w:rsid w:val="00A20452"/>
    <w:rsid w:val="00A222B4"/>
    <w:rsid w:val="00A25E26"/>
    <w:rsid w:val="00A276C8"/>
    <w:rsid w:val="00A305DB"/>
    <w:rsid w:val="00A3069E"/>
    <w:rsid w:val="00A34CED"/>
    <w:rsid w:val="00A407AC"/>
    <w:rsid w:val="00A40815"/>
    <w:rsid w:val="00A40CF2"/>
    <w:rsid w:val="00A411CB"/>
    <w:rsid w:val="00A42BDB"/>
    <w:rsid w:val="00A43928"/>
    <w:rsid w:val="00A43B7C"/>
    <w:rsid w:val="00A43EB2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1ED3"/>
    <w:rsid w:val="00AA2E07"/>
    <w:rsid w:val="00AA375B"/>
    <w:rsid w:val="00AA45F7"/>
    <w:rsid w:val="00AA4B81"/>
    <w:rsid w:val="00AB19D2"/>
    <w:rsid w:val="00AB266E"/>
    <w:rsid w:val="00AB3933"/>
    <w:rsid w:val="00AB3C4F"/>
    <w:rsid w:val="00AB5EC0"/>
    <w:rsid w:val="00AB66C9"/>
    <w:rsid w:val="00AB7F0D"/>
    <w:rsid w:val="00AC1513"/>
    <w:rsid w:val="00AC1C73"/>
    <w:rsid w:val="00AC3172"/>
    <w:rsid w:val="00AC40E9"/>
    <w:rsid w:val="00AC5339"/>
    <w:rsid w:val="00AC6A42"/>
    <w:rsid w:val="00AD0659"/>
    <w:rsid w:val="00AD3155"/>
    <w:rsid w:val="00AD5527"/>
    <w:rsid w:val="00AD6E63"/>
    <w:rsid w:val="00AD7498"/>
    <w:rsid w:val="00AE0128"/>
    <w:rsid w:val="00AE1B96"/>
    <w:rsid w:val="00AE2FCE"/>
    <w:rsid w:val="00AE34B9"/>
    <w:rsid w:val="00AE4C4A"/>
    <w:rsid w:val="00AE6177"/>
    <w:rsid w:val="00AF0AFD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F3B"/>
    <w:rsid w:val="00B2040C"/>
    <w:rsid w:val="00B21C8C"/>
    <w:rsid w:val="00B25411"/>
    <w:rsid w:val="00B258B5"/>
    <w:rsid w:val="00B260B1"/>
    <w:rsid w:val="00B30B98"/>
    <w:rsid w:val="00B32873"/>
    <w:rsid w:val="00B35796"/>
    <w:rsid w:val="00B37ADA"/>
    <w:rsid w:val="00B4193C"/>
    <w:rsid w:val="00B47649"/>
    <w:rsid w:val="00B55563"/>
    <w:rsid w:val="00B57156"/>
    <w:rsid w:val="00B70314"/>
    <w:rsid w:val="00B704BD"/>
    <w:rsid w:val="00B705F7"/>
    <w:rsid w:val="00B710B7"/>
    <w:rsid w:val="00B72523"/>
    <w:rsid w:val="00B72AA1"/>
    <w:rsid w:val="00B73D78"/>
    <w:rsid w:val="00B83AE9"/>
    <w:rsid w:val="00B862B1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D17"/>
    <w:rsid w:val="00BC4ED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E7473"/>
    <w:rsid w:val="00BF11F0"/>
    <w:rsid w:val="00BF31B4"/>
    <w:rsid w:val="00BF3BAD"/>
    <w:rsid w:val="00BF4E3E"/>
    <w:rsid w:val="00BF63E6"/>
    <w:rsid w:val="00BF688E"/>
    <w:rsid w:val="00BF6F6D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D12"/>
    <w:rsid w:val="00C312EC"/>
    <w:rsid w:val="00C33351"/>
    <w:rsid w:val="00C34ABD"/>
    <w:rsid w:val="00C36286"/>
    <w:rsid w:val="00C363D9"/>
    <w:rsid w:val="00C37EA5"/>
    <w:rsid w:val="00C40C9B"/>
    <w:rsid w:val="00C40FF1"/>
    <w:rsid w:val="00C41C9E"/>
    <w:rsid w:val="00C428C2"/>
    <w:rsid w:val="00C42E86"/>
    <w:rsid w:val="00C43944"/>
    <w:rsid w:val="00C44EE4"/>
    <w:rsid w:val="00C4554B"/>
    <w:rsid w:val="00C46AE2"/>
    <w:rsid w:val="00C46F1A"/>
    <w:rsid w:val="00C523F2"/>
    <w:rsid w:val="00C541D7"/>
    <w:rsid w:val="00C574B5"/>
    <w:rsid w:val="00C609F3"/>
    <w:rsid w:val="00C60EC7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6CCD"/>
    <w:rsid w:val="00C97F71"/>
    <w:rsid w:val="00CA308E"/>
    <w:rsid w:val="00CA417D"/>
    <w:rsid w:val="00CA782D"/>
    <w:rsid w:val="00CB2AB8"/>
    <w:rsid w:val="00CB3C72"/>
    <w:rsid w:val="00CB66FE"/>
    <w:rsid w:val="00CC043A"/>
    <w:rsid w:val="00CC0EB6"/>
    <w:rsid w:val="00CC108F"/>
    <w:rsid w:val="00CC174E"/>
    <w:rsid w:val="00CC4277"/>
    <w:rsid w:val="00CC5A33"/>
    <w:rsid w:val="00CC662E"/>
    <w:rsid w:val="00CC69F5"/>
    <w:rsid w:val="00CC7AE0"/>
    <w:rsid w:val="00CD1017"/>
    <w:rsid w:val="00CD319A"/>
    <w:rsid w:val="00CD694F"/>
    <w:rsid w:val="00CD7322"/>
    <w:rsid w:val="00CD74D5"/>
    <w:rsid w:val="00CE0034"/>
    <w:rsid w:val="00CE0CC5"/>
    <w:rsid w:val="00CE1371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E65"/>
    <w:rsid w:val="00D124EB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1F7A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67A4"/>
    <w:rsid w:val="00D46C07"/>
    <w:rsid w:val="00D506FF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2E69"/>
    <w:rsid w:val="00D77881"/>
    <w:rsid w:val="00D87E8E"/>
    <w:rsid w:val="00D9076F"/>
    <w:rsid w:val="00D94B0F"/>
    <w:rsid w:val="00D95303"/>
    <w:rsid w:val="00D95ED9"/>
    <w:rsid w:val="00D95EDC"/>
    <w:rsid w:val="00D96153"/>
    <w:rsid w:val="00D97382"/>
    <w:rsid w:val="00DA512C"/>
    <w:rsid w:val="00DA5D95"/>
    <w:rsid w:val="00DA602B"/>
    <w:rsid w:val="00DA63D7"/>
    <w:rsid w:val="00DB1979"/>
    <w:rsid w:val="00DB40AE"/>
    <w:rsid w:val="00DB698A"/>
    <w:rsid w:val="00DB6B4A"/>
    <w:rsid w:val="00DB71F5"/>
    <w:rsid w:val="00DC00E9"/>
    <w:rsid w:val="00DC09E5"/>
    <w:rsid w:val="00DC0D95"/>
    <w:rsid w:val="00DC7A1E"/>
    <w:rsid w:val="00DD0194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51E1"/>
    <w:rsid w:val="00E15E0C"/>
    <w:rsid w:val="00E20EA4"/>
    <w:rsid w:val="00E22A43"/>
    <w:rsid w:val="00E267EB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94F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62B8"/>
    <w:rsid w:val="00EB7219"/>
    <w:rsid w:val="00EB76ED"/>
    <w:rsid w:val="00EC0782"/>
    <w:rsid w:val="00EC0794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467"/>
    <w:rsid w:val="00ED2D50"/>
    <w:rsid w:val="00ED34D0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1FB7"/>
    <w:rsid w:val="00F12F7A"/>
    <w:rsid w:val="00F14689"/>
    <w:rsid w:val="00F15CF9"/>
    <w:rsid w:val="00F16FF6"/>
    <w:rsid w:val="00F20373"/>
    <w:rsid w:val="00F218D2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38AC"/>
    <w:rsid w:val="00F54F4A"/>
    <w:rsid w:val="00F56A10"/>
    <w:rsid w:val="00F56B54"/>
    <w:rsid w:val="00F637AD"/>
    <w:rsid w:val="00F63E85"/>
    <w:rsid w:val="00F65FD1"/>
    <w:rsid w:val="00F66B93"/>
    <w:rsid w:val="00F70A3B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5420"/>
    <w:rsid w:val="00F85650"/>
    <w:rsid w:val="00F85CCE"/>
    <w:rsid w:val="00F9534E"/>
    <w:rsid w:val="00F95481"/>
    <w:rsid w:val="00FA0341"/>
    <w:rsid w:val="00FA245D"/>
    <w:rsid w:val="00FA48A3"/>
    <w:rsid w:val="00FB0DB1"/>
    <w:rsid w:val="00FB221D"/>
    <w:rsid w:val="00FB24A1"/>
    <w:rsid w:val="00FB2AA4"/>
    <w:rsid w:val="00FB4980"/>
    <w:rsid w:val="00FC27DB"/>
    <w:rsid w:val="00FC297C"/>
    <w:rsid w:val="00FC341D"/>
    <w:rsid w:val="00FC6112"/>
    <w:rsid w:val="00FC6BB3"/>
    <w:rsid w:val="00FC6E58"/>
    <w:rsid w:val="00FD063B"/>
    <w:rsid w:val="00FD09D8"/>
    <w:rsid w:val="00FD0B4C"/>
    <w:rsid w:val="00FD1937"/>
    <w:rsid w:val="00FD2247"/>
    <w:rsid w:val="00FD2DCF"/>
    <w:rsid w:val="00FD57EA"/>
    <w:rsid w:val="00FD5CCA"/>
    <w:rsid w:val="00FD6D44"/>
    <w:rsid w:val="00FE286F"/>
    <w:rsid w:val="00FE37FA"/>
    <w:rsid w:val="00FE5C17"/>
    <w:rsid w:val="00FF4F68"/>
    <w:rsid w:val="00FF5AE4"/>
    <w:rsid w:val="02DB59E2"/>
    <w:rsid w:val="03390E92"/>
    <w:rsid w:val="04761A37"/>
    <w:rsid w:val="08ED22E5"/>
    <w:rsid w:val="0B2C5AC3"/>
    <w:rsid w:val="0C037308"/>
    <w:rsid w:val="0C093937"/>
    <w:rsid w:val="15C872DD"/>
    <w:rsid w:val="16712218"/>
    <w:rsid w:val="17667FBF"/>
    <w:rsid w:val="18182401"/>
    <w:rsid w:val="196261E3"/>
    <w:rsid w:val="1A6963D8"/>
    <w:rsid w:val="1B272EA3"/>
    <w:rsid w:val="1B682D61"/>
    <w:rsid w:val="1F200AE9"/>
    <w:rsid w:val="22945470"/>
    <w:rsid w:val="252A4BBB"/>
    <w:rsid w:val="269335EB"/>
    <w:rsid w:val="2AE57406"/>
    <w:rsid w:val="2F5E0E36"/>
    <w:rsid w:val="311F775A"/>
    <w:rsid w:val="3CF63079"/>
    <w:rsid w:val="3DC8595D"/>
    <w:rsid w:val="47225D76"/>
    <w:rsid w:val="493D1005"/>
    <w:rsid w:val="4A070ACC"/>
    <w:rsid w:val="511C1081"/>
    <w:rsid w:val="51454905"/>
    <w:rsid w:val="51642AD0"/>
    <w:rsid w:val="52292355"/>
    <w:rsid w:val="52767329"/>
    <w:rsid w:val="52A41E3B"/>
    <w:rsid w:val="54A66ABD"/>
    <w:rsid w:val="57354E3D"/>
    <w:rsid w:val="58B948EA"/>
    <w:rsid w:val="5BE40E8B"/>
    <w:rsid w:val="5D211FAA"/>
    <w:rsid w:val="5D826F3F"/>
    <w:rsid w:val="5DE81B6E"/>
    <w:rsid w:val="5E267D2D"/>
    <w:rsid w:val="64644F38"/>
    <w:rsid w:val="65FC332B"/>
    <w:rsid w:val="67F47211"/>
    <w:rsid w:val="6DF01942"/>
    <w:rsid w:val="6E8716AC"/>
    <w:rsid w:val="730B2541"/>
    <w:rsid w:val="74183A40"/>
    <w:rsid w:val="76737561"/>
    <w:rsid w:val="776B03A2"/>
    <w:rsid w:val="79F63BE0"/>
    <w:rsid w:val="7B104F60"/>
    <w:rsid w:val="7B7420DC"/>
    <w:rsid w:val="7EB5298E"/>
    <w:rsid w:val="7EF165DC"/>
    <w:rsid w:val="7F31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640C"/>
  <w15:docId w15:val="{88BDF046-69AE-4B67-9999-1FEE46A9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">
    <w:name w:val="sub"/>
    <w:basedOn w:val="DefaultParagraphFont"/>
    <w:qFormat/>
    <w:rPr>
      <w:sz w:val="20"/>
      <w:szCs w:val="20"/>
    </w:rPr>
  </w:style>
  <w:style w:type="character" w:customStyle="1" w:styleId="sup">
    <w:name w:val="sup"/>
    <w:basedOn w:val="DefaultParagraphFont"/>
    <w:qFormat/>
    <w:rPr>
      <w:sz w:val="20"/>
      <w:szCs w:val="20"/>
    </w:r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Wenhu (Nokia - CN/Hangzhou)</dc:creator>
  <cp:lastModifiedBy>Zhang, Wenhu (Nokia - CN/Hangzhou)</cp:lastModifiedBy>
  <cp:revision>76</cp:revision>
  <dcterms:created xsi:type="dcterms:W3CDTF">2017-05-20T02:27:00Z</dcterms:created>
  <dcterms:modified xsi:type="dcterms:W3CDTF">2017-07-17T12:53:00Z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