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176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724"/>
        <w:gridCol w:w="5452"/>
      </w:tblGrid>
      <w:tr w:rsidR="00F51C9C">
        <w:trPr>
          <w:trHeight w:val="34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7E7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Default="00295A49">
            <w:pPr>
              <w:jc w:val="center"/>
            </w:pPr>
            <w:r>
              <w:rPr>
                <w:b/>
                <w:bCs/>
                <w:color w:val="FFFFFF"/>
                <w:u w:color="FFFFFF"/>
                <w:shd w:val="clear" w:color="auto" w:fill="808080"/>
                <w:lang w:val="zh-TW" w:eastAsia="zh-TW"/>
              </w:rPr>
              <w:t>项目管理周报</w:t>
            </w:r>
          </w:p>
        </w:tc>
      </w:tr>
      <w:tr w:rsidR="00F51C9C">
        <w:trPr>
          <w:trHeight w:val="271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Default="00295A49">
            <w:pPr>
              <w:jc w:val="center"/>
              <w:rPr>
                <w:b/>
                <w:bCs/>
                <w:lang w:val="zh-TW" w:eastAsia="zh-TW"/>
              </w:rPr>
            </w:pPr>
            <w:r>
              <w:rPr>
                <w:b/>
                <w:bCs/>
                <w:lang w:val="zh-TW" w:eastAsia="zh-TW"/>
              </w:rPr>
              <w:t>项目概述</w:t>
            </w:r>
          </w:p>
          <w:p w:rsidR="00F51C9C" w:rsidRDefault="00295A49">
            <w:pPr>
              <w:jc w:val="center"/>
            </w:pPr>
            <w:r>
              <w:rPr>
                <w:b/>
                <w:bCs/>
                <w:lang w:val="zh-TW" w:eastAsia="zh-TW"/>
              </w:rPr>
              <w:t xml:space="preserve"> 因卓教育是一款提供优质小学、初中和高中题库和帮助学校、教育机构使用互联网教育的平台，学校可以通过平台管理教师、学生和班级，维护题库保证题库的优质性，并且可以通过平台的反馈从学校的纬度了解学生的学习情况，从而作出相应的决策；教师可以通过平台维护题库，发布作业、考试，并且通过平台的反馈从班级、学生的纬度了解学生的学习情况；学生可以平台完成老师发布的作业、考试，通过系统的反馈不断强化做错的题目，并且可以在线刷题，加强自己的薄弱知识点，通过平台的反馈可以看到自己的点滴进步。                                                                           2017年</w:t>
            </w:r>
            <w:r w:rsidR="00EF2A38">
              <w:rPr>
                <w:rFonts w:eastAsia="PMingLiU"/>
                <w:b/>
                <w:bCs/>
                <w:lang w:val="zh-TW" w:eastAsia="zh-TW"/>
              </w:rPr>
              <w:t>7</w:t>
            </w:r>
            <w:r>
              <w:rPr>
                <w:b/>
                <w:bCs/>
                <w:lang w:val="zh-TW" w:eastAsia="zh-TW"/>
              </w:rPr>
              <w:t>月</w:t>
            </w:r>
            <w:r w:rsidR="0091550B">
              <w:rPr>
                <w:rFonts w:asciiTheme="minorEastAsia" w:eastAsiaTheme="minorEastAsia" w:hAnsiTheme="minorEastAsia" w:hint="eastAsia"/>
                <w:b/>
                <w:bCs/>
                <w:lang w:val="zh-TW" w:eastAsia="zh-TW"/>
              </w:rPr>
              <w:t>10</w:t>
            </w:r>
            <w:r>
              <w:rPr>
                <w:b/>
                <w:bCs/>
                <w:lang w:val="zh-TW" w:eastAsia="zh-TW"/>
              </w:rPr>
              <w:t>日</w:t>
            </w:r>
          </w:p>
        </w:tc>
      </w:tr>
      <w:tr w:rsidR="00F51C9C">
        <w:trPr>
          <w:trHeight w:val="610"/>
        </w:trPr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Pr="0091550B" w:rsidRDefault="00295A49">
            <w:pPr>
              <w:jc w:val="left"/>
              <w:rPr>
                <w:rFonts w:eastAsiaTheme="minorEastAsia" w:hint="eastAsia"/>
              </w:rPr>
            </w:pPr>
            <w:r>
              <w:rPr>
                <w:lang w:val="zh-CN"/>
              </w:rPr>
              <w:t>前端UI</w:t>
            </w:r>
            <w:r w:rsidR="0091550B">
              <w:rPr>
                <w:lang w:val="zh-CN"/>
              </w:rPr>
              <w:t>设计</w:t>
            </w:r>
            <w:r w:rsidR="0091550B">
              <w:rPr>
                <w:rFonts w:eastAsiaTheme="minorEastAsia" w:hint="eastAsia"/>
                <w:lang w:val="zh-CN"/>
              </w:rPr>
              <w:t>、</w:t>
            </w:r>
            <w:r>
              <w:rPr>
                <w:lang w:val="zh-CN"/>
              </w:rPr>
              <w:t>后台管理开发</w:t>
            </w:r>
            <w:r w:rsidR="0091550B">
              <w:rPr>
                <w:rFonts w:eastAsiaTheme="minorEastAsia" w:hint="eastAsia"/>
                <w:lang w:val="zh-CN"/>
              </w:rPr>
              <w:t>、</w:t>
            </w:r>
            <w:r w:rsidR="0091550B">
              <w:rPr>
                <w:rFonts w:eastAsiaTheme="minorEastAsia"/>
                <w:lang w:val="zh-CN"/>
              </w:rPr>
              <w:t>前端开发对接、</w:t>
            </w:r>
            <w:r w:rsidR="0091550B">
              <w:rPr>
                <w:rFonts w:eastAsiaTheme="minorEastAsia" w:hint="eastAsia"/>
                <w:lang w:val="zh-CN"/>
              </w:rPr>
              <w:t>前后端</w:t>
            </w:r>
            <w:r w:rsidR="0091550B">
              <w:rPr>
                <w:rFonts w:eastAsiaTheme="minorEastAsia"/>
                <w:lang w:val="zh-CN"/>
              </w:rPr>
              <w:t>接口开发对接</w:t>
            </w:r>
          </w:p>
        </w:tc>
        <w:tc>
          <w:tcPr>
            <w:tcW w:w="5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Default="00295A49">
            <w:pPr>
              <w:jc w:val="left"/>
            </w:pPr>
            <w:r>
              <w:rPr>
                <w:lang w:val="zh-TW" w:eastAsia="zh-TW"/>
              </w:rPr>
              <w:t>项目经理：</w:t>
            </w:r>
            <w:r>
              <w:rPr>
                <w:lang w:val="zh-CN"/>
              </w:rPr>
              <w:t>张文虎</w:t>
            </w:r>
          </w:p>
        </w:tc>
      </w:tr>
      <w:tr w:rsidR="00F51C9C" w:rsidRPr="0091550B">
        <w:trPr>
          <w:trHeight w:val="34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Pr="0091550B" w:rsidRDefault="0091550B">
            <w:pPr>
              <w:jc w:val="left"/>
              <w:rPr>
                <w:rFonts w:eastAsiaTheme="minorEastAsia" w:hint="eastAsia"/>
              </w:rPr>
            </w:pPr>
            <w:r>
              <w:rPr>
                <w:b/>
                <w:bCs/>
                <w:i/>
                <w:iCs/>
                <w:lang w:val="zh-TW" w:eastAsia="zh-TW"/>
              </w:rPr>
              <w:t>本周工作进展</w:t>
            </w:r>
            <w:r>
              <w:rPr>
                <w:rFonts w:eastAsiaTheme="minorEastAsia" w:hint="eastAsia"/>
                <w:b/>
                <w:bCs/>
                <w:i/>
                <w:iCs/>
                <w:lang w:val="zh-TW"/>
              </w:rPr>
              <w:t>：</w:t>
            </w:r>
          </w:p>
        </w:tc>
      </w:tr>
      <w:tr w:rsidR="00F51C9C">
        <w:trPr>
          <w:trHeight w:val="181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1C9C" w:rsidRPr="00643BD6" w:rsidRDefault="00295A49">
            <w:pPr>
              <w:widowControl/>
              <w:numPr>
                <w:ilvl w:val="0"/>
                <w:numId w:val="1"/>
              </w:numPr>
              <w:jc w:val="left"/>
              <w:rPr>
                <w:lang w:val="zh-CN"/>
              </w:rPr>
            </w:pPr>
            <w:r>
              <w:rPr>
                <w:rFonts w:hint="eastAsia"/>
                <w:lang w:val="zh-CN"/>
              </w:rPr>
              <w:t>前端</w:t>
            </w:r>
            <w:r>
              <w:rPr>
                <w:lang w:val="zh-CN"/>
              </w:rPr>
              <w:t>UI</w:t>
            </w:r>
            <w:r>
              <w:rPr>
                <w:rFonts w:hint="eastAsia"/>
                <w:lang w:val="zh-CN"/>
              </w:rPr>
              <w:t>设计师（大煜儿）</w:t>
            </w:r>
            <w:r w:rsidR="0091550B">
              <w:rPr>
                <w:rFonts w:asciiTheme="minorEastAsia" w:eastAsiaTheme="minorEastAsia" w:hAnsiTheme="minorEastAsia" w:hint="eastAsia"/>
                <w:lang w:val="zh-CN"/>
              </w:rPr>
              <w:t>完成了</w:t>
            </w:r>
            <w:r w:rsidR="0071302D">
              <w:rPr>
                <w:rFonts w:asciiTheme="minorEastAsia" w:eastAsiaTheme="minorEastAsia" w:hAnsiTheme="minorEastAsia" w:hint="eastAsia"/>
                <w:lang w:val="zh-CN"/>
              </w:rPr>
              <w:t>前端</w:t>
            </w:r>
            <w:r w:rsidR="0071302D">
              <w:rPr>
                <w:rFonts w:asciiTheme="minorEastAsia" w:eastAsiaTheme="minorEastAsia" w:hAnsiTheme="minorEastAsia"/>
                <w:lang w:val="zh-CN"/>
              </w:rPr>
              <w:t>UI设计的所有工作，后续</w:t>
            </w:r>
            <w:r w:rsidR="00D8687B">
              <w:rPr>
                <w:rFonts w:asciiTheme="minorEastAsia" w:eastAsiaTheme="minorEastAsia" w:hAnsiTheme="minorEastAsia" w:hint="eastAsia"/>
                <w:lang w:val="zh-CN"/>
              </w:rPr>
              <w:t>在</w:t>
            </w:r>
            <w:r w:rsidR="00D8687B">
              <w:rPr>
                <w:rFonts w:asciiTheme="minorEastAsia" w:eastAsiaTheme="minorEastAsia" w:hAnsiTheme="minorEastAsia"/>
                <w:lang w:val="zh-CN"/>
              </w:rPr>
              <w:t>前端开发阶段</w:t>
            </w:r>
            <w:r w:rsidR="0071302D">
              <w:rPr>
                <w:rFonts w:asciiTheme="minorEastAsia" w:eastAsiaTheme="minorEastAsia" w:hAnsiTheme="minorEastAsia"/>
                <w:lang w:val="zh-CN"/>
              </w:rPr>
              <w:t>依然会继续参与进行一些问题的更新</w:t>
            </w:r>
            <w:r>
              <w:rPr>
                <w:rFonts w:hint="eastAsia"/>
                <w:lang w:val="zh-CN"/>
              </w:rPr>
              <w:t>。</w:t>
            </w:r>
          </w:p>
          <w:p w:rsidR="00643BD6" w:rsidRPr="009E533B" w:rsidRDefault="00033ED3">
            <w:pPr>
              <w:widowControl/>
              <w:numPr>
                <w:ilvl w:val="0"/>
                <w:numId w:val="1"/>
              </w:numPr>
              <w:jc w:val="left"/>
              <w:rPr>
                <w:lang w:val="zh-CN"/>
              </w:rPr>
            </w:pPr>
            <w:r>
              <w:rPr>
                <w:rFonts w:eastAsiaTheme="minorEastAsia" w:hint="eastAsia"/>
                <w:lang w:val="zh-CN"/>
              </w:rPr>
              <w:t>和</w:t>
            </w:r>
            <w:r>
              <w:rPr>
                <w:rFonts w:eastAsiaTheme="minorEastAsia"/>
                <w:lang w:val="zh-CN"/>
              </w:rPr>
              <w:t>客户，后台开发一起</w:t>
            </w:r>
            <w:r>
              <w:rPr>
                <w:rFonts w:eastAsiaTheme="minorEastAsia" w:hint="eastAsia"/>
                <w:lang w:val="zh-CN"/>
              </w:rPr>
              <w:t>讨论</w:t>
            </w:r>
            <w:r w:rsidR="005420FF">
              <w:rPr>
                <w:rFonts w:eastAsiaTheme="minorEastAsia" w:hint="eastAsia"/>
                <w:lang w:val="zh-CN"/>
              </w:rPr>
              <w:t>后端添加</w:t>
            </w:r>
            <w:r w:rsidR="005420FF">
              <w:rPr>
                <w:rFonts w:eastAsiaTheme="minorEastAsia"/>
                <w:lang w:val="zh-CN"/>
              </w:rPr>
              <w:t>功能需求</w:t>
            </w:r>
            <w:r>
              <w:rPr>
                <w:rFonts w:eastAsiaTheme="minorEastAsia" w:hint="eastAsia"/>
                <w:lang w:val="zh-CN"/>
              </w:rPr>
              <w:t>的</w:t>
            </w:r>
            <w:r w:rsidR="005420FF">
              <w:rPr>
                <w:rFonts w:eastAsiaTheme="minorEastAsia"/>
                <w:lang w:val="zh-CN"/>
              </w:rPr>
              <w:t>变更</w:t>
            </w:r>
            <w:r>
              <w:rPr>
                <w:rFonts w:eastAsiaTheme="minorEastAsia" w:hint="eastAsia"/>
                <w:lang w:val="zh-CN"/>
              </w:rPr>
              <w:t>，</w:t>
            </w:r>
            <w:r>
              <w:rPr>
                <w:rFonts w:eastAsiaTheme="minorEastAsia"/>
                <w:lang w:val="zh-CN"/>
              </w:rPr>
              <w:t>并给出了变更方案</w:t>
            </w:r>
            <w:r w:rsidR="007A7CAD">
              <w:rPr>
                <w:rFonts w:eastAsiaTheme="minorEastAsia" w:hint="eastAsia"/>
                <w:lang w:val="zh-CN"/>
              </w:rPr>
              <w:t>，最后</w:t>
            </w:r>
            <w:r w:rsidR="007A7CAD">
              <w:rPr>
                <w:rFonts w:eastAsiaTheme="minorEastAsia"/>
                <w:lang w:val="zh-CN"/>
              </w:rPr>
              <w:t>创建了子任务</w:t>
            </w:r>
            <w:r w:rsidR="007A7CAD">
              <w:rPr>
                <w:rFonts w:eastAsiaTheme="minorEastAsia" w:hint="eastAsia"/>
                <w:lang w:val="zh-CN"/>
              </w:rPr>
              <w:t>来跟踪该</w:t>
            </w:r>
            <w:r w:rsidR="007A7CAD">
              <w:rPr>
                <w:rFonts w:eastAsiaTheme="minorEastAsia"/>
                <w:lang w:val="zh-CN"/>
              </w:rPr>
              <w:t>需求的变更。</w:t>
            </w:r>
          </w:p>
          <w:p w:rsidR="009E533B" w:rsidRPr="00D20B80" w:rsidRDefault="009E533B">
            <w:pPr>
              <w:widowControl/>
              <w:numPr>
                <w:ilvl w:val="0"/>
                <w:numId w:val="1"/>
              </w:numPr>
              <w:jc w:val="left"/>
              <w:rPr>
                <w:lang w:val="zh-CN"/>
              </w:rPr>
            </w:pPr>
            <w:r>
              <w:rPr>
                <w:rFonts w:eastAsiaTheme="minorEastAsia" w:hint="eastAsia"/>
                <w:lang w:val="zh-CN"/>
              </w:rPr>
              <w:t>后台开发</w:t>
            </w:r>
            <w:r>
              <w:rPr>
                <w:rFonts w:eastAsiaTheme="minorEastAsia"/>
                <w:lang w:val="zh-CN"/>
              </w:rPr>
              <w:t>完成了套题管理的部分功能</w:t>
            </w:r>
          </w:p>
          <w:p w:rsidR="00F51C9C" w:rsidRPr="00D20B80" w:rsidRDefault="00D20B80" w:rsidP="00D20B80">
            <w:pPr>
              <w:widowControl/>
              <w:numPr>
                <w:ilvl w:val="0"/>
                <w:numId w:val="1"/>
              </w:numPr>
              <w:jc w:val="left"/>
              <w:rPr>
                <w:rFonts w:hint="eastAsia"/>
                <w:lang w:val="zh-CN"/>
              </w:rPr>
            </w:pPr>
            <w:r>
              <w:rPr>
                <w:rFonts w:eastAsiaTheme="minorEastAsia" w:hint="eastAsia"/>
                <w:lang w:val="zh-CN"/>
              </w:rPr>
              <w:t>对接了</w:t>
            </w:r>
            <w:r>
              <w:rPr>
                <w:rFonts w:eastAsiaTheme="minorEastAsia"/>
                <w:lang w:val="zh-CN"/>
              </w:rPr>
              <w:t>前端开发人员</w:t>
            </w:r>
          </w:p>
        </w:tc>
      </w:tr>
      <w:tr w:rsidR="00F51C9C">
        <w:trPr>
          <w:trHeight w:val="34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Default="00295A49">
            <w:pPr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主要风险问题：（每条风险问题包括描述、采取措施、进展情况）</w:t>
            </w:r>
          </w:p>
        </w:tc>
      </w:tr>
      <w:tr w:rsidR="00F51C9C">
        <w:trPr>
          <w:trHeight w:val="121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1C9C" w:rsidRPr="00313C03" w:rsidRDefault="0076599A">
            <w:pPr>
              <w:widowControl/>
              <w:jc w:val="left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后台</w:t>
            </w:r>
            <w:r>
              <w:rPr>
                <w:rFonts w:eastAsiaTheme="minorEastAsia"/>
              </w:rPr>
              <w:t>开发人员</w:t>
            </w:r>
            <w:r>
              <w:rPr>
                <w:rFonts w:eastAsiaTheme="minorEastAsia" w:hint="eastAsia"/>
              </w:rPr>
              <w:t>身体</w:t>
            </w:r>
            <w:r>
              <w:rPr>
                <w:rFonts w:eastAsiaTheme="minorEastAsia"/>
              </w:rPr>
              <w:t>不舒服，休息了</w:t>
            </w:r>
            <w:r>
              <w:rPr>
                <w:rFonts w:eastAsiaTheme="minorEastAsia" w:hint="eastAsia"/>
              </w:rPr>
              <w:t>3</w:t>
            </w:r>
            <w:r>
              <w:rPr>
                <w:rFonts w:eastAsiaTheme="minorEastAsia" w:hint="eastAsia"/>
              </w:rPr>
              <w:t>天</w:t>
            </w:r>
            <w:r>
              <w:rPr>
                <w:rFonts w:eastAsiaTheme="minorEastAsia"/>
              </w:rPr>
              <w:t>，</w:t>
            </w:r>
            <w:r>
              <w:rPr>
                <w:rFonts w:eastAsiaTheme="minorEastAsia" w:hint="eastAsia"/>
              </w:rPr>
              <w:t>后面</w:t>
            </w:r>
            <w:r>
              <w:rPr>
                <w:rFonts w:eastAsiaTheme="minorEastAsia"/>
              </w:rPr>
              <w:t>和后台</w:t>
            </w:r>
            <w:r w:rsidR="00E01102">
              <w:rPr>
                <w:rFonts w:eastAsiaTheme="minorEastAsia" w:hint="eastAsia"/>
              </w:rPr>
              <w:t>开会</w:t>
            </w:r>
            <w:r>
              <w:rPr>
                <w:rFonts w:eastAsiaTheme="minorEastAsia" w:hint="eastAsia"/>
              </w:rPr>
              <w:t>一起</w:t>
            </w:r>
            <w:r>
              <w:rPr>
                <w:rFonts w:eastAsiaTheme="minorEastAsia"/>
              </w:rPr>
              <w:t>评估了下，</w:t>
            </w:r>
            <w:r>
              <w:rPr>
                <w:rFonts w:eastAsiaTheme="minorEastAsia" w:hint="eastAsia"/>
              </w:rPr>
              <w:t>对</w:t>
            </w:r>
            <w:r w:rsidR="00080B1A">
              <w:rPr>
                <w:rFonts w:eastAsiaTheme="minorEastAsia"/>
              </w:rPr>
              <w:t>总体的工作进度不会有太大的影响</w:t>
            </w:r>
            <w:r w:rsidR="00080B1A">
              <w:rPr>
                <w:rFonts w:eastAsiaTheme="minorEastAsia" w:hint="eastAsia"/>
              </w:rPr>
              <w:t>，</w:t>
            </w:r>
            <w:r w:rsidR="00080B1A">
              <w:rPr>
                <w:rFonts w:eastAsiaTheme="minorEastAsia"/>
              </w:rPr>
              <w:t>并重新定义了后台管理部分的里程碑</w:t>
            </w:r>
            <w:r w:rsidR="003F5567">
              <w:rPr>
                <w:rFonts w:eastAsiaTheme="minorEastAsia" w:hint="eastAsia"/>
              </w:rPr>
              <w:t>，</w:t>
            </w:r>
            <w:r w:rsidR="003F5567">
              <w:rPr>
                <w:rFonts w:eastAsiaTheme="minorEastAsia"/>
              </w:rPr>
              <w:t>后台部分，后面我会重点关注一下。</w:t>
            </w:r>
            <w:bookmarkStart w:id="0" w:name="_GoBack"/>
            <w:bookmarkEnd w:id="0"/>
          </w:p>
        </w:tc>
      </w:tr>
      <w:tr w:rsidR="00F51C9C">
        <w:trPr>
          <w:trHeight w:val="34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Default="00295A49">
            <w:pPr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本周变更情况：</w:t>
            </w:r>
          </w:p>
        </w:tc>
      </w:tr>
      <w:tr w:rsidR="00F51C9C">
        <w:trPr>
          <w:trHeight w:val="1055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1C9C" w:rsidRDefault="00295A49">
            <w:pPr>
              <w:widowControl/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F51C9C">
        <w:trPr>
          <w:trHeight w:val="34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Default="00295A49">
            <w:pPr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下周工作安排：</w:t>
            </w:r>
          </w:p>
        </w:tc>
      </w:tr>
      <w:tr w:rsidR="00F51C9C">
        <w:trPr>
          <w:trHeight w:val="121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1C9C" w:rsidRPr="0084328B" w:rsidRDefault="0000600A" w:rsidP="00072A5C">
            <w:pPr>
              <w:widowControl/>
              <w:numPr>
                <w:ilvl w:val="0"/>
                <w:numId w:val="2"/>
              </w:numPr>
              <w:jc w:val="left"/>
              <w:rPr>
                <w:rFonts w:eastAsiaTheme="minorEastAsia"/>
                <w:lang w:val="zh-CN"/>
              </w:rPr>
            </w:pPr>
            <w:r>
              <w:rPr>
                <w:rFonts w:eastAsiaTheme="minorEastAsia" w:hint="eastAsia"/>
                <w:lang w:val="zh-CN"/>
              </w:rPr>
              <w:t>后台</w:t>
            </w:r>
            <w:r>
              <w:rPr>
                <w:rFonts w:eastAsiaTheme="minorEastAsia"/>
                <w:lang w:val="zh-CN"/>
              </w:rPr>
              <w:t>完成</w:t>
            </w:r>
            <w:r w:rsidRPr="0000600A">
              <w:rPr>
                <w:rFonts w:eastAsiaTheme="minorEastAsia"/>
                <w:lang w:val="zh-CN"/>
              </w:rPr>
              <w:t>添加试题需求变更修改</w:t>
            </w:r>
            <w:r w:rsidR="004C03CB">
              <w:rPr>
                <w:rFonts w:eastAsiaTheme="minorEastAsia"/>
                <w:lang w:val="zh-CN"/>
              </w:rPr>
              <w:t>。</w:t>
            </w:r>
          </w:p>
          <w:p w:rsidR="00F51C9C" w:rsidRPr="0084328B" w:rsidRDefault="00AC6D1B" w:rsidP="00072A5C">
            <w:pPr>
              <w:widowControl/>
              <w:numPr>
                <w:ilvl w:val="0"/>
                <w:numId w:val="2"/>
              </w:numPr>
              <w:jc w:val="left"/>
              <w:rPr>
                <w:rFonts w:eastAsiaTheme="minorEastAsia"/>
                <w:lang w:val="zh-CN"/>
              </w:rPr>
            </w:pPr>
            <w:r>
              <w:rPr>
                <w:rFonts w:eastAsiaTheme="minorEastAsia" w:hint="eastAsia"/>
                <w:lang w:val="zh-CN"/>
              </w:rPr>
              <w:t>后台</w:t>
            </w:r>
            <w:r>
              <w:rPr>
                <w:rFonts w:eastAsiaTheme="minorEastAsia"/>
                <w:lang w:val="zh-CN"/>
              </w:rPr>
              <w:t>完成</w:t>
            </w:r>
            <w:r w:rsidRPr="00AC6D1B">
              <w:rPr>
                <w:rFonts w:eastAsiaTheme="minorEastAsia"/>
                <w:lang w:val="zh-CN"/>
              </w:rPr>
              <w:t>题库管理／套题管理：查看题库、试题解析</w:t>
            </w:r>
            <w:r w:rsidR="004C03CB">
              <w:rPr>
                <w:rFonts w:eastAsiaTheme="minorEastAsia"/>
                <w:lang w:val="zh-CN"/>
              </w:rPr>
              <w:t>。</w:t>
            </w:r>
          </w:p>
          <w:p w:rsidR="008E1191" w:rsidRPr="0084328B" w:rsidRDefault="00ED6610" w:rsidP="00072A5C">
            <w:pPr>
              <w:widowControl/>
              <w:numPr>
                <w:ilvl w:val="0"/>
                <w:numId w:val="2"/>
              </w:numPr>
              <w:jc w:val="left"/>
              <w:rPr>
                <w:rFonts w:eastAsiaTheme="minorEastAsia"/>
                <w:lang w:val="zh-CN"/>
              </w:rPr>
            </w:pPr>
            <w:r>
              <w:rPr>
                <w:rFonts w:eastAsiaTheme="minorEastAsia" w:hint="eastAsia"/>
                <w:lang w:val="zh-CN"/>
              </w:rPr>
              <w:t>后台</w:t>
            </w:r>
            <w:r>
              <w:rPr>
                <w:rFonts w:eastAsiaTheme="minorEastAsia"/>
                <w:lang w:val="zh-CN"/>
              </w:rPr>
              <w:t>完成</w:t>
            </w:r>
            <w:r w:rsidR="00AC6D1B" w:rsidRPr="00AC6D1B">
              <w:rPr>
                <w:rFonts w:eastAsiaTheme="minorEastAsia"/>
                <w:lang w:val="zh-CN"/>
              </w:rPr>
              <w:t>套题管理：试题蓝；组卷；试题结构；一键换题等</w:t>
            </w:r>
          </w:p>
          <w:p w:rsidR="00072A5C" w:rsidRPr="00072A5C" w:rsidRDefault="00072A5C" w:rsidP="00072A5C">
            <w:pPr>
              <w:widowControl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="100" w:beforeAutospacing="1" w:after="100" w:afterAutospacing="1"/>
              <w:jc w:val="left"/>
              <w:rPr>
                <w:rFonts w:eastAsiaTheme="minorEastAsia"/>
                <w:lang w:val="zh-CN"/>
              </w:rPr>
            </w:pPr>
            <w:r w:rsidRPr="00072A5C">
              <w:rPr>
                <w:rFonts w:eastAsiaTheme="minorEastAsia"/>
                <w:lang w:val="zh-CN"/>
              </w:rPr>
              <w:t>新加入团队的开发者</w:t>
            </w:r>
            <w:r>
              <w:rPr>
                <w:rFonts w:eastAsiaTheme="minorEastAsia"/>
                <w:lang w:val="zh-CN"/>
              </w:rPr>
              <w:t>根据原型设计了解我们项目的功能需求，有疑问和问题可以先记录</w:t>
            </w:r>
          </w:p>
          <w:p w:rsidR="00F51C9C" w:rsidRDefault="00072A5C" w:rsidP="00072A5C">
            <w:pPr>
              <w:widowControl/>
              <w:numPr>
                <w:ilvl w:val="0"/>
                <w:numId w:val="2"/>
              </w:numPr>
              <w:jc w:val="left"/>
              <w:rPr>
                <w:rFonts w:eastAsiaTheme="minorEastAsia"/>
                <w:lang w:val="zh-CN"/>
              </w:rPr>
            </w:pPr>
            <w:r w:rsidRPr="00072A5C">
              <w:rPr>
                <w:rFonts w:eastAsiaTheme="minorEastAsia" w:hint="eastAsia"/>
                <w:lang w:val="zh-CN"/>
              </w:rPr>
              <w:t>请产品经理给新加入团队的开发者讲解项目需求，并回答开发者的疑问和问题</w:t>
            </w:r>
            <w:r w:rsidR="00995F5B">
              <w:rPr>
                <w:rFonts w:eastAsiaTheme="minorEastAsia"/>
                <w:lang w:val="zh-CN"/>
              </w:rPr>
              <w:t>。</w:t>
            </w:r>
          </w:p>
          <w:p w:rsidR="00072A5C" w:rsidRPr="00072A5C" w:rsidRDefault="00072A5C" w:rsidP="00072A5C">
            <w:pPr>
              <w:widowControl/>
              <w:numPr>
                <w:ilvl w:val="0"/>
                <w:numId w:val="2"/>
              </w:numPr>
              <w:jc w:val="left"/>
              <w:rPr>
                <w:rFonts w:eastAsiaTheme="minorEastAsia"/>
                <w:lang w:val="zh-CN"/>
              </w:rPr>
            </w:pPr>
            <w:r w:rsidRPr="00072A5C">
              <w:rPr>
                <w:rFonts w:eastAsiaTheme="minorEastAsia" w:hint="eastAsia"/>
                <w:lang w:val="zh-CN"/>
              </w:rPr>
              <w:t>前端（</w:t>
            </w:r>
            <w:r w:rsidRPr="00072A5C">
              <w:rPr>
                <w:rFonts w:eastAsiaTheme="minorEastAsia"/>
                <w:lang w:val="zh-CN"/>
              </w:rPr>
              <w:t>Jesse</w:t>
            </w:r>
            <w:r>
              <w:rPr>
                <w:rFonts w:eastAsiaTheme="minorEastAsia" w:hint="eastAsia"/>
                <w:lang w:val="zh-CN"/>
              </w:rPr>
              <w:t>；孔俊超；美乃滋酱）和后台（阿信）</w:t>
            </w:r>
            <w:r w:rsidRPr="00072A5C">
              <w:rPr>
                <w:rFonts w:eastAsiaTheme="minorEastAsia" w:hint="eastAsia"/>
                <w:lang w:val="zh-CN"/>
              </w:rPr>
              <w:t>梳理出来需要的前后台接口</w:t>
            </w:r>
          </w:p>
          <w:p w:rsidR="008C4D57" w:rsidRPr="0061625F" w:rsidRDefault="00072A5C" w:rsidP="00072A5C">
            <w:pPr>
              <w:widowControl/>
              <w:numPr>
                <w:ilvl w:val="0"/>
                <w:numId w:val="2"/>
              </w:numPr>
              <w:jc w:val="left"/>
              <w:rPr>
                <w:lang w:val="zh-CN"/>
              </w:rPr>
            </w:pPr>
            <w:r w:rsidRPr="00393787">
              <w:rPr>
                <w:rFonts w:eastAsiaTheme="minorEastAsia" w:hint="eastAsia"/>
                <w:lang w:val="zh-CN"/>
              </w:rPr>
              <w:t>组织会议讨论前后台接口，定义出统一的前后台接口</w:t>
            </w:r>
            <w:r w:rsidR="00CF44A8">
              <w:rPr>
                <w:rFonts w:eastAsiaTheme="minorEastAsia"/>
                <w:lang w:val="zh-CN"/>
              </w:rPr>
              <w:t>。</w:t>
            </w:r>
          </w:p>
          <w:p w:rsidR="0061625F" w:rsidRPr="0061625F" w:rsidRDefault="0061625F" w:rsidP="0061625F">
            <w:pPr>
              <w:widowControl/>
              <w:numPr>
                <w:ilvl w:val="0"/>
                <w:numId w:val="2"/>
              </w:numPr>
              <w:jc w:val="left"/>
              <w:rPr>
                <w:rFonts w:hint="eastAsia"/>
                <w:lang w:val="zh-CN"/>
              </w:rPr>
            </w:pPr>
            <w:r>
              <w:rPr>
                <w:rFonts w:eastAsiaTheme="minorEastAsia" w:hint="eastAsia"/>
                <w:lang w:val="zh-CN"/>
              </w:rPr>
              <w:t>开发者各自定义自己的里程碑</w:t>
            </w:r>
          </w:p>
        </w:tc>
      </w:tr>
    </w:tbl>
    <w:p w:rsidR="00F51C9C" w:rsidRDefault="00F51C9C">
      <w:pPr>
        <w:ind w:left="324" w:hanging="324"/>
      </w:pPr>
    </w:p>
    <w:p w:rsidR="00F51C9C" w:rsidRDefault="00F51C9C">
      <w:pPr>
        <w:ind w:left="216" w:hanging="216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tbl>
      <w:tblPr>
        <w:tblW w:w="8176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724"/>
        <w:gridCol w:w="5452"/>
      </w:tblGrid>
      <w:tr w:rsidR="00F51C9C">
        <w:trPr>
          <w:trHeight w:val="34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7E7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Default="00295A49">
            <w:pPr>
              <w:jc w:val="left"/>
            </w:pPr>
            <w:r>
              <w:rPr>
                <w:b/>
                <w:bCs/>
                <w:color w:val="FFFFFF"/>
                <w:u w:color="FFFFFF"/>
                <w:shd w:val="clear" w:color="auto" w:fill="808080"/>
                <w:lang w:val="zh-TW" w:eastAsia="zh-TW"/>
              </w:rPr>
              <w:t>项目管理周报（案例）</w:t>
            </w:r>
          </w:p>
        </w:tc>
      </w:tr>
      <w:tr w:rsidR="00F51C9C">
        <w:trPr>
          <w:trHeight w:val="63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Default="00295A49">
            <w:pPr>
              <w:jc w:val="center"/>
            </w:pPr>
            <w:r>
              <w:rPr>
                <w:b/>
                <w:bCs/>
                <w:lang w:val="zh-TW" w:eastAsia="zh-TW"/>
              </w:rPr>
              <w:t>项目概述                                                                                      2017年6月21日</w:t>
            </w:r>
          </w:p>
        </w:tc>
      </w:tr>
      <w:tr w:rsidR="00F51C9C">
        <w:trPr>
          <w:trHeight w:val="580"/>
        </w:trPr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Default="00295A49">
            <w:pPr>
              <w:jc w:val="left"/>
            </w:pPr>
            <w:r>
              <w:rPr>
                <w:lang w:val="zh-CN"/>
              </w:rPr>
              <w:t>开发阶段</w:t>
            </w:r>
          </w:p>
        </w:tc>
        <w:tc>
          <w:tcPr>
            <w:tcW w:w="5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Default="00295A49">
            <w:pPr>
              <w:jc w:val="left"/>
            </w:pPr>
            <w:r>
              <w:rPr>
                <w:lang w:val="zh-TW" w:eastAsia="zh-TW"/>
              </w:rPr>
              <w:t>项目经理：xxxx</w:t>
            </w:r>
          </w:p>
        </w:tc>
      </w:tr>
      <w:tr w:rsidR="00F51C9C">
        <w:trPr>
          <w:trHeight w:val="34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Default="00295A49">
            <w:pPr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本周工作进展：（完成了50%）</w:t>
            </w:r>
          </w:p>
        </w:tc>
      </w:tr>
      <w:tr w:rsidR="00F51C9C">
        <w:trPr>
          <w:trHeight w:val="189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1C9C" w:rsidRDefault="00295A49">
            <w:pPr>
              <w:pStyle w:val="a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rPr>
                <w:rFonts w:ascii="Helvetica" w:eastAsia="Helvetica" w:hAnsi="Helvetica" w:cs="Helvetica" w:hint="default"/>
              </w:rPr>
            </w:pPr>
            <w:r>
              <w:t>本周工作总体处于</w:t>
            </w:r>
            <w:r>
              <w:rPr>
                <w:rFonts w:ascii="Helvetica" w:hAnsi="Helvetica"/>
              </w:rPr>
              <w:t>xx</w:t>
            </w:r>
            <w:r>
              <w:t>阶段，项目进度正常／延误（如延期，则简述原因）；</w:t>
            </w:r>
          </w:p>
          <w:p w:rsidR="00F51C9C" w:rsidRDefault="00295A49">
            <w:pPr>
              <w:pStyle w:val="a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1</w:t>
            </w:r>
            <w:r>
              <w:t>、原型阶段：产品经理完成了</w:t>
            </w:r>
            <w:r>
              <w:rPr>
                <w:rFonts w:ascii="Helvetica" w:hAnsi="Helvetica"/>
              </w:rPr>
              <w:t>xx</w:t>
            </w:r>
            <w:r>
              <w:t>功能设计，还有</w:t>
            </w:r>
            <w:r>
              <w:rPr>
                <w:rFonts w:ascii="Helvetica" w:hAnsi="Helvetica"/>
              </w:rPr>
              <w:t>xx</w:t>
            </w:r>
            <w:r>
              <w:t>功能</w:t>
            </w:r>
          </w:p>
          <w:p w:rsidR="00F51C9C" w:rsidRDefault="00295A49">
            <w:pPr>
              <w:pStyle w:val="a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2</w:t>
            </w:r>
            <w:r>
              <w:t>、</w:t>
            </w:r>
            <w:r>
              <w:rPr>
                <w:rFonts w:ascii="Helvetica" w:hAnsi="Helvetica"/>
              </w:rPr>
              <w:t>UI</w:t>
            </w:r>
            <w:r>
              <w:t>阶段：设计师完成了</w:t>
            </w:r>
            <w:r>
              <w:rPr>
                <w:rFonts w:ascii="Helvetica" w:hAnsi="Helvetica"/>
              </w:rPr>
              <w:t>xx</w:t>
            </w:r>
            <w:r>
              <w:t>页面的设计，还剩下</w:t>
            </w:r>
            <w:r>
              <w:rPr>
                <w:rFonts w:ascii="Helvetica" w:hAnsi="Helvetica"/>
              </w:rPr>
              <w:t>xx</w:t>
            </w:r>
            <w:r>
              <w:t>页面</w:t>
            </w:r>
          </w:p>
          <w:p w:rsidR="00F51C9C" w:rsidRDefault="00295A49">
            <w:pPr>
              <w:pStyle w:val="a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3</w:t>
            </w:r>
            <w:r>
              <w:t>、开发阶段：前端完成了</w:t>
            </w:r>
            <w:r>
              <w:rPr>
                <w:rFonts w:ascii="Helvetica" w:hAnsi="Helvetica"/>
              </w:rPr>
              <w:t>xx</w:t>
            </w:r>
            <w:r>
              <w:t>功能</w:t>
            </w:r>
            <w:r>
              <w:rPr>
                <w:rFonts w:ascii="Helvetica" w:hAnsi="Helvetica"/>
              </w:rPr>
              <w:t>......</w:t>
            </w:r>
          </w:p>
          <w:p w:rsidR="00F51C9C" w:rsidRDefault="00295A49">
            <w:pPr>
              <w:pStyle w:val="a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rPr>
                <w:rFonts w:hint="default"/>
              </w:rPr>
            </w:pPr>
            <w:r>
              <w:rPr>
                <w:rFonts w:ascii="Helvetica" w:hAnsi="Helvetica"/>
              </w:rPr>
              <w:t>4</w:t>
            </w:r>
            <w:r>
              <w:t>、</w:t>
            </w:r>
            <w:r>
              <w:rPr>
                <w:rFonts w:ascii="Helvetica" w:hAnsi="Helvetica" w:hint="default"/>
              </w:rPr>
              <w:t>……</w:t>
            </w:r>
            <w:r>
              <w:rPr>
                <w:rFonts w:ascii="Helvetica" w:hAnsi="Helvetica"/>
              </w:rPr>
              <w:t>.</w:t>
            </w:r>
          </w:p>
        </w:tc>
      </w:tr>
      <w:tr w:rsidR="00F51C9C">
        <w:trPr>
          <w:trHeight w:val="34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Default="00295A49">
            <w:pPr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主要风险问题：（每条风险问题包括描述、采取措施、进展情况）</w:t>
            </w:r>
          </w:p>
        </w:tc>
      </w:tr>
      <w:tr w:rsidR="00F51C9C">
        <w:trPr>
          <w:trHeight w:val="189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1C9C" w:rsidRDefault="00295A49">
            <w:pPr>
              <w:pStyle w:val="a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1</w:t>
            </w:r>
            <w:r>
              <w:t>、开发者问题：</w:t>
            </w:r>
            <w:r>
              <w:rPr>
                <w:rFonts w:ascii="Helvetica" w:hAnsi="Helvetica"/>
              </w:rPr>
              <w:t>xx</w:t>
            </w:r>
            <w:r>
              <w:t>开发者进度提交缓慢，拖延项目团队，准备与</w:t>
            </w:r>
            <w:r>
              <w:rPr>
                <w:rFonts w:ascii="Helvetica" w:hAnsi="Helvetica"/>
              </w:rPr>
              <w:t>xx</w:t>
            </w:r>
            <w:r>
              <w:t>开发者先进行电话沟通，了解情况，如得不到及时解决，及时与平台协商进行更换人员，保证项目风险</w:t>
            </w:r>
          </w:p>
          <w:p w:rsidR="00F51C9C" w:rsidRDefault="00295A49">
            <w:pPr>
              <w:pStyle w:val="a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2</w:t>
            </w:r>
            <w:r>
              <w:t>、客户方面</w:t>
            </w:r>
            <w:r>
              <w:rPr>
                <w:rFonts w:ascii="Helvetica" w:hAnsi="Helvetica" w:hint="default"/>
              </w:rPr>
              <w:t>……</w:t>
            </w:r>
          </w:p>
          <w:p w:rsidR="00F51C9C" w:rsidRDefault="00295A49">
            <w:pPr>
              <w:pStyle w:val="a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rPr>
                <w:rFonts w:hint="default"/>
              </w:rPr>
            </w:pPr>
            <w:r>
              <w:rPr>
                <w:rFonts w:ascii="Helvetica" w:hAnsi="Helvetica"/>
              </w:rPr>
              <w:t>3</w:t>
            </w:r>
            <w:r>
              <w:t>、</w:t>
            </w:r>
            <w:r>
              <w:rPr>
                <w:rFonts w:ascii="Helvetica" w:hAnsi="Helvetica" w:hint="default"/>
              </w:rPr>
              <w:t>……</w:t>
            </w:r>
            <w:r>
              <w:rPr>
                <w:rFonts w:ascii="Helvetica" w:hAnsi="Helvetica"/>
              </w:rPr>
              <w:t>.</w:t>
            </w:r>
          </w:p>
        </w:tc>
      </w:tr>
      <w:tr w:rsidR="00F51C9C">
        <w:trPr>
          <w:trHeight w:val="34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Default="00295A49">
            <w:pPr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本周变更情况：</w:t>
            </w:r>
          </w:p>
        </w:tc>
      </w:tr>
      <w:tr w:rsidR="00F51C9C">
        <w:trPr>
          <w:trHeight w:val="125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1C9C" w:rsidRDefault="00295A49">
            <w:pPr>
              <w:pStyle w:val="a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lastRenderedPageBreak/>
              <w:t>1</w:t>
            </w:r>
            <w:r>
              <w:t>、需求变更：因核心框架升级，需要修改响应程序做回归测试，无法按原计划上线，故上下时间推迟至</w:t>
            </w:r>
            <w:r>
              <w:rPr>
                <w:rFonts w:ascii="Helvetica" w:hAnsi="Helvetica"/>
              </w:rPr>
              <w:t>xxxx-xx-xx</w:t>
            </w:r>
            <w:r>
              <w:t>，并与需求方沟通获得认可。</w:t>
            </w:r>
          </w:p>
          <w:p w:rsidR="00F51C9C" w:rsidRDefault="00295A49">
            <w:pPr>
              <w:pStyle w:val="a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rPr>
                <w:rFonts w:hint="default"/>
              </w:rPr>
            </w:pPr>
            <w:r>
              <w:rPr>
                <w:rFonts w:ascii="Helvetica" w:hAnsi="Helvetica"/>
              </w:rPr>
              <w:t>2</w:t>
            </w:r>
            <w:r>
              <w:t>、</w:t>
            </w:r>
            <w:r>
              <w:rPr>
                <w:rFonts w:ascii="Helvetica" w:hAnsi="Helvetica"/>
              </w:rPr>
              <w:t>xx</w:t>
            </w:r>
            <w:r>
              <w:t>变更</w:t>
            </w:r>
            <w:r>
              <w:rPr>
                <w:rFonts w:ascii="Helvetica" w:hAnsi="Helvetica"/>
              </w:rPr>
              <w:t xml:space="preserve">...... </w:t>
            </w:r>
          </w:p>
        </w:tc>
      </w:tr>
      <w:tr w:rsidR="00F51C9C">
        <w:trPr>
          <w:trHeight w:val="34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Default="00295A49">
            <w:pPr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下周工作安排：</w:t>
            </w:r>
          </w:p>
        </w:tc>
      </w:tr>
      <w:tr w:rsidR="00F51C9C">
        <w:trPr>
          <w:trHeight w:val="1034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1C9C" w:rsidRDefault="00295A49">
            <w:pPr>
              <w:pStyle w:val="a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1</w:t>
            </w:r>
            <w:r>
              <w:t>、开发阶段：</w:t>
            </w:r>
            <w:r>
              <w:rPr>
                <w:rFonts w:ascii="Helvetica" w:hAnsi="Helvetica"/>
              </w:rPr>
              <w:t>xx</w:t>
            </w:r>
            <w:r>
              <w:t>开发者完成主流程功能联调，</w:t>
            </w:r>
            <w:r>
              <w:rPr>
                <w:rFonts w:ascii="Helvetica" w:hAnsi="Helvetica"/>
              </w:rPr>
              <w:t>xx</w:t>
            </w:r>
            <w:r>
              <w:t>开发者完成</w:t>
            </w:r>
            <w:r>
              <w:rPr>
                <w:rFonts w:ascii="Helvetica" w:hAnsi="Helvetica"/>
              </w:rPr>
              <w:t>xx</w:t>
            </w:r>
            <w:r>
              <w:t>功能模块</w:t>
            </w:r>
          </w:p>
          <w:p w:rsidR="00F51C9C" w:rsidRDefault="00295A49">
            <w:pPr>
              <w:pStyle w:val="a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rPr>
                <w:rFonts w:hint="default"/>
              </w:rPr>
            </w:pPr>
            <w:r>
              <w:rPr>
                <w:rFonts w:ascii="Helvetica" w:hAnsi="Helvetica"/>
              </w:rPr>
              <w:t>2</w:t>
            </w:r>
            <w:r>
              <w:rPr>
                <w:rFonts w:ascii="Helvetica" w:hAnsi="Helvetica" w:hint="default"/>
              </w:rPr>
              <w:t>……</w:t>
            </w:r>
          </w:p>
        </w:tc>
      </w:tr>
    </w:tbl>
    <w:p w:rsidR="00F51C9C" w:rsidRDefault="00F51C9C">
      <w:pPr>
        <w:ind w:left="324" w:hanging="324"/>
        <w:jc w:val="left"/>
      </w:pPr>
    </w:p>
    <w:sectPr w:rsidR="00F51C9C">
      <w:headerReference w:type="default" r:id="rId7"/>
      <w:footerReference w:type="default" r:id="rId8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5A49" w:rsidRDefault="00295A49">
      <w:r>
        <w:separator/>
      </w:r>
    </w:p>
  </w:endnote>
  <w:endnote w:type="continuationSeparator" w:id="0">
    <w:p w:rsidR="00295A49" w:rsidRDefault="00295A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C9C" w:rsidRDefault="00F51C9C">
    <w:pPr>
      <w:pStyle w:val="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5A49" w:rsidRDefault="00295A49">
      <w:r>
        <w:separator/>
      </w:r>
    </w:p>
  </w:footnote>
  <w:footnote w:type="continuationSeparator" w:id="0">
    <w:p w:rsidR="00295A49" w:rsidRDefault="00295A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C9C" w:rsidRDefault="00F51C9C">
    <w:pPr>
      <w:pStyle w:val="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497D04"/>
    <w:multiLevelType w:val="multilevel"/>
    <w:tmpl w:val="92983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2E3B3E"/>
    <w:multiLevelType w:val="hybridMultilevel"/>
    <w:tmpl w:val="18CA6D92"/>
    <w:lvl w:ilvl="0" w:tplc="D346E468">
      <w:start w:val="1"/>
      <w:numFmt w:val="decimal"/>
      <w:lvlText w:val="%1."/>
      <w:lvlJc w:val="left"/>
      <w:pPr>
        <w:ind w:left="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3222546">
      <w:start w:val="1"/>
      <w:numFmt w:val="decimal"/>
      <w:lvlText w:val="%2."/>
      <w:lvlJc w:val="left"/>
      <w:pPr>
        <w:ind w:left="1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B520246">
      <w:start w:val="1"/>
      <w:numFmt w:val="decimal"/>
      <w:lvlText w:val="%3."/>
      <w:lvlJc w:val="left"/>
      <w:pPr>
        <w:ind w:left="1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64AB08A">
      <w:start w:val="1"/>
      <w:numFmt w:val="decimal"/>
      <w:lvlText w:val="%4."/>
      <w:lvlJc w:val="left"/>
      <w:pPr>
        <w:ind w:left="2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8E8D61E">
      <w:start w:val="1"/>
      <w:numFmt w:val="decimal"/>
      <w:lvlText w:val="%5."/>
      <w:lvlJc w:val="left"/>
      <w:pPr>
        <w:ind w:left="3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430C842">
      <w:start w:val="1"/>
      <w:numFmt w:val="decimal"/>
      <w:lvlText w:val="%6."/>
      <w:lvlJc w:val="left"/>
      <w:pPr>
        <w:ind w:left="4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9EEAE02">
      <w:start w:val="1"/>
      <w:numFmt w:val="decimal"/>
      <w:lvlText w:val="%7."/>
      <w:lvlJc w:val="left"/>
      <w:pPr>
        <w:ind w:left="5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4528CFC">
      <w:start w:val="1"/>
      <w:numFmt w:val="decimal"/>
      <w:lvlText w:val="%8."/>
      <w:lvlJc w:val="left"/>
      <w:pPr>
        <w:ind w:left="5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9009766">
      <w:start w:val="1"/>
      <w:numFmt w:val="decimal"/>
      <w:lvlText w:val="%9."/>
      <w:lvlJc w:val="left"/>
      <w:pPr>
        <w:ind w:left="6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3D397ACB"/>
    <w:multiLevelType w:val="hybridMultilevel"/>
    <w:tmpl w:val="3FAC1AC6"/>
    <w:lvl w:ilvl="0" w:tplc="77068BD6">
      <w:start w:val="1"/>
      <w:numFmt w:val="decimal"/>
      <w:lvlText w:val="%1."/>
      <w:lvlJc w:val="left"/>
      <w:pPr>
        <w:ind w:left="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C4EFA34">
      <w:start w:val="1"/>
      <w:numFmt w:val="decimal"/>
      <w:lvlText w:val="%2."/>
      <w:lvlJc w:val="left"/>
      <w:pPr>
        <w:ind w:left="1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8BC8B8E">
      <w:start w:val="1"/>
      <w:numFmt w:val="decimal"/>
      <w:lvlText w:val="%3."/>
      <w:lvlJc w:val="left"/>
      <w:pPr>
        <w:ind w:left="1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8224D8A">
      <w:start w:val="1"/>
      <w:numFmt w:val="decimal"/>
      <w:lvlText w:val="%4."/>
      <w:lvlJc w:val="left"/>
      <w:pPr>
        <w:ind w:left="2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AC4EA22">
      <w:start w:val="1"/>
      <w:numFmt w:val="decimal"/>
      <w:lvlText w:val="%5."/>
      <w:lvlJc w:val="left"/>
      <w:pPr>
        <w:ind w:left="3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930B11C">
      <w:start w:val="1"/>
      <w:numFmt w:val="decimal"/>
      <w:lvlText w:val="%6."/>
      <w:lvlJc w:val="left"/>
      <w:pPr>
        <w:ind w:left="4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19C9C8A">
      <w:start w:val="1"/>
      <w:numFmt w:val="decimal"/>
      <w:lvlText w:val="%7."/>
      <w:lvlJc w:val="left"/>
      <w:pPr>
        <w:ind w:left="5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62E0698">
      <w:start w:val="1"/>
      <w:numFmt w:val="decimal"/>
      <w:lvlText w:val="%8."/>
      <w:lvlJc w:val="left"/>
      <w:pPr>
        <w:ind w:left="5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7B66EC8">
      <w:start w:val="1"/>
      <w:numFmt w:val="decimal"/>
      <w:lvlText w:val="%9."/>
      <w:lvlJc w:val="left"/>
      <w:pPr>
        <w:ind w:left="6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C9C"/>
    <w:rsid w:val="0000600A"/>
    <w:rsid w:val="00033ED3"/>
    <w:rsid w:val="00072A5C"/>
    <w:rsid w:val="00080B1A"/>
    <w:rsid w:val="000B1C59"/>
    <w:rsid w:val="00141BCC"/>
    <w:rsid w:val="00295A49"/>
    <w:rsid w:val="002F1461"/>
    <w:rsid w:val="00313C03"/>
    <w:rsid w:val="00331AF3"/>
    <w:rsid w:val="00346160"/>
    <w:rsid w:val="00393787"/>
    <w:rsid w:val="003F5567"/>
    <w:rsid w:val="00427047"/>
    <w:rsid w:val="004B0ED1"/>
    <w:rsid w:val="004C03CB"/>
    <w:rsid w:val="00504964"/>
    <w:rsid w:val="0053196F"/>
    <w:rsid w:val="005420FF"/>
    <w:rsid w:val="00600767"/>
    <w:rsid w:val="00614232"/>
    <w:rsid w:val="0061625F"/>
    <w:rsid w:val="00643BD6"/>
    <w:rsid w:val="006949FC"/>
    <w:rsid w:val="0071302D"/>
    <w:rsid w:val="0076599A"/>
    <w:rsid w:val="007A354F"/>
    <w:rsid w:val="007A7CAD"/>
    <w:rsid w:val="007D0216"/>
    <w:rsid w:val="0084328B"/>
    <w:rsid w:val="008C4D57"/>
    <w:rsid w:val="008E1191"/>
    <w:rsid w:val="008E5420"/>
    <w:rsid w:val="0091550B"/>
    <w:rsid w:val="00916047"/>
    <w:rsid w:val="00995F5B"/>
    <w:rsid w:val="009A07C6"/>
    <w:rsid w:val="009B2CC9"/>
    <w:rsid w:val="009C1602"/>
    <w:rsid w:val="009E533B"/>
    <w:rsid w:val="00A608C3"/>
    <w:rsid w:val="00AC6D1B"/>
    <w:rsid w:val="00B13D10"/>
    <w:rsid w:val="00B56110"/>
    <w:rsid w:val="00C24F88"/>
    <w:rsid w:val="00CF44A8"/>
    <w:rsid w:val="00D20B80"/>
    <w:rsid w:val="00D8687B"/>
    <w:rsid w:val="00DF2518"/>
    <w:rsid w:val="00E01102"/>
    <w:rsid w:val="00E85EB3"/>
    <w:rsid w:val="00ED6610"/>
    <w:rsid w:val="00EF2A38"/>
    <w:rsid w:val="00F05617"/>
    <w:rsid w:val="00F51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8F3A6"/>
  <w15:docId w15:val="{387A1B6A-770A-417B-9B3F-A9A22F1E3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a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a0">
    <w:name w:val="正文"/>
    <w:rPr>
      <w:rFonts w:ascii="Arial Unicode MS" w:eastAsia="Arial Unicode MS" w:hAnsi="Arial Unicode MS" w:cs="Arial Unicode MS" w:hint="eastAsia"/>
      <w:color w:val="000000"/>
      <w:sz w:val="22"/>
      <w:szCs w:val="22"/>
      <w:u w:color="000000"/>
      <w:lang w:val="zh-TW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9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EEEEEE"/>
                <w:right w:val="none" w:sz="0" w:space="0" w:color="auto"/>
              </w:divBdr>
              <w:divsChild>
                <w:div w:id="208518049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69445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68028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520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EEEEEE"/>
                <w:right w:val="none" w:sz="0" w:space="0" w:color="auto"/>
              </w:divBdr>
              <w:divsChild>
                <w:div w:id="6194955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12197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48023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35386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10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EEEEEE"/>
                <w:right w:val="none" w:sz="0" w:space="0" w:color="auto"/>
              </w:divBdr>
              <w:divsChild>
                <w:div w:id="124645808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02584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Zhang, Wenhu (Nokia - CN/Hangzhou)</cp:lastModifiedBy>
  <cp:revision>56</cp:revision>
  <dcterms:created xsi:type="dcterms:W3CDTF">2017-07-02T13:41:00Z</dcterms:created>
  <dcterms:modified xsi:type="dcterms:W3CDTF">2017-07-10T04:03:00Z</dcterms:modified>
</cp:coreProperties>
</file>