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9A" w:rsidRDefault="00AC6387">
      <w:pPr>
        <w:pStyle w:val="a4"/>
        <w:tabs>
          <w:tab w:val="left" w:pos="2443"/>
        </w:tabs>
        <w:spacing w:before="68"/>
        <w:ind w:left="5"/>
        <w:rPr>
          <w:b w:val="0"/>
        </w:rPr>
      </w:pPr>
      <w:bookmarkStart w:id="0" w:name="ДОГОВОР_№______________"/>
      <w:bookmarkEnd w:id="0"/>
      <w:r>
        <w:t>ДОГОВОР</w:t>
      </w:r>
      <w:r>
        <w:rPr>
          <w:spacing w:val="-3"/>
        </w:rPr>
        <w:t xml:space="preserve"> </w:t>
      </w:r>
    </w:p>
    <w:p w:rsidR="0025259A" w:rsidRDefault="00AC6387">
      <w:pPr>
        <w:pStyle w:val="a4"/>
      </w:pPr>
      <w:r>
        <w:t>на</w:t>
      </w:r>
      <w:r>
        <w:rPr>
          <w:spacing w:val="-6"/>
        </w:rPr>
        <w:t xml:space="preserve"> </w:t>
      </w:r>
      <w:r>
        <w:t>оказание</w:t>
      </w:r>
      <w:r>
        <w:rPr>
          <w:spacing w:val="-5"/>
        </w:rPr>
        <w:t xml:space="preserve"> </w:t>
      </w:r>
      <w:r>
        <w:t>платных</w:t>
      </w:r>
      <w:r>
        <w:rPr>
          <w:spacing w:val="-5"/>
        </w:rPr>
        <w:t xml:space="preserve"> </w:t>
      </w:r>
      <w:r>
        <w:t>медицинских</w:t>
      </w:r>
      <w:r>
        <w:rPr>
          <w:spacing w:val="-5"/>
        </w:rPr>
        <w:t xml:space="preserve"> </w:t>
      </w:r>
      <w:r>
        <w:t>услуг</w:t>
      </w:r>
    </w:p>
    <w:p w:rsidR="0025259A" w:rsidRDefault="0025259A">
      <w:pPr>
        <w:pStyle w:val="a3"/>
        <w:spacing w:before="9"/>
        <w:ind w:left="0" w:firstLine="0"/>
        <w:jc w:val="left"/>
        <w:rPr>
          <w:b/>
          <w:sz w:val="19"/>
        </w:rPr>
      </w:pPr>
    </w:p>
    <w:p w:rsidR="0025259A" w:rsidRDefault="00AC6387">
      <w:pPr>
        <w:tabs>
          <w:tab w:val="left" w:pos="7313"/>
          <w:tab w:val="left" w:pos="8715"/>
        </w:tabs>
        <w:ind w:left="159"/>
        <w:jc w:val="both"/>
        <w:rPr>
          <w:b/>
          <w:sz w:val="16"/>
        </w:rPr>
      </w:pPr>
      <w:r>
        <w:rPr>
          <w:b/>
          <w:sz w:val="16"/>
        </w:rPr>
        <w:t>г.</w:t>
      </w:r>
      <w:r>
        <w:rPr>
          <w:b/>
          <w:spacing w:val="-1"/>
          <w:sz w:val="16"/>
        </w:rPr>
        <w:t xml:space="preserve"> </w:t>
      </w:r>
      <w:r w:rsidR="004C4889">
        <w:rPr>
          <w:b/>
          <w:sz w:val="16"/>
        </w:rPr>
        <w:t>Нижний Нов</w:t>
      </w:r>
      <w:r w:rsidR="00ED1BC3">
        <w:rPr>
          <w:b/>
          <w:sz w:val="16"/>
        </w:rPr>
        <w:t>город</w:t>
      </w:r>
      <w:r>
        <w:rPr>
          <w:b/>
          <w:sz w:val="16"/>
        </w:rPr>
        <w:tab/>
        <w:t>«»</w:t>
      </w:r>
      <w:r>
        <w:rPr>
          <w:b/>
          <w:sz w:val="16"/>
          <w:u w:val="single"/>
        </w:rPr>
        <w:tab/>
      </w:r>
      <w:r>
        <w:rPr>
          <w:b/>
          <w:sz w:val="16"/>
        </w:rPr>
        <w:t>20</w:t>
      </w:r>
      <w:r w:rsidR="005F453C">
        <w:rPr>
          <w:b/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г.</w:t>
      </w:r>
    </w:p>
    <w:p w:rsidR="0025259A" w:rsidRDefault="0025259A">
      <w:pPr>
        <w:pStyle w:val="a3"/>
        <w:ind w:left="0" w:firstLine="0"/>
        <w:jc w:val="left"/>
        <w:rPr>
          <w:b/>
          <w:sz w:val="16"/>
        </w:rPr>
      </w:pPr>
    </w:p>
    <w:p w:rsidR="0025259A" w:rsidRDefault="00AC6387">
      <w:pPr>
        <w:pStyle w:val="a3"/>
        <w:tabs>
          <w:tab w:val="left" w:pos="9496"/>
        </w:tabs>
        <w:ind w:right="107"/>
      </w:pPr>
      <w:r>
        <w:t xml:space="preserve">Государственное бюджетное учреждение здравоохранения города </w:t>
      </w:r>
      <w:r w:rsidR="0032015F">
        <w:t>Нижний Нов</w:t>
      </w:r>
      <w:r w:rsidR="0049295D">
        <w:t>город</w:t>
      </w:r>
      <w:r>
        <w:t xml:space="preserve"> «</w:t>
      </w:r>
      <w:r w:rsidR="0017443F">
        <w:t>Нижегородская</w:t>
      </w:r>
      <w:r>
        <w:t xml:space="preserve"> городская </w:t>
      </w:r>
      <w:r w:rsidR="0090425A">
        <w:t>офтальмологическая клиника</w:t>
      </w:r>
      <w:r>
        <w:t>»,</w:t>
      </w:r>
      <w:r>
        <w:rPr>
          <w:spacing w:val="1"/>
        </w:rPr>
        <w:t xml:space="preserve"> </w:t>
      </w:r>
      <w:r>
        <w:t>лицензия на осуществление медицинской деятельности № ЛО-77-01-009689 от 30 января 2015 года, Серия ЛО 0010248,</w:t>
      </w:r>
      <w:r>
        <w:rPr>
          <w:spacing w:val="1"/>
        </w:rPr>
        <w:t xml:space="preserve"> </w:t>
      </w:r>
      <w:r>
        <w:t>выдана</w:t>
      </w:r>
      <w:r>
        <w:rPr>
          <w:spacing w:val="25"/>
        </w:rPr>
        <w:t xml:space="preserve"> </w:t>
      </w:r>
      <w:r>
        <w:t>Департаментом</w:t>
      </w:r>
      <w:r>
        <w:rPr>
          <w:spacing w:val="25"/>
        </w:rPr>
        <w:t xml:space="preserve"> </w:t>
      </w:r>
      <w:r>
        <w:t>здравоохранения</w:t>
      </w:r>
      <w:r>
        <w:rPr>
          <w:spacing w:val="25"/>
        </w:rPr>
        <w:t xml:space="preserve"> </w:t>
      </w:r>
      <w:r>
        <w:t>города</w:t>
      </w:r>
      <w:r>
        <w:rPr>
          <w:spacing w:val="26"/>
        </w:rPr>
        <w:t xml:space="preserve"> </w:t>
      </w:r>
      <w:r w:rsidR="00FE749D">
        <w:t>Нижний Нов</w:t>
      </w:r>
      <w:r w:rsidR="00010265">
        <w:t>город</w:t>
      </w:r>
      <w:r>
        <w:t>,</w:t>
      </w:r>
      <w:r>
        <w:rPr>
          <w:spacing w:val="23"/>
        </w:rPr>
        <w:t xml:space="preserve"> </w:t>
      </w:r>
      <w:r>
        <w:t>находящимся</w:t>
      </w:r>
      <w:r>
        <w:rPr>
          <w:spacing w:val="24"/>
        </w:rPr>
        <w:t xml:space="preserve"> </w:t>
      </w:r>
      <w:r>
        <w:t>по</w:t>
      </w:r>
      <w:r>
        <w:rPr>
          <w:spacing w:val="25"/>
        </w:rPr>
        <w:t xml:space="preserve"> </w:t>
      </w:r>
      <w:r>
        <w:t>адресу:</w:t>
      </w:r>
      <w:r>
        <w:rPr>
          <w:spacing w:val="25"/>
        </w:rPr>
        <w:t xml:space="preserve"> </w:t>
      </w:r>
      <w:r>
        <w:t>г.</w:t>
      </w:r>
      <w:r w:rsidR="004037E1">
        <w:t>Нижний Нов</w:t>
      </w:r>
      <w:r w:rsidR="00E83C18">
        <w:t>город</w:t>
      </w:r>
      <w:r>
        <w:t>,</w:t>
      </w:r>
      <w:r>
        <w:rPr>
          <w:spacing w:val="24"/>
        </w:rPr>
        <w:t xml:space="preserve"> </w:t>
      </w:r>
      <w:r>
        <w:t>Оружейный</w:t>
      </w:r>
      <w:r>
        <w:rPr>
          <w:spacing w:val="25"/>
        </w:rPr>
        <w:t xml:space="preserve"> </w:t>
      </w:r>
      <w:r>
        <w:t>переулок,</w:t>
      </w:r>
      <w:r>
        <w:rPr>
          <w:spacing w:val="24"/>
        </w:rPr>
        <w:t xml:space="preserve"> </w:t>
      </w:r>
      <w:r>
        <w:t>д.43,</w:t>
      </w:r>
      <w:r>
        <w:rPr>
          <w:spacing w:val="1"/>
        </w:rPr>
        <w:t xml:space="preserve"> </w:t>
      </w:r>
      <w:r>
        <w:t xml:space="preserve">тел. 84992514300), именуемое в дальнейшем «Исполнитель», в лице главного врача </w:t>
      </w:r>
      <w:r w:rsidR="000D3F56">
        <w:t>Антипенко</w:t>
      </w:r>
      <w:r>
        <w:rPr>
          <w:spacing w:val="1"/>
        </w:rPr>
        <w:t xml:space="preserve"> </w:t>
      </w:r>
      <w:r w:rsidR="000D3F56">
        <w:t>Ларисы</w:t>
      </w:r>
      <w:r>
        <w:rPr>
          <w:spacing w:val="-4"/>
        </w:rPr>
        <w:t xml:space="preserve"> </w:t>
      </w:r>
      <w:r w:rsidR="000D3F56">
        <w:t>Анатольевны</w:t>
      </w:r>
      <w:r>
        <w:t>,</w:t>
      </w:r>
      <w:r>
        <w:rPr>
          <w:spacing w:val="-2"/>
        </w:rPr>
        <w:t xml:space="preserve"> </w:t>
      </w:r>
      <w:r>
        <w:t>действующего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Устава,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5259A" w:rsidRDefault="00AC6387">
      <w:pPr>
        <w:pStyle w:val="a3"/>
        <w:tabs>
          <w:tab w:val="left" w:pos="4711"/>
        </w:tabs>
        <w:spacing w:before="1"/>
        <w:ind w:right="107" w:firstLine="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10"/>
        </w:rPr>
        <w:t xml:space="preserve"> </w:t>
      </w:r>
      <w:r>
        <w:t>именуемый(ая)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«Пациент»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именуемые</w:t>
      </w:r>
      <w:r>
        <w:rPr>
          <w:spacing w:val="-4"/>
        </w:rPr>
        <w:t xml:space="preserve"> </w:t>
      </w:r>
      <w:r>
        <w:t>вместе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отдельности</w:t>
      </w:r>
      <w:r>
        <w:rPr>
          <w:spacing w:val="2"/>
        </w:rPr>
        <w:t xml:space="preserve"> </w:t>
      </w:r>
      <w:r>
        <w:t>«Стороны»</w:t>
      </w:r>
      <w:r>
        <w:rPr>
          <w:spacing w:val="-4"/>
        </w:rPr>
        <w:t xml:space="preserve"> </w:t>
      </w:r>
      <w:r>
        <w:t>заключили</w:t>
      </w:r>
      <w:r>
        <w:rPr>
          <w:spacing w:val="-2"/>
        </w:rPr>
        <w:t xml:space="preserve"> </w:t>
      </w:r>
      <w:r>
        <w:t>настоящий договор</w:t>
      </w:r>
      <w:r>
        <w:rPr>
          <w:spacing w:val="-1"/>
        </w:rPr>
        <w:t xml:space="preserve"> </w:t>
      </w:r>
      <w:r>
        <w:t>о нижеследующем:</w:t>
      </w:r>
    </w:p>
    <w:p w:rsidR="0025259A" w:rsidRDefault="00AC6387">
      <w:pPr>
        <w:pStyle w:val="1"/>
        <w:numPr>
          <w:ilvl w:val="0"/>
          <w:numId w:val="4"/>
        </w:numPr>
        <w:tabs>
          <w:tab w:val="left" w:pos="4290"/>
        </w:tabs>
        <w:spacing w:before="4" w:line="204" w:lineRule="exact"/>
        <w:jc w:val="both"/>
      </w:pPr>
      <w:r>
        <w:t>Предмет</w:t>
      </w:r>
      <w:r>
        <w:rPr>
          <w:spacing w:val="-3"/>
        </w:rPr>
        <w:t xml:space="preserve"> </w:t>
      </w:r>
      <w:r>
        <w:t>договора</w:t>
      </w:r>
    </w:p>
    <w:p w:rsidR="0025259A" w:rsidRDefault="00AC6387">
      <w:pPr>
        <w:pStyle w:val="a5"/>
        <w:numPr>
          <w:ilvl w:val="1"/>
          <w:numId w:val="3"/>
        </w:numPr>
        <w:tabs>
          <w:tab w:val="left" w:pos="1074"/>
        </w:tabs>
        <w:ind w:right="105" w:firstLine="566"/>
        <w:jc w:val="both"/>
        <w:rPr>
          <w:sz w:val="18"/>
        </w:rPr>
      </w:pP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</w:t>
      </w:r>
      <w:r>
        <w:rPr>
          <w:spacing w:val="1"/>
          <w:sz w:val="18"/>
        </w:rPr>
        <w:t xml:space="preserve"> </w:t>
      </w:r>
      <w:r>
        <w:rPr>
          <w:sz w:val="18"/>
        </w:rPr>
        <w:t>Исполнитель</w:t>
      </w:r>
      <w:r>
        <w:rPr>
          <w:spacing w:val="1"/>
          <w:sz w:val="18"/>
        </w:rPr>
        <w:t xml:space="preserve"> </w:t>
      </w:r>
      <w:r>
        <w:rPr>
          <w:sz w:val="18"/>
        </w:rPr>
        <w:t>оказывает</w:t>
      </w:r>
      <w:r>
        <w:rPr>
          <w:spacing w:val="1"/>
          <w:sz w:val="18"/>
        </w:rPr>
        <w:t xml:space="preserve"> </w:t>
      </w:r>
      <w:r>
        <w:rPr>
          <w:sz w:val="18"/>
        </w:rPr>
        <w:t>пациенту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медицинские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услуги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своему</w:t>
      </w:r>
      <w:r>
        <w:rPr>
          <w:spacing w:val="1"/>
          <w:sz w:val="18"/>
        </w:rPr>
        <w:t xml:space="preserve"> </w:t>
      </w:r>
      <w:r>
        <w:rPr>
          <w:sz w:val="18"/>
        </w:rPr>
        <w:t>профилю</w:t>
      </w:r>
      <w:r>
        <w:rPr>
          <w:spacing w:val="1"/>
          <w:sz w:val="18"/>
        </w:rPr>
        <w:t xml:space="preserve"> </w:t>
      </w:r>
      <w:r>
        <w:rPr>
          <w:sz w:val="18"/>
        </w:rPr>
        <w:t>деятельности</w:t>
      </w:r>
      <w:r>
        <w:rPr>
          <w:spacing w:val="1"/>
          <w:sz w:val="18"/>
        </w:rPr>
        <w:t xml:space="preserve"> </w:t>
      </w:r>
      <w:r>
        <w:rPr>
          <w:sz w:val="18"/>
        </w:rPr>
        <w:t>согласно</w:t>
      </w:r>
      <w:r>
        <w:rPr>
          <w:spacing w:val="1"/>
          <w:sz w:val="18"/>
        </w:rPr>
        <w:t xml:space="preserve"> </w:t>
      </w:r>
      <w:r>
        <w:rPr>
          <w:sz w:val="18"/>
        </w:rPr>
        <w:t>п.2.1.2.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Прейскурантом</w:t>
      </w:r>
      <w:r>
        <w:rPr>
          <w:spacing w:val="1"/>
          <w:sz w:val="18"/>
        </w:rPr>
        <w:t xml:space="preserve"> </w:t>
      </w:r>
      <w:r>
        <w:rPr>
          <w:sz w:val="18"/>
        </w:rPr>
        <w:t>платных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медицинских</w:t>
      </w:r>
      <w:r>
        <w:rPr>
          <w:spacing w:val="1"/>
          <w:sz w:val="18"/>
        </w:rPr>
        <w:t xml:space="preserve"> </w:t>
      </w:r>
      <w:r>
        <w:rPr>
          <w:sz w:val="18"/>
        </w:rPr>
        <w:t>услуг</w:t>
      </w:r>
      <w:r>
        <w:rPr>
          <w:spacing w:val="1"/>
          <w:sz w:val="18"/>
        </w:rPr>
        <w:t xml:space="preserve"> </w:t>
      </w:r>
      <w:r>
        <w:rPr>
          <w:sz w:val="18"/>
        </w:rPr>
        <w:t>(далее</w:t>
      </w:r>
      <w:r>
        <w:rPr>
          <w:spacing w:val="46"/>
          <w:sz w:val="18"/>
        </w:rPr>
        <w:t xml:space="preserve"> </w:t>
      </w:r>
      <w:r>
        <w:rPr>
          <w:sz w:val="18"/>
        </w:rPr>
        <w:t>–</w:t>
      </w:r>
      <w:r>
        <w:rPr>
          <w:spacing w:val="-42"/>
          <w:sz w:val="18"/>
        </w:rPr>
        <w:t xml:space="preserve"> </w:t>
      </w:r>
      <w:r>
        <w:rPr>
          <w:sz w:val="18"/>
        </w:rPr>
        <w:t>Прейскурант),</w:t>
      </w:r>
      <w:r>
        <w:rPr>
          <w:spacing w:val="3"/>
          <w:sz w:val="18"/>
        </w:rPr>
        <w:t xml:space="preserve"> </w:t>
      </w:r>
      <w:r>
        <w:rPr>
          <w:sz w:val="18"/>
        </w:rPr>
        <w:t>утвержденным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установленном</w:t>
      </w:r>
      <w:r>
        <w:rPr>
          <w:spacing w:val="-1"/>
          <w:sz w:val="18"/>
        </w:rPr>
        <w:t xml:space="preserve"> </w:t>
      </w:r>
      <w:r>
        <w:rPr>
          <w:sz w:val="18"/>
        </w:rPr>
        <w:t>порядке, а</w:t>
      </w:r>
      <w:r>
        <w:rPr>
          <w:spacing w:val="-1"/>
          <w:sz w:val="18"/>
        </w:rPr>
        <w:t xml:space="preserve"> </w:t>
      </w:r>
      <w:r>
        <w:rPr>
          <w:sz w:val="18"/>
        </w:rPr>
        <w:t>Пациент</w:t>
      </w:r>
      <w:r>
        <w:rPr>
          <w:spacing w:val="-1"/>
          <w:sz w:val="18"/>
        </w:rPr>
        <w:t xml:space="preserve"> </w:t>
      </w:r>
      <w:r>
        <w:rPr>
          <w:sz w:val="18"/>
        </w:rPr>
        <w:t>обязуется оплатить</w:t>
      </w:r>
      <w:r>
        <w:rPr>
          <w:spacing w:val="-1"/>
          <w:sz w:val="18"/>
        </w:rPr>
        <w:t xml:space="preserve"> </w:t>
      </w:r>
      <w:r>
        <w:rPr>
          <w:sz w:val="18"/>
        </w:rPr>
        <w:t>оказанные услуги.</w:t>
      </w:r>
    </w:p>
    <w:p w:rsidR="0025259A" w:rsidRPr="00376644" w:rsidRDefault="00AC6387" w:rsidP="00376644">
      <w:pPr>
        <w:pStyle w:val="a5"/>
        <w:numPr>
          <w:ilvl w:val="1"/>
          <w:numId w:val="3"/>
        </w:numPr>
        <w:tabs>
          <w:tab w:val="left" w:pos="1019"/>
        </w:tabs>
        <w:ind w:right="106" w:firstLine="566"/>
        <w:jc w:val="both"/>
        <w:rPr>
          <w:sz w:val="18"/>
        </w:rPr>
      </w:pPr>
      <w:r>
        <w:rPr>
          <w:sz w:val="18"/>
        </w:rPr>
        <w:t>Пациент подтверждает, что на момент подписания настоящего договора Исполнитель уведомил его о том, что</w:t>
      </w:r>
      <w:r>
        <w:rPr>
          <w:spacing w:val="1"/>
          <w:sz w:val="18"/>
        </w:rPr>
        <w:t xml:space="preserve"> </w:t>
      </w:r>
      <w:r>
        <w:rPr>
          <w:sz w:val="18"/>
        </w:rPr>
        <w:t>предусмотренные настоящим Договором медицинские услуги он может получить бесплатно в рамках</w:t>
      </w:r>
      <w:r>
        <w:rPr>
          <w:spacing w:val="1"/>
          <w:sz w:val="18"/>
        </w:rPr>
        <w:t xml:space="preserve"> </w:t>
      </w:r>
      <w:r>
        <w:rPr>
          <w:sz w:val="18"/>
        </w:rPr>
        <w:t>территориальной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программы государственных гарантий бесплатного оказания гражданам медицинской помощи. Подписывая настоящий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договор,</w:t>
      </w:r>
      <w:r>
        <w:rPr>
          <w:spacing w:val="-2"/>
          <w:sz w:val="18"/>
        </w:rPr>
        <w:t xml:space="preserve"> </w:t>
      </w:r>
      <w:r>
        <w:rPr>
          <w:sz w:val="18"/>
        </w:rPr>
        <w:t>Пациент</w:t>
      </w:r>
      <w:r>
        <w:rPr>
          <w:spacing w:val="-1"/>
          <w:sz w:val="18"/>
        </w:rPr>
        <w:t xml:space="preserve"> </w:t>
      </w:r>
      <w:r>
        <w:rPr>
          <w:sz w:val="18"/>
        </w:rPr>
        <w:t>добровольно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согласился</w:t>
      </w:r>
      <w:r>
        <w:rPr>
          <w:spacing w:val="-2"/>
          <w:sz w:val="18"/>
        </w:rPr>
        <w:t xml:space="preserve"> </w:t>
      </w:r>
      <w:r>
        <w:rPr>
          <w:sz w:val="18"/>
        </w:rPr>
        <w:t>на</w:t>
      </w:r>
      <w:r>
        <w:rPr>
          <w:spacing w:val="-1"/>
          <w:sz w:val="18"/>
        </w:rPr>
        <w:t xml:space="preserve"> </w:t>
      </w:r>
      <w:r>
        <w:rPr>
          <w:sz w:val="18"/>
        </w:rPr>
        <w:t>оказание</w:t>
      </w:r>
      <w:r>
        <w:rPr>
          <w:spacing w:val="-1"/>
          <w:sz w:val="18"/>
        </w:rPr>
        <w:t xml:space="preserve"> </w:t>
      </w:r>
      <w:r>
        <w:rPr>
          <w:sz w:val="18"/>
        </w:rPr>
        <w:t>ему медицинских</w:t>
      </w:r>
      <w:r>
        <w:rPr>
          <w:spacing w:val="4"/>
          <w:sz w:val="18"/>
        </w:rPr>
        <w:t xml:space="preserve"> </w:t>
      </w:r>
      <w:r>
        <w:rPr>
          <w:sz w:val="18"/>
        </w:rPr>
        <w:t>услуг</w:t>
      </w:r>
      <w:r>
        <w:rPr>
          <w:spacing w:val="-2"/>
          <w:sz w:val="18"/>
        </w:rPr>
        <w:t xml:space="preserve"> </w:t>
      </w:r>
      <w:r>
        <w:rPr>
          <w:sz w:val="18"/>
        </w:rPr>
        <w:t>на</w:t>
      </w:r>
      <w:r>
        <w:rPr>
          <w:spacing w:val="-1"/>
          <w:sz w:val="18"/>
        </w:rPr>
        <w:t xml:space="preserve"> </w:t>
      </w:r>
      <w:r>
        <w:rPr>
          <w:sz w:val="18"/>
        </w:rPr>
        <w:t>платной</w:t>
      </w:r>
      <w:r>
        <w:rPr>
          <w:spacing w:val="-2"/>
          <w:sz w:val="18"/>
        </w:rPr>
        <w:t xml:space="preserve"> </w:t>
      </w:r>
      <w:r>
        <w:rPr>
          <w:sz w:val="18"/>
        </w:rPr>
        <w:t>основе.</w:t>
      </w:r>
    </w:p>
    <w:p w:rsidR="0025259A" w:rsidRDefault="00AC6387">
      <w:pPr>
        <w:pStyle w:val="1"/>
        <w:numPr>
          <w:ilvl w:val="0"/>
          <w:numId w:val="4"/>
        </w:numPr>
        <w:tabs>
          <w:tab w:val="left" w:pos="3848"/>
        </w:tabs>
        <w:spacing w:before="92" w:line="207" w:lineRule="exact"/>
        <w:ind w:left="3848"/>
        <w:jc w:val="left"/>
      </w:pPr>
      <w:r>
        <w:t>Права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обязанности</w:t>
      </w:r>
      <w:r>
        <w:rPr>
          <w:spacing w:val="44"/>
        </w:rPr>
        <w:t xml:space="preserve"> </w:t>
      </w:r>
      <w:r>
        <w:t>сторон</w:t>
      </w:r>
    </w:p>
    <w:p w:rsidR="0025259A" w:rsidRDefault="00AC6387">
      <w:pPr>
        <w:pStyle w:val="a5"/>
        <w:numPr>
          <w:ilvl w:val="1"/>
          <w:numId w:val="2"/>
        </w:numPr>
        <w:tabs>
          <w:tab w:val="left" w:pos="1003"/>
        </w:tabs>
        <w:spacing w:line="207" w:lineRule="exact"/>
        <w:ind w:hanging="319"/>
        <w:rPr>
          <w:b/>
          <w:sz w:val="18"/>
        </w:rPr>
      </w:pPr>
      <w:r>
        <w:rPr>
          <w:b/>
          <w:sz w:val="18"/>
        </w:rPr>
        <w:t>Исполнитель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обязуется: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094"/>
        </w:tabs>
        <w:ind w:right="240" w:firstLine="566"/>
        <w:jc w:val="both"/>
        <w:rPr>
          <w:sz w:val="18"/>
        </w:rPr>
      </w:pPr>
      <w:r>
        <w:rPr>
          <w:sz w:val="18"/>
        </w:rPr>
        <w:t>Проинформировать Пациента о предстоящей стоимости лечения, а так же о возможности доплаты связанной с</w:t>
      </w:r>
      <w:r>
        <w:rPr>
          <w:spacing w:val="-43"/>
          <w:sz w:val="18"/>
        </w:rPr>
        <w:t xml:space="preserve"> </w:t>
      </w:r>
      <w:r>
        <w:rPr>
          <w:sz w:val="18"/>
        </w:rPr>
        <w:t>увеличением</w:t>
      </w:r>
      <w:r>
        <w:rPr>
          <w:spacing w:val="-1"/>
          <w:sz w:val="18"/>
        </w:rPr>
        <w:t xml:space="preserve"> </w:t>
      </w:r>
      <w:r>
        <w:rPr>
          <w:sz w:val="18"/>
        </w:rPr>
        <w:t>объёма</w:t>
      </w:r>
      <w:r>
        <w:rPr>
          <w:spacing w:val="-3"/>
          <w:sz w:val="18"/>
        </w:rPr>
        <w:t xml:space="preserve"> </w:t>
      </w:r>
      <w:r>
        <w:rPr>
          <w:sz w:val="18"/>
        </w:rPr>
        <w:t>обследования,</w:t>
      </w:r>
      <w:r>
        <w:rPr>
          <w:spacing w:val="1"/>
          <w:sz w:val="18"/>
        </w:rPr>
        <w:t xml:space="preserve"> </w:t>
      </w:r>
      <w:r>
        <w:rPr>
          <w:sz w:val="18"/>
        </w:rPr>
        <w:t>лечения и</w:t>
      </w:r>
      <w:r>
        <w:rPr>
          <w:spacing w:val="-1"/>
          <w:sz w:val="18"/>
        </w:rPr>
        <w:t xml:space="preserve"> </w:t>
      </w:r>
      <w:r>
        <w:rPr>
          <w:sz w:val="18"/>
        </w:rPr>
        <w:t>использования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расходных материалов.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204"/>
        </w:tabs>
        <w:ind w:right="107" w:firstLine="566"/>
        <w:jc w:val="both"/>
        <w:rPr>
          <w:sz w:val="18"/>
        </w:rPr>
      </w:pPr>
      <w:r>
        <w:rPr>
          <w:sz w:val="18"/>
        </w:rPr>
        <w:t>Оказывать</w:t>
      </w:r>
      <w:r>
        <w:rPr>
          <w:spacing w:val="1"/>
          <w:sz w:val="18"/>
        </w:rPr>
        <w:t xml:space="preserve"> </w:t>
      </w:r>
      <w:r>
        <w:rPr>
          <w:sz w:val="18"/>
        </w:rPr>
        <w:t>Пациенту</w:t>
      </w:r>
      <w:r>
        <w:rPr>
          <w:spacing w:val="1"/>
          <w:sz w:val="18"/>
        </w:rPr>
        <w:t xml:space="preserve"> </w:t>
      </w:r>
      <w:r>
        <w:rPr>
          <w:sz w:val="18"/>
        </w:rPr>
        <w:t>платные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медицинские</w:t>
      </w:r>
      <w:r>
        <w:rPr>
          <w:spacing w:val="1"/>
          <w:sz w:val="18"/>
        </w:rPr>
        <w:t xml:space="preserve"> </w:t>
      </w:r>
      <w:r>
        <w:rPr>
          <w:sz w:val="18"/>
        </w:rPr>
        <w:t>услуги</w:t>
      </w:r>
      <w:r>
        <w:rPr>
          <w:spacing w:val="1"/>
          <w:sz w:val="18"/>
        </w:rPr>
        <w:t xml:space="preserve"> 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составляя</w:t>
      </w:r>
      <w:r>
        <w:rPr>
          <w:spacing w:val="1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медицинских</w:t>
      </w:r>
      <w:r>
        <w:rPr>
          <w:spacing w:val="1"/>
          <w:sz w:val="18"/>
        </w:rPr>
        <w:t xml:space="preserve"> </w:t>
      </w:r>
      <w:r>
        <w:rPr>
          <w:sz w:val="18"/>
        </w:rPr>
        <w:t>услуг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факту</w:t>
      </w:r>
      <w:r>
        <w:rPr>
          <w:spacing w:val="1"/>
          <w:sz w:val="18"/>
        </w:rPr>
        <w:t xml:space="preserve"> </w:t>
      </w:r>
      <w:r>
        <w:rPr>
          <w:sz w:val="18"/>
        </w:rPr>
        <w:t>проведенного</w:t>
      </w:r>
      <w:r>
        <w:rPr>
          <w:spacing w:val="-2"/>
          <w:sz w:val="18"/>
        </w:rPr>
        <w:t xml:space="preserve"> </w:t>
      </w:r>
      <w:r>
        <w:rPr>
          <w:sz w:val="18"/>
        </w:rPr>
        <w:t>лечения</w:t>
      </w:r>
      <w:r>
        <w:rPr>
          <w:spacing w:val="2"/>
          <w:sz w:val="18"/>
        </w:rPr>
        <w:t xml:space="preserve"> </w:t>
      </w:r>
      <w:r>
        <w:rPr>
          <w:sz w:val="18"/>
        </w:rPr>
        <w:t>(Приложение</w:t>
      </w:r>
      <w:r>
        <w:rPr>
          <w:spacing w:val="-1"/>
          <w:sz w:val="18"/>
        </w:rPr>
        <w:t xml:space="preserve"> </w:t>
      </w:r>
      <w:r>
        <w:rPr>
          <w:sz w:val="18"/>
        </w:rPr>
        <w:t>№1,</w:t>
      </w:r>
      <w:r>
        <w:rPr>
          <w:spacing w:val="1"/>
          <w:sz w:val="18"/>
        </w:rPr>
        <w:t xml:space="preserve"> </w:t>
      </w:r>
      <w:r>
        <w:rPr>
          <w:sz w:val="18"/>
        </w:rPr>
        <w:t>являющееся неотъемлемой</w:t>
      </w:r>
      <w:r>
        <w:rPr>
          <w:spacing w:val="1"/>
          <w:sz w:val="18"/>
        </w:rPr>
        <w:t xml:space="preserve"> </w:t>
      </w:r>
      <w:r>
        <w:rPr>
          <w:sz w:val="18"/>
        </w:rPr>
        <w:t>частью</w:t>
      </w:r>
      <w:r>
        <w:rPr>
          <w:spacing w:val="-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2"/>
          <w:sz w:val="18"/>
        </w:rPr>
        <w:t xml:space="preserve"> </w:t>
      </w:r>
      <w:r>
        <w:rPr>
          <w:sz w:val="18"/>
        </w:rPr>
        <w:t>договора).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38"/>
        </w:tabs>
        <w:ind w:right="108" w:firstLine="566"/>
        <w:jc w:val="both"/>
        <w:rPr>
          <w:sz w:val="18"/>
        </w:rPr>
      </w:pPr>
      <w:r>
        <w:rPr>
          <w:sz w:val="18"/>
        </w:rPr>
        <w:t>Оказывать медицинские услуги качественно, с использованием современных методов диагностики и лечения, в</w:t>
      </w:r>
      <w:r>
        <w:rPr>
          <w:spacing w:val="-42"/>
          <w:sz w:val="18"/>
        </w:rPr>
        <w:t xml:space="preserve"> </w:t>
      </w:r>
      <w:r>
        <w:rPr>
          <w:sz w:val="18"/>
        </w:rPr>
        <w:t>полном</w:t>
      </w:r>
      <w:r>
        <w:rPr>
          <w:spacing w:val="1"/>
          <w:sz w:val="18"/>
        </w:rPr>
        <w:t xml:space="preserve"> </w:t>
      </w:r>
      <w:r>
        <w:rPr>
          <w:sz w:val="18"/>
        </w:rPr>
        <w:t>объеме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настоящим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договором</w:t>
      </w:r>
      <w:r>
        <w:rPr>
          <w:spacing w:val="1"/>
          <w:sz w:val="18"/>
        </w:rPr>
        <w:t xml:space="preserve"> </w:t>
      </w:r>
      <w:r>
        <w:rPr>
          <w:sz w:val="18"/>
        </w:rPr>
        <w:t>после</w:t>
      </w:r>
      <w:r>
        <w:rPr>
          <w:spacing w:val="1"/>
          <w:sz w:val="18"/>
        </w:rPr>
        <w:t xml:space="preserve"> </w:t>
      </w:r>
      <w:r>
        <w:rPr>
          <w:sz w:val="18"/>
        </w:rPr>
        <w:t>внесения</w:t>
      </w:r>
      <w:r>
        <w:rPr>
          <w:spacing w:val="1"/>
          <w:sz w:val="18"/>
        </w:rPr>
        <w:t xml:space="preserve"> </w:t>
      </w:r>
      <w:r>
        <w:rPr>
          <w:sz w:val="18"/>
        </w:rPr>
        <w:t>Пациентом</w:t>
      </w:r>
      <w:r>
        <w:rPr>
          <w:spacing w:val="1"/>
          <w:sz w:val="18"/>
        </w:rPr>
        <w:t xml:space="preserve"> </w:t>
      </w:r>
      <w:r>
        <w:rPr>
          <w:sz w:val="18"/>
        </w:rPr>
        <w:t>денежных</w:t>
      </w:r>
      <w:r>
        <w:rPr>
          <w:spacing w:val="1"/>
          <w:sz w:val="18"/>
        </w:rPr>
        <w:t xml:space="preserve"> </w:t>
      </w:r>
      <w:r>
        <w:rPr>
          <w:sz w:val="18"/>
        </w:rPr>
        <w:t>средств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порядке,</w:t>
      </w:r>
      <w:r>
        <w:rPr>
          <w:spacing w:val="1"/>
          <w:sz w:val="18"/>
        </w:rPr>
        <w:t xml:space="preserve"> </w:t>
      </w:r>
      <w:r>
        <w:rPr>
          <w:sz w:val="18"/>
        </w:rPr>
        <w:t>определенном</w:t>
      </w:r>
      <w:r>
        <w:rPr>
          <w:spacing w:val="-3"/>
          <w:sz w:val="18"/>
        </w:rPr>
        <w:t xml:space="preserve"> </w:t>
      </w:r>
      <w:r>
        <w:rPr>
          <w:sz w:val="18"/>
        </w:rPr>
        <w:t>разделом</w:t>
      </w:r>
      <w:r>
        <w:rPr>
          <w:spacing w:val="-1"/>
          <w:sz w:val="18"/>
        </w:rPr>
        <w:t xml:space="preserve"> </w:t>
      </w:r>
      <w:r>
        <w:rPr>
          <w:sz w:val="18"/>
        </w:rPr>
        <w:t>3 настоящего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договора, и</w:t>
      </w:r>
      <w:r>
        <w:rPr>
          <w:spacing w:val="-2"/>
          <w:sz w:val="18"/>
        </w:rPr>
        <w:t xml:space="preserve"> </w:t>
      </w:r>
      <w:r>
        <w:rPr>
          <w:sz w:val="18"/>
        </w:rPr>
        <w:t>предоставления</w:t>
      </w:r>
      <w:r>
        <w:rPr>
          <w:spacing w:val="-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-2"/>
          <w:sz w:val="18"/>
        </w:rPr>
        <w:t xml:space="preserve"> </w:t>
      </w:r>
      <w:r>
        <w:rPr>
          <w:sz w:val="18"/>
        </w:rPr>
        <w:t>подтверждающих</w:t>
      </w:r>
      <w:r>
        <w:rPr>
          <w:spacing w:val="-1"/>
          <w:sz w:val="18"/>
        </w:rPr>
        <w:t xml:space="preserve"> </w:t>
      </w:r>
      <w:r>
        <w:rPr>
          <w:sz w:val="18"/>
        </w:rPr>
        <w:t>оплату.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68"/>
        </w:tabs>
        <w:ind w:right="113" w:firstLine="566"/>
        <w:jc w:val="both"/>
        <w:rPr>
          <w:sz w:val="18"/>
        </w:rPr>
      </w:pPr>
      <w:r>
        <w:rPr>
          <w:sz w:val="18"/>
        </w:rPr>
        <w:t>Обеспечить участие высококвалифицированного медицинского персонала для предоставления медицинских</w:t>
      </w:r>
      <w:r>
        <w:rPr>
          <w:spacing w:val="1"/>
          <w:sz w:val="18"/>
        </w:rPr>
        <w:t xml:space="preserve"> </w:t>
      </w:r>
      <w:r>
        <w:rPr>
          <w:sz w:val="18"/>
        </w:rPr>
        <w:t>услуг</w:t>
      </w:r>
      <w:r>
        <w:rPr>
          <w:spacing w:val="-2"/>
          <w:sz w:val="18"/>
        </w:rPr>
        <w:t xml:space="preserve"> </w:t>
      </w:r>
      <w:r>
        <w:rPr>
          <w:sz w:val="18"/>
        </w:rPr>
        <w:t>по</w:t>
      </w:r>
      <w:r>
        <w:rPr>
          <w:spacing w:val="2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договору.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87"/>
        </w:tabs>
        <w:ind w:right="110" w:firstLine="566"/>
        <w:jc w:val="both"/>
        <w:rPr>
          <w:sz w:val="18"/>
        </w:rPr>
      </w:pPr>
      <w:r>
        <w:rPr>
          <w:sz w:val="18"/>
        </w:rPr>
        <w:t>Вести</w:t>
      </w:r>
      <w:r>
        <w:rPr>
          <w:spacing w:val="1"/>
          <w:sz w:val="18"/>
        </w:rPr>
        <w:t xml:space="preserve"> </w:t>
      </w:r>
      <w:r>
        <w:rPr>
          <w:sz w:val="18"/>
        </w:rPr>
        <w:t>всю</w:t>
      </w:r>
      <w:r>
        <w:rPr>
          <w:spacing w:val="1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медицинскую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документацию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установленном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1"/>
          <w:sz w:val="18"/>
        </w:rPr>
        <w:t xml:space="preserve"> </w:t>
      </w:r>
      <w:r>
        <w:rPr>
          <w:sz w:val="18"/>
        </w:rPr>
        <w:t>законодательством</w:t>
      </w:r>
      <w:r>
        <w:rPr>
          <w:spacing w:val="-42"/>
          <w:sz w:val="18"/>
        </w:rPr>
        <w:t xml:space="preserve"> </w:t>
      </w:r>
      <w:r>
        <w:rPr>
          <w:sz w:val="18"/>
        </w:rPr>
        <w:t>порядке.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60"/>
        </w:tabs>
        <w:ind w:right="106" w:firstLine="566"/>
        <w:jc w:val="both"/>
        <w:rPr>
          <w:sz w:val="18"/>
        </w:rPr>
      </w:pPr>
      <w:r>
        <w:rPr>
          <w:sz w:val="18"/>
        </w:rPr>
        <w:t>Вести учет видов, объемов, стоимости оказанных Пациенту медицинских услуг, а также денежных средств,</w:t>
      </w:r>
      <w:r>
        <w:rPr>
          <w:spacing w:val="1"/>
          <w:sz w:val="18"/>
        </w:rPr>
        <w:t xml:space="preserve"> </w:t>
      </w:r>
      <w:r>
        <w:rPr>
          <w:sz w:val="18"/>
        </w:rPr>
        <w:t>поступивших</w:t>
      </w:r>
      <w:r>
        <w:rPr>
          <w:spacing w:val="-2"/>
          <w:sz w:val="18"/>
        </w:rPr>
        <w:t xml:space="preserve"> </w:t>
      </w:r>
      <w:r>
        <w:rPr>
          <w:sz w:val="18"/>
        </w:rPr>
        <w:t>от</w:t>
      </w:r>
      <w:r>
        <w:rPr>
          <w:spacing w:val="2"/>
          <w:sz w:val="18"/>
        </w:rPr>
        <w:t xml:space="preserve"> </w:t>
      </w:r>
      <w:r>
        <w:rPr>
          <w:sz w:val="18"/>
        </w:rPr>
        <w:t>Пациента.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38"/>
        </w:tabs>
        <w:ind w:right="106" w:firstLine="566"/>
        <w:jc w:val="both"/>
        <w:rPr>
          <w:sz w:val="18"/>
        </w:rPr>
      </w:pPr>
      <w:r>
        <w:rPr>
          <w:sz w:val="18"/>
        </w:rPr>
        <w:t>Немедленно извещать Пациента о невозможности оказания необходимой медицинской помощи по настоящему</w:t>
      </w:r>
      <w:r>
        <w:rPr>
          <w:spacing w:val="-42"/>
          <w:sz w:val="18"/>
        </w:rPr>
        <w:t xml:space="preserve"> </w:t>
      </w:r>
      <w:r>
        <w:rPr>
          <w:sz w:val="18"/>
        </w:rPr>
        <w:t>договору, либо о возникших обстоятельствах, которые могут привести к сокращению оказания медицинских услуг, что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оформляется соглашением, являющимся неотъемлемой частью настоящего договора. Дополнительные медицинские услуги,</w:t>
      </w:r>
      <w:r>
        <w:rPr>
          <w:spacing w:val="-42"/>
          <w:sz w:val="18"/>
        </w:rPr>
        <w:t xml:space="preserve"> </w:t>
      </w:r>
      <w:r>
        <w:rPr>
          <w:sz w:val="18"/>
        </w:rPr>
        <w:t>при необходимости их оказания, предоставляются на основании дополнительного соглашения к настоящему договору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отдельно</w:t>
      </w:r>
      <w:r>
        <w:rPr>
          <w:spacing w:val="-1"/>
          <w:sz w:val="18"/>
        </w:rPr>
        <w:t xml:space="preserve"> </w:t>
      </w:r>
      <w:r>
        <w:rPr>
          <w:sz w:val="18"/>
        </w:rPr>
        <w:t>заключаемого</w:t>
      </w:r>
      <w:r>
        <w:rPr>
          <w:spacing w:val="3"/>
          <w:sz w:val="18"/>
        </w:rPr>
        <w:t xml:space="preserve"> </w:t>
      </w:r>
      <w:r>
        <w:rPr>
          <w:sz w:val="18"/>
        </w:rPr>
        <w:t>договора.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41"/>
        </w:tabs>
        <w:ind w:right="108" w:firstLine="566"/>
        <w:jc w:val="both"/>
        <w:rPr>
          <w:sz w:val="18"/>
        </w:rPr>
      </w:pPr>
      <w:r>
        <w:rPr>
          <w:sz w:val="18"/>
        </w:rPr>
        <w:t>В случае, если при предоставлении платных медицинских услуг, потребуется предоставление дополнительных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медицинских</w:t>
      </w:r>
      <w:r>
        <w:rPr>
          <w:spacing w:val="1"/>
          <w:sz w:val="18"/>
        </w:rPr>
        <w:t xml:space="preserve"> </w:t>
      </w:r>
      <w:r>
        <w:rPr>
          <w:sz w:val="18"/>
        </w:rPr>
        <w:t>услуг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экстренным</w:t>
      </w:r>
      <w:r>
        <w:rPr>
          <w:spacing w:val="1"/>
          <w:sz w:val="18"/>
        </w:rPr>
        <w:t xml:space="preserve"> </w:t>
      </w:r>
      <w:r>
        <w:rPr>
          <w:sz w:val="18"/>
        </w:rPr>
        <w:t>показаниям</w:t>
      </w:r>
      <w:r>
        <w:rPr>
          <w:spacing w:val="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устранения</w:t>
      </w:r>
      <w:r>
        <w:rPr>
          <w:spacing w:val="1"/>
          <w:sz w:val="18"/>
        </w:rPr>
        <w:t xml:space="preserve"> </w:t>
      </w:r>
      <w:r>
        <w:rPr>
          <w:sz w:val="18"/>
        </w:rPr>
        <w:t>угрозы</w:t>
      </w:r>
      <w:r>
        <w:rPr>
          <w:spacing w:val="1"/>
          <w:sz w:val="18"/>
        </w:rPr>
        <w:t xml:space="preserve"> </w:t>
      </w:r>
      <w:r>
        <w:rPr>
          <w:sz w:val="18"/>
        </w:rPr>
        <w:t>жизни</w:t>
      </w:r>
      <w:r>
        <w:rPr>
          <w:spacing w:val="1"/>
          <w:sz w:val="18"/>
        </w:rPr>
        <w:t xml:space="preserve"> </w:t>
      </w:r>
      <w:r>
        <w:rPr>
          <w:sz w:val="18"/>
        </w:rPr>
        <w:t>Пациента</w:t>
      </w:r>
      <w:r>
        <w:rPr>
          <w:spacing w:val="1"/>
          <w:sz w:val="18"/>
        </w:rPr>
        <w:t xml:space="preserve"> </w:t>
      </w:r>
      <w:r>
        <w:rPr>
          <w:sz w:val="18"/>
        </w:rPr>
        <w:t>при</w:t>
      </w:r>
      <w:r>
        <w:rPr>
          <w:spacing w:val="1"/>
          <w:sz w:val="18"/>
        </w:rPr>
        <w:t xml:space="preserve"> </w:t>
      </w:r>
      <w:r>
        <w:rPr>
          <w:sz w:val="18"/>
        </w:rPr>
        <w:t>внезапных</w:t>
      </w:r>
      <w:r>
        <w:rPr>
          <w:spacing w:val="46"/>
          <w:sz w:val="18"/>
        </w:rPr>
        <w:t xml:space="preserve"> </w:t>
      </w:r>
      <w:r>
        <w:rPr>
          <w:sz w:val="18"/>
        </w:rPr>
        <w:t>острых</w:t>
      </w:r>
      <w:r>
        <w:rPr>
          <w:spacing w:val="1"/>
          <w:sz w:val="18"/>
        </w:rPr>
        <w:t xml:space="preserve"> </w:t>
      </w:r>
      <w:r>
        <w:rPr>
          <w:sz w:val="18"/>
        </w:rPr>
        <w:t>заболеваниях, состояниях, обострениях хронических заболеваний, такие медицинские услуги оказываются без взимания</w:t>
      </w:r>
      <w:r>
        <w:rPr>
          <w:spacing w:val="1"/>
          <w:sz w:val="18"/>
        </w:rPr>
        <w:t xml:space="preserve"> </w:t>
      </w:r>
      <w:r>
        <w:rPr>
          <w:sz w:val="18"/>
        </w:rPr>
        <w:t>платы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1"/>
          <w:sz w:val="18"/>
        </w:rPr>
        <w:t xml:space="preserve"> </w:t>
      </w:r>
      <w:r>
        <w:rPr>
          <w:sz w:val="18"/>
        </w:rPr>
        <w:t>Федеральным</w:t>
      </w:r>
      <w:r>
        <w:rPr>
          <w:spacing w:val="-1"/>
          <w:sz w:val="18"/>
        </w:rPr>
        <w:t xml:space="preserve"> </w:t>
      </w:r>
      <w:r>
        <w:rPr>
          <w:sz w:val="18"/>
        </w:rPr>
        <w:t>законом</w:t>
      </w:r>
      <w:r>
        <w:rPr>
          <w:spacing w:val="14"/>
          <w:sz w:val="18"/>
        </w:rPr>
        <w:t xml:space="preserve"> </w:t>
      </w:r>
      <w:r>
        <w:rPr>
          <w:sz w:val="18"/>
        </w:rPr>
        <w:t>"Об</w:t>
      </w:r>
      <w:r>
        <w:rPr>
          <w:spacing w:val="-2"/>
          <w:sz w:val="18"/>
        </w:rPr>
        <w:t xml:space="preserve"> </w:t>
      </w:r>
      <w:r>
        <w:rPr>
          <w:sz w:val="18"/>
        </w:rPr>
        <w:t>основах охраны</w:t>
      </w:r>
      <w:r>
        <w:rPr>
          <w:spacing w:val="-1"/>
          <w:sz w:val="18"/>
        </w:rPr>
        <w:t xml:space="preserve"> </w:t>
      </w:r>
      <w:r>
        <w:rPr>
          <w:sz w:val="18"/>
        </w:rPr>
        <w:t>здоровья</w:t>
      </w:r>
      <w:r>
        <w:rPr>
          <w:spacing w:val="-1"/>
          <w:sz w:val="18"/>
        </w:rPr>
        <w:t xml:space="preserve"> </w:t>
      </w:r>
      <w:r>
        <w:rPr>
          <w:sz w:val="18"/>
        </w:rPr>
        <w:t>граждан в</w:t>
      </w:r>
      <w:r>
        <w:rPr>
          <w:spacing w:val="-5"/>
          <w:sz w:val="18"/>
        </w:rPr>
        <w:t xml:space="preserve"> </w:t>
      </w:r>
      <w:r>
        <w:rPr>
          <w:sz w:val="18"/>
        </w:rPr>
        <w:t>Российской</w:t>
      </w:r>
      <w:r>
        <w:rPr>
          <w:spacing w:val="-1"/>
          <w:sz w:val="18"/>
        </w:rPr>
        <w:t xml:space="preserve"> </w:t>
      </w:r>
      <w:r>
        <w:rPr>
          <w:sz w:val="18"/>
        </w:rPr>
        <w:t>Федерации".</w:t>
      </w:r>
    </w:p>
    <w:p w:rsidR="0025259A" w:rsidRDefault="00AC6387">
      <w:pPr>
        <w:pStyle w:val="1"/>
        <w:numPr>
          <w:ilvl w:val="1"/>
          <w:numId w:val="2"/>
        </w:numPr>
        <w:tabs>
          <w:tab w:val="left" w:pos="1003"/>
        </w:tabs>
        <w:spacing w:before="1" w:line="204" w:lineRule="exact"/>
        <w:ind w:hanging="319"/>
        <w:jc w:val="both"/>
      </w:pPr>
      <w:r>
        <w:t>Пациент</w:t>
      </w:r>
      <w:r>
        <w:rPr>
          <w:spacing w:val="-6"/>
        </w:rPr>
        <w:t xml:space="preserve"> </w:t>
      </w:r>
      <w:r>
        <w:t>обязуется: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237"/>
        </w:tabs>
        <w:ind w:right="110" w:firstLine="566"/>
        <w:jc w:val="both"/>
        <w:rPr>
          <w:sz w:val="18"/>
        </w:rPr>
      </w:pPr>
      <w:r>
        <w:rPr>
          <w:sz w:val="18"/>
        </w:rPr>
        <w:t>Оплачивать</w:t>
      </w:r>
      <w:r>
        <w:rPr>
          <w:spacing w:val="1"/>
          <w:sz w:val="18"/>
        </w:rPr>
        <w:t xml:space="preserve"> </w:t>
      </w:r>
      <w:r>
        <w:rPr>
          <w:sz w:val="18"/>
        </w:rPr>
        <w:t>стоимость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медицинских</w:t>
      </w:r>
      <w:r>
        <w:rPr>
          <w:spacing w:val="1"/>
          <w:sz w:val="18"/>
        </w:rPr>
        <w:t xml:space="preserve"> </w:t>
      </w:r>
      <w:r>
        <w:rPr>
          <w:sz w:val="18"/>
        </w:rPr>
        <w:t>услуг,</w:t>
      </w:r>
      <w:r>
        <w:rPr>
          <w:spacing w:val="1"/>
          <w:sz w:val="18"/>
        </w:rPr>
        <w:t xml:space="preserve"> </w:t>
      </w:r>
      <w:r>
        <w:rPr>
          <w:sz w:val="18"/>
        </w:rPr>
        <w:t>указанных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п.2.1.2.,</w:t>
      </w:r>
      <w:r>
        <w:rPr>
          <w:spacing w:val="1"/>
          <w:sz w:val="18"/>
        </w:rPr>
        <w:t xml:space="preserve"> </w:t>
      </w:r>
      <w:r>
        <w:rPr>
          <w:sz w:val="18"/>
        </w:rPr>
        <w:t>до</w:t>
      </w:r>
      <w:r>
        <w:rPr>
          <w:spacing w:val="1"/>
          <w:sz w:val="18"/>
        </w:rPr>
        <w:t xml:space="preserve"> </w:t>
      </w:r>
      <w:r>
        <w:rPr>
          <w:sz w:val="18"/>
        </w:rPr>
        <w:t>начала</w:t>
      </w:r>
      <w:r>
        <w:rPr>
          <w:spacing w:val="1"/>
          <w:sz w:val="18"/>
        </w:rPr>
        <w:t xml:space="preserve"> </w:t>
      </w:r>
      <w:r>
        <w:rPr>
          <w:sz w:val="18"/>
        </w:rPr>
        <w:t>их</w:t>
      </w:r>
      <w:r>
        <w:rPr>
          <w:spacing w:val="1"/>
          <w:sz w:val="18"/>
        </w:rPr>
        <w:t xml:space="preserve"> </w:t>
      </w:r>
      <w:r>
        <w:rPr>
          <w:sz w:val="18"/>
        </w:rPr>
        <w:t>оказания</w:t>
      </w:r>
      <w:r>
        <w:rPr>
          <w:spacing w:val="1"/>
          <w:sz w:val="18"/>
        </w:rPr>
        <w:t xml:space="preserve"> </w:t>
      </w:r>
      <w:r>
        <w:rPr>
          <w:sz w:val="18"/>
        </w:rPr>
        <w:t>согласно</w:t>
      </w:r>
      <w:r>
        <w:rPr>
          <w:spacing w:val="1"/>
          <w:sz w:val="18"/>
        </w:rPr>
        <w:t xml:space="preserve"> </w:t>
      </w:r>
      <w:r>
        <w:rPr>
          <w:sz w:val="18"/>
        </w:rPr>
        <w:t>утвержденному</w:t>
      </w:r>
      <w:r>
        <w:rPr>
          <w:spacing w:val="-4"/>
          <w:sz w:val="18"/>
        </w:rPr>
        <w:t xml:space="preserve"> </w:t>
      </w:r>
      <w:r>
        <w:rPr>
          <w:sz w:val="18"/>
        </w:rPr>
        <w:t>Прейскуранту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порядке, определенном</w:t>
      </w:r>
      <w:r>
        <w:rPr>
          <w:spacing w:val="-2"/>
          <w:sz w:val="18"/>
        </w:rPr>
        <w:t xml:space="preserve"> </w:t>
      </w:r>
      <w:r>
        <w:rPr>
          <w:sz w:val="18"/>
        </w:rPr>
        <w:t>разделом 3 настоящего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77"/>
        </w:tabs>
        <w:ind w:right="105" w:firstLine="566"/>
        <w:jc w:val="both"/>
        <w:rPr>
          <w:sz w:val="18"/>
        </w:rPr>
      </w:pPr>
      <w:r>
        <w:rPr>
          <w:sz w:val="18"/>
        </w:rPr>
        <w:t>Предоставить врачу данные предварительных исследований и консультаций специалистов, проведенных в</w:t>
      </w:r>
      <w:r>
        <w:rPr>
          <w:spacing w:val="1"/>
          <w:sz w:val="18"/>
        </w:rPr>
        <w:t xml:space="preserve"> </w:t>
      </w:r>
      <w:r>
        <w:rPr>
          <w:sz w:val="18"/>
        </w:rPr>
        <w:t>других организациях (при их наличии), а также сообщить все известные сведения о состоянии своего здоровья, в т.ч. об</w:t>
      </w:r>
      <w:r>
        <w:rPr>
          <w:spacing w:val="1"/>
          <w:sz w:val="18"/>
        </w:rPr>
        <w:t xml:space="preserve"> </w:t>
      </w:r>
      <w:r>
        <w:rPr>
          <w:sz w:val="18"/>
        </w:rPr>
        <w:t>аллергических реакциях на лекарственные средства, о заболеваниях и иных факторах, которые могут повлиять на ход</w:t>
      </w:r>
      <w:r>
        <w:rPr>
          <w:spacing w:val="1"/>
          <w:sz w:val="18"/>
        </w:rPr>
        <w:t xml:space="preserve"> </w:t>
      </w:r>
      <w:r>
        <w:rPr>
          <w:sz w:val="18"/>
        </w:rPr>
        <w:t>лечения.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182"/>
        </w:tabs>
        <w:ind w:right="110" w:firstLine="566"/>
        <w:jc w:val="both"/>
        <w:rPr>
          <w:sz w:val="18"/>
        </w:rPr>
      </w:pPr>
      <w:r>
        <w:rPr>
          <w:sz w:val="18"/>
        </w:rPr>
        <w:t>Ознакомиться</w:t>
      </w:r>
      <w:r>
        <w:rPr>
          <w:spacing w:val="1"/>
          <w:sz w:val="18"/>
        </w:rPr>
        <w:t xml:space="preserve"> </w:t>
      </w:r>
      <w:r>
        <w:rPr>
          <w:sz w:val="18"/>
        </w:rPr>
        <w:t>и подписать</w:t>
      </w:r>
      <w:r>
        <w:rPr>
          <w:spacing w:val="1"/>
          <w:sz w:val="18"/>
        </w:rPr>
        <w:t xml:space="preserve"> </w:t>
      </w:r>
      <w:r>
        <w:rPr>
          <w:sz w:val="18"/>
        </w:rPr>
        <w:t>Информированное согласие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порядке и</w:t>
      </w:r>
      <w:r>
        <w:rPr>
          <w:spacing w:val="1"/>
          <w:sz w:val="18"/>
        </w:rPr>
        <w:t xml:space="preserve"> </w:t>
      </w:r>
      <w:r>
        <w:rPr>
          <w:sz w:val="18"/>
        </w:rPr>
        <w:t>условиях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предоставления</w:t>
      </w:r>
      <w:r>
        <w:rPr>
          <w:spacing w:val="-5"/>
          <w:sz w:val="18"/>
        </w:rPr>
        <w:t xml:space="preserve"> </w:t>
      </w:r>
      <w:r>
        <w:rPr>
          <w:sz w:val="18"/>
        </w:rPr>
        <w:t>платных</w:t>
      </w:r>
      <w:r>
        <w:rPr>
          <w:spacing w:val="-1"/>
          <w:sz w:val="18"/>
        </w:rPr>
        <w:t xml:space="preserve"> </w:t>
      </w:r>
      <w:r>
        <w:rPr>
          <w:sz w:val="18"/>
        </w:rPr>
        <w:t>медицинских услуг</w:t>
      </w:r>
      <w:r>
        <w:rPr>
          <w:spacing w:val="39"/>
          <w:sz w:val="18"/>
        </w:rPr>
        <w:t xml:space="preserve"> </w:t>
      </w:r>
      <w:r>
        <w:rPr>
          <w:sz w:val="18"/>
        </w:rPr>
        <w:t>(Приложение</w:t>
      </w:r>
      <w:r>
        <w:rPr>
          <w:spacing w:val="-3"/>
          <w:sz w:val="18"/>
        </w:rPr>
        <w:t xml:space="preserve"> </w:t>
      </w:r>
      <w:r>
        <w:rPr>
          <w:sz w:val="18"/>
        </w:rPr>
        <w:t>№2,</w:t>
      </w:r>
      <w:r>
        <w:rPr>
          <w:spacing w:val="-1"/>
          <w:sz w:val="18"/>
        </w:rPr>
        <w:t xml:space="preserve"> </w:t>
      </w:r>
      <w:r>
        <w:rPr>
          <w:sz w:val="18"/>
        </w:rPr>
        <w:t>являющееся</w:t>
      </w:r>
      <w:r>
        <w:rPr>
          <w:spacing w:val="-3"/>
          <w:sz w:val="18"/>
        </w:rPr>
        <w:t xml:space="preserve"> </w:t>
      </w:r>
      <w:r>
        <w:rPr>
          <w:sz w:val="18"/>
        </w:rPr>
        <w:t>неотъемлемой</w:t>
      </w:r>
      <w:r>
        <w:rPr>
          <w:spacing w:val="-3"/>
          <w:sz w:val="18"/>
        </w:rPr>
        <w:t xml:space="preserve"> </w:t>
      </w:r>
      <w:r>
        <w:rPr>
          <w:sz w:val="18"/>
        </w:rPr>
        <w:t>частью</w:t>
      </w:r>
      <w:r>
        <w:rPr>
          <w:spacing w:val="-3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договора).</w:t>
      </w:r>
    </w:p>
    <w:p w:rsidR="0025259A" w:rsidRDefault="00AC6387">
      <w:pPr>
        <w:pStyle w:val="a5"/>
        <w:numPr>
          <w:ilvl w:val="2"/>
          <w:numId w:val="2"/>
        </w:numPr>
        <w:tabs>
          <w:tab w:val="left" w:pos="1261"/>
        </w:tabs>
        <w:ind w:right="107" w:firstLine="566"/>
        <w:jc w:val="both"/>
        <w:rPr>
          <w:sz w:val="18"/>
        </w:rPr>
      </w:pPr>
      <w:r>
        <w:rPr>
          <w:sz w:val="18"/>
        </w:rPr>
        <w:t>Выполнять</w:t>
      </w:r>
      <w:r>
        <w:rPr>
          <w:spacing w:val="1"/>
          <w:sz w:val="18"/>
        </w:rPr>
        <w:t xml:space="preserve"> </w:t>
      </w:r>
      <w:r>
        <w:rPr>
          <w:sz w:val="18"/>
        </w:rPr>
        <w:t>все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медицинские</w:t>
      </w:r>
      <w:r>
        <w:rPr>
          <w:spacing w:val="1"/>
          <w:sz w:val="18"/>
        </w:rPr>
        <w:t xml:space="preserve"> </w:t>
      </w:r>
      <w:r>
        <w:rPr>
          <w:sz w:val="18"/>
        </w:rPr>
        <w:t>предписания,</w:t>
      </w:r>
      <w:r>
        <w:rPr>
          <w:spacing w:val="1"/>
          <w:sz w:val="18"/>
        </w:rPr>
        <w:t xml:space="preserve"> </w:t>
      </w:r>
      <w:r>
        <w:rPr>
          <w:sz w:val="18"/>
        </w:rPr>
        <w:t>назначения,</w:t>
      </w:r>
      <w:r>
        <w:rPr>
          <w:spacing w:val="1"/>
          <w:sz w:val="18"/>
        </w:rPr>
        <w:t xml:space="preserve"> </w:t>
      </w:r>
      <w:r>
        <w:rPr>
          <w:sz w:val="18"/>
        </w:rPr>
        <w:t>рекомендации</w:t>
      </w:r>
      <w:r>
        <w:rPr>
          <w:spacing w:val="1"/>
          <w:sz w:val="18"/>
        </w:rPr>
        <w:t xml:space="preserve"> </w:t>
      </w:r>
      <w:r>
        <w:rPr>
          <w:sz w:val="18"/>
        </w:rPr>
        <w:t>специалистов,</w:t>
      </w:r>
      <w:r>
        <w:rPr>
          <w:spacing w:val="1"/>
          <w:sz w:val="18"/>
        </w:rPr>
        <w:t xml:space="preserve"> </w:t>
      </w:r>
      <w:r>
        <w:rPr>
          <w:sz w:val="18"/>
        </w:rPr>
        <w:t>оказывающих</w:t>
      </w:r>
      <w:r>
        <w:rPr>
          <w:spacing w:val="1"/>
          <w:sz w:val="18"/>
        </w:rPr>
        <w:t xml:space="preserve"> </w:t>
      </w:r>
      <w:r>
        <w:rPr>
          <w:sz w:val="18"/>
        </w:rPr>
        <w:t>медицинские</w:t>
      </w:r>
      <w:r>
        <w:rPr>
          <w:spacing w:val="1"/>
          <w:sz w:val="18"/>
        </w:rPr>
        <w:t xml:space="preserve"> </w:t>
      </w:r>
      <w:r>
        <w:rPr>
          <w:sz w:val="18"/>
        </w:rPr>
        <w:t>услуги,</w:t>
      </w:r>
      <w:r>
        <w:rPr>
          <w:spacing w:val="1"/>
          <w:sz w:val="18"/>
        </w:rPr>
        <w:t xml:space="preserve"> </w:t>
      </w:r>
      <w:r>
        <w:rPr>
          <w:sz w:val="18"/>
        </w:rPr>
        <w:t>соблюдать</w:t>
      </w:r>
      <w:r>
        <w:rPr>
          <w:spacing w:val="1"/>
          <w:sz w:val="18"/>
        </w:rPr>
        <w:t xml:space="preserve"> </w:t>
      </w:r>
      <w:r>
        <w:rPr>
          <w:sz w:val="18"/>
        </w:rPr>
        <w:t>Правила</w:t>
      </w:r>
      <w:r>
        <w:rPr>
          <w:spacing w:val="1"/>
          <w:sz w:val="18"/>
        </w:rPr>
        <w:t xml:space="preserve"> </w:t>
      </w:r>
      <w:r>
        <w:rPr>
          <w:sz w:val="18"/>
        </w:rPr>
        <w:t>внутреннего</w:t>
      </w:r>
      <w:r>
        <w:rPr>
          <w:spacing w:val="1"/>
          <w:sz w:val="18"/>
        </w:rPr>
        <w:t xml:space="preserve"> </w:t>
      </w:r>
      <w:r>
        <w:rPr>
          <w:sz w:val="18"/>
        </w:rPr>
        <w:t>распорядка,</w:t>
      </w:r>
      <w:r>
        <w:rPr>
          <w:spacing w:val="1"/>
          <w:sz w:val="18"/>
        </w:rPr>
        <w:t xml:space="preserve"> </w:t>
      </w:r>
      <w:r>
        <w:rPr>
          <w:sz w:val="18"/>
        </w:rPr>
        <w:t>лечебно-охранительный</w:t>
      </w:r>
      <w:r>
        <w:rPr>
          <w:spacing w:val="1"/>
          <w:sz w:val="18"/>
        </w:rPr>
        <w:t xml:space="preserve"> </w:t>
      </w:r>
      <w:r>
        <w:rPr>
          <w:sz w:val="18"/>
        </w:rPr>
        <w:t>режим,</w:t>
      </w:r>
      <w:r>
        <w:rPr>
          <w:spacing w:val="1"/>
          <w:sz w:val="18"/>
        </w:rPr>
        <w:t xml:space="preserve"> </w:t>
      </w:r>
      <w:r>
        <w:rPr>
          <w:sz w:val="18"/>
        </w:rPr>
        <w:t>правила</w:t>
      </w:r>
      <w:r>
        <w:rPr>
          <w:spacing w:val="1"/>
          <w:sz w:val="18"/>
        </w:rPr>
        <w:t xml:space="preserve"> </w:t>
      </w:r>
      <w:r>
        <w:rPr>
          <w:sz w:val="18"/>
        </w:rPr>
        <w:t>техники</w:t>
      </w:r>
      <w:r>
        <w:rPr>
          <w:spacing w:val="1"/>
          <w:sz w:val="18"/>
        </w:rPr>
        <w:t xml:space="preserve"> </w:t>
      </w:r>
      <w:r>
        <w:rPr>
          <w:sz w:val="18"/>
        </w:rPr>
        <w:t>безопасности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1"/>
          <w:sz w:val="18"/>
        </w:rPr>
        <w:t xml:space="preserve"> </w:t>
      </w:r>
      <w:r>
        <w:rPr>
          <w:sz w:val="18"/>
        </w:rPr>
        <w:t>пожарной</w:t>
      </w:r>
      <w:r>
        <w:rPr>
          <w:spacing w:val="-2"/>
          <w:sz w:val="18"/>
        </w:rPr>
        <w:t xml:space="preserve"> </w:t>
      </w:r>
      <w:r>
        <w:rPr>
          <w:sz w:val="18"/>
        </w:rPr>
        <w:t>безопасности, правила</w:t>
      </w:r>
      <w:r>
        <w:rPr>
          <w:spacing w:val="-4"/>
          <w:sz w:val="18"/>
        </w:rPr>
        <w:t xml:space="preserve"> </w:t>
      </w:r>
      <w:r>
        <w:rPr>
          <w:sz w:val="18"/>
        </w:rPr>
        <w:t>поведения</w:t>
      </w:r>
      <w:r>
        <w:rPr>
          <w:spacing w:val="-1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территории Исполнителя.</w:t>
      </w:r>
    </w:p>
    <w:p w:rsidR="0025259A" w:rsidRDefault="00AC6387">
      <w:pPr>
        <w:pStyle w:val="1"/>
        <w:numPr>
          <w:ilvl w:val="0"/>
          <w:numId w:val="4"/>
        </w:numPr>
        <w:tabs>
          <w:tab w:val="left" w:pos="868"/>
        </w:tabs>
        <w:spacing w:before="3" w:line="204" w:lineRule="exact"/>
        <w:ind w:left="867" w:hanging="184"/>
        <w:jc w:val="both"/>
      </w:pPr>
      <w:r>
        <w:t>Стоимость</w:t>
      </w:r>
      <w:r>
        <w:rPr>
          <w:spacing w:val="-7"/>
        </w:rPr>
        <w:t xml:space="preserve"> </w:t>
      </w:r>
      <w:r>
        <w:t>медицинских</w:t>
      </w:r>
      <w:r>
        <w:rPr>
          <w:spacing w:val="-2"/>
        </w:rPr>
        <w:t xml:space="preserve"> </w:t>
      </w:r>
      <w:r>
        <w:t>услуг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1024"/>
        </w:tabs>
        <w:ind w:right="109" w:firstLine="566"/>
        <w:jc w:val="both"/>
        <w:rPr>
          <w:sz w:val="18"/>
        </w:rPr>
      </w:pPr>
      <w:r>
        <w:rPr>
          <w:sz w:val="18"/>
        </w:rPr>
        <w:t>Стоимость медицинских услуг по настоящему договору определяется по Прейскуранту платных медицинских</w:t>
      </w:r>
      <w:r>
        <w:rPr>
          <w:spacing w:val="1"/>
          <w:sz w:val="18"/>
        </w:rPr>
        <w:t xml:space="preserve"> </w:t>
      </w:r>
      <w:r>
        <w:rPr>
          <w:sz w:val="18"/>
        </w:rPr>
        <w:t>услуг,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действующему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момент</w:t>
      </w:r>
      <w:r>
        <w:rPr>
          <w:spacing w:val="1"/>
          <w:sz w:val="18"/>
        </w:rPr>
        <w:t xml:space="preserve"> </w:t>
      </w:r>
      <w:r>
        <w:rPr>
          <w:sz w:val="18"/>
        </w:rPr>
        <w:t>заключения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остается</w:t>
      </w:r>
      <w:r>
        <w:rPr>
          <w:spacing w:val="1"/>
          <w:sz w:val="18"/>
        </w:rPr>
        <w:t xml:space="preserve"> </w:t>
      </w:r>
      <w:r>
        <w:rPr>
          <w:sz w:val="18"/>
        </w:rPr>
        <w:t>неизменной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течении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срока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договора.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1021"/>
        </w:tabs>
        <w:ind w:right="112" w:firstLine="566"/>
        <w:jc w:val="both"/>
        <w:rPr>
          <w:sz w:val="18"/>
        </w:rPr>
      </w:pPr>
      <w:r>
        <w:rPr>
          <w:sz w:val="18"/>
        </w:rPr>
        <w:t>Расчеты между сторонами осуществляются в российских рублях через кассу Исполнителя, с предоставлением</w:t>
      </w:r>
      <w:r>
        <w:rPr>
          <w:spacing w:val="1"/>
          <w:sz w:val="18"/>
        </w:rPr>
        <w:t xml:space="preserve"> </w:t>
      </w:r>
      <w:r>
        <w:rPr>
          <w:sz w:val="18"/>
        </w:rPr>
        <w:t>платежных</w:t>
      </w:r>
      <w:r>
        <w:rPr>
          <w:spacing w:val="42"/>
          <w:sz w:val="18"/>
        </w:rPr>
        <w:t xml:space="preserve"> </w:t>
      </w:r>
      <w:r>
        <w:rPr>
          <w:sz w:val="18"/>
        </w:rPr>
        <w:t>документов, подтверждающего</w:t>
      </w:r>
      <w:r>
        <w:rPr>
          <w:spacing w:val="-1"/>
          <w:sz w:val="18"/>
        </w:rPr>
        <w:t xml:space="preserve"> </w:t>
      </w:r>
      <w:r>
        <w:rPr>
          <w:sz w:val="18"/>
        </w:rPr>
        <w:t>произведенную</w:t>
      </w:r>
      <w:r>
        <w:rPr>
          <w:spacing w:val="-1"/>
          <w:sz w:val="18"/>
        </w:rPr>
        <w:t xml:space="preserve"> </w:t>
      </w:r>
      <w:r>
        <w:rPr>
          <w:sz w:val="18"/>
        </w:rPr>
        <w:t>оплату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3"/>
          <w:sz w:val="18"/>
        </w:rPr>
        <w:t xml:space="preserve"> </w:t>
      </w:r>
      <w:r>
        <w:rPr>
          <w:sz w:val="18"/>
        </w:rPr>
        <w:t>Акта</w:t>
      </w:r>
      <w:r>
        <w:rPr>
          <w:spacing w:val="-2"/>
          <w:sz w:val="18"/>
        </w:rPr>
        <w:t xml:space="preserve"> </w:t>
      </w:r>
      <w:r>
        <w:rPr>
          <w:sz w:val="18"/>
        </w:rPr>
        <w:t>выполненных</w:t>
      </w:r>
      <w:r>
        <w:rPr>
          <w:spacing w:val="-1"/>
          <w:sz w:val="18"/>
        </w:rPr>
        <w:t xml:space="preserve"> </w:t>
      </w:r>
      <w:r>
        <w:rPr>
          <w:sz w:val="18"/>
        </w:rPr>
        <w:t>работ.</w:t>
      </w:r>
    </w:p>
    <w:p w:rsidR="0025259A" w:rsidRDefault="00AC6387">
      <w:pPr>
        <w:pStyle w:val="a3"/>
        <w:ind w:right="106"/>
      </w:pPr>
      <w:r>
        <w:t>В случае заключения дополнительного соглашения или отдельного договора на предоставление дополнительных</w:t>
      </w:r>
      <w:r>
        <w:rPr>
          <w:spacing w:val="1"/>
        </w:rPr>
        <w:t xml:space="preserve"> </w:t>
      </w:r>
      <w:r>
        <w:t>медицинских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п.2.1.6.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оплачивается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Прейскуранту</w:t>
      </w:r>
      <w:r>
        <w:rPr>
          <w:spacing w:val="1"/>
        </w:rPr>
        <w:t xml:space="preserve"> </w:t>
      </w:r>
      <w:r>
        <w:t>платных</w:t>
      </w:r>
      <w:r>
        <w:rPr>
          <w:spacing w:val="1"/>
        </w:rPr>
        <w:t xml:space="preserve"> </w:t>
      </w:r>
      <w:r>
        <w:t>медицинских</w:t>
      </w:r>
      <w:r>
        <w:rPr>
          <w:spacing w:val="1"/>
        </w:rPr>
        <w:t xml:space="preserve"> </w:t>
      </w:r>
      <w:r>
        <w:t>услуг,</w:t>
      </w:r>
      <w:r>
        <w:rPr>
          <w:spacing w:val="-2"/>
        </w:rPr>
        <w:t xml:space="preserve"> </w:t>
      </w:r>
      <w:r>
        <w:t>действующему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заключения</w:t>
      </w:r>
      <w:r>
        <w:rPr>
          <w:spacing w:val="-2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соглашения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отдельного</w:t>
      </w:r>
      <w:r>
        <w:rPr>
          <w:spacing w:val="-1"/>
        </w:rPr>
        <w:t xml:space="preserve"> </w:t>
      </w:r>
      <w:r>
        <w:t>договора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931"/>
        </w:tabs>
        <w:spacing w:line="207" w:lineRule="exact"/>
        <w:ind w:left="930" w:hanging="316"/>
        <w:jc w:val="both"/>
        <w:rPr>
          <w:sz w:val="18"/>
        </w:rPr>
      </w:pPr>
      <w:r>
        <w:rPr>
          <w:sz w:val="18"/>
        </w:rPr>
        <w:t>Оплата</w:t>
      </w:r>
      <w:r>
        <w:rPr>
          <w:spacing w:val="-4"/>
          <w:sz w:val="18"/>
        </w:rPr>
        <w:t xml:space="preserve"> </w:t>
      </w:r>
      <w:r>
        <w:rPr>
          <w:sz w:val="18"/>
        </w:rPr>
        <w:t>медицинских</w:t>
      </w:r>
      <w:r>
        <w:rPr>
          <w:spacing w:val="-4"/>
          <w:sz w:val="18"/>
        </w:rPr>
        <w:t xml:space="preserve"> </w:t>
      </w:r>
      <w:r>
        <w:rPr>
          <w:sz w:val="18"/>
        </w:rPr>
        <w:t>услуг</w:t>
      </w:r>
      <w:r>
        <w:rPr>
          <w:spacing w:val="-4"/>
          <w:sz w:val="18"/>
        </w:rPr>
        <w:t xml:space="preserve"> </w:t>
      </w:r>
      <w:r>
        <w:rPr>
          <w:sz w:val="18"/>
        </w:rPr>
        <w:t>осуществляется</w:t>
      </w:r>
      <w:r>
        <w:rPr>
          <w:spacing w:val="-3"/>
          <w:sz w:val="18"/>
        </w:rPr>
        <w:t xml:space="preserve"> </w:t>
      </w:r>
      <w:r>
        <w:rPr>
          <w:sz w:val="18"/>
        </w:rPr>
        <w:t>Пациентом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следующем</w:t>
      </w:r>
      <w:r>
        <w:rPr>
          <w:spacing w:val="-6"/>
          <w:sz w:val="18"/>
        </w:rPr>
        <w:t xml:space="preserve"> </w:t>
      </w:r>
      <w:r>
        <w:rPr>
          <w:sz w:val="18"/>
        </w:rPr>
        <w:t>порядке:</w:t>
      </w:r>
    </w:p>
    <w:p w:rsidR="0025259A" w:rsidRDefault="00AC6387">
      <w:pPr>
        <w:pStyle w:val="a3"/>
        <w:ind w:right="109" w:firstLine="612"/>
      </w:pPr>
      <w:r>
        <w:rPr>
          <w:b/>
        </w:rPr>
        <w:t xml:space="preserve">- </w:t>
      </w:r>
      <w:r>
        <w:t>Предоплата осуществляется в размере не менее 20% от предполагаемой стоимости лечения (минимальная сумма</w:t>
      </w:r>
      <w:r>
        <w:rPr>
          <w:spacing w:val="1"/>
        </w:rPr>
        <w:t xml:space="preserve"> </w:t>
      </w:r>
      <w:r>
        <w:t>предоплаты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000 рублей), не</w:t>
      </w:r>
      <w:r>
        <w:rPr>
          <w:spacing w:val="-2"/>
        </w:rPr>
        <w:t xml:space="preserve"> </w:t>
      </w:r>
      <w:r>
        <w:t>позднее даты</w:t>
      </w:r>
      <w:r>
        <w:rPr>
          <w:spacing w:val="-1"/>
        </w:rPr>
        <w:t xml:space="preserve"> </w:t>
      </w:r>
      <w:r>
        <w:t>госпитализации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дня</w:t>
      </w:r>
      <w:r>
        <w:rPr>
          <w:spacing w:val="-1"/>
        </w:rPr>
        <w:t xml:space="preserve"> </w:t>
      </w:r>
      <w:r>
        <w:t>оказания амбулаторной</w:t>
      </w:r>
      <w:r>
        <w:rPr>
          <w:spacing w:val="-2"/>
        </w:rPr>
        <w:t xml:space="preserve"> </w:t>
      </w:r>
      <w:r>
        <w:t>услуги.</w:t>
      </w:r>
    </w:p>
    <w:p w:rsidR="0025259A" w:rsidRDefault="0025259A">
      <w:pPr>
        <w:sectPr w:rsidR="0025259A">
          <w:type w:val="continuous"/>
          <w:pgSz w:w="11910" w:h="16840"/>
          <w:pgMar w:top="620" w:right="740" w:bottom="280" w:left="1300" w:header="720" w:footer="720" w:gutter="0"/>
          <w:cols w:space="720"/>
        </w:sectPr>
      </w:pPr>
    </w:p>
    <w:p w:rsidR="0025259A" w:rsidRDefault="00AC6387">
      <w:pPr>
        <w:pStyle w:val="a3"/>
        <w:spacing w:before="65"/>
        <w:ind w:right="110"/>
      </w:pPr>
      <w:r>
        <w:lastRenderedPageBreak/>
        <w:t>- Оставшаяся сумма вносится Пациентом по факту оказания медицинских услуг, но не позднее даты</w:t>
      </w:r>
      <w:r>
        <w:rPr>
          <w:spacing w:val="45"/>
        </w:rPr>
        <w:t xml:space="preserve"> </w:t>
      </w:r>
      <w:r>
        <w:t>выписки или</w:t>
      </w:r>
      <w:r>
        <w:rPr>
          <w:spacing w:val="1"/>
        </w:rPr>
        <w:t xml:space="preserve"> </w:t>
      </w:r>
      <w:r>
        <w:t>дня</w:t>
      </w:r>
      <w:r>
        <w:rPr>
          <w:spacing w:val="-1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r>
        <w:t>последней</w:t>
      </w:r>
      <w:r>
        <w:rPr>
          <w:spacing w:val="-1"/>
        </w:rPr>
        <w:t xml:space="preserve"> </w:t>
      </w:r>
      <w:r>
        <w:t>медицинской манипуляции.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1040"/>
        </w:tabs>
        <w:spacing w:before="1"/>
        <w:ind w:right="107" w:firstLine="566"/>
        <w:jc w:val="both"/>
        <w:rPr>
          <w:sz w:val="18"/>
        </w:rPr>
      </w:pPr>
      <w:r>
        <w:rPr>
          <w:sz w:val="18"/>
        </w:rPr>
        <w:t>В случае изменения объема оказанных Пациенту платных медицинских услуг или досрочного расторжения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1"/>
          <w:sz w:val="18"/>
        </w:rPr>
        <w:t xml:space="preserve"> </w:t>
      </w:r>
      <w:r>
        <w:rPr>
          <w:sz w:val="18"/>
        </w:rPr>
        <w:t>производиться</w:t>
      </w:r>
      <w:r>
        <w:rPr>
          <w:spacing w:val="1"/>
          <w:sz w:val="18"/>
        </w:rPr>
        <w:t xml:space="preserve"> </w:t>
      </w:r>
      <w:r>
        <w:rPr>
          <w:sz w:val="18"/>
        </w:rPr>
        <w:t>перерасчет</w:t>
      </w:r>
      <w:r>
        <w:rPr>
          <w:spacing w:val="1"/>
          <w:sz w:val="18"/>
        </w:rPr>
        <w:t xml:space="preserve"> </w:t>
      </w:r>
      <w:r>
        <w:rPr>
          <w:sz w:val="18"/>
        </w:rPr>
        <w:t>суммы,</w:t>
      </w:r>
      <w:r>
        <w:rPr>
          <w:spacing w:val="1"/>
          <w:sz w:val="18"/>
        </w:rPr>
        <w:t xml:space="preserve"> </w:t>
      </w:r>
      <w:r>
        <w:rPr>
          <w:sz w:val="18"/>
        </w:rPr>
        <w:t>предназначенной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к</w:t>
      </w:r>
      <w:r>
        <w:rPr>
          <w:spacing w:val="1"/>
          <w:sz w:val="18"/>
        </w:rPr>
        <w:t xml:space="preserve"> </w:t>
      </w:r>
      <w:r>
        <w:rPr>
          <w:sz w:val="18"/>
        </w:rPr>
        <w:t>оплате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46"/>
          <w:sz w:val="18"/>
        </w:rPr>
        <w:t xml:space="preserve"> </w:t>
      </w:r>
      <w:r>
        <w:rPr>
          <w:sz w:val="18"/>
        </w:rPr>
        <w:t>Перечнем</w:t>
      </w:r>
      <w:r>
        <w:rPr>
          <w:spacing w:val="1"/>
          <w:sz w:val="18"/>
        </w:rPr>
        <w:t xml:space="preserve"> </w:t>
      </w:r>
      <w:r>
        <w:rPr>
          <w:sz w:val="18"/>
        </w:rPr>
        <w:t>(Приложение</w:t>
      </w:r>
      <w:r>
        <w:rPr>
          <w:spacing w:val="-1"/>
          <w:sz w:val="18"/>
        </w:rPr>
        <w:t xml:space="preserve"> </w:t>
      </w:r>
      <w:r>
        <w:rPr>
          <w:sz w:val="18"/>
        </w:rPr>
        <w:t>№</w:t>
      </w:r>
      <w:r>
        <w:rPr>
          <w:spacing w:val="-1"/>
          <w:sz w:val="18"/>
        </w:rPr>
        <w:t xml:space="preserve"> </w:t>
      </w:r>
      <w:r>
        <w:rPr>
          <w:sz w:val="18"/>
        </w:rPr>
        <w:t>1). Пациент</w:t>
      </w:r>
      <w:r>
        <w:rPr>
          <w:spacing w:val="-1"/>
          <w:sz w:val="18"/>
        </w:rPr>
        <w:t xml:space="preserve"> </w:t>
      </w:r>
      <w:r>
        <w:rPr>
          <w:sz w:val="18"/>
        </w:rPr>
        <w:t>оплачивает</w:t>
      </w:r>
      <w:r>
        <w:rPr>
          <w:spacing w:val="-1"/>
          <w:sz w:val="18"/>
        </w:rPr>
        <w:t xml:space="preserve"> </w:t>
      </w:r>
      <w:r>
        <w:rPr>
          <w:sz w:val="18"/>
        </w:rPr>
        <w:t>стоимость фактически оказанных медицинских</w:t>
      </w:r>
      <w:r>
        <w:rPr>
          <w:spacing w:val="1"/>
          <w:sz w:val="18"/>
        </w:rPr>
        <w:t xml:space="preserve"> </w:t>
      </w:r>
      <w:r>
        <w:rPr>
          <w:sz w:val="18"/>
        </w:rPr>
        <w:t>услуг.</w:t>
      </w:r>
    </w:p>
    <w:p w:rsidR="0025259A" w:rsidRDefault="0025259A">
      <w:pPr>
        <w:pStyle w:val="a3"/>
        <w:spacing w:line="20" w:lineRule="exact"/>
        <w:ind w:left="112" w:firstLine="0"/>
        <w:jc w:val="left"/>
        <w:rPr>
          <w:sz w:val="2"/>
        </w:rPr>
      </w:pPr>
    </w:p>
    <w:p w:rsidR="0025259A" w:rsidRDefault="00AC6387">
      <w:pPr>
        <w:pStyle w:val="1"/>
        <w:numPr>
          <w:ilvl w:val="0"/>
          <w:numId w:val="4"/>
        </w:numPr>
        <w:tabs>
          <w:tab w:val="left" w:pos="3318"/>
        </w:tabs>
        <w:ind w:left="3317" w:hanging="181"/>
        <w:jc w:val="left"/>
      </w:pPr>
      <w:r>
        <w:t>Ответственность сторон</w:t>
      </w:r>
    </w:p>
    <w:p w:rsidR="0025259A" w:rsidRDefault="00AC6387">
      <w:pPr>
        <w:pStyle w:val="a5"/>
        <w:numPr>
          <w:ilvl w:val="1"/>
          <w:numId w:val="1"/>
        </w:numPr>
        <w:tabs>
          <w:tab w:val="left" w:pos="1079"/>
        </w:tabs>
        <w:spacing w:line="185" w:lineRule="exact"/>
        <w:ind w:hanging="395"/>
        <w:jc w:val="both"/>
        <w:rPr>
          <w:sz w:val="18"/>
        </w:rPr>
      </w:pPr>
      <w:r>
        <w:rPr>
          <w:sz w:val="18"/>
        </w:rPr>
        <w:t>За</w:t>
      </w:r>
      <w:r>
        <w:rPr>
          <w:spacing w:val="27"/>
          <w:sz w:val="18"/>
        </w:rPr>
        <w:t xml:space="preserve"> </w:t>
      </w:r>
      <w:r>
        <w:rPr>
          <w:sz w:val="18"/>
        </w:rPr>
        <w:t>неисполнение</w:t>
      </w:r>
      <w:r>
        <w:rPr>
          <w:spacing w:val="70"/>
          <w:sz w:val="18"/>
        </w:rPr>
        <w:t xml:space="preserve"> </w:t>
      </w:r>
      <w:r>
        <w:rPr>
          <w:sz w:val="18"/>
        </w:rPr>
        <w:t>или</w:t>
      </w:r>
      <w:r>
        <w:rPr>
          <w:spacing w:val="71"/>
          <w:sz w:val="18"/>
        </w:rPr>
        <w:t xml:space="preserve"> </w:t>
      </w:r>
      <w:r>
        <w:rPr>
          <w:sz w:val="18"/>
        </w:rPr>
        <w:t>ненадлежащее</w:t>
      </w:r>
      <w:r>
        <w:rPr>
          <w:spacing w:val="72"/>
          <w:sz w:val="18"/>
        </w:rPr>
        <w:t xml:space="preserve"> </w:t>
      </w:r>
      <w:r>
        <w:rPr>
          <w:sz w:val="18"/>
        </w:rPr>
        <w:t>исполнение</w:t>
      </w:r>
      <w:r>
        <w:rPr>
          <w:spacing w:val="69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70"/>
          <w:sz w:val="18"/>
        </w:rPr>
        <w:t xml:space="preserve"> </w:t>
      </w:r>
      <w:r>
        <w:rPr>
          <w:sz w:val="18"/>
        </w:rPr>
        <w:t>по</w:t>
      </w:r>
      <w:r>
        <w:rPr>
          <w:spacing w:val="70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72"/>
          <w:sz w:val="18"/>
        </w:rPr>
        <w:t xml:space="preserve"> </w:t>
      </w:r>
      <w:r>
        <w:rPr>
          <w:sz w:val="18"/>
        </w:rPr>
        <w:t>договору,</w:t>
      </w:r>
      <w:r>
        <w:rPr>
          <w:spacing w:val="69"/>
          <w:sz w:val="18"/>
        </w:rPr>
        <w:t xml:space="preserve"> </w:t>
      </w:r>
      <w:r>
        <w:rPr>
          <w:sz w:val="18"/>
        </w:rPr>
        <w:t>стороны</w:t>
      </w:r>
      <w:r>
        <w:rPr>
          <w:spacing w:val="69"/>
          <w:sz w:val="18"/>
        </w:rPr>
        <w:t xml:space="preserve"> </w:t>
      </w:r>
      <w:r>
        <w:rPr>
          <w:sz w:val="18"/>
        </w:rPr>
        <w:t>несут</w:t>
      </w:r>
    </w:p>
    <w:p w:rsidR="0025259A" w:rsidRDefault="00AC6387">
      <w:pPr>
        <w:pStyle w:val="a3"/>
        <w:spacing w:line="207" w:lineRule="exact"/>
        <w:ind w:firstLine="0"/>
      </w:pPr>
      <w:r>
        <w:t>ответственность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порядке</w:t>
      </w:r>
      <w:r>
        <w:rPr>
          <w:spacing w:val="-4"/>
        </w:rPr>
        <w:t xml:space="preserve"> </w:t>
      </w:r>
      <w:r>
        <w:t>предусмотренном</w:t>
      </w:r>
      <w:r>
        <w:rPr>
          <w:spacing w:val="-3"/>
        </w:rPr>
        <w:t xml:space="preserve"> </w:t>
      </w:r>
      <w:r>
        <w:t>действующим</w:t>
      </w:r>
      <w:r>
        <w:rPr>
          <w:spacing w:val="-3"/>
        </w:rPr>
        <w:t xml:space="preserve"> </w:t>
      </w:r>
      <w:r>
        <w:t>законодательством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Федерации.</w:t>
      </w:r>
    </w:p>
    <w:p w:rsidR="0025259A" w:rsidRDefault="00AC6387">
      <w:pPr>
        <w:pStyle w:val="a5"/>
        <w:numPr>
          <w:ilvl w:val="1"/>
          <w:numId w:val="1"/>
        </w:numPr>
        <w:tabs>
          <w:tab w:val="left" w:pos="1021"/>
        </w:tabs>
        <w:spacing w:before="2"/>
        <w:ind w:left="118" w:right="108" w:firstLine="566"/>
        <w:jc w:val="both"/>
        <w:rPr>
          <w:sz w:val="18"/>
        </w:rPr>
      </w:pPr>
      <w:r>
        <w:rPr>
          <w:sz w:val="18"/>
        </w:rPr>
        <w:t>Исполнитель не несет ответственности за оказание медицинских услуг в меньшем объеме, чем предусмотрено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настоящим договором, в случаях предоставления Пациентом неполной информации о своем здоровье в соответствии с</w:t>
      </w:r>
      <w:r>
        <w:rPr>
          <w:spacing w:val="1"/>
          <w:sz w:val="18"/>
        </w:rPr>
        <w:t xml:space="preserve"> </w:t>
      </w:r>
      <w:r>
        <w:rPr>
          <w:sz w:val="18"/>
        </w:rPr>
        <w:t>п.2.2.2,</w:t>
      </w:r>
      <w:r>
        <w:rPr>
          <w:spacing w:val="-3"/>
          <w:sz w:val="18"/>
        </w:rPr>
        <w:t xml:space="preserve"> </w:t>
      </w:r>
      <w:r>
        <w:rPr>
          <w:sz w:val="18"/>
        </w:rPr>
        <w:t>либо</w:t>
      </w:r>
      <w:r>
        <w:rPr>
          <w:spacing w:val="-2"/>
          <w:sz w:val="18"/>
        </w:rPr>
        <w:t xml:space="preserve"> </w:t>
      </w:r>
      <w:r>
        <w:rPr>
          <w:sz w:val="18"/>
        </w:rPr>
        <w:t>вызванных</w:t>
      </w:r>
      <w:r>
        <w:rPr>
          <w:spacing w:val="-3"/>
          <w:sz w:val="18"/>
        </w:rPr>
        <w:t xml:space="preserve"> </w:t>
      </w:r>
      <w:r>
        <w:rPr>
          <w:sz w:val="18"/>
        </w:rPr>
        <w:t>медицинскими</w:t>
      </w:r>
      <w:r>
        <w:rPr>
          <w:spacing w:val="-4"/>
          <w:sz w:val="18"/>
        </w:rPr>
        <w:t xml:space="preserve"> </w:t>
      </w:r>
      <w:r>
        <w:rPr>
          <w:sz w:val="18"/>
        </w:rPr>
        <w:t>показаниями,</w:t>
      </w:r>
      <w:r>
        <w:rPr>
          <w:spacing w:val="-3"/>
          <w:sz w:val="18"/>
        </w:rPr>
        <w:t xml:space="preserve"> </w:t>
      </w:r>
      <w:r>
        <w:rPr>
          <w:sz w:val="18"/>
        </w:rPr>
        <w:t>а</w:t>
      </w:r>
      <w:r>
        <w:rPr>
          <w:spacing w:val="-2"/>
          <w:sz w:val="18"/>
        </w:rPr>
        <w:t xml:space="preserve"> </w:t>
      </w:r>
      <w:r>
        <w:rPr>
          <w:sz w:val="18"/>
        </w:rPr>
        <w:t>также в</w:t>
      </w:r>
      <w:r>
        <w:rPr>
          <w:spacing w:val="-3"/>
          <w:sz w:val="18"/>
        </w:rPr>
        <w:t xml:space="preserve"> </w:t>
      </w:r>
      <w:r>
        <w:rPr>
          <w:sz w:val="18"/>
        </w:rPr>
        <w:t>случаях,</w:t>
      </w:r>
      <w:r>
        <w:rPr>
          <w:spacing w:val="-2"/>
          <w:sz w:val="18"/>
        </w:rPr>
        <w:t xml:space="preserve"> </w:t>
      </w:r>
      <w:r>
        <w:rPr>
          <w:sz w:val="18"/>
        </w:rPr>
        <w:t>предусмотренных</w:t>
      </w:r>
      <w:r>
        <w:rPr>
          <w:spacing w:val="-3"/>
          <w:sz w:val="18"/>
        </w:rPr>
        <w:t xml:space="preserve"> </w:t>
      </w:r>
      <w:r>
        <w:rPr>
          <w:sz w:val="18"/>
        </w:rPr>
        <w:t>п.</w:t>
      </w:r>
      <w:r>
        <w:rPr>
          <w:spacing w:val="-3"/>
          <w:sz w:val="18"/>
        </w:rPr>
        <w:t xml:space="preserve"> </w:t>
      </w:r>
      <w:r>
        <w:rPr>
          <w:sz w:val="18"/>
        </w:rPr>
        <w:t>2.2.4.</w:t>
      </w:r>
      <w:r>
        <w:rPr>
          <w:spacing w:val="40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договора.</w:t>
      </w:r>
    </w:p>
    <w:p w:rsidR="0025259A" w:rsidRDefault="00AC6387">
      <w:pPr>
        <w:pStyle w:val="a5"/>
        <w:numPr>
          <w:ilvl w:val="1"/>
          <w:numId w:val="1"/>
        </w:numPr>
        <w:tabs>
          <w:tab w:val="left" w:pos="1062"/>
        </w:tabs>
        <w:ind w:left="118" w:right="105" w:firstLine="566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освобождаются</w:t>
      </w:r>
      <w:r>
        <w:rPr>
          <w:spacing w:val="1"/>
          <w:sz w:val="18"/>
        </w:rPr>
        <w:t xml:space="preserve"> </w:t>
      </w:r>
      <w:r>
        <w:rPr>
          <w:sz w:val="18"/>
        </w:rPr>
        <w:t>от</w:t>
      </w:r>
      <w:r>
        <w:rPr>
          <w:spacing w:val="1"/>
          <w:sz w:val="18"/>
        </w:rPr>
        <w:t xml:space="preserve"> </w:t>
      </w:r>
      <w:r>
        <w:rPr>
          <w:sz w:val="18"/>
        </w:rPr>
        <w:t>ответственности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частичное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полное</w:t>
      </w:r>
      <w:r>
        <w:rPr>
          <w:spacing w:val="1"/>
          <w:sz w:val="18"/>
        </w:rPr>
        <w:t xml:space="preserve"> </w:t>
      </w:r>
      <w:r>
        <w:rPr>
          <w:sz w:val="18"/>
        </w:rPr>
        <w:t>неисполнение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либо</w:t>
      </w:r>
      <w:r>
        <w:rPr>
          <w:spacing w:val="1"/>
          <w:sz w:val="18"/>
        </w:rPr>
        <w:t xml:space="preserve"> </w:t>
      </w:r>
      <w:r>
        <w:rPr>
          <w:sz w:val="18"/>
        </w:rPr>
        <w:t>ненадлежащее</w:t>
      </w:r>
      <w:r>
        <w:rPr>
          <w:spacing w:val="1"/>
          <w:sz w:val="18"/>
        </w:rPr>
        <w:t xml:space="preserve"> </w:t>
      </w:r>
      <w:r>
        <w:rPr>
          <w:sz w:val="18"/>
        </w:rPr>
        <w:t>исполнение своих обязательств по настоящему договору, если это неисполнение явилось следствием непреодолимой силы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1"/>
          <w:sz w:val="18"/>
        </w:rPr>
        <w:t xml:space="preserve"> </w:t>
      </w:r>
      <w:r>
        <w:rPr>
          <w:sz w:val="18"/>
        </w:rPr>
        <w:t>форс-мажорных</w:t>
      </w:r>
      <w:r>
        <w:rPr>
          <w:spacing w:val="1"/>
          <w:sz w:val="18"/>
        </w:rPr>
        <w:t xml:space="preserve"> </w:t>
      </w:r>
      <w:r>
        <w:rPr>
          <w:sz w:val="18"/>
        </w:rPr>
        <w:t>обстоятельств</w:t>
      </w:r>
      <w:r>
        <w:rPr>
          <w:spacing w:val="1"/>
          <w:sz w:val="18"/>
        </w:rPr>
        <w:t xml:space="preserve"> </w:t>
      </w:r>
      <w:r>
        <w:rPr>
          <w:sz w:val="18"/>
        </w:rPr>
        <w:t>(стихийные</w:t>
      </w:r>
      <w:r>
        <w:rPr>
          <w:spacing w:val="1"/>
          <w:sz w:val="18"/>
        </w:rPr>
        <w:t xml:space="preserve"> </w:t>
      </w:r>
      <w:r>
        <w:rPr>
          <w:sz w:val="18"/>
        </w:rPr>
        <w:t>бедствия,</w:t>
      </w:r>
      <w:r>
        <w:rPr>
          <w:spacing w:val="1"/>
          <w:sz w:val="18"/>
        </w:rPr>
        <w:t xml:space="preserve"> </w:t>
      </w:r>
      <w:r>
        <w:rPr>
          <w:sz w:val="18"/>
        </w:rPr>
        <w:t>эпидемии,</w:t>
      </w:r>
      <w:r>
        <w:rPr>
          <w:spacing w:val="1"/>
          <w:sz w:val="18"/>
        </w:rPr>
        <w:t xml:space="preserve"> </w:t>
      </w:r>
      <w:r>
        <w:rPr>
          <w:sz w:val="18"/>
        </w:rPr>
        <w:t>военные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действия,</w:t>
      </w:r>
      <w:r>
        <w:rPr>
          <w:spacing w:val="1"/>
          <w:sz w:val="18"/>
        </w:rPr>
        <w:t xml:space="preserve"> </w:t>
      </w:r>
      <w:r>
        <w:rPr>
          <w:sz w:val="18"/>
        </w:rPr>
        <w:t>забастовки,</w:t>
      </w:r>
      <w:r>
        <w:rPr>
          <w:spacing w:val="1"/>
          <w:sz w:val="18"/>
        </w:rPr>
        <w:t xml:space="preserve"> </w:t>
      </w:r>
      <w:r>
        <w:rPr>
          <w:sz w:val="18"/>
        </w:rPr>
        <w:t>принятие</w:t>
      </w:r>
      <w:r>
        <w:rPr>
          <w:spacing w:val="1"/>
          <w:sz w:val="18"/>
        </w:rPr>
        <w:t xml:space="preserve"> </w:t>
      </w:r>
      <w:r>
        <w:rPr>
          <w:sz w:val="18"/>
        </w:rPr>
        <w:t>компетентными</w:t>
      </w:r>
      <w:r>
        <w:rPr>
          <w:spacing w:val="-1"/>
          <w:sz w:val="18"/>
        </w:rPr>
        <w:t xml:space="preserve"> </w:t>
      </w:r>
      <w:r>
        <w:rPr>
          <w:sz w:val="18"/>
        </w:rPr>
        <w:t>органами</w:t>
      </w:r>
      <w:r>
        <w:rPr>
          <w:spacing w:val="-4"/>
          <w:sz w:val="18"/>
        </w:rPr>
        <w:t xml:space="preserve"> </w:t>
      </w:r>
      <w:r>
        <w:rPr>
          <w:sz w:val="18"/>
        </w:rPr>
        <w:t>решений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т.п.),</w:t>
      </w:r>
      <w:r>
        <w:rPr>
          <w:spacing w:val="-1"/>
          <w:sz w:val="18"/>
        </w:rPr>
        <w:t xml:space="preserve"> </w:t>
      </w:r>
      <w:r>
        <w:rPr>
          <w:sz w:val="18"/>
        </w:rPr>
        <w:t>препятствующих</w:t>
      </w:r>
      <w:r>
        <w:rPr>
          <w:spacing w:val="-1"/>
          <w:sz w:val="18"/>
        </w:rPr>
        <w:t xml:space="preserve"> </w:t>
      </w:r>
      <w:r>
        <w:rPr>
          <w:sz w:val="18"/>
        </w:rPr>
        <w:t>выполнению</w:t>
      </w:r>
      <w:r>
        <w:rPr>
          <w:spacing w:val="-2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5"/>
          <w:sz w:val="18"/>
        </w:rPr>
        <w:t xml:space="preserve"> </w:t>
      </w:r>
      <w:r>
        <w:rPr>
          <w:sz w:val="18"/>
        </w:rPr>
        <w:t>договору.</w:t>
      </w:r>
    </w:p>
    <w:p w:rsidR="0025259A" w:rsidRDefault="00AC6387">
      <w:pPr>
        <w:pStyle w:val="1"/>
        <w:numPr>
          <w:ilvl w:val="0"/>
          <w:numId w:val="4"/>
        </w:numPr>
        <w:tabs>
          <w:tab w:val="left" w:pos="4139"/>
        </w:tabs>
        <w:spacing w:before="3" w:line="206" w:lineRule="exact"/>
        <w:ind w:left="4138"/>
        <w:jc w:val="both"/>
      </w:pPr>
      <w:r>
        <w:t>Конфиденциальность</w:t>
      </w:r>
    </w:p>
    <w:p w:rsidR="0025259A" w:rsidRDefault="00AC6387">
      <w:pPr>
        <w:pStyle w:val="a3"/>
        <w:ind w:right="107"/>
      </w:pPr>
      <w:r>
        <w:t>5.1. Стороны берут на себя взаимные обязательства по соблюдению режима конфиденциальности в отношении</w:t>
      </w:r>
      <w:r>
        <w:rPr>
          <w:spacing w:val="1"/>
        </w:rPr>
        <w:t xml:space="preserve"> </w:t>
      </w:r>
      <w:r>
        <w:t>информации,</w:t>
      </w:r>
      <w:r>
        <w:rPr>
          <w:spacing w:val="-2"/>
        </w:rPr>
        <w:t xml:space="preserve"> </w:t>
      </w:r>
      <w:r>
        <w:t>полученной при</w:t>
      </w:r>
      <w:r>
        <w:rPr>
          <w:spacing w:val="-1"/>
        </w:rPr>
        <w:t xml:space="preserve"> </w:t>
      </w:r>
      <w:r>
        <w:t>исполнении</w:t>
      </w:r>
      <w:r>
        <w:rPr>
          <w:spacing w:val="-1"/>
        </w:rPr>
        <w:t xml:space="preserve"> </w:t>
      </w:r>
      <w:r>
        <w:t>настоящего</w:t>
      </w:r>
      <w:r>
        <w:rPr>
          <w:spacing w:val="2"/>
        </w:rPr>
        <w:t xml:space="preserve"> </w:t>
      </w:r>
      <w:r>
        <w:t>договора.</w:t>
      </w:r>
    </w:p>
    <w:p w:rsidR="0025259A" w:rsidRDefault="00AC6387">
      <w:pPr>
        <w:pStyle w:val="1"/>
        <w:numPr>
          <w:ilvl w:val="0"/>
          <w:numId w:val="4"/>
        </w:numPr>
        <w:tabs>
          <w:tab w:val="left" w:pos="2123"/>
        </w:tabs>
        <w:spacing w:before="2" w:line="204" w:lineRule="exact"/>
        <w:ind w:left="2122"/>
        <w:jc w:val="both"/>
      </w:pPr>
      <w:r>
        <w:t>Срок</w:t>
      </w:r>
      <w:r>
        <w:rPr>
          <w:spacing w:val="-4"/>
        </w:rPr>
        <w:t xml:space="preserve"> </w:t>
      </w:r>
      <w:r>
        <w:t>действия</w:t>
      </w:r>
      <w:r>
        <w:rPr>
          <w:spacing w:val="-3"/>
        </w:rPr>
        <w:t xml:space="preserve"> </w:t>
      </w:r>
      <w:r>
        <w:t>договора.</w:t>
      </w:r>
      <w:r>
        <w:rPr>
          <w:spacing w:val="39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расторжения</w:t>
      </w:r>
      <w:r>
        <w:rPr>
          <w:spacing w:val="39"/>
        </w:rPr>
        <w:t xml:space="preserve"> </w:t>
      </w:r>
      <w:r>
        <w:t>договора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1050"/>
        </w:tabs>
        <w:ind w:right="112" w:firstLine="566"/>
        <w:jc w:val="both"/>
        <w:rPr>
          <w:sz w:val="18"/>
        </w:rPr>
      </w:pPr>
      <w:r>
        <w:rPr>
          <w:sz w:val="18"/>
        </w:rPr>
        <w:t>Настоящий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</w:t>
      </w:r>
      <w:r>
        <w:rPr>
          <w:spacing w:val="1"/>
          <w:sz w:val="18"/>
        </w:rPr>
        <w:t xml:space="preserve"> </w:t>
      </w:r>
      <w:r>
        <w:rPr>
          <w:sz w:val="18"/>
        </w:rPr>
        <w:t>считается</w:t>
      </w:r>
      <w:r>
        <w:rPr>
          <w:spacing w:val="1"/>
          <w:sz w:val="18"/>
        </w:rPr>
        <w:t xml:space="preserve"> </w:t>
      </w:r>
      <w:r>
        <w:rPr>
          <w:sz w:val="18"/>
        </w:rPr>
        <w:t>заключенным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1"/>
          <w:sz w:val="18"/>
        </w:rPr>
        <w:t xml:space="preserve"> </w:t>
      </w:r>
      <w:r>
        <w:rPr>
          <w:sz w:val="18"/>
        </w:rPr>
        <w:t>подписания</w:t>
      </w:r>
      <w:r>
        <w:rPr>
          <w:spacing w:val="1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действует</w:t>
      </w:r>
      <w:r>
        <w:rPr>
          <w:spacing w:val="1"/>
          <w:sz w:val="18"/>
        </w:rPr>
        <w:t xml:space="preserve"> </w:t>
      </w:r>
      <w:r>
        <w:rPr>
          <w:sz w:val="18"/>
        </w:rPr>
        <w:t>до</w:t>
      </w:r>
      <w:r>
        <w:rPr>
          <w:spacing w:val="1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42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-3"/>
          <w:sz w:val="18"/>
        </w:rPr>
        <w:t xml:space="preserve"> </w:t>
      </w:r>
      <w:r>
        <w:rPr>
          <w:sz w:val="18"/>
        </w:rPr>
        <w:t>своих обязательств.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1003"/>
        </w:tabs>
        <w:spacing w:line="207" w:lineRule="exact"/>
        <w:ind w:left="1002" w:hanging="319"/>
        <w:jc w:val="both"/>
        <w:rPr>
          <w:sz w:val="18"/>
        </w:rPr>
      </w:pPr>
      <w:r>
        <w:rPr>
          <w:sz w:val="18"/>
        </w:rPr>
        <w:t>Договор</w:t>
      </w:r>
      <w:r>
        <w:rPr>
          <w:spacing w:val="-5"/>
          <w:sz w:val="18"/>
        </w:rPr>
        <w:t xml:space="preserve"> </w:t>
      </w:r>
      <w:r>
        <w:rPr>
          <w:sz w:val="18"/>
        </w:rPr>
        <w:t>может</w:t>
      </w:r>
      <w:r>
        <w:rPr>
          <w:spacing w:val="-3"/>
          <w:sz w:val="18"/>
        </w:rPr>
        <w:t xml:space="preserve"> </w:t>
      </w:r>
      <w:r>
        <w:rPr>
          <w:sz w:val="18"/>
        </w:rPr>
        <w:t>быть</w:t>
      </w:r>
      <w:r>
        <w:rPr>
          <w:spacing w:val="-3"/>
          <w:sz w:val="18"/>
        </w:rPr>
        <w:t xml:space="preserve"> </w:t>
      </w:r>
      <w:r>
        <w:rPr>
          <w:sz w:val="18"/>
        </w:rPr>
        <w:t>прекращен</w:t>
      </w:r>
      <w:r>
        <w:rPr>
          <w:spacing w:val="-5"/>
          <w:sz w:val="18"/>
        </w:rPr>
        <w:t xml:space="preserve"> </w:t>
      </w:r>
      <w:r>
        <w:rPr>
          <w:sz w:val="18"/>
        </w:rPr>
        <w:t>до</w:t>
      </w:r>
      <w:r>
        <w:rPr>
          <w:spacing w:val="-3"/>
          <w:sz w:val="18"/>
        </w:rPr>
        <w:t xml:space="preserve"> </w:t>
      </w:r>
      <w:r>
        <w:rPr>
          <w:sz w:val="18"/>
        </w:rPr>
        <w:t>истечения</w:t>
      </w:r>
      <w:r>
        <w:rPr>
          <w:spacing w:val="-4"/>
          <w:sz w:val="18"/>
        </w:rPr>
        <w:t xml:space="preserve"> </w:t>
      </w:r>
      <w:r>
        <w:rPr>
          <w:sz w:val="18"/>
        </w:rPr>
        <w:t>срока</w:t>
      </w:r>
      <w:r>
        <w:rPr>
          <w:spacing w:val="-3"/>
          <w:sz w:val="18"/>
        </w:rPr>
        <w:t xml:space="preserve"> </w:t>
      </w:r>
      <w:r>
        <w:rPr>
          <w:sz w:val="18"/>
        </w:rPr>
        <w:t>выполнения</w:t>
      </w:r>
      <w:r>
        <w:rPr>
          <w:spacing w:val="-5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-3"/>
          <w:sz w:val="18"/>
        </w:rPr>
        <w:t xml:space="preserve"> </w:t>
      </w:r>
      <w:r>
        <w:rPr>
          <w:sz w:val="18"/>
        </w:rPr>
        <w:t>своих</w:t>
      </w:r>
      <w:r>
        <w:rPr>
          <w:spacing w:val="-6"/>
          <w:sz w:val="18"/>
        </w:rPr>
        <w:t xml:space="preserve"> </w:t>
      </w:r>
      <w:r>
        <w:rPr>
          <w:sz w:val="18"/>
        </w:rPr>
        <w:t>обязательств:</w:t>
      </w:r>
    </w:p>
    <w:p w:rsidR="0025259A" w:rsidRDefault="00AC6387">
      <w:pPr>
        <w:pStyle w:val="a5"/>
        <w:numPr>
          <w:ilvl w:val="2"/>
          <w:numId w:val="4"/>
        </w:numPr>
        <w:tabs>
          <w:tab w:val="left" w:pos="1153"/>
        </w:tabs>
        <w:ind w:right="108" w:firstLine="566"/>
        <w:jc w:val="both"/>
        <w:rPr>
          <w:sz w:val="18"/>
        </w:rPr>
      </w:pPr>
      <w:r>
        <w:rPr>
          <w:sz w:val="18"/>
        </w:rPr>
        <w:t>по соглашению сторон, при этом взаиморасчеты осуществляются в порядке и на условиях, предусмотренных</w:t>
      </w:r>
      <w:r>
        <w:rPr>
          <w:spacing w:val="1"/>
          <w:sz w:val="18"/>
        </w:rPr>
        <w:t xml:space="preserve"> </w:t>
      </w:r>
      <w:r>
        <w:rPr>
          <w:sz w:val="18"/>
        </w:rPr>
        <w:t>п.3.4.</w:t>
      </w:r>
      <w:r>
        <w:rPr>
          <w:spacing w:val="-2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2"/>
          <w:sz w:val="18"/>
        </w:rPr>
        <w:t xml:space="preserve"> </w:t>
      </w:r>
      <w:r>
        <w:rPr>
          <w:sz w:val="18"/>
        </w:rPr>
        <w:t>договора;</w:t>
      </w:r>
    </w:p>
    <w:p w:rsidR="0025259A" w:rsidRDefault="00AC6387">
      <w:pPr>
        <w:pStyle w:val="a5"/>
        <w:numPr>
          <w:ilvl w:val="2"/>
          <w:numId w:val="4"/>
        </w:numPr>
        <w:tabs>
          <w:tab w:val="left" w:pos="1146"/>
        </w:tabs>
        <w:ind w:right="107" w:firstLine="566"/>
        <w:jc w:val="both"/>
        <w:rPr>
          <w:sz w:val="18"/>
        </w:rPr>
      </w:pPr>
      <w:r>
        <w:rPr>
          <w:sz w:val="18"/>
        </w:rPr>
        <w:t>в одностороннем порядке Пациентом путем подачи письменного заявления</w:t>
      </w:r>
      <w:r>
        <w:rPr>
          <w:spacing w:val="1"/>
          <w:sz w:val="18"/>
        </w:rPr>
        <w:t xml:space="preserve"> </w:t>
      </w:r>
      <w:r>
        <w:rPr>
          <w:sz w:val="18"/>
        </w:rPr>
        <w:t>в любое время до момента начала</w:t>
      </w:r>
      <w:r>
        <w:rPr>
          <w:spacing w:val="1"/>
          <w:sz w:val="18"/>
        </w:rPr>
        <w:t xml:space="preserve"> </w:t>
      </w:r>
      <w:r>
        <w:rPr>
          <w:sz w:val="18"/>
        </w:rPr>
        <w:t>оказания</w:t>
      </w:r>
      <w:r>
        <w:rPr>
          <w:spacing w:val="1"/>
          <w:sz w:val="18"/>
        </w:rPr>
        <w:t xml:space="preserve"> </w:t>
      </w:r>
      <w:r>
        <w:rPr>
          <w:sz w:val="18"/>
        </w:rPr>
        <w:t>услуг</w:t>
      </w:r>
      <w:r>
        <w:rPr>
          <w:spacing w:val="1"/>
          <w:sz w:val="18"/>
        </w:rPr>
        <w:t xml:space="preserve"> </w:t>
      </w:r>
      <w:r>
        <w:rPr>
          <w:sz w:val="18"/>
        </w:rPr>
        <w:t>(услуги), при</w:t>
      </w:r>
      <w:r>
        <w:rPr>
          <w:spacing w:val="1"/>
          <w:sz w:val="18"/>
        </w:rPr>
        <w:t xml:space="preserve"> </w:t>
      </w:r>
      <w:r>
        <w:rPr>
          <w:sz w:val="18"/>
        </w:rPr>
        <w:t>этом взаиморасчеты осуществляются</w:t>
      </w:r>
      <w:r>
        <w:rPr>
          <w:spacing w:val="1"/>
          <w:sz w:val="18"/>
        </w:rPr>
        <w:t xml:space="preserve"> </w:t>
      </w:r>
      <w:r>
        <w:rPr>
          <w:sz w:val="18"/>
        </w:rPr>
        <w:t>в порядке и на</w:t>
      </w:r>
      <w:r>
        <w:rPr>
          <w:spacing w:val="1"/>
          <w:sz w:val="18"/>
        </w:rPr>
        <w:t xml:space="preserve"> </w:t>
      </w:r>
      <w:r>
        <w:rPr>
          <w:sz w:val="18"/>
        </w:rPr>
        <w:t>условиях, предусмотренных</w:t>
      </w:r>
      <w:r>
        <w:rPr>
          <w:spacing w:val="1"/>
          <w:sz w:val="18"/>
        </w:rPr>
        <w:t xml:space="preserve"> </w:t>
      </w:r>
      <w:r>
        <w:rPr>
          <w:sz w:val="18"/>
        </w:rPr>
        <w:t>п.3.4.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договора.</w:t>
      </w:r>
    </w:p>
    <w:p w:rsidR="0025259A" w:rsidRDefault="00AC6387">
      <w:pPr>
        <w:pStyle w:val="a5"/>
        <w:numPr>
          <w:ilvl w:val="2"/>
          <w:numId w:val="4"/>
        </w:numPr>
        <w:tabs>
          <w:tab w:val="left" w:pos="1163"/>
        </w:tabs>
        <w:ind w:right="111" w:firstLine="566"/>
        <w:jc w:val="both"/>
        <w:rPr>
          <w:sz w:val="18"/>
        </w:rPr>
      </w:pPr>
      <w:r>
        <w:rPr>
          <w:sz w:val="18"/>
        </w:rPr>
        <w:t>в одностороннем порядке Исполнителем в случае нарушения Пациентом принятых на себя обязательств по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 и невозможности исполнения Исполнителем обязательств по настоящему договору, возникшей по вине Пациента,</w:t>
      </w:r>
      <w:r>
        <w:rPr>
          <w:spacing w:val="1"/>
          <w:sz w:val="18"/>
        </w:rPr>
        <w:t xml:space="preserve"> </w:t>
      </w:r>
      <w:r>
        <w:rPr>
          <w:sz w:val="18"/>
        </w:rPr>
        <w:t>при этом возврат средств, внесенных Пациентом, производится в порядке, установленном действующим законодательством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43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1"/>
          <w:sz w:val="18"/>
        </w:rPr>
        <w:t xml:space="preserve"> </w:t>
      </w:r>
      <w:r>
        <w:rPr>
          <w:sz w:val="18"/>
        </w:rPr>
        <w:t>с п.3.4.</w:t>
      </w:r>
    </w:p>
    <w:p w:rsidR="0025259A" w:rsidRDefault="00AC6387">
      <w:pPr>
        <w:pStyle w:val="1"/>
        <w:numPr>
          <w:ilvl w:val="0"/>
          <w:numId w:val="4"/>
        </w:numPr>
        <w:tabs>
          <w:tab w:val="left" w:pos="4369"/>
        </w:tabs>
        <w:spacing w:before="2" w:line="204" w:lineRule="exact"/>
        <w:ind w:left="4368"/>
        <w:jc w:val="both"/>
      </w:pPr>
      <w:r>
        <w:t>Прочие</w:t>
      </w:r>
      <w:r>
        <w:rPr>
          <w:spacing w:val="-2"/>
        </w:rPr>
        <w:t xml:space="preserve"> </w:t>
      </w:r>
      <w:r>
        <w:t>условия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1096"/>
        </w:tabs>
        <w:ind w:right="105" w:firstLine="566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обязуются</w:t>
      </w:r>
      <w:r>
        <w:rPr>
          <w:spacing w:val="1"/>
          <w:sz w:val="18"/>
        </w:rPr>
        <w:t xml:space="preserve"> </w:t>
      </w:r>
      <w:r>
        <w:rPr>
          <w:sz w:val="18"/>
        </w:rPr>
        <w:t>решать</w:t>
      </w:r>
      <w:r>
        <w:rPr>
          <w:spacing w:val="1"/>
          <w:sz w:val="18"/>
        </w:rPr>
        <w:t xml:space="preserve"> </w:t>
      </w:r>
      <w:r>
        <w:rPr>
          <w:sz w:val="18"/>
        </w:rPr>
        <w:t>все</w:t>
      </w:r>
      <w:r>
        <w:rPr>
          <w:spacing w:val="1"/>
          <w:sz w:val="18"/>
        </w:rPr>
        <w:t xml:space="preserve"> </w:t>
      </w:r>
      <w:r>
        <w:rPr>
          <w:sz w:val="18"/>
        </w:rPr>
        <w:t>возникшие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</w:t>
      </w:r>
      <w:r>
        <w:rPr>
          <w:spacing w:val="1"/>
          <w:sz w:val="18"/>
        </w:rPr>
        <w:t xml:space="preserve"> </w:t>
      </w:r>
      <w:r>
        <w:rPr>
          <w:sz w:val="18"/>
        </w:rPr>
        <w:t>споры</w:t>
      </w:r>
      <w:r>
        <w:rPr>
          <w:spacing w:val="1"/>
          <w:sz w:val="18"/>
        </w:rPr>
        <w:t xml:space="preserve"> </w:t>
      </w:r>
      <w:r>
        <w:rPr>
          <w:sz w:val="18"/>
        </w:rPr>
        <w:t>путем</w:t>
      </w:r>
      <w:r>
        <w:rPr>
          <w:spacing w:val="1"/>
          <w:sz w:val="18"/>
        </w:rPr>
        <w:t xml:space="preserve"> </w:t>
      </w:r>
      <w:r>
        <w:rPr>
          <w:sz w:val="18"/>
        </w:rPr>
        <w:t>переговоров.</w:t>
      </w:r>
      <w:r>
        <w:rPr>
          <w:spacing w:val="1"/>
          <w:sz w:val="18"/>
        </w:rPr>
        <w:t xml:space="preserve"> </w:t>
      </w:r>
      <w:r>
        <w:rPr>
          <w:sz w:val="18"/>
        </w:rPr>
        <w:t>Все</w:t>
      </w:r>
      <w:r>
        <w:rPr>
          <w:spacing w:val="-42"/>
          <w:sz w:val="18"/>
        </w:rPr>
        <w:t xml:space="preserve"> </w:t>
      </w:r>
      <w:r>
        <w:rPr>
          <w:sz w:val="18"/>
        </w:rPr>
        <w:t>неурегулированные сторонами споры в рамках исполнения настоящего договора разрешаются в порядке, предусмотренном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-1"/>
          <w:sz w:val="18"/>
        </w:rPr>
        <w:t xml:space="preserve"> </w:t>
      </w:r>
      <w:r>
        <w:rPr>
          <w:sz w:val="18"/>
        </w:rPr>
        <w:t>законодательством Российской Федерации.</w:t>
      </w:r>
    </w:p>
    <w:p w:rsidR="0025259A" w:rsidRDefault="00AC6387">
      <w:pPr>
        <w:pStyle w:val="a5"/>
        <w:numPr>
          <w:ilvl w:val="1"/>
          <w:numId w:val="4"/>
        </w:numPr>
        <w:tabs>
          <w:tab w:val="left" w:pos="1003"/>
        </w:tabs>
        <w:ind w:left="1002" w:hanging="319"/>
        <w:jc w:val="both"/>
        <w:rPr>
          <w:sz w:val="18"/>
        </w:rPr>
      </w:pPr>
      <w:r>
        <w:rPr>
          <w:sz w:val="18"/>
        </w:rPr>
        <w:t>Договор</w:t>
      </w:r>
      <w:r>
        <w:rPr>
          <w:spacing w:val="-3"/>
          <w:sz w:val="18"/>
        </w:rPr>
        <w:t xml:space="preserve"> </w:t>
      </w:r>
      <w:r>
        <w:rPr>
          <w:sz w:val="18"/>
        </w:rPr>
        <w:t>составлен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двух</w:t>
      </w:r>
      <w:r>
        <w:rPr>
          <w:spacing w:val="-5"/>
          <w:sz w:val="18"/>
        </w:rPr>
        <w:t xml:space="preserve"> </w:t>
      </w:r>
      <w:r>
        <w:rPr>
          <w:sz w:val="18"/>
        </w:rPr>
        <w:t>экземплярах,</w:t>
      </w:r>
      <w:r>
        <w:rPr>
          <w:spacing w:val="-1"/>
          <w:sz w:val="18"/>
        </w:rPr>
        <w:t xml:space="preserve"> </w:t>
      </w:r>
      <w:r>
        <w:rPr>
          <w:sz w:val="18"/>
        </w:rPr>
        <w:t>имеющих</w:t>
      </w:r>
      <w:r>
        <w:rPr>
          <w:spacing w:val="-1"/>
          <w:sz w:val="18"/>
        </w:rPr>
        <w:t xml:space="preserve"> </w:t>
      </w:r>
      <w:r>
        <w:rPr>
          <w:sz w:val="18"/>
        </w:rPr>
        <w:t>равную</w:t>
      </w:r>
      <w:r>
        <w:rPr>
          <w:spacing w:val="-2"/>
          <w:sz w:val="18"/>
        </w:rPr>
        <w:t xml:space="preserve"> </w:t>
      </w:r>
      <w:r>
        <w:rPr>
          <w:sz w:val="18"/>
        </w:rPr>
        <w:t>юридическую</w:t>
      </w:r>
      <w:r>
        <w:rPr>
          <w:spacing w:val="-2"/>
          <w:sz w:val="18"/>
        </w:rPr>
        <w:t xml:space="preserve"> </w:t>
      </w:r>
      <w:r>
        <w:rPr>
          <w:sz w:val="18"/>
        </w:rPr>
        <w:t>силу,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одному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2"/>
          <w:sz w:val="18"/>
        </w:rPr>
        <w:t xml:space="preserve"> </w:t>
      </w:r>
      <w:r>
        <w:rPr>
          <w:sz w:val="18"/>
        </w:rPr>
        <w:t>каждой</w:t>
      </w:r>
      <w:r>
        <w:rPr>
          <w:spacing w:val="-1"/>
          <w:sz w:val="18"/>
        </w:rPr>
        <w:t xml:space="preserve"> </w:t>
      </w:r>
      <w:r>
        <w:rPr>
          <w:sz w:val="18"/>
        </w:rPr>
        <w:t>из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сторон.</w:t>
      </w:r>
    </w:p>
    <w:p w:rsidR="0025259A" w:rsidRDefault="0025259A">
      <w:pPr>
        <w:pStyle w:val="a3"/>
        <w:spacing w:before="3"/>
        <w:ind w:left="0" w:firstLine="0"/>
        <w:jc w:val="left"/>
        <w:rPr>
          <w:sz w:val="16"/>
        </w:rPr>
      </w:pPr>
    </w:p>
    <w:p w:rsidR="0025259A" w:rsidRDefault="00AC6387">
      <w:pPr>
        <w:pStyle w:val="1"/>
        <w:numPr>
          <w:ilvl w:val="0"/>
          <w:numId w:val="4"/>
        </w:numPr>
        <w:tabs>
          <w:tab w:val="left" w:pos="3904"/>
        </w:tabs>
        <w:ind w:left="3903" w:hanging="184"/>
        <w:jc w:val="left"/>
      </w:pPr>
      <w:r>
        <w:t>Адреса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реквизиты</w:t>
      </w:r>
      <w:r>
        <w:rPr>
          <w:spacing w:val="-6"/>
        </w:rPr>
        <w:t xml:space="preserve"> </w:t>
      </w:r>
      <w:r>
        <w:t>сторон</w:t>
      </w:r>
    </w:p>
    <w:p w:rsidR="0025259A" w:rsidRDefault="0025259A">
      <w:pPr>
        <w:pStyle w:val="a3"/>
        <w:spacing w:before="6"/>
        <w:ind w:left="0" w:firstLine="0"/>
        <w:jc w:val="left"/>
        <w:rPr>
          <w:b/>
          <w:sz w:val="25"/>
        </w:rPr>
      </w:pPr>
    </w:p>
    <w:p w:rsidR="0025259A" w:rsidRDefault="0025259A">
      <w:pPr>
        <w:rPr>
          <w:sz w:val="25"/>
        </w:rPr>
        <w:sectPr w:rsidR="0025259A">
          <w:pgSz w:w="11910" w:h="16840"/>
          <w:pgMar w:top="620" w:right="740" w:bottom="280" w:left="1300" w:header="720" w:footer="720" w:gutter="0"/>
          <w:cols w:space="720"/>
        </w:sectPr>
      </w:pPr>
    </w:p>
    <w:p w:rsidR="00162406" w:rsidRDefault="00AC6387">
      <w:pPr>
        <w:spacing w:before="95"/>
        <w:ind w:left="118" w:right="732"/>
        <w:rPr>
          <w:b/>
          <w:spacing w:val="-37"/>
          <w:sz w:val="16"/>
        </w:rPr>
      </w:pPr>
      <w:r>
        <w:rPr>
          <w:b/>
          <w:sz w:val="16"/>
        </w:rPr>
        <w:lastRenderedPageBreak/>
        <w:t>«Исполнитель» :</w:t>
      </w:r>
      <w:r w:rsidR="00162406">
        <w:rPr>
          <w:b/>
          <w:sz w:val="16"/>
        </w:rPr>
        <w:t>Офтальмологическая клиника</w:t>
      </w:r>
      <w:r>
        <w:rPr>
          <w:b/>
          <w:spacing w:val="-37"/>
          <w:sz w:val="16"/>
        </w:rPr>
        <w:t xml:space="preserve"> </w:t>
      </w:r>
    </w:p>
    <w:p w:rsidR="0025259A" w:rsidRDefault="00AC6387" w:rsidP="00B1377B">
      <w:pPr>
        <w:ind w:left="118" w:right="732"/>
        <w:rPr>
          <w:b/>
          <w:sz w:val="16"/>
        </w:rPr>
      </w:pPr>
      <w:r>
        <w:rPr>
          <w:b/>
          <w:sz w:val="16"/>
        </w:rPr>
        <w:t>ИНН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5024001482,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КПП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502401001</w:t>
      </w:r>
      <w:r>
        <w:rPr>
          <w:b/>
          <w:sz w:val="16"/>
        </w:rPr>
        <w:t>,</w:t>
      </w:r>
    </w:p>
    <w:p w:rsidR="0025259A" w:rsidRDefault="00AC6387">
      <w:pPr>
        <w:spacing w:line="181" w:lineRule="exact"/>
        <w:ind w:left="118"/>
        <w:rPr>
          <w:sz w:val="16"/>
        </w:rPr>
      </w:pPr>
      <w:r>
        <w:rPr>
          <w:b/>
          <w:sz w:val="16"/>
        </w:rPr>
        <w:t>ОКАТО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46223818005</w:t>
      </w:r>
      <w:r>
        <w:rPr>
          <w:b/>
          <w:sz w:val="16"/>
        </w:rPr>
        <w:t>, ОКОГУ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2300229</w:t>
      </w:r>
    </w:p>
    <w:p w:rsidR="0025259A" w:rsidRDefault="00AC6387">
      <w:pPr>
        <w:ind w:left="118"/>
        <w:rPr>
          <w:sz w:val="16"/>
        </w:rPr>
      </w:pPr>
      <w:r>
        <w:rPr>
          <w:b/>
          <w:sz w:val="16"/>
        </w:rPr>
        <w:t>ОКТМО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46623404161</w:t>
      </w:r>
      <w:r>
        <w:rPr>
          <w:b/>
          <w:sz w:val="16"/>
        </w:rPr>
        <w:t>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ОКФС </w:t>
      </w:r>
      <w:r>
        <w:rPr>
          <w:sz w:val="16"/>
        </w:rPr>
        <w:t>13</w:t>
      </w:r>
    </w:p>
    <w:p w:rsidR="0025259A" w:rsidRDefault="00AC6387">
      <w:pPr>
        <w:spacing w:before="1"/>
        <w:ind w:left="118"/>
        <w:rPr>
          <w:sz w:val="16"/>
        </w:rPr>
      </w:pPr>
      <w:r>
        <w:rPr>
          <w:b/>
          <w:sz w:val="16"/>
        </w:rPr>
        <w:t>ОКОПФ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2090</w:t>
      </w:r>
      <w:r>
        <w:rPr>
          <w:b/>
          <w:sz w:val="16"/>
        </w:rPr>
        <w:t>3,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ОГРН </w:t>
      </w:r>
      <w:r>
        <w:rPr>
          <w:sz w:val="16"/>
        </w:rPr>
        <w:t>1035004451910</w:t>
      </w:r>
    </w:p>
    <w:p w:rsidR="0025259A" w:rsidRDefault="00AC6387">
      <w:pPr>
        <w:spacing w:before="1" w:line="183" w:lineRule="exact"/>
        <w:ind w:left="118"/>
        <w:rPr>
          <w:b/>
          <w:sz w:val="16"/>
        </w:rPr>
      </w:pPr>
      <w:r>
        <w:rPr>
          <w:b/>
          <w:sz w:val="16"/>
        </w:rPr>
        <w:t>Банковские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реквизиты:</w:t>
      </w:r>
    </w:p>
    <w:p w:rsidR="0025259A" w:rsidRDefault="00AC6387">
      <w:pPr>
        <w:spacing w:line="183" w:lineRule="exact"/>
        <w:ind w:left="118"/>
        <w:rPr>
          <w:sz w:val="16"/>
        </w:rPr>
      </w:pPr>
      <w:r>
        <w:rPr>
          <w:sz w:val="16"/>
        </w:rPr>
        <w:t>Департамента</w:t>
      </w:r>
      <w:r>
        <w:rPr>
          <w:spacing w:val="-3"/>
          <w:sz w:val="16"/>
        </w:rPr>
        <w:t xml:space="preserve"> </w:t>
      </w:r>
      <w:r>
        <w:rPr>
          <w:sz w:val="16"/>
        </w:rPr>
        <w:t>финансов</w:t>
      </w:r>
      <w:r>
        <w:rPr>
          <w:spacing w:val="-6"/>
          <w:sz w:val="16"/>
        </w:rPr>
        <w:t xml:space="preserve"> </w:t>
      </w:r>
      <w:r>
        <w:rPr>
          <w:sz w:val="16"/>
        </w:rPr>
        <w:t>города</w:t>
      </w:r>
      <w:r>
        <w:rPr>
          <w:spacing w:val="-6"/>
          <w:sz w:val="16"/>
        </w:rPr>
        <w:t xml:space="preserve"> </w:t>
      </w:r>
      <w:r w:rsidR="00724D72">
        <w:rPr>
          <w:sz w:val="16"/>
        </w:rPr>
        <w:t>Нижний</w:t>
      </w:r>
      <w:r w:rsidR="00DD55F8">
        <w:rPr>
          <w:sz w:val="16"/>
        </w:rPr>
        <w:t xml:space="preserve"> Новгород</w:t>
      </w:r>
    </w:p>
    <w:p w:rsidR="0025259A" w:rsidRDefault="009D041F">
      <w:pPr>
        <w:spacing w:before="1" w:line="183" w:lineRule="exact"/>
        <w:ind w:left="118"/>
        <w:rPr>
          <w:sz w:val="16"/>
        </w:rPr>
      </w:pPr>
      <w:r>
        <w:rPr>
          <w:sz w:val="16"/>
        </w:rPr>
        <w:t>(офтальмологическая клинка</w:t>
      </w:r>
      <w:r w:rsidR="00B03B03">
        <w:rPr>
          <w:sz w:val="16"/>
        </w:rPr>
        <w:t xml:space="preserve"> </w:t>
      </w:r>
      <w:r w:rsidR="00AC6387">
        <w:rPr>
          <w:sz w:val="16"/>
        </w:rPr>
        <w:t>л/с</w:t>
      </w:r>
      <w:r w:rsidR="00AC6387">
        <w:rPr>
          <w:spacing w:val="1"/>
          <w:sz w:val="16"/>
        </w:rPr>
        <w:t xml:space="preserve"> </w:t>
      </w:r>
      <w:r w:rsidR="00AC6387">
        <w:rPr>
          <w:sz w:val="16"/>
        </w:rPr>
        <w:t>2605441000830164),</w:t>
      </w:r>
    </w:p>
    <w:p w:rsidR="0025259A" w:rsidRDefault="00AC6387">
      <w:pPr>
        <w:ind w:left="118" w:right="21"/>
        <w:rPr>
          <w:sz w:val="16"/>
        </w:rPr>
      </w:pPr>
      <w:r>
        <w:rPr>
          <w:b/>
          <w:sz w:val="16"/>
        </w:rPr>
        <w:t xml:space="preserve">р/с </w:t>
      </w:r>
      <w:r>
        <w:rPr>
          <w:sz w:val="16"/>
        </w:rPr>
        <w:t>40601810245253000002</w:t>
      </w:r>
      <w:r>
        <w:rPr>
          <w:b/>
          <w:sz w:val="16"/>
        </w:rPr>
        <w:t xml:space="preserve">, </w:t>
      </w:r>
      <w:r>
        <w:rPr>
          <w:sz w:val="16"/>
        </w:rPr>
        <w:t>в ГУ Банка России по ЦФО</w:t>
      </w:r>
      <w:r>
        <w:rPr>
          <w:spacing w:val="-37"/>
          <w:sz w:val="16"/>
        </w:rPr>
        <w:t xml:space="preserve"> </w:t>
      </w:r>
      <w:r>
        <w:rPr>
          <w:b/>
          <w:sz w:val="16"/>
        </w:rPr>
        <w:t>БИК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044525000</w:t>
      </w:r>
    </w:p>
    <w:p w:rsidR="00E37077" w:rsidRDefault="00E37077" w:rsidP="00E37077">
      <w:pPr>
        <w:tabs>
          <w:tab w:val="left" w:pos="5962"/>
          <w:tab w:val="left" w:pos="9723"/>
        </w:tabs>
        <w:spacing w:line="177" w:lineRule="exact"/>
        <w:ind w:left="118"/>
        <w:rPr>
          <w:sz w:val="16"/>
        </w:rPr>
      </w:pPr>
      <w:r>
        <w:rPr>
          <w:b/>
          <w:sz w:val="16"/>
        </w:rPr>
        <w:t>КБК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05400000000000000137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:rsidR="00E37077" w:rsidRDefault="00E37077" w:rsidP="00E37077">
      <w:pPr>
        <w:tabs>
          <w:tab w:val="left" w:pos="5962"/>
          <w:tab w:val="left" w:pos="9723"/>
        </w:tabs>
        <w:spacing w:line="183" w:lineRule="exact"/>
        <w:ind w:left="118"/>
        <w:rPr>
          <w:sz w:val="16"/>
        </w:rPr>
      </w:pPr>
      <w:r>
        <w:rPr>
          <w:b/>
          <w:sz w:val="16"/>
        </w:rPr>
        <w:t>Адрес:</w:t>
      </w:r>
      <w:r>
        <w:rPr>
          <w:sz w:val="16"/>
        </w:rPr>
        <w:t>143423</w:t>
      </w:r>
      <w:r>
        <w:rPr>
          <w:spacing w:val="-3"/>
          <w:sz w:val="16"/>
        </w:rPr>
        <w:t xml:space="preserve"> </w:t>
      </w:r>
      <w:r>
        <w:rPr>
          <w:sz w:val="16"/>
        </w:rPr>
        <w:t>Нижегородская</w:t>
      </w:r>
      <w:r>
        <w:rPr>
          <w:spacing w:val="-2"/>
          <w:sz w:val="16"/>
        </w:rPr>
        <w:t xml:space="preserve"> </w:t>
      </w:r>
      <w:r>
        <w:rPr>
          <w:sz w:val="16"/>
        </w:rPr>
        <w:t>обл.,</w:t>
      </w:r>
      <w:r>
        <w:rPr>
          <w:spacing w:val="-2"/>
          <w:sz w:val="16"/>
        </w:rPr>
        <w:t xml:space="preserve"> </w:t>
      </w:r>
      <w:r>
        <w:rPr>
          <w:sz w:val="16"/>
        </w:rPr>
        <w:t>Нижний Новгород,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:rsidR="00E37077" w:rsidRDefault="00E37077" w:rsidP="00E37077">
      <w:pPr>
        <w:rPr>
          <w:sz w:val="16"/>
        </w:rPr>
      </w:pPr>
      <w:r>
        <w:rPr>
          <w:sz w:val="16"/>
        </w:rPr>
        <w:t xml:space="preserve">   д.27,</w:t>
      </w:r>
      <w:r>
        <w:rPr>
          <w:spacing w:val="-1"/>
          <w:sz w:val="16"/>
        </w:rPr>
        <w:t xml:space="preserve"> </w:t>
      </w:r>
      <w:r>
        <w:rPr>
          <w:sz w:val="16"/>
        </w:rPr>
        <w:t>стр. с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по</w:t>
      </w:r>
      <w:r>
        <w:rPr>
          <w:spacing w:val="-4"/>
          <w:sz w:val="16"/>
        </w:rPr>
        <w:t xml:space="preserve"> </w:t>
      </w:r>
      <w:r>
        <w:rPr>
          <w:sz w:val="16"/>
        </w:rPr>
        <w:t>26</w:t>
      </w:r>
    </w:p>
    <w:p w:rsidR="00E37077" w:rsidRDefault="00E37077">
      <w:pPr>
        <w:ind w:left="118" w:right="21"/>
        <w:rPr>
          <w:sz w:val="16"/>
        </w:rPr>
      </w:pPr>
    </w:p>
    <w:p w:rsidR="0025259A" w:rsidRDefault="00AC6387" w:rsidP="002E7FC1">
      <w:pPr>
        <w:spacing w:before="97" w:after="120"/>
        <w:ind w:left="250"/>
        <w:rPr>
          <w:b/>
          <w:sz w:val="16"/>
        </w:rPr>
      </w:pPr>
      <w:r>
        <w:br w:type="column"/>
      </w:r>
      <w:r>
        <w:rPr>
          <w:b/>
          <w:sz w:val="16"/>
        </w:rPr>
        <w:lastRenderedPageBreak/>
        <w:t>«Пациент»</w:t>
      </w:r>
    </w:p>
    <w:p w:rsidR="009406D9" w:rsidRDefault="002E7FC1" w:rsidP="002E7FC1">
      <w:pPr>
        <w:tabs>
          <w:tab w:val="left" w:pos="3765"/>
          <w:tab w:val="left" w:pos="3971"/>
        </w:tabs>
        <w:spacing w:after="120" w:line="276" w:lineRule="auto"/>
        <w:ind w:left="163" w:right="107"/>
        <w:jc w:val="both"/>
        <w:rPr>
          <w:b/>
          <w:spacing w:val="-38"/>
          <w:sz w:val="16"/>
        </w:rPr>
      </w:pPr>
      <w:r>
        <w:rPr>
          <w:sz w:val="16"/>
          <w:u w:val="single"/>
        </w:rPr>
        <w:tab/>
      </w:r>
      <w:r w:rsidR="009406D9">
        <w:rPr>
          <w:sz w:val="16"/>
          <w:u w:val="single"/>
        </w:rPr>
        <w:t xml:space="preserve"> </w:t>
      </w:r>
      <w:r w:rsidR="0083061B">
        <w:rPr>
          <w:b/>
          <w:spacing w:val="-1"/>
          <w:sz w:val="16"/>
        </w:rPr>
        <w:t xml:space="preserve">    </w:t>
      </w:r>
      <w:bookmarkStart w:id="1" w:name="_GoBack"/>
      <w:bookmarkEnd w:id="1"/>
      <w:r w:rsidR="00AC6387">
        <w:rPr>
          <w:b/>
          <w:spacing w:val="-38"/>
          <w:sz w:val="16"/>
        </w:rPr>
        <w:t xml:space="preserve"> </w:t>
      </w:r>
      <w:r w:rsidR="00DA3D51">
        <w:rPr>
          <w:b/>
          <w:spacing w:val="-38"/>
          <w:sz w:val="16"/>
        </w:rPr>
        <w:t xml:space="preserve">   </w:t>
      </w:r>
    </w:p>
    <w:p w:rsidR="0071090D" w:rsidRPr="00DE6D56" w:rsidRDefault="00AC6387" w:rsidP="002F63FB">
      <w:pPr>
        <w:tabs>
          <w:tab w:val="left" w:pos="3765"/>
          <w:tab w:val="left" w:pos="3971"/>
        </w:tabs>
        <w:spacing w:line="276" w:lineRule="auto"/>
        <w:ind w:left="163" w:right="107"/>
        <w:jc w:val="both"/>
        <w:rPr>
          <w:sz w:val="16"/>
          <w:u w:val="single"/>
        </w:rPr>
      </w:pPr>
      <w:r>
        <w:rPr>
          <w:sz w:val="16"/>
        </w:rPr>
        <w:t>Паспорт:</w:t>
      </w:r>
      <w:r w:rsidR="00821368">
        <w:rPr>
          <w:sz w:val="16"/>
        </w:rPr>
        <w:t xml:space="preserve"> </w:t>
      </w:r>
    </w:p>
    <w:p w:rsidR="0025259A" w:rsidRPr="00DE6D56" w:rsidRDefault="00AC6387" w:rsidP="0071090D">
      <w:pPr>
        <w:tabs>
          <w:tab w:val="left" w:pos="3765"/>
          <w:tab w:val="left" w:pos="3971"/>
        </w:tabs>
        <w:spacing w:before="120" w:line="276" w:lineRule="auto"/>
        <w:ind w:left="163" w:right="107"/>
        <w:jc w:val="both"/>
        <w:rPr>
          <w:sz w:val="16"/>
          <w:u w:val="single"/>
        </w:rPr>
      </w:pPr>
      <w:r>
        <w:rPr>
          <w:sz w:val="16"/>
        </w:rPr>
        <w:t>Выдан</w:t>
      </w:r>
      <w:r w:rsidR="009E21EB">
        <w:rPr>
          <w:sz w:val="16"/>
        </w:rPr>
        <w:t>:</w:t>
      </w:r>
      <w:r>
        <w:rPr>
          <w:spacing w:val="-4"/>
          <w:sz w:val="16"/>
        </w:rPr>
        <w:t xml:space="preserve"> </w:t>
      </w:r>
    </w:p>
    <w:p w:rsidR="008A4F75" w:rsidRPr="0071090D" w:rsidRDefault="00DE6D56" w:rsidP="0071090D">
      <w:pPr>
        <w:tabs>
          <w:tab w:val="left" w:pos="3966"/>
        </w:tabs>
        <w:spacing w:before="120" w:line="149" w:lineRule="exact"/>
        <w:ind w:left="170"/>
        <w:jc w:val="both"/>
        <w:rPr>
          <w:sz w:val="16"/>
          <w:u w:val="single"/>
        </w:rPr>
        <w:sectPr w:rsidR="008A4F75" w:rsidRPr="0071090D" w:rsidSect="008A4F75">
          <w:type w:val="continuous"/>
          <w:pgSz w:w="11910" w:h="16840"/>
          <w:pgMar w:top="620" w:right="740" w:bottom="280" w:left="1300" w:header="720" w:footer="720" w:gutter="0"/>
          <w:cols w:num="2" w:space="720"/>
        </w:sectPr>
      </w:pPr>
      <w:r>
        <w:rPr>
          <w:sz w:val="16"/>
        </w:rPr>
        <w:t>Адрес:</w:t>
      </w:r>
      <w:r w:rsidR="00DB50D5">
        <w:rPr>
          <w:sz w:val="16"/>
        </w:rPr>
        <w:t xml:space="preserve">  </w:t>
      </w:r>
    </w:p>
    <w:p w:rsidR="0025259A" w:rsidRDefault="0025259A">
      <w:pPr>
        <w:pStyle w:val="a3"/>
        <w:spacing w:before="4"/>
        <w:ind w:left="0" w:firstLine="0"/>
        <w:jc w:val="left"/>
        <w:rPr>
          <w:sz w:val="27"/>
        </w:rPr>
      </w:pPr>
    </w:p>
    <w:p w:rsidR="0025259A" w:rsidRDefault="00AC6387">
      <w:pPr>
        <w:pStyle w:val="1"/>
        <w:numPr>
          <w:ilvl w:val="0"/>
          <w:numId w:val="4"/>
        </w:numPr>
        <w:tabs>
          <w:tab w:val="left" w:pos="4352"/>
        </w:tabs>
        <w:spacing w:before="93"/>
        <w:ind w:left="4352"/>
        <w:jc w:val="left"/>
      </w:pPr>
      <w:r>
        <w:t>Подписи</w:t>
      </w:r>
      <w:r>
        <w:rPr>
          <w:spacing w:val="39"/>
        </w:rPr>
        <w:t xml:space="preserve"> </w:t>
      </w:r>
      <w:r>
        <w:t>сторон</w:t>
      </w:r>
    </w:p>
    <w:p w:rsidR="0025259A" w:rsidRDefault="0025259A">
      <w:pPr>
        <w:pStyle w:val="a3"/>
        <w:ind w:left="0" w:firstLine="0"/>
        <w:jc w:val="left"/>
        <w:rPr>
          <w:b/>
          <w:sz w:val="10"/>
        </w:rPr>
      </w:pPr>
    </w:p>
    <w:p w:rsidR="0025259A" w:rsidRDefault="0025259A">
      <w:pPr>
        <w:rPr>
          <w:sz w:val="10"/>
        </w:rPr>
        <w:sectPr w:rsidR="0025259A">
          <w:type w:val="continuous"/>
          <w:pgSz w:w="11910" w:h="16840"/>
          <w:pgMar w:top="620" w:right="740" w:bottom="280" w:left="1300" w:header="720" w:footer="720" w:gutter="0"/>
          <w:cols w:space="720"/>
        </w:sectPr>
      </w:pPr>
    </w:p>
    <w:p w:rsidR="0025259A" w:rsidRDefault="00AC6387">
      <w:pPr>
        <w:spacing w:before="93"/>
        <w:ind w:left="118"/>
        <w:rPr>
          <w:b/>
          <w:sz w:val="18"/>
        </w:rPr>
      </w:pPr>
      <w:r>
        <w:rPr>
          <w:b/>
          <w:sz w:val="18"/>
        </w:rPr>
        <w:lastRenderedPageBreak/>
        <w:t>«Исполнитель»</w:t>
      </w:r>
    </w:p>
    <w:p w:rsidR="0025259A" w:rsidRDefault="0025259A">
      <w:pPr>
        <w:pStyle w:val="a3"/>
        <w:spacing w:before="10"/>
        <w:ind w:left="0" w:firstLine="0"/>
        <w:jc w:val="left"/>
        <w:rPr>
          <w:b/>
          <w:sz w:val="17"/>
        </w:rPr>
      </w:pPr>
    </w:p>
    <w:p w:rsidR="0025259A" w:rsidRDefault="00AC6387">
      <w:pPr>
        <w:pStyle w:val="1"/>
        <w:ind w:firstLine="0"/>
      </w:pPr>
      <w:r>
        <w:t>Главный</w:t>
      </w:r>
      <w:r>
        <w:rPr>
          <w:spacing w:val="-4"/>
        </w:rPr>
        <w:t xml:space="preserve"> </w:t>
      </w:r>
      <w:r>
        <w:t>врач</w:t>
      </w:r>
    </w:p>
    <w:p w:rsidR="0025259A" w:rsidRDefault="00164EC6">
      <w:pPr>
        <w:spacing w:before="2"/>
        <w:ind w:left="118"/>
        <w:rPr>
          <w:b/>
          <w:sz w:val="18"/>
        </w:rPr>
      </w:pPr>
      <w:r>
        <w:rPr>
          <w:b/>
          <w:sz w:val="18"/>
        </w:rPr>
        <w:t>Офтальмологической клиники</w:t>
      </w:r>
    </w:p>
    <w:p w:rsidR="0025259A" w:rsidRDefault="00AC6387">
      <w:pPr>
        <w:pStyle w:val="1"/>
        <w:spacing w:before="93"/>
        <w:ind w:firstLine="0"/>
      </w:pPr>
      <w:r>
        <w:rPr>
          <w:b w:val="0"/>
        </w:rPr>
        <w:br w:type="column"/>
      </w:r>
      <w:r>
        <w:lastRenderedPageBreak/>
        <w:t>«Пациент»</w:t>
      </w:r>
    </w:p>
    <w:p w:rsidR="0025259A" w:rsidRDefault="0025259A">
      <w:pPr>
        <w:sectPr w:rsidR="0025259A">
          <w:type w:val="continuous"/>
          <w:pgSz w:w="11910" w:h="16840"/>
          <w:pgMar w:top="620" w:right="740" w:bottom="280" w:left="1300" w:header="720" w:footer="720" w:gutter="0"/>
          <w:cols w:num="2" w:space="720" w:equalWidth="0">
            <w:col w:w="2275" w:space="3159"/>
            <w:col w:w="4436"/>
          </w:cols>
        </w:sectPr>
      </w:pPr>
    </w:p>
    <w:p w:rsidR="0025259A" w:rsidRDefault="0025259A">
      <w:pPr>
        <w:pStyle w:val="a3"/>
        <w:spacing w:before="10"/>
        <w:ind w:left="0" w:firstLine="0"/>
        <w:jc w:val="left"/>
        <w:rPr>
          <w:b/>
          <w:sz w:val="9"/>
        </w:rPr>
      </w:pPr>
    </w:p>
    <w:p w:rsidR="002D5E49" w:rsidRDefault="00AC6387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left="255" w:right="364" w:hanging="137"/>
        <w:rPr>
          <w:b/>
          <w:spacing w:val="-1"/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b/>
          <w:sz w:val="18"/>
        </w:rPr>
        <w:t>(</w:t>
      </w:r>
      <w:r w:rsidR="00D84476">
        <w:rPr>
          <w:b/>
          <w:sz w:val="18"/>
        </w:rPr>
        <w:t>Антипенко</w:t>
      </w:r>
      <w:r>
        <w:rPr>
          <w:b/>
          <w:spacing w:val="-3"/>
          <w:sz w:val="18"/>
        </w:rPr>
        <w:t xml:space="preserve"> </w:t>
      </w:r>
      <w:r w:rsidR="00D84476">
        <w:rPr>
          <w:b/>
          <w:sz w:val="18"/>
        </w:rPr>
        <w:t>Л</w:t>
      </w:r>
      <w:r>
        <w:rPr>
          <w:b/>
          <w:sz w:val="18"/>
        </w:rPr>
        <w:t>.</w:t>
      </w:r>
      <w:r w:rsidR="00D84476">
        <w:rPr>
          <w:b/>
          <w:sz w:val="18"/>
        </w:rPr>
        <w:t>А</w:t>
      </w:r>
      <w:r>
        <w:rPr>
          <w:b/>
          <w:sz w:val="18"/>
        </w:rPr>
        <w:t>.)</w:t>
      </w:r>
      <w:r>
        <w:rPr>
          <w:b/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b/>
          <w:sz w:val="18"/>
        </w:rPr>
        <w:t>(</w:t>
      </w:r>
      <w:r>
        <w:rPr>
          <w:b/>
          <w:spacing w:val="-1"/>
          <w:sz w:val="18"/>
        </w:rPr>
        <w:t>)</w:t>
      </w:r>
    </w:p>
    <w:p w:rsidR="0025259A" w:rsidRDefault="002D5E49">
      <w:pPr>
        <w:tabs>
          <w:tab w:val="left" w:pos="2010"/>
          <w:tab w:val="left" w:pos="5551"/>
          <w:tab w:val="left" w:pos="7623"/>
          <w:tab w:val="left" w:pos="9438"/>
        </w:tabs>
        <w:spacing w:before="97" w:line="232" w:lineRule="auto"/>
        <w:ind w:left="255" w:right="364" w:hanging="137"/>
        <w:rPr>
          <w:sz w:val="18"/>
        </w:rPr>
      </w:pPr>
      <w:r>
        <w:rPr>
          <w:b/>
          <w:spacing w:val="-1"/>
          <w:sz w:val="18"/>
        </w:rPr>
        <w:tab/>
      </w:r>
      <w:r w:rsidR="00AC6387">
        <w:rPr>
          <w:b/>
          <w:spacing w:val="-42"/>
          <w:sz w:val="18"/>
        </w:rPr>
        <w:t xml:space="preserve"> </w:t>
      </w:r>
      <w:r w:rsidR="00AC6387">
        <w:rPr>
          <w:sz w:val="18"/>
        </w:rPr>
        <w:t>м.п.</w:t>
      </w:r>
    </w:p>
    <w:sectPr w:rsidR="0025259A">
      <w:type w:val="continuous"/>
      <w:pgSz w:w="11910" w:h="16840"/>
      <w:pgMar w:top="62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883"/>
    <w:multiLevelType w:val="multilevel"/>
    <w:tmpl w:val="BAF2758A"/>
    <w:lvl w:ilvl="0">
      <w:start w:val="4"/>
      <w:numFmt w:val="decimal"/>
      <w:lvlText w:val="%1"/>
      <w:lvlJc w:val="left"/>
      <w:pPr>
        <w:ind w:left="1078" w:hanging="3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8" w:hanging="39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837" w:hanging="3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15" w:hanging="3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4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2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1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9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8" w:hanging="394"/>
      </w:pPr>
      <w:rPr>
        <w:rFonts w:hint="default"/>
        <w:lang w:val="ru-RU" w:eastAsia="en-US" w:bidi="ar-SA"/>
      </w:rPr>
    </w:lvl>
  </w:abstractNum>
  <w:abstractNum w:abstractNumId="1" w15:restartNumberingAfterBreak="0">
    <w:nsid w:val="2FE36656"/>
    <w:multiLevelType w:val="multilevel"/>
    <w:tmpl w:val="D49CDB1A"/>
    <w:lvl w:ilvl="0">
      <w:start w:val="1"/>
      <w:numFmt w:val="decimal"/>
      <w:lvlText w:val="%1"/>
      <w:lvlJc w:val="left"/>
      <w:pPr>
        <w:ind w:left="118" w:hanging="38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" w:hanging="389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069" w:hanging="3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2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1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389"/>
      </w:pPr>
      <w:rPr>
        <w:rFonts w:hint="default"/>
        <w:lang w:val="ru-RU" w:eastAsia="en-US" w:bidi="ar-SA"/>
      </w:rPr>
    </w:lvl>
  </w:abstractNum>
  <w:abstractNum w:abstractNumId="2" w15:restartNumberingAfterBreak="0">
    <w:nsid w:val="63A90EE3"/>
    <w:multiLevelType w:val="multilevel"/>
    <w:tmpl w:val="30EAC9E2"/>
    <w:lvl w:ilvl="0">
      <w:start w:val="2"/>
      <w:numFmt w:val="decimal"/>
      <w:lvlText w:val="%1"/>
      <w:lvlJc w:val="left"/>
      <w:pPr>
        <w:ind w:left="1002" w:hanging="3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3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8" w:hanging="409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3">
      <w:numFmt w:val="bullet"/>
      <w:lvlText w:val="•"/>
      <w:lvlJc w:val="left"/>
      <w:pPr>
        <w:ind w:left="2970" w:hanging="4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5" w:hanging="4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0" w:hanging="4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5" w:hanging="4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0" w:hanging="4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5" w:hanging="409"/>
      </w:pPr>
      <w:rPr>
        <w:rFonts w:hint="default"/>
        <w:lang w:val="ru-RU" w:eastAsia="en-US" w:bidi="ar-SA"/>
      </w:rPr>
    </w:lvl>
  </w:abstractNum>
  <w:abstractNum w:abstractNumId="3" w15:restartNumberingAfterBreak="0">
    <w:nsid w:val="699B283F"/>
    <w:multiLevelType w:val="multilevel"/>
    <w:tmpl w:val="5FFC9F76"/>
    <w:lvl w:ilvl="0">
      <w:start w:val="1"/>
      <w:numFmt w:val="decimal"/>
      <w:lvlText w:val="%1."/>
      <w:lvlJc w:val="left"/>
      <w:pPr>
        <w:ind w:left="4289" w:hanging="18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" w:hanging="339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8" w:hanging="46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5521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41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62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3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3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6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259A"/>
    <w:rsid w:val="00010265"/>
    <w:rsid w:val="000373EC"/>
    <w:rsid w:val="00097012"/>
    <w:rsid w:val="000D3F56"/>
    <w:rsid w:val="000F20B2"/>
    <w:rsid w:val="00117A6D"/>
    <w:rsid w:val="00162406"/>
    <w:rsid w:val="00164EC6"/>
    <w:rsid w:val="0017443F"/>
    <w:rsid w:val="001C3966"/>
    <w:rsid w:val="0025259A"/>
    <w:rsid w:val="002D5E49"/>
    <w:rsid w:val="002E7FC1"/>
    <w:rsid w:val="002F63FB"/>
    <w:rsid w:val="0032015F"/>
    <w:rsid w:val="00346F66"/>
    <w:rsid w:val="00376644"/>
    <w:rsid w:val="0039701B"/>
    <w:rsid w:val="003D63E5"/>
    <w:rsid w:val="004037E1"/>
    <w:rsid w:val="00485E8B"/>
    <w:rsid w:val="0049295D"/>
    <w:rsid w:val="004C4889"/>
    <w:rsid w:val="004F3C1E"/>
    <w:rsid w:val="005347B1"/>
    <w:rsid w:val="0054027F"/>
    <w:rsid w:val="005F453C"/>
    <w:rsid w:val="00705D14"/>
    <w:rsid w:val="0071090D"/>
    <w:rsid w:val="00724D72"/>
    <w:rsid w:val="007974C1"/>
    <w:rsid w:val="00821368"/>
    <w:rsid w:val="0083061B"/>
    <w:rsid w:val="008A4F75"/>
    <w:rsid w:val="00900C45"/>
    <w:rsid w:val="0090425A"/>
    <w:rsid w:val="009406D9"/>
    <w:rsid w:val="009D041F"/>
    <w:rsid w:val="009E21EB"/>
    <w:rsid w:val="00A21EF5"/>
    <w:rsid w:val="00A406A1"/>
    <w:rsid w:val="00A9232E"/>
    <w:rsid w:val="00AC6387"/>
    <w:rsid w:val="00B03B03"/>
    <w:rsid w:val="00B1377B"/>
    <w:rsid w:val="00B146D2"/>
    <w:rsid w:val="00B95775"/>
    <w:rsid w:val="00BA2D12"/>
    <w:rsid w:val="00C032DB"/>
    <w:rsid w:val="00CB6268"/>
    <w:rsid w:val="00CE4D60"/>
    <w:rsid w:val="00CE6A3E"/>
    <w:rsid w:val="00D54D56"/>
    <w:rsid w:val="00D84476"/>
    <w:rsid w:val="00DA3D51"/>
    <w:rsid w:val="00DB50D5"/>
    <w:rsid w:val="00DC2D6C"/>
    <w:rsid w:val="00DD55F8"/>
    <w:rsid w:val="00DE6D56"/>
    <w:rsid w:val="00E24439"/>
    <w:rsid w:val="00E37077"/>
    <w:rsid w:val="00E53677"/>
    <w:rsid w:val="00E83C18"/>
    <w:rsid w:val="00EA4891"/>
    <w:rsid w:val="00ED1BC3"/>
    <w:rsid w:val="00EE0DB5"/>
    <w:rsid w:val="00FB5AB1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810C"/>
  <w15:docId w15:val="{E4544926-44CA-4336-92BD-A535E5D1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" w:hanging="183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 w:firstLine="566"/>
      <w:jc w:val="both"/>
    </w:pPr>
    <w:rPr>
      <w:sz w:val="18"/>
      <w:szCs w:val="18"/>
    </w:rPr>
  </w:style>
  <w:style w:type="paragraph" w:styleId="a4">
    <w:name w:val="Title"/>
    <w:basedOn w:val="a"/>
    <w:uiPriority w:val="1"/>
    <w:qFormat/>
    <w:pPr>
      <w:ind w:left="3"/>
      <w:jc w:val="center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ind w:left="118" w:firstLine="56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D3268-0D88-41AD-A47B-39BF23F7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wenitalist@gmail.com</cp:lastModifiedBy>
  <cp:revision>74</cp:revision>
  <dcterms:created xsi:type="dcterms:W3CDTF">2021-06-10T08:34:00Z</dcterms:created>
  <dcterms:modified xsi:type="dcterms:W3CDTF">2021-06-10T17:40:00Z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2021-06-10T00:00:00Z</vt:filetime>
  </property>
</Properties>
</file>