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7676A" w14:textId="27FA4331" w:rsidR="00D25F51" w:rsidRDefault="0031446D">
      <w:pPr>
        <w:rPr>
          <w:b/>
          <w:bCs/>
        </w:rPr>
      </w:pPr>
      <w:r w:rsidRPr="0031446D">
        <w:rPr>
          <w:rFonts w:hint="eastAsia"/>
          <w:b/>
          <w:bCs/>
        </w:rPr>
        <w:t>网络程序的服务器部署</w:t>
      </w:r>
    </w:p>
    <w:p w14:paraId="3CED1F32" w14:textId="49C1330F" w:rsidR="00176423" w:rsidRDefault="00D67CC7" w:rsidP="00D67CC7">
      <w:pPr>
        <w:pStyle w:val="a3"/>
        <w:numPr>
          <w:ilvl w:val="0"/>
          <w:numId w:val="1"/>
        </w:numPr>
        <w:ind w:firstLineChars="0"/>
      </w:pPr>
      <w:r>
        <w:rPr>
          <w:rFonts w:hint="eastAsia"/>
        </w:rPr>
        <w:t>购买云服务器</w:t>
      </w:r>
    </w:p>
    <w:p w14:paraId="23A18D2E" w14:textId="65280068" w:rsidR="00C346F2" w:rsidRDefault="00C346F2" w:rsidP="00C346F2">
      <w:pPr>
        <w:ind w:left="360"/>
      </w:pPr>
      <w:r>
        <w:rPr>
          <w:rFonts w:hint="eastAsia"/>
        </w:rPr>
        <w:t>利用课程提供的华为云代金券选择适合本项目的服务器，并且进行初始配置。配置选择所考虑的因素：</w:t>
      </w:r>
    </w:p>
    <w:p w14:paraId="22B3E8EB" w14:textId="69848D6F" w:rsidR="00C346F2" w:rsidRDefault="00C346F2" w:rsidP="00C346F2">
      <w:pPr>
        <w:pStyle w:val="a3"/>
        <w:numPr>
          <w:ilvl w:val="0"/>
          <w:numId w:val="3"/>
        </w:numPr>
        <w:ind w:firstLineChars="0"/>
      </w:pPr>
      <w:r>
        <w:rPr>
          <w:rFonts w:hint="eastAsia"/>
        </w:rPr>
        <w:t>性能需求：</w:t>
      </w:r>
      <w:r>
        <w:rPr>
          <w:rFonts w:ascii="Helvetica" w:hAnsi="Helvetica" w:cs="Helvetica"/>
          <w:color w:val="060607"/>
          <w:spacing w:val="8"/>
          <w:szCs w:val="21"/>
          <w:shd w:val="clear" w:color="auto" w:fill="FFFFFF"/>
        </w:rPr>
        <w:t>根据</w:t>
      </w:r>
      <w:r>
        <w:rPr>
          <w:rFonts w:ascii="Helvetica" w:hAnsi="Helvetica" w:cs="Helvetica" w:hint="eastAsia"/>
          <w:color w:val="060607"/>
          <w:spacing w:val="8"/>
          <w:szCs w:val="21"/>
          <w:shd w:val="clear" w:color="auto" w:fill="FFFFFF"/>
        </w:rPr>
        <w:t>访问量等</w:t>
      </w:r>
      <w:r>
        <w:rPr>
          <w:rFonts w:ascii="Helvetica" w:hAnsi="Helvetica" w:cs="Helvetica"/>
          <w:color w:val="060607"/>
          <w:spacing w:val="8"/>
          <w:szCs w:val="21"/>
          <w:shd w:val="clear" w:color="auto" w:fill="FFFFFF"/>
        </w:rPr>
        <w:t>业务需求选择合适的</w:t>
      </w:r>
      <w:r>
        <w:rPr>
          <w:rFonts w:ascii="Helvetica" w:hAnsi="Helvetica" w:cs="Helvetica"/>
          <w:color w:val="060607"/>
          <w:spacing w:val="8"/>
          <w:szCs w:val="21"/>
          <w:shd w:val="clear" w:color="auto" w:fill="FFFFFF"/>
        </w:rPr>
        <w:t>CPU</w:t>
      </w:r>
      <w:r>
        <w:rPr>
          <w:rFonts w:ascii="Helvetica" w:hAnsi="Helvetica" w:cs="Helvetica"/>
          <w:color w:val="060607"/>
          <w:spacing w:val="8"/>
          <w:szCs w:val="21"/>
          <w:shd w:val="clear" w:color="auto" w:fill="FFFFFF"/>
        </w:rPr>
        <w:t>、内存、存储空间等配置</w:t>
      </w:r>
      <w:r>
        <w:rPr>
          <w:rFonts w:ascii="Helvetica" w:hAnsi="Helvetica" w:cs="Helvetica" w:hint="eastAsia"/>
          <w:color w:val="060607"/>
          <w:spacing w:val="8"/>
          <w:szCs w:val="21"/>
          <w:shd w:val="clear" w:color="auto" w:fill="FFFFFF"/>
        </w:rPr>
        <w:t>。</w:t>
      </w:r>
    </w:p>
    <w:p w14:paraId="59E9DB12" w14:textId="1372E88D" w:rsidR="00C346F2" w:rsidRDefault="00C346F2" w:rsidP="00C346F2">
      <w:pPr>
        <w:pStyle w:val="a3"/>
        <w:numPr>
          <w:ilvl w:val="0"/>
          <w:numId w:val="3"/>
        </w:numPr>
        <w:ind w:firstLineChars="0"/>
      </w:pPr>
      <w:r>
        <w:rPr>
          <w:rFonts w:hint="eastAsia"/>
        </w:rPr>
        <w:t>安全等级</w:t>
      </w:r>
      <w:r w:rsidR="00683C3C">
        <w:rPr>
          <w:rFonts w:hint="eastAsia"/>
        </w:rPr>
        <w:t>：</w:t>
      </w:r>
      <w:r w:rsidR="00683C3C">
        <w:rPr>
          <w:rFonts w:ascii="Helvetica" w:hAnsi="Helvetica" w:cs="Helvetica" w:hint="eastAsia"/>
          <w:color w:val="060607"/>
          <w:spacing w:val="8"/>
          <w:szCs w:val="21"/>
          <w:shd w:val="clear" w:color="auto" w:fill="FFFFFF"/>
        </w:rPr>
        <w:t>根据华为云所提供</w:t>
      </w:r>
      <w:r w:rsidR="00683C3C">
        <w:rPr>
          <w:rFonts w:ascii="Helvetica" w:hAnsi="Helvetica" w:cs="Helvetica"/>
          <w:color w:val="060607"/>
          <w:spacing w:val="8"/>
          <w:szCs w:val="21"/>
          <w:shd w:val="clear" w:color="auto" w:fill="FFFFFF"/>
        </w:rPr>
        <w:t>的安全措施，如防</w:t>
      </w:r>
      <w:r w:rsidR="00683C3C">
        <w:rPr>
          <w:rFonts w:ascii="Helvetica" w:hAnsi="Helvetica" w:cs="Helvetica"/>
          <w:color w:val="060607"/>
          <w:spacing w:val="8"/>
          <w:szCs w:val="21"/>
          <w:shd w:val="clear" w:color="auto" w:fill="FFFFFF"/>
        </w:rPr>
        <w:t>DDoS</w:t>
      </w:r>
      <w:r w:rsidR="00683C3C">
        <w:rPr>
          <w:rFonts w:ascii="Helvetica" w:hAnsi="Helvetica" w:cs="Helvetica"/>
          <w:color w:val="060607"/>
          <w:spacing w:val="8"/>
          <w:szCs w:val="21"/>
          <w:shd w:val="clear" w:color="auto" w:fill="FFFFFF"/>
        </w:rPr>
        <w:t>攻击、数据加密、访问控制等</w:t>
      </w:r>
      <w:r w:rsidR="00683C3C">
        <w:rPr>
          <w:rFonts w:ascii="Helvetica" w:hAnsi="Helvetica" w:cs="Helvetica" w:hint="eastAsia"/>
          <w:color w:val="060607"/>
          <w:spacing w:val="8"/>
          <w:szCs w:val="21"/>
          <w:shd w:val="clear" w:color="auto" w:fill="FFFFFF"/>
        </w:rPr>
        <w:t>进行考量。</w:t>
      </w:r>
    </w:p>
    <w:p w14:paraId="507DDB1F" w14:textId="415DD9DF" w:rsidR="00C346F2" w:rsidRDefault="00C346F2" w:rsidP="00C346F2">
      <w:pPr>
        <w:pStyle w:val="a3"/>
        <w:numPr>
          <w:ilvl w:val="0"/>
          <w:numId w:val="3"/>
        </w:numPr>
        <w:ind w:firstLineChars="0"/>
      </w:pPr>
      <w:r>
        <w:rPr>
          <w:rFonts w:hint="eastAsia"/>
        </w:rPr>
        <w:t>操作系统选择</w:t>
      </w:r>
      <w:r w:rsidR="00E5524E">
        <w:rPr>
          <w:rFonts w:hint="eastAsia"/>
        </w:rPr>
        <w:t>：windows、linux及其拓展版。</w:t>
      </w:r>
    </w:p>
    <w:p w14:paraId="51371BDA" w14:textId="57AD9C96" w:rsidR="00C346F2" w:rsidRDefault="00C346F2" w:rsidP="00C346F2">
      <w:pPr>
        <w:pStyle w:val="a3"/>
        <w:numPr>
          <w:ilvl w:val="0"/>
          <w:numId w:val="3"/>
        </w:numPr>
        <w:ind w:firstLineChars="0"/>
      </w:pPr>
      <w:r>
        <w:rPr>
          <w:rFonts w:hint="eastAsia"/>
        </w:rPr>
        <w:t>稳定性</w:t>
      </w:r>
      <w:r w:rsidR="00E5524E">
        <w:rPr>
          <w:rFonts w:hint="eastAsia"/>
        </w:rPr>
        <w:t>：</w:t>
      </w:r>
      <w:r w:rsidR="00E5524E">
        <w:rPr>
          <w:rFonts w:ascii="Helvetica" w:hAnsi="Helvetica" w:cs="Helvetica"/>
          <w:color w:val="060607"/>
          <w:spacing w:val="8"/>
          <w:szCs w:val="21"/>
          <w:shd w:val="clear" w:color="auto" w:fill="FFFFFF"/>
        </w:rPr>
        <w:t>选择性能稳定的云服务器以减少维护费用和保证业务连续性</w:t>
      </w:r>
      <w:r w:rsidR="00E5524E">
        <w:rPr>
          <w:rFonts w:ascii="Helvetica" w:hAnsi="Helvetica" w:cs="Helvetica" w:hint="eastAsia"/>
          <w:color w:val="060607"/>
          <w:spacing w:val="8"/>
          <w:szCs w:val="21"/>
          <w:shd w:val="clear" w:color="auto" w:fill="FFFFFF"/>
        </w:rPr>
        <w:t>。</w:t>
      </w:r>
    </w:p>
    <w:p w14:paraId="35423329" w14:textId="38D17CCD" w:rsidR="00C346F2" w:rsidRDefault="00C346F2" w:rsidP="00C346F2">
      <w:pPr>
        <w:pStyle w:val="a3"/>
        <w:numPr>
          <w:ilvl w:val="0"/>
          <w:numId w:val="3"/>
        </w:numPr>
        <w:ind w:firstLineChars="0"/>
      </w:pPr>
      <w:r>
        <w:rPr>
          <w:rFonts w:hint="eastAsia"/>
        </w:rPr>
        <w:t>可拓展性</w:t>
      </w:r>
      <w:r w:rsidR="00E5524E">
        <w:rPr>
          <w:rFonts w:hint="eastAsia"/>
        </w:rPr>
        <w:t>：</w:t>
      </w:r>
      <w:r w:rsidR="00E5524E">
        <w:rPr>
          <w:rFonts w:ascii="Helvetica" w:hAnsi="Helvetica" w:cs="Helvetica"/>
          <w:color w:val="060607"/>
          <w:spacing w:val="8"/>
          <w:szCs w:val="21"/>
          <w:shd w:val="clear" w:color="auto" w:fill="FFFFFF"/>
        </w:rPr>
        <w:t>确保云服务器具备良好的可扩展性以适应业务发展</w:t>
      </w:r>
      <w:r w:rsidR="00E5524E">
        <w:rPr>
          <w:rFonts w:ascii="Helvetica" w:hAnsi="Helvetica" w:cs="Helvetica" w:hint="eastAsia"/>
          <w:color w:val="060607"/>
          <w:spacing w:val="8"/>
          <w:szCs w:val="21"/>
          <w:shd w:val="clear" w:color="auto" w:fill="FFFFFF"/>
        </w:rPr>
        <w:t>。</w:t>
      </w:r>
    </w:p>
    <w:p w14:paraId="7DA34181" w14:textId="70FCE34A" w:rsidR="00C346F2" w:rsidRPr="00E5524E" w:rsidRDefault="00C346F2" w:rsidP="00C346F2">
      <w:pPr>
        <w:pStyle w:val="a3"/>
        <w:numPr>
          <w:ilvl w:val="0"/>
          <w:numId w:val="3"/>
        </w:numPr>
        <w:ind w:firstLineChars="0"/>
      </w:pPr>
      <w:r>
        <w:rPr>
          <w:rFonts w:hint="eastAsia"/>
        </w:rPr>
        <w:t>成本控制</w:t>
      </w:r>
      <w:r w:rsidR="00E5524E">
        <w:rPr>
          <w:rFonts w:hint="eastAsia"/>
        </w:rPr>
        <w:t>：</w:t>
      </w:r>
      <w:r w:rsidR="00E5524E">
        <w:rPr>
          <w:rFonts w:ascii="Helvetica" w:hAnsi="Helvetica" w:cs="Helvetica"/>
          <w:color w:val="060607"/>
          <w:spacing w:val="8"/>
          <w:szCs w:val="21"/>
          <w:shd w:val="clear" w:color="auto" w:fill="FFFFFF"/>
        </w:rPr>
        <w:t>在满足性能和稳定性要求的前提下，考虑价格因素</w:t>
      </w:r>
      <w:r w:rsidR="00E5524E">
        <w:rPr>
          <w:rFonts w:ascii="Helvetica" w:hAnsi="Helvetica" w:cs="Helvetica" w:hint="eastAsia"/>
          <w:color w:val="060607"/>
          <w:spacing w:val="8"/>
          <w:szCs w:val="21"/>
          <w:shd w:val="clear" w:color="auto" w:fill="FFFFFF"/>
        </w:rPr>
        <w:t>。</w:t>
      </w:r>
    </w:p>
    <w:p w14:paraId="4B6E6A30" w14:textId="575275F1" w:rsidR="00E5524E" w:rsidRDefault="00E5524E" w:rsidP="00E5524E">
      <w:pPr>
        <w:ind w:left="360" w:firstLineChars="200" w:firstLine="420"/>
        <w:rPr>
          <w:rFonts w:hint="eastAsia"/>
        </w:rPr>
      </w:pPr>
      <w:r>
        <w:rPr>
          <w:rFonts w:hint="eastAsia"/>
        </w:rPr>
        <w:t>根据本项目需求，侧重网络程序的搭建以及部署实践，暂未考虑备案发布并且进行商业化，所以网站的访问量并不大，对性能需求不高；安全等级也并不在考量范围之内；由于linux系统的灵活性以及在服务器端的先天优势；结合成本控制。我们最终选择了单核2G，40G存储的CPU进行项目部署，并且选择linux稳定发行版Ubuntu20.04 server版本的操作系统进行配置。相比于宝塔面板，ubuntu原生系统具有很多优势，例如性能强悍、可拓展性强、内存占用低等。</w:t>
      </w:r>
    </w:p>
    <w:p w14:paraId="6BE4F613" w14:textId="1BDE01DD" w:rsidR="00D67CC7" w:rsidRDefault="00D67CC7" w:rsidP="00D67CC7">
      <w:pPr>
        <w:pStyle w:val="a3"/>
        <w:numPr>
          <w:ilvl w:val="0"/>
          <w:numId w:val="1"/>
        </w:numPr>
        <w:ind w:firstLineChars="0"/>
      </w:pPr>
      <w:r>
        <w:rPr>
          <w:rFonts w:hint="eastAsia"/>
        </w:rPr>
        <w:t>配置安全组</w:t>
      </w:r>
    </w:p>
    <w:p w14:paraId="749A45C9" w14:textId="220E7F84" w:rsidR="00EF291F" w:rsidRDefault="00EF291F" w:rsidP="00EF291F">
      <w:pPr>
        <w:ind w:firstLine="360"/>
      </w:pPr>
      <w:r>
        <w:rPr>
          <w:rFonts w:hint="eastAsia"/>
        </w:rPr>
        <w:t>安全组是一个逻辑上的分组，为具有相同安全保护需求并相互信任的云服务器提供访</w:t>
      </w:r>
      <w:r>
        <w:t xml:space="preserve"> 问策略</w:t>
      </w:r>
      <w:r w:rsidR="00681D6D">
        <w:rPr>
          <w:rFonts w:hint="eastAsia"/>
        </w:rPr>
        <w:t>，类似于Windows的防火墙</w:t>
      </w:r>
      <w:r>
        <w:t>。安全组创建后，用户可以在安全组中定义各种访问规则，当云服务器加入该安全组后，即受到这些访问规则的保护。</w:t>
      </w:r>
    </w:p>
    <w:p w14:paraId="5D741792" w14:textId="2E5FF660" w:rsidR="00EF291F" w:rsidRDefault="00EF291F" w:rsidP="00EF291F">
      <w:pPr>
        <w:ind w:firstLine="360"/>
      </w:pPr>
      <w:r>
        <w:rPr>
          <w:rFonts w:hint="eastAsia"/>
        </w:rPr>
        <w:t>系统会为每个用户默认创建一个默认安全组，默认安全组的规则是在出方向上的数据</w:t>
      </w:r>
      <w:r>
        <w:t xml:space="preserve"> 报文全部放行，入方向访问受限，安全组内的云服务器无需添加规则即可互相访问。默认安全组可以直接使用，也可以根据需要创建自定义的安全组。</w:t>
      </w:r>
    </w:p>
    <w:p w14:paraId="49B91714" w14:textId="27427613" w:rsidR="00EF291F" w:rsidRDefault="00EF291F" w:rsidP="00EF291F">
      <w:r>
        <w:t>  对于刚购买的服务器公网ip</w:t>
      </w:r>
      <w:r>
        <w:rPr>
          <w:rFonts w:hint="eastAsia"/>
        </w:rPr>
        <w:t>需要添加以下</w:t>
      </w:r>
      <w:r>
        <w:t>安全组规则</w:t>
      </w:r>
      <w:r>
        <w:rPr>
          <w:rFonts w:hint="eastAsia"/>
        </w:rPr>
        <w:t>，以实现</w:t>
      </w:r>
      <w:r w:rsidR="00681D6D">
        <w:rPr>
          <w:rFonts w:hint="eastAsia"/>
        </w:rPr>
        <w:t>公网访问服务器：</w:t>
      </w:r>
    </w:p>
    <w:p w14:paraId="310BCC6A" w14:textId="61AEEC06" w:rsidR="00681D6D" w:rsidRDefault="00681D6D" w:rsidP="00681D6D">
      <w:pPr>
        <w:pStyle w:val="a3"/>
        <w:numPr>
          <w:ilvl w:val="0"/>
          <w:numId w:val="2"/>
        </w:numPr>
        <w:ind w:firstLineChars="0"/>
      </w:pPr>
      <w:r>
        <w:rPr>
          <w:rFonts w:hint="eastAsia"/>
        </w:rPr>
        <w:t>开放TCP-22号端口作为远程登录端口。</w:t>
      </w:r>
    </w:p>
    <w:p w14:paraId="31775205" w14:textId="25D3717D" w:rsidR="00681D6D" w:rsidRDefault="00681D6D" w:rsidP="00681D6D">
      <w:pPr>
        <w:pStyle w:val="a3"/>
        <w:numPr>
          <w:ilvl w:val="0"/>
          <w:numId w:val="2"/>
        </w:numPr>
        <w:ind w:firstLineChars="0"/>
      </w:pPr>
      <w:r>
        <w:rPr>
          <w:rFonts w:hint="eastAsia"/>
        </w:rPr>
        <w:t>开放TCP-5000端口作为网站服务器端口。</w:t>
      </w:r>
    </w:p>
    <w:p w14:paraId="3FB15EDB" w14:textId="00640FF7" w:rsidR="00681D6D" w:rsidRDefault="00681D6D" w:rsidP="00681D6D">
      <w:pPr>
        <w:pStyle w:val="a3"/>
        <w:numPr>
          <w:ilvl w:val="0"/>
          <w:numId w:val="2"/>
        </w:numPr>
        <w:ind w:firstLineChars="0"/>
      </w:pPr>
      <w:r>
        <w:rPr>
          <w:rFonts w:hint="eastAsia"/>
        </w:rPr>
        <w:t>开放TCP-3306端口作为远程访问控制Mysql服务器端口。</w:t>
      </w:r>
    </w:p>
    <w:p w14:paraId="3947C394" w14:textId="766B2F0A" w:rsidR="00681D6D" w:rsidRDefault="00C346F2" w:rsidP="00C346F2">
      <w:pPr>
        <w:jc w:val="center"/>
      </w:pPr>
      <w:r w:rsidRPr="00C346F2">
        <w:drawing>
          <wp:inline distT="0" distB="0" distL="0" distR="0" wp14:anchorId="08F88893" wp14:editId="50E693B9">
            <wp:extent cx="2870053" cy="2112630"/>
            <wp:effectExtent l="0" t="0" r="6985" b="2540"/>
            <wp:docPr id="137761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1233" name=""/>
                    <pic:cNvPicPr/>
                  </pic:nvPicPr>
                  <pic:blipFill>
                    <a:blip r:embed="rId5"/>
                    <a:stretch>
                      <a:fillRect/>
                    </a:stretch>
                  </pic:blipFill>
                  <pic:spPr>
                    <a:xfrm>
                      <a:off x="0" y="0"/>
                      <a:ext cx="2894052" cy="2130295"/>
                    </a:xfrm>
                    <a:prstGeom prst="rect">
                      <a:avLst/>
                    </a:prstGeom>
                  </pic:spPr>
                </pic:pic>
              </a:graphicData>
            </a:graphic>
          </wp:inline>
        </w:drawing>
      </w:r>
    </w:p>
    <w:p w14:paraId="6DE050FE" w14:textId="0C166CB9" w:rsidR="00C346F2" w:rsidRPr="00C346F2" w:rsidRDefault="00C346F2" w:rsidP="00C346F2">
      <w:pPr>
        <w:jc w:val="center"/>
        <w:rPr>
          <w:rFonts w:hint="eastAsia"/>
          <w:sz w:val="18"/>
          <w:szCs w:val="18"/>
        </w:rPr>
      </w:pPr>
      <w:r w:rsidRPr="00C346F2">
        <w:rPr>
          <w:rFonts w:hint="eastAsia"/>
          <w:sz w:val="18"/>
          <w:szCs w:val="18"/>
        </w:rPr>
        <w:t>图1 协议端口配置</w:t>
      </w:r>
    </w:p>
    <w:p w14:paraId="4EBB6231" w14:textId="5312A0B5" w:rsidR="00D67CC7" w:rsidRDefault="00D67CC7" w:rsidP="00D67CC7">
      <w:pPr>
        <w:pStyle w:val="a3"/>
        <w:numPr>
          <w:ilvl w:val="0"/>
          <w:numId w:val="1"/>
        </w:numPr>
        <w:ind w:firstLineChars="0"/>
      </w:pPr>
      <w:r>
        <w:rPr>
          <w:rFonts w:hint="eastAsia"/>
        </w:rPr>
        <w:t>远程登录与环境搭建</w:t>
      </w:r>
    </w:p>
    <w:p w14:paraId="7CF61741" w14:textId="3EEDB907" w:rsidR="00E5524E" w:rsidRDefault="00E5524E" w:rsidP="00E5524E">
      <w:pPr>
        <w:ind w:firstLineChars="200" w:firstLine="420"/>
      </w:pPr>
      <w:r>
        <w:rPr>
          <w:rFonts w:hint="eastAsia"/>
        </w:rPr>
        <w:t>本项目通过使用远程登录连接华为云服务器</w:t>
      </w:r>
      <w:r w:rsidR="005F5441">
        <w:rPr>
          <w:rFonts w:hint="eastAsia"/>
        </w:rPr>
        <w:t>。</w:t>
      </w:r>
    </w:p>
    <w:p w14:paraId="726A3A8B" w14:textId="0A8217C9" w:rsidR="005F5441" w:rsidRDefault="005F5441" w:rsidP="005F5441">
      <w:pPr>
        <w:widowControl/>
        <w:ind w:firstLine="420"/>
        <w:jc w:val="left"/>
        <w:rPr>
          <w:rFonts w:eastAsiaTheme="minorHAnsi" w:cs="宋体"/>
          <w:kern w:val="0"/>
          <w:szCs w:val="21"/>
        </w:rPr>
      </w:pPr>
      <w:r w:rsidRPr="005F5441">
        <w:rPr>
          <w:rFonts w:eastAsiaTheme="minorHAnsi" w:cs="宋体"/>
          <w:kern w:val="0"/>
          <w:szCs w:val="21"/>
        </w:rPr>
        <w:lastRenderedPageBreak/>
        <w:t>使用SSH客户端（如PuTTY或Terminal）通过开放的TCP-22端口远程登录到服务器。</w:t>
      </w:r>
      <w:r>
        <w:rPr>
          <w:rFonts w:eastAsiaTheme="minorHAnsi" w:cs="宋体" w:hint="eastAsia"/>
          <w:kern w:val="0"/>
          <w:szCs w:val="21"/>
        </w:rPr>
        <w:t>通过</w:t>
      </w:r>
      <w:r w:rsidRPr="005F5441">
        <w:rPr>
          <w:rFonts w:eastAsiaTheme="minorHAnsi" w:cs="宋体"/>
          <w:kern w:val="0"/>
          <w:szCs w:val="21"/>
        </w:rPr>
        <w:t>输入服务器的公网IP地址，以及购买时设置的用户名和密码。</w:t>
      </w:r>
    </w:p>
    <w:p w14:paraId="70BF2AA8" w14:textId="77777777" w:rsidR="005F5441" w:rsidRDefault="005F5441" w:rsidP="005F5441">
      <w:pPr>
        <w:ind w:firstLine="420"/>
      </w:pPr>
      <w:r>
        <w:rPr>
          <w:rFonts w:eastAsiaTheme="minorHAnsi" w:cs="宋体" w:hint="eastAsia"/>
          <w:kern w:val="0"/>
          <w:szCs w:val="21"/>
        </w:rPr>
        <w:t>连接好服务器之后我们需要进行环境设置，使得与本地的环境相匹配。并且</w:t>
      </w:r>
      <w:r>
        <w:rPr>
          <w:rFonts w:hint="eastAsia"/>
        </w:rPr>
        <w:t>通过FTP</w:t>
      </w:r>
    </w:p>
    <w:p w14:paraId="401CBC60" w14:textId="5C4CE85F" w:rsidR="00D67CC7" w:rsidRPr="00D67CC7" w:rsidRDefault="005F5441" w:rsidP="00885E93">
      <w:pPr>
        <w:rPr>
          <w:rFonts w:hint="eastAsia"/>
        </w:rPr>
      </w:pPr>
      <w:r>
        <w:rPr>
          <w:rFonts w:hint="eastAsia"/>
        </w:rPr>
        <w:t>件传输协议，我们把本地完成的项目上传到云端，同时修</w:t>
      </w:r>
      <w:r w:rsidR="006D6976">
        <w:rPr>
          <w:rFonts w:hint="eastAsia"/>
        </w:rPr>
        <w:t>改相应的路由设置进行服务器匹配</w:t>
      </w:r>
      <w:r w:rsidR="00885E93">
        <w:rPr>
          <w:rFonts w:hint="eastAsia"/>
        </w:rPr>
        <w:t>，与数据库连接</w:t>
      </w:r>
      <w:r w:rsidR="006D6976">
        <w:rPr>
          <w:rFonts w:hint="eastAsia"/>
        </w:rPr>
        <w:t>工作。</w:t>
      </w:r>
    </w:p>
    <w:p w14:paraId="130A8086" w14:textId="69AA0AAF" w:rsidR="0031446D" w:rsidRDefault="00176423">
      <w:pPr>
        <w:rPr>
          <w:b/>
          <w:bCs/>
        </w:rPr>
      </w:pPr>
      <w:r>
        <w:rPr>
          <w:rFonts w:hint="eastAsia"/>
          <w:b/>
          <w:bCs/>
        </w:rPr>
        <w:t>电商网站的支付宝接入模拟</w:t>
      </w:r>
    </w:p>
    <w:p w14:paraId="7BFED923" w14:textId="63D0EF74" w:rsidR="00176423" w:rsidRDefault="00EF291F" w:rsidP="000266A2">
      <w:pPr>
        <w:pStyle w:val="a3"/>
        <w:numPr>
          <w:ilvl w:val="0"/>
          <w:numId w:val="4"/>
        </w:numPr>
        <w:ind w:firstLineChars="0"/>
      </w:pPr>
      <w:r w:rsidRPr="00EF291F">
        <w:rPr>
          <w:rFonts w:hint="eastAsia"/>
        </w:rPr>
        <w:t>原理</w:t>
      </w:r>
    </w:p>
    <w:p w14:paraId="1F20761A" w14:textId="0EBC9382" w:rsidR="000266A2" w:rsidRDefault="000266A2" w:rsidP="000266A2">
      <w:pPr>
        <w:ind w:left="360"/>
      </w:pPr>
      <w:r>
        <w:rPr>
          <w:rFonts w:hint="eastAsia"/>
        </w:rPr>
        <w:t>我们</w:t>
      </w:r>
      <w:r w:rsidR="00175423">
        <w:rPr>
          <w:rFonts w:hint="eastAsia"/>
        </w:rPr>
        <w:t>设计</w:t>
      </w:r>
      <w:r>
        <w:rPr>
          <w:rFonts w:hint="eastAsia"/>
        </w:rPr>
        <w:t>的支付原理如下图所示：</w:t>
      </w:r>
    </w:p>
    <w:p w14:paraId="0BAA1B4D" w14:textId="1BE368B5" w:rsidR="000266A2" w:rsidRDefault="00175423" w:rsidP="00175423">
      <w:pPr>
        <w:ind w:left="360"/>
        <w:jc w:val="center"/>
      </w:pPr>
      <w:r w:rsidRPr="00175423">
        <w:drawing>
          <wp:inline distT="0" distB="0" distL="0" distR="0" wp14:anchorId="7E34A74A" wp14:editId="2FD98E50">
            <wp:extent cx="3784453" cy="3238154"/>
            <wp:effectExtent l="0" t="0" r="6985" b="635"/>
            <wp:docPr id="770119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19182" name=""/>
                    <pic:cNvPicPr/>
                  </pic:nvPicPr>
                  <pic:blipFill>
                    <a:blip r:embed="rId6"/>
                    <a:stretch>
                      <a:fillRect/>
                    </a:stretch>
                  </pic:blipFill>
                  <pic:spPr>
                    <a:xfrm>
                      <a:off x="0" y="0"/>
                      <a:ext cx="3791833" cy="3244469"/>
                    </a:xfrm>
                    <a:prstGeom prst="rect">
                      <a:avLst/>
                    </a:prstGeom>
                  </pic:spPr>
                </pic:pic>
              </a:graphicData>
            </a:graphic>
          </wp:inline>
        </w:drawing>
      </w:r>
    </w:p>
    <w:p w14:paraId="5B75E819" w14:textId="52FD9B64" w:rsidR="005D37A4" w:rsidRDefault="005D37A4" w:rsidP="00175423">
      <w:pPr>
        <w:ind w:left="360"/>
        <w:jc w:val="center"/>
        <w:rPr>
          <w:rFonts w:hint="eastAsia"/>
        </w:rPr>
      </w:pPr>
      <w:r>
        <w:rPr>
          <w:rFonts w:hint="eastAsia"/>
        </w:rPr>
        <w:t>图2 支付宝支付拉取原理图</w:t>
      </w:r>
    </w:p>
    <w:p w14:paraId="2270F315" w14:textId="5E0F1EDA" w:rsidR="00175423" w:rsidRPr="00C6769D" w:rsidRDefault="00175423" w:rsidP="00C6769D">
      <w:pPr>
        <w:pStyle w:val="a3"/>
        <w:widowControl/>
        <w:numPr>
          <w:ilvl w:val="0"/>
          <w:numId w:val="4"/>
        </w:numPr>
        <w:ind w:firstLineChars="0"/>
        <w:jc w:val="left"/>
        <w:rPr>
          <w:rFonts w:eastAsiaTheme="minorHAnsi" w:cs="宋体"/>
          <w:kern w:val="0"/>
          <w:szCs w:val="21"/>
        </w:rPr>
      </w:pPr>
      <w:r w:rsidRPr="00C6769D">
        <w:rPr>
          <w:rFonts w:eastAsiaTheme="minorHAnsi" w:cs="宋体"/>
          <w:kern w:val="0"/>
          <w:szCs w:val="21"/>
        </w:rPr>
        <w:t>触发场景：</w:t>
      </w:r>
    </w:p>
    <w:p w14:paraId="2461292F" w14:textId="77777777" w:rsidR="0059136D" w:rsidRPr="0059136D" w:rsidRDefault="00175423" w:rsidP="0059136D">
      <w:pPr>
        <w:pStyle w:val="a3"/>
        <w:widowControl/>
        <w:numPr>
          <w:ilvl w:val="0"/>
          <w:numId w:val="6"/>
        </w:numPr>
        <w:ind w:firstLineChars="0"/>
        <w:jc w:val="left"/>
        <w:rPr>
          <w:rFonts w:eastAsiaTheme="minorHAnsi" w:cs="宋体"/>
          <w:kern w:val="0"/>
          <w:szCs w:val="21"/>
        </w:rPr>
      </w:pPr>
      <w:r w:rsidRPr="0059136D">
        <w:rPr>
          <w:rFonts w:eastAsiaTheme="minorHAnsi" w:cs="宋体"/>
          <w:kern w:val="0"/>
          <w:szCs w:val="21"/>
        </w:rPr>
        <w:t>用户确认了订单</w:t>
      </w:r>
      <w:r w:rsidR="0059136D" w:rsidRPr="0059136D">
        <w:rPr>
          <w:rFonts w:eastAsiaTheme="minorHAnsi" w:cs="宋体" w:hint="eastAsia"/>
          <w:kern w:val="0"/>
          <w:szCs w:val="21"/>
        </w:rPr>
        <w:t>并且</w:t>
      </w:r>
      <w:r w:rsidRPr="0059136D">
        <w:rPr>
          <w:rFonts w:eastAsiaTheme="minorHAnsi" w:cs="宋体"/>
          <w:kern w:val="0"/>
          <w:szCs w:val="21"/>
        </w:rPr>
        <w:t>选择支付方式</w:t>
      </w:r>
    </w:p>
    <w:p w14:paraId="058D2881" w14:textId="5A4CAD81" w:rsidR="00175423" w:rsidRPr="0059136D" w:rsidRDefault="00175423" w:rsidP="0059136D">
      <w:pPr>
        <w:pStyle w:val="a3"/>
        <w:widowControl/>
        <w:numPr>
          <w:ilvl w:val="0"/>
          <w:numId w:val="6"/>
        </w:numPr>
        <w:ind w:firstLineChars="0"/>
        <w:jc w:val="left"/>
        <w:rPr>
          <w:rFonts w:eastAsiaTheme="minorHAnsi" w:cs="宋体" w:hint="eastAsia"/>
          <w:kern w:val="0"/>
          <w:szCs w:val="21"/>
        </w:rPr>
      </w:pPr>
      <w:r w:rsidRPr="0059136D">
        <w:rPr>
          <w:rFonts w:eastAsiaTheme="minorHAnsi" w:cs="宋体"/>
          <w:kern w:val="0"/>
          <w:szCs w:val="21"/>
        </w:rPr>
        <w:t>点击立即支付，在点击立即支付后发送一个拉起支付请求到我们的服务器，参数就是订单的基本信息。</w:t>
      </w:r>
    </w:p>
    <w:p w14:paraId="13579DE7" w14:textId="7FBE668C" w:rsidR="00175423" w:rsidRPr="00C6769D" w:rsidRDefault="00175423" w:rsidP="00C6769D">
      <w:pPr>
        <w:pStyle w:val="a3"/>
        <w:widowControl/>
        <w:numPr>
          <w:ilvl w:val="0"/>
          <w:numId w:val="4"/>
        </w:numPr>
        <w:ind w:firstLineChars="0"/>
        <w:jc w:val="left"/>
        <w:rPr>
          <w:rFonts w:eastAsiaTheme="minorHAnsi" w:cs="宋体"/>
          <w:kern w:val="0"/>
          <w:szCs w:val="21"/>
        </w:rPr>
      </w:pPr>
      <w:r w:rsidRPr="00C6769D">
        <w:rPr>
          <w:rFonts w:eastAsiaTheme="minorHAnsi" w:cs="宋体"/>
          <w:kern w:val="0"/>
          <w:szCs w:val="21"/>
        </w:rPr>
        <w:t>服务端响应：</w:t>
      </w:r>
    </w:p>
    <w:p w14:paraId="235173DF" w14:textId="62E3DAC5" w:rsidR="00175423" w:rsidRPr="0059136D" w:rsidRDefault="00175423" w:rsidP="0059136D">
      <w:pPr>
        <w:pStyle w:val="a3"/>
        <w:widowControl/>
        <w:numPr>
          <w:ilvl w:val="0"/>
          <w:numId w:val="7"/>
        </w:numPr>
        <w:ind w:firstLineChars="0"/>
        <w:jc w:val="left"/>
        <w:rPr>
          <w:rFonts w:eastAsiaTheme="minorHAnsi" w:cs="宋体"/>
          <w:kern w:val="0"/>
          <w:szCs w:val="21"/>
        </w:rPr>
      </w:pPr>
      <w:r w:rsidRPr="0059136D">
        <w:rPr>
          <w:rFonts w:eastAsiaTheme="minorHAnsi" w:cs="宋体"/>
          <w:kern w:val="0"/>
          <w:szCs w:val="21"/>
        </w:rPr>
        <w:t>服务器端处理用户的下单请求。</w:t>
      </w:r>
    </w:p>
    <w:p w14:paraId="06D6FA65" w14:textId="77777777" w:rsidR="00175423" w:rsidRPr="0059136D" w:rsidRDefault="00175423" w:rsidP="0059136D">
      <w:pPr>
        <w:pStyle w:val="a3"/>
        <w:widowControl/>
        <w:numPr>
          <w:ilvl w:val="0"/>
          <w:numId w:val="7"/>
        </w:numPr>
        <w:ind w:firstLineChars="0"/>
        <w:jc w:val="left"/>
        <w:rPr>
          <w:rFonts w:eastAsiaTheme="minorHAnsi" w:cs="宋体"/>
          <w:kern w:val="0"/>
          <w:szCs w:val="21"/>
        </w:rPr>
      </w:pPr>
      <w:r w:rsidRPr="0059136D">
        <w:rPr>
          <w:rFonts w:eastAsiaTheme="minorHAnsi" w:cs="宋体"/>
          <w:kern w:val="0"/>
          <w:szCs w:val="21"/>
        </w:rPr>
        <w:t>根据客户端传来的订单信息，计算出每一个商品的单价、订单的总金额等（金额是不应该由客户端直接传的，应该由服务器端计算，更安全），再生成一个订单号。</w:t>
      </w:r>
    </w:p>
    <w:p w14:paraId="0050BA01" w14:textId="530ADD97" w:rsidR="00175423" w:rsidRPr="0059136D" w:rsidRDefault="00175423" w:rsidP="0059136D">
      <w:pPr>
        <w:pStyle w:val="a3"/>
        <w:widowControl/>
        <w:numPr>
          <w:ilvl w:val="0"/>
          <w:numId w:val="7"/>
        </w:numPr>
        <w:ind w:firstLineChars="0"/>
        <w:jc w:val="left"/>
        <w:rPr>
          <w:rFonts w:eastAsiaTheme="minorHAnsi" w:cs="宋体"/>
          <w:kern w:val="0"/>
          <w:szCs w:val="21"/>
        </w:rPr>
      </w:pPr>
      <w:r w:rsidRPr="0059136D">
        <w:rPr>
          <w:rFonts w:eastAsiaTheme="minorHAnsi" w:cs="宋体"/>
          <w:kern w:val="0"/>
          <w:szCs w:val="21"/>
        </w:rPr>
        <w:t>调用支付宝支付接口，订单信息进行上传，成功后支付宝会返回一段html文档，就是</w:t>
      </w:r>
      <w:r w:rsidR="00DE5800">
        <w:rPr>
          <w:rFonts w:eastAsiaTheme="minorHAnsi" w:cs="宋体" w:hint="eastAsia"/>
          <w:kern w:val="0"/>
          <w:szCs w:val="21"/>
        </w:rPr>
        <w:t>平时在支付时</w:t>
      </w:r>
      <w:r w:rsidRPr="0059136D">
        <w:rPr>
          <w:rFonts w:eastAsiaTheme="minorHAnsi" w:cs="宋体"/>
          <w:kern w:val="0"/>
          <w:szCs w:val="21"/>
        </w:rPr>
        <w:t>经常看到的带二维码的PC端支付页面</w:t>
      </w:r>
      <w:r w:rsidR="00DE5800">
        <w:rPr>
          <w:rFonts w:eastAsiaTheme="minorHAnsi" w:cs="宋体" w:hint="eastAsia"/>
          <w:kern w:val="0"/>
          <w:szCs w:val="21"/>
        </w:rPr>
        <w:t>。</w:t>
      </w:r>
    </w:p>
    <w:p w14:paraId="33FC6C84" w14:textId="187000CB" w:rsidR="00175423" w:rsidRPr="0059136D" w:rsidRDefault="00175423" w:rsidP="0059136D">
      <w:pPr>
        <w:pStyle w:val="a3"/>
        <w:widowControl/>
        <w:numPr>
          <w:ilvl w:val="0"/>
          <w:numId w:val="7"/>
        </w:numPr>
        <w:ind w:firstLineChars="0"/>
        <w:jc w:val="left"/>
        <w:rPr>
          <w:rFonts w:eastAsiaTheme="minorHAnsi" w:cs="宋体"/>
          <w:kern w:val="0"/>
          <w:szCs w:val="21"/>
        </w:rPr>
      </w:pPr>
      <w:r w:rsidRPr="0059136D">
        <w:rPr>
          <w:rFonts w:eastAsiaTheme="minorHAnsi" w:cs="宋体"/>
          <w:kern w:val="0"/>
          <w:szCs w:val="21"/>
        </w:rPr>
        <w:t>当买家扫码支付完成以后，支付宝会调用同步回调API接口跳转到一个自定义的成功页面（这个页面只是告诉用户支付成功了，只做展示用途，并非真正的支付回调）</w:t>
      </w:r>
    </w:p>
    <w:p w14:paraId="34FDC3A8" w14:textId="70E52EA1" w:rsidR="00175423" w:rsidRPr="008C1618" w:rsidRDefault="00175423" w:rsidP="0059136D">
      <w:pPr>
        <w:pStyle w:val="a3"/>
        <w:numPr>
          <w:ilvl w:val="0"/>
          <w:numId w:val="7"/>
        </w:numPr>
        <w:ind w:firstLineChars="0"/>
        <w:jc w:val="left"/>
        <w:rPr>
          <w:rFonts w:eastAsiaTheme="minorHAnsi"/>
          <w:szCs w:val="21"/>
        </w:rPr>
      </w:pPr>
      <w:r w:rsidRPr="0059136D">
        <w:rPr>
          <w:rFonts w:eastAsiaTheme="minorHAnsi" w:cs="宋体"/>
          <w:kern w:val="0"/>
          <w:szCs w:val="21"/>
        </w:rPr>
        <w:t>支付完成以后，支付宝会调用异步回调API接口，将一些参数传给服务端，如交易流水号、订单号，服务端可以根据这些信息查询交易是否真的成功了(第8步)，从而执行后续的业务</w:t>
      </w:r>
      <w:r w:rsidRPr="0059136D">
        <w:rPr>
          <w:rFonts w:eastAsiaTheme="minorHAnsi" w:cs="宋体" w:hint="eastAsia"/>
          <w:kern w:val="0"/>
          <w:szCs w:val="21"/>
        </w:rPr>
        <w:t>。</w:t>
      </w:r>
    </w:p>
    <w:p w14:paraId="6F637D03" w14:textId="73C44D79" w:rsidR="008C1618" w:rsidRPr="00C6769D" w:rsidRDefault="008C1618" w:rsidP="00C6769D">
      <w:pPr>
        <w:pStyle w:val="a3"/>
        <w:numPr>
          <w:ilvl w:val="0"/>
          <w:numId w:val="4"/>
        </w:numPr>
        <w:ind w:firstLineChars="0"/>
        <w:jc w:val="left"/>
        <w:rPr>
          <w:rFonts w:eastAsiaTheme="minorHAnsi"/>
          <w:szCs w:val="21"/>
        </w:rPr>
      </w:pPr>
      <w:r w:rsidRPr="00C6769D">
        <w:rPr>
          <w:rFonts w:eastAsiaTheme="minorHAnsi" w:hint="eastAsia"/>
          <w:szCs w:val="21"/>
        </w:rPr>
        <w:t>支付宝沙盒</w:t>
      </w:r>
    </w:p>
    <w:p w14:paraId="278B1609" w14:textId="48C1FC9B" w:rsidR="008C1618" w:rsidRPr="008C1618" w:rsidRDefault="008C1618" w:rsidP="008C1618">
      <w:pPr>
        <w:ind w:firstLine="284"/>
        <w:jc w:val="left"/>
        <w:rPr>
          <w:rFonts w:eastAsiaTheme="minorHAnsi" w:hint="eastAsia"/>
          <w:szCs w:val="21"/>
        </w:rPr>
      </w:pPr>
      <w:r w:rsidRPr="008C1618">
        <w:rPr>
          <w:rFonts w:eastAsiaTheme="minorHAnsi"/>
          <w:szCs w:val="21"/>
        </w:rPr>
        <w:lastRenderedPageBreak/>
        <w:t>支付宝有一个供开发者测试使用的沙箱环境，会提供一个沙箱版的支付宝app、一个商家账户、一个买家账户。有了这个，可以让我们跳过商家入驻、企业资质审核等过程，开箱即用。</w:t>
      </w:r>
      <w:r>
        <w:rPr>
          <w:rFonts w:eastAsiaTheme="minorHAnsi" w:hint="eastAsia"/>
          <w:szCs w:val="21"/>
        </w:rPr>
        <w:t>从而完成支付模拟</w:t>
      </w:r>
      <w:r w:rsidR="00577AF0">
        <w:rPr>
          <w:rFonts w:eastAsiaTheme="minorHAnsi" w:hint="eastAsia"/>
          <w:szCs w:val="21"/>
        </w:rPr>
        <w:t>的功能</w:t>
      </w:r>
      <w:r>
        <w:rPr>
          <w:rFonts w:eastAsiaTheme="minorHAnsi" w:hint="eastAsia"/>
          <w:szCs w:val="21"/>
        </w:rPr>
        <w:t>。</w:t>
      </w:r>
    </w:p>
    <w:p w14:paraId="2115D6B1" w14:textId="41E59F42" w:rsidR="008C1618" w:rsidRPr="00C6769D" w:rsidRDefault="004231C1" w:rsidP="00C6769D">
      <w:pPr>
        <w:pStyle w:val="a3"/>
        <w:numPr>
          <w:ilvl w:val="0"/>
          <w:numId w:val="4"/>
        </w:numPr>
        <w:ind w:firstLineChars="0"/>
        <w:jc w:val="left"/>
        <w:rPr>
          <w:rFonts w:eastAsiaTheme="minorHAnsi"/>
          <w:szCs w:val="21"/>
        </w:rPr>
      </w:pPr>
      <w:r w:rsidRPr="00C6769D">
        <w:rPr>
          <w:rFonts w:eastAsiaTheme="minorHAnsi" w:hint="eastAsia"/>
          <w:szCs w:val="21"/>
        </w:rPr>
        <w:t>私钥与公钥</w:t>
      </w:r>
    </w:p>
    <w:p w14:paraId="5D48208D" w14:textId="0A3481AE" w:rsidR="004231C1" w:rsidRDefault="004231C1" w:rsidP="004231C1">
      <w:pPr>
        <w:ind w:firstLine="284"/>
        <w:jc w:val="left"/>
        <w:rPr>
          <w:rFonts w:eastAsiaTheme="minorHAnsi"/>
          <w:szCs w:val="21"/>
        </w:rPr>
      </w:pPr>
      <w:r w:rsidRPr="004231C1">
        <w:rPr>
          <w:rFonts w:eastAsiaTheme="minorHAnsi"/>
          <w:szCs w:val="21"/>
        </w:rPr>
        <w:t>对于数据的安全考虑，</w:t>
      </w:r>
      <w:r>
        <w:rPr>
          <w:rFonts w:eastAsiaTheme="minorHAnsi" w:hint="eastAsia"/>
          <w:szCs w:val="21"/>
        </w:rPr>
        <w:t>工具的使用</w:t>
      </w:r>
      <w:r w:rsidRPr="004231C1">
        <w:rPr>
          <w:rFonts w:eastAsiaTheme="minorHAnsi"/>
          <w:szCs w:val="21"/>
        </w:rPr>
        <w:t>需要生成一份公钥和私钥，公钥提供给支付宝，支付宝对数据进行加密；私钥用于解析支付宝传来的加密数据，由我们自行保管。支付宝开放平台为我们提供了密钥生成工具（开发助手）来对应用的客户端服务端之间的交互进行加密保护。工具主要功能有生成密钥、签名、验签、格式转换、密钥匹配、智能反馈、开放社区。</w:t>
      </w:r>
    </w:p>
    <w:p w14:paraId="052C674D" w14:textId="7A72B324" w:rsidR="00F26510" w:rsidRDefault="00F26510" w:rsidP="00F26510">
      <w:pPr>
        <w:ind w:firstLine="284"/>
        <w:jc w:val="center"/>
        <w:rPr>
          <w:rFonts w:eastAsiaTheme="minorHAnsi"/>
          <w:szCs w:val="21"/>
        </w:rPr>
      </w:pPr>
      <w:r w:rsidRPr="00F26510">
        <w:rPr>
          <w:rFonts w:eastAsiaTheme="minorHAnsi"/>
          <w:szCs w:val="21"/>
        </w:rPr>
        <w:drawing>
          <wp:inline distT="0" distB="0" distL="0" distR="0" wp14:anchorId="1D4F6D42" wp14:editId="3D5C7D8A">
            <wp:extent cx="3123091" cy="2277834"/>
            <wp:effectExtent l="0" t="0" r="1270" b="8255"/>
            <wp:docPr id="1659426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26722" name=""/>
                    <pic:cNvPicPr/>
                  </pic:nvPicPr>
                  <pic:blipFill>
                    <a:blip r:embed="rId7"/>
                    <a:stretch>
                      <a:fillRect/>
                    </a:stretch>
                  </pic:blipFill>
                  <pic:spPr>
                    <a:xfrm>
                      <a:off x="0" y="0"/>
                      <a:ext cx="3130420" cy="2283180"/>
                    </a:xfrm>
                    <a:prstGeom prst="rect">
                      <a:avLst/>
                    </a:prstGeom>
                  </pic:spPr>
                </pic:pic>
              </a:graphicData>
            </a:graphic>
          </wp:inline>
        </w:drawing>
      </w:r>
    </w:p>
    <w:p w14:paraId="786C6FD9" w14:textId="1DAF5086" w:rsidR="00052524" w:rsidRDefault="00052524" w:rsidP="00052524">
      <w:pPr>
        <w:pStyle w:val="a3"/>
        <w:numPr>
          <w:ilvl w:val="0"/>
          <w:numId w:val="4"/>
        </w:numPr>
        <w:ind w:firstLineChars="0"/>
        <w:rPr>
          <w:rFonts w:eastAsiaTheme="minorHAnsi"/>
          <w:szCs w:val="21"/>
        </w:rPr>
      </w:pPr>
      <w:r>
        <w:rPr>
          <w:rFonts w:eastAsiaTheme="minorHAnsi" w:hint="eastAsia"/>
          <w:szCs w:val="21"/>
        </w:rPr>
        <w:t>Alipay模块的类</w:t>
      </w:r>
    </w:p>
    <w:p w14:paraId="4083C6A7" w14:textId="1437735E" w:rsidR="00052524" w:rsidRDefault="00052524" w:rsidP="00052524">
      <w:pPr>
        <w:ind w:firstLine="360"/>
        <w:rPr>
          <w:rFonts w:eastAsiaTheme="minorHAnsi"/>
          <w:szCs w:val="21"/>
        </w:rPr>
      </w:pPr>
      <w:r>
        <w:rPr>
          <w:rFonts w:eastAsiaTheme="minorHAnsi" w:hint="eastAsia"/>
          <w:szCs w:val="21"/>
        </w:rPr>
        <w:t>本项目所使用到的Alipay需要自己编写格式转换、字符串排序、参数传递以及服务器请求等功能，支付宝只提供数据的加密与页面返回。这里我们通过设置类Alipay来进行上述操作的打包。</w:t>
      </w:r>
      <w:r w:rsidR="00086447">
        <w:rPr>
          <w:rFonts w:eastAsiaTheme="minorHAnsi" w:hint="eastAsia"/>
          <w:szCs w:val="21"/>
        </w:rPr>
        <w:t>相应内容如下</w:t>
      </w:r>
      <w:r w:rsidR="00E81CB0">
        <w:rPr>
          <w:rFonts w:eastAsiaTheme="minorHAnsi" w:hint="eastAsia"/>
          <w:szCs w:val="21"/>
        </w:rPr>
        <w:t>（为了</w:t>
      </w:r>
      <w:r w:rsidR="00244208">
        <w:rPr>
          <w:rFonts w:eastAsiaTheme="minorHAnsi" w:hint="eastAsia"/>
          <w:szCs w:val="21"/>
        </w:rPr>
        <w:t>完整</w:t>
      </w:r>
      <w:r w:rsidR="00E81CB0">
        <w:rPr>
          <w:rFonts w:eastAsiaTheme="minorHAnsi" w:hint="eastAsia"/>
          <w:szCs w:val="21"/>
        </w:rPr>
        <w:t>显示出结构，函数的参数以及具体细节并未展示）</w:t>
      </w:r>
      <w:r w:rsidR="00086447">
        <w:rPr>
          <w:rFonts w:eastAsiaTheme="minorHAnsi" w:hint="eastAsia"/>
          <w:szCs w:val="21"/>
        </w:rPr>
        <w:t>：</w:t>
      </w:r>
    </w:p>
    <w:p w14:paraId="6996C0B0" w14:textId="49056663" w:rsidR="00086447" w:rsidRPr="00086447" w:rsidRDefault="00086447" w:rsidP="00086447">
      <w:pPr>
        <w:widowControl/>
        <w:shd w:val="clear" w:color="auto" w:fill="1F1F1F"/>
        <w:spacing w:line="285" w:lineRule="atLeast"/>
        <w:jc w:val="left"/>
        <w:rPr>
          <w:rFonts w:ascii="Consolas" w:eastAsia="宋体" w:hAnsi="Consolas" w:cs="宋体" w:hint="eastAsia"/>
          <w:color w:val="CCCCCC"/>
          <w:kern w:val="0"/>
          <w:szCs w:val="21"/>
        </w:rPr>
      </w:pPr>
      <w:r w:rsidRPr="00086447">
        <w:rPr>
          <w:rFonts w:ascii="Consolas" w:eastAsia="宋体" w:hAnsi="Consolas" w:cs="宋体"/>
          <w:color w:val="569CD6"/>
          <w:kern w:val="0"/>
          <w:szCs w:val="21"/>
        </w:rPr>
        <w:t>class</w:t>
      </w:r>
      <w:r w:rsidRPr="00086447">
        <w:rPr>
          <w:rFonts w:ascii="Consolas" w:eastAsia="宋体" w:hAnsi="Consolas" w:cs="宋体"/>
          <w:color w:val="CCCCCC"/>
          <w:kern w:val="0"/>
          <w:szCs w:val="21"/>
        </w:rPr>
        <w:t xml:space="preserve"> </w:t>
      </w:r>
      <w:r w:rsidRPr="00086447">
        <w:rPr>
          <w:rFonts w:ascii="Consolas" w:eastAsia="宋体" w:hAnsi="Consolas" w:cs="宋体"/>
          <w:color w:val="4EC9B0"/>
          <w:kern w:val="0"/>
          <w:szCs w:val="21"/>
        </w:rPr>
        <w:t>AliPay</w:t>
      </w:r>
      <w:r w:rsidRPr="00086447">
        <w:rPr>
          <w:rFonts w:ascii="Consolas" w:eastAsia="宋体" w:hAnsi="Consolas" w:cs="宋体"/>
          <w:color w:val="CCCCCC"/>
          <w:kern w:val="0"/>
          <w:szCs w:val="21"/>
        </w:rPr>
        <w:t>(</w:t>
      </w:r>
      <w:r w:rsidRPr="00086447">
        <w:rPr>
          <w:rFonts w:ascii="Consolas" w:eastAsia="宋体" w:hAnsi="Consolas" w:cs="宋体"/>
          <w:color w:val="4EC9B0"/>
          <w:kern w:val="0"/>
          <w:szCs w:val="21"/>
        </w:rPr>
        <w:t>object</w:t>
      </w:r>
      <w:r w:rsidRPr="00086447">
        <w:rPr>
          <w:rFonts w:ascii="Consolas" w:eastAsia="宋体" w:hAnsi="Consolas" w:cs="宋体"/>
          <w:color w:val="CCCCCC"/>
          <w:kern w:val="0"/>
          <w:szCs w:val="21"/>
        </w:rPr>
        <w:t>):</w:t>
      </w:r>
      <w:r w:rsidR="00E81CB0">
        <w:rPr>
          <w:rFonts w:ascii="Consolas" w:eastAsia="宋体" w:hAnsi="Consolas" w:cs="宋体" w:hint="eastAsia"/>
          <w:color w:val="CCCCCC"/>
          <w:kern w:val="0"/>
          <w:szCs w:val="21"/>
        </w:rPr>
        <w:t xml:space="preserve"> </w:t>
      </w:r>
    </w:p>
    <w:p w14:paraId="748F3E34" w14:textId="2AEBBF76" w:rsidR="00086447" w:rsidRPr="00086447" w:rsidRDefault="00086447" w:rsidP="00086447">
      <w:pPr>
        <w:widowControl/>
        <w:shd w:val="clear" w:color="auto" w:fill="1F1F1F"/>
        <w:spacing w:line="285" w:lineRule="atLeast"/>
        <w:jc w:val="left"/>
        <w:rPr>
          <w:rFonts w:ascii="Consolas" w:eastAsia="宋体" w:hAnsi="Consolas" w:cs="宋体" w:hint="eastAsia"/>
          <w:color w:val="CCCCCC"/>
          <w:kern w:val="0"/>
          <w:szCs w:val="21"/>
        </w:rPr>
      </w:pPr>
      <w:r w:rsidRPr="00086447">
        <w:rPr>
          <w:rFonts w:ascii="Consolas" w:eastAsia="宋体" w:hAnsi="Consolas" w:cs="宋体"/>
          <w:color w:val="CCCCCC"/>
          <w:kern w:val="0"/>
          <w:szCs w:val="21"/>
        </w:rPr>
        <w:t xml:space="preserve">    </w:t>
      </w:r>
      <w:r w:rsidRPr="00086447">
        <w:rPr>
          <w:rFonts w:ascii="Consolas" w:eastAsia="宋体" w:hAnsi="Consolas" w:cs="宋体"/>
          <w:color w:val="569CD6"/>
          <w:kern w:val="0"/>
          <w:szCs w:val="21"/>
        </w:rPr>
        <w:t>def</w:t>
      </w:r>
      <w:r w:rsidRPr="00086447">
        <w:rPr>
          <w:rFonts w:ascii="Consolas" w:eastAsia="宋体" w:hAnsi="Consolas" w:cs="宋体"/>
          <w:color w:val="CCCCCC"/>
          <w:kern w:val="0"/>
          <w:szCs w:val="21"/>
        </w:rPr>
        <w:t xml:space="preserve"> </w:t>
      </w:r>
      <w:r w:rsidRPr="00086447">
        <w:rPr>
          <w:rFonts w:ascii="Consolas" w:eastAsia="宋体" w:hAnsi="Consolas" w:cs="宋体"/>
          <w:color w:val="DCDCAA"/>
          <w:kern w:val="0"/>
          <w:szCs w:val="21"/>
        </w:rPr>
        <w:t>__init__</w:t>
      </w:r>
      <w:r w:rsidRPr="00086447">
        <w:rPr>
          <w:rFonts w:ascii="Consolas" w:eastAsia="宋体" w:hAnsi="Consolas" w:cs="宋体"/>
          <w:color w:val="CCCCCC"/>
          <w:kern w:val="0"/>
          <w:szCs w:val="21"/>
        </w:rPr>
        <w:t>():</w:t>
      </w:r>
      <w:r w:rsidR="00912952">
        <w:rPr>
          <w:rFonts w:ascii="Consolas" w:eastAsia="宋体" w:hAnsi="Consolas" w:cs="宋体" w:hint="eastAsia"/>
          <w:color w:val="CCCCCC"/>
          <w:kern w:val="0"/>
          <w:szCs w:val="21"/>
        </w:rPr>
        <w:t xml:space="preserve">  #</w:t>
      </w:r>
      <w:r w:rsidR="00912952">
        <w:rPr>
          <w:rFonts w:ascii="Consolas" w:eastAsia="宋体" w:hAnsi="Consolas" w:cs="宋体" w:hint="eastAsia"/>
          <w:color w:val="CCCCCC"/>
          <w:kern w:val="0"/>
          <w:szCs w:val="21"/>
        </w:rPr>
        <w:t>构造函数，进行对象的初始化</w:t>
      </w:r>
    </w:p>
    <w:p w14:paraId="36524F98" w14:textId="60A979CA" w:rsidR="00086447" w:rsidRPr="00086447" w:rsidRDefault="00086447" w:rsidP="00086447">
      <w:pPr>
        <w:widowControl/>
        <w:shd w:val="clear" w:color="auto" w:fill="1F1F1F"/>
        <w:spacing w:line="285" w:lineRule="atLeast"/>
        <w:jc w:val="left"/>
        <w:rPr>
          <w:rFonts w:ascii="Consolas" w:eastAsia="宋体" w:hAnsi="Consolas" w:cs="宋体" w:hint="eastAsia"/>
          <w:color w:val="CCCCCC"/>
          <w:kern w:val="0"/>
          <w:szCs w:val="21"/>
        </w:rPr>
      </w:pPr>
      <w:r w:rsidRPr="00086447">
        <w:rPr>
          <w:rFonts w:ascii="Consolas" w:eastAsia="宋体" w:hAnsi="Consolas" w:cs="宋体"/>
          <w:color w:val="CCCCCC"/>
          <w:kern w:val="0"/>
          <w:szCs w:val="21"/>
        </w:rPr>
        <w:t xml:space="preserve">    </w:t>
      </w:r>
      <w:r w:rsidRPr="00086447">
        <w:rPr>
          <w:rFonts w:ascii="Consolas" w:eastAsia="宋体" w:hAnsi="Consolas" w:cs="宋体"/>
          <w:color w:val="569CD6"/>
          <w:kern w:val="0"/>
          <w:szCs w:val="21"/>
        </w:rPr>
        <w:t>def</w:t>
      </w:r>
      <w:r w:rsidRPr="00086447">
        <w:rPr>
          <w:rFonts w:ascii="Consolas" w:eastAsia="宋体" w:hAnsi="Consolas" w:cs="宋体"/>
          <w:color w:val="CCCCCC"/>
          <w:kern w:val="0"/>
          <w:szCs w:val="21"/>
        </w:rPr>
        <w:t xml:space="preserve"> </w:t>
      </w:r>
      <w:r w:rsidRPr="00086447">
        <w:rPr>
          <w:rFonts w:ascii="Consolas" w:eastAsia="宋体" w:hAnsi="Consolas" w:cs="宋体"/>
          <w:color w:val="DCDCAA"/>
          <w:kern w:val="0"/>
          <w:szCs w:val="21"/>
        </w:rPr>
        <w:t>direct_pay</w:t>
      </w:r>
      <w:r w:rsidRPr="00086447">
        <w:rPr>
          <w:rFonts w:ascii="Consolas" w:eastAsia="宋体" w:hAnsi="Consolas" w:cs="宋体"/>
          <w:color w:val="CCCCCC"/>
          <w:kern w:val="0"/>
          <w:szCs w:val="21"/>
        </w:rPr>
        <w:t>():</w:t>
      </w:r>
      <w:r w:rsidR="00912952">
        <w:rPr>
          <w:rFonts w:ascii="Consolas" w:eastAsia="宋体" w:hAnsi="Consolas" w:cs="宋体" w:hint="eastAsia"/>
          <w:color w:val="CCCCCC"/>
          <w:kern w:val="0"/>
          <w:szCs w:val="21"/>
        </w:rPr>
        <w:t>#</w:t>
      </w:r>
      <w:r w:rsidR="006E1080">
        <w:rPr>
          <w:rFonts w:ascii="Consolas" w:eastAsia="宋体" w:hAnsi="Consolas" w:cs="宋体" w:hint="eastAsia"/>
          <w:color w:val="CCCCCC"/>
          <w:kern w:val="0"/>
          <w:szCs w:val="21"/>
        </w:rPr>
        <w:t>支付界面参数生成，通过给这个函数传参返回对应的</w:t>
      </w:r>
      <w:r w:rsidR="006E1080">
        <w:rPr>
          <w:rFonts w:ascii="Consolas" w:eastAsia="宋体" w:hAnsi="Consolas" w:cs="宋体" w:hint="eastAsia"/>
          <w:color w:val="CCCCCC"/>
          <w:kern w:val="0"/>
          <w:szCs w:val="21"/>
        </w:rPr>
        <w:t>url</w:t>
      </w:r>
      <w:r w:rsidR="006E1080">
        <w:rPr>
          <w:rFonts w:ascii="Consolas" w:eastAsia="宋体" w:hAnsi="Consolas" w:cs="宋体" w:hint="eastAsia"/>
          <w:color w:val="CCCCCC"/>
          <w:kern w:val="0"/>
          <w:szCs w:val="21"/>
        </w:rPr>
        <w:t>参数</w:t>
      </w:r>
    </w:p>
    <w:p w14:paraId="560D867D" w14:textId="4914B3E3" w:rsidR="00086447" w:rsidRPr="00086447" w:rsidRDefault="00086447" w:rsidP="00086447">
      <w:pPr>
        <w:widowControl/>
        <w:shd w:val="clear" w:color="auto" w:fill="1F1F1F"/>
        <w:spacing w:line="285" w:lineRule="atLeast"/>
        <w:jc w:val="left"/>
        <w:rPr>
          <w:rFonts w:ascii="Consolas" w:eastAsia="宋体" w:hAnsi="Consolas" w:cs="宋体" w:hint="eastAsia"/>
          <w:color w:val="CCCCCC"/>
          <w:kern w:val="0"/>
          <w:szCs w:val="21"/>
        </w:rPr>
      </w:pPr>
      <w:r w:rsidRPr="00086447">
        <w:rPr>
          <w:rFonts w:ascii="Consolas" w:eastAsia="宋体" w:hAnsi="Consolas" w:cs="宋体"/>
          <w:color w:val="CCCCCC"/>
          <w:kern w:val="0"/>
          <w:szCs w:val="21"/>
        </w:rPr>
        <w:t xml:space="preserve">    </w:t>
      </w:r>
      <w:r w:rsidRPr="00086447">
        <w:rPr>
          <w:rFonts w:ascii="Consolas" w:eastAsia="宋体" w:hAnsi="Consolas" w:cs="宋体"/>
          <w:color w:val="569CD6"/>
          <w:kern w:val="0"/>
          <w:szCs w:val="21"/>
        </w:rPr>
        <w:t>def</w:t>
      </w:r>
      <w:r w:rsidRPr="00086447">
        <w:rPr>
          <w:rFonts w:ascii="Consolas" w:eastAsia="宋体" w:hAnsi="Consolas" w:cs="宋体"/>
          <w:color w:val="CCCCCC"/>
          <w:kern w:val="0"/>
          <w:szCs w:val="21"/>
        </w:rPr>
        <w:t xml:space="preserve"> </w:t>
      </w:r>
      <w:r w:rsidRPr="00086447">
        <w:rPr>
          <w:rFonts w:ascii="Consolas" w:eastAsia="宋体" w:hAnsi="Consolas" w:cs="宋体"/>
          <w:color w:val="DCDCAA"/>
          <w:kern w:val="0"/>
          <w:szCs w:val="21"/>
        </w:rPr>
        <w:t>direct_query</w:t>
      </w:r>
      <w:r w:rsidRPr="00086447">
        <w:rPr>
          <w:rFonts w:ascii="Consolas" w:eastAsia="宋体" w:hAnsi="Consolas" w:cs="宋体"/>
          <w:color w:val="CCCCCC"/>
          <w:kern w:val="0"/>
          <w:szCs w:val="21"/>
        </w:rPr>
        <w:t>():</w:t>
      </w:r>
    </w:p>
    <w:p w14:paraId="68909564" w14:textId="5C505DCA" w:rsidR="00086447" w:rsidRPr="00086447" w:rsidRDefault="00086447" w:rsidP="00450B08">
      <w:pPr>
        <w:widowControl/>
        <w:shd w:val="clear" w:color="auto" w:fill="1F1F1F"/>
        <w:spacing w:line="285" w:lineRule="atLeast"/>
        <w:jc w:val="left"/>
        <w:rPr>
          <w:rFonts w:ascii="Consolas" w:eastAsia="宋体" w:hAnsi="Consolas" w:cs="宋体" w:hint="eastAsia"/>
          <w:color w:val="CCCCCC"/>
          <w:kern w:val="0"/>
          <w:szCs w:val="21"/>
        </w:rPr>
      </w:pPr>
      <w:r w:rsidRPr="00086447">
        <w:rPr>
          <w:rFonts w:ascii="Consolas" w:eastAsia="宋体" w:hAnsi="Consolas" w:cs="宋体"/>
          <w:color w:val="CCCCCC"/>
          <w:kern w:val="0"/>
          <w:szCs w:val="21"/>
        </w:rPr>
        <w:t xml:space="preserve">    </w:t>
      </w:r>
      <w:r w:rsidRPr="00086447">
        <w:rPr>
          <w:rFonts w:ascii="Consolas" w:eastAsia="宋体" w:hAnsi="Consolas" w:cs="宋体"/>
          <w:color w:val="569CD6"/>
          <w:kern w:val="0"/>
          <w:szCs w:val="21"/>
        </w:rPr>
        <w:t>def</w:t>
      </w:r>
      <w:r w:rsidRPr="00086447">
        <w:rPr>
          <w:rFonts w:ascii="Consolas" w:eastAsia="宋体" w:hAnsi="Consolas" w:cs="宋体"/>
          <w:color w:val="CCCCCC"/>
          <w:kern w:val="0"/>
          <w:szCs w:val="21"/>
        </w:rPr>
        <w:t xml:space="preserve"> </w:t>
      </w:r>
      <w:r w:rsidRPr="00086447">
        <w:rPr>
          <w:rFonts w:ascii="Consolas" w:eastAsia="宋体" w:hAnsi="Consolas" w:cs="宋体"/>
          <w:color w:val="DCDCAA"/>
          <w:kern w:val="0"/>
          <w:szCs w:val="21"/>
        </w:rPr>
        <w:t>build_body</w:t>
      </w:r>
      <w:r w:rsidRPr="00086447">
        <w:rPr>
          <w:rFonts w:ascii="Consolas" w:eastAsia="宋体" w:hAnsi="Consolas" w:cs="宋体"/>
          <w:color w:val="CCCCCC"/>
          <w:kern w:val="0"/>
          <w:szCs w:val="21"/>
        </w:rPr>
        <w:t>():</w:t>
      </w:r>
      <w:r w:rsidR="006E1080">
        <w:rPr>
          <w:rFonts w:ascii="Consolas" w:eastAsia="宋体" w:hAnsi="Consolas" w:cs="宋体" w:hint="eastAsia"/>
          <w:color w:val="CCCCCC"/>
          <w:kern w:val="0"/>
          <w:szCs w:val="21"/>
        </w:rPr>
        <w:t xml:space="preserve">  #</w:t>
      </w:r>
      <w:r w:rsidR="006E1080">
        <w:rPr>
          <w:rFonts w:ascii="Consolas" w:eastAsia="宋体" w:hAnsi="Consolas" w:cs="宋体" w:hint="eastAsia"/>
          <w:color w:val="CCCCCC"/>
          <w:kern w:val="0"/>
          <w:szCs w:val="21"/>
        </w:rPr>
        <w:t>数据结构定义，字典格式</w:t>
      </w:r>
    </w:p>
    <w:p w14:paraId="19B02174" w14:textId="0135AB51" w:rsidR="00086447" w:rsidRPr="00086447" w:rsidRDefault="00086447" w:rsidP="00450B08">
      <w:pPr>
        <w:widowControl/>
        <w:shd w:val="clear" w:color="auto" w:fill="1F1F1F"/>
        <w:spacing w:line="285" w:lineRule="atLeast"/>
        <w:jc w:val="left"/>
        <w:rPr>
          <w:rFonts w:ascii="Consolas" w:eastAsia="宋体" w:hAnsi="Consolas" w:cs="宋体" w:hint="eastAsia"/>
          <w:color w:val="CCCCCC"/>
          <w:kern w:val="0"/>
          <w:szCs w:val="21"/>
        </w:rPr>
      </w:pPr>
      <w:r w:rsidRPr="00086447">
        <w:rPr>
          <w:rFonts w:ascii="Consolas" w:eastAsia="宋体" w:hAnsi="Consolas" w:cs="宋体"/>
          <w:color w:val="CCCCCC"/>
          <w:kern w:val="0"/>
          <w:szCs w:val="21"/>
        </w:rPr>
        <w:t xml:space="preserve">    </w:t>
      </w:r>
      <w:r w:rsidRPr="00086447">
        <w:rPr>
          <w:rFonts w:ascii="Consolas" w:eastAsia="宋体" w:hAnsi="Consolas" w:cs="宋体"/>
          <w:color w:val="569CD6"/>
          <w:kern w:val="0"/>
          <w:szCs w:val="21"/>
        </w:rPr>
        <w:t>def</w:t>
      </w:r>
      <w:r w:rsidRPr="00086447">
        <w:rPr>
          <w:rFonts w:ascii="Consolas" w:eastAsia="宋体" w:hAnsi="Consolas" w:cs="宋体"/>
          <w:color w:val="CCCCCC"/>
          <w:kern w:val="0"/>
          <w:szCs w:val="21"/>
        </w:rPr>
        <w:t xml:space="preserve"> </w:t>
      </w:r>
      <w:r w:rsidRPr="00086447">
        <w:rPr>
          <w:rFonts w:ascii="Consolas" w:eastAsia="宋体" w:hAnsi="Consolas" w:cs="宋体"/>
          <w:color w:val="DCDCAA"/>
          <w:kern w:val="0"/>
          <w:szCs w:val="21"/>
        </w:rPr>
        <w:t>sign_data</w:t>
      </w:r>
      <w:r w:rsidRPr="00086447">
        <w:rPr>
          <w:rFonts w:ascii="Consolas" w:eastAsia="宋体" w:hAnsi="Consolas" w:cs="宋体"/>
          <w:color w:val="CCCCCC"/>
          <w:kern w:val="0"/>
          <w:szCs w:val="21"/>
        </w:rPr>
        <w:t>(</w:t>
      </w:r>
      <w:r w:rsidRPr="00086447">
        <w:rPr>
          <w:rFonts w:ascii="Consolas" w:eastAsia="宋体" w:hAnsi="Consolas" w:cs="宋体"/>
          <w:color w:val="9CDCFE"/>
          <w:kern w:val="0"/>
          <w:szCs w:val="21"/>
        </w:rPr>
        <w:t>self</w:t>
      </w:r>
      <w:r w:rsidRPr="00086447">
        <w:rPr>
          <w:rFonts w:ascii="Consolas" w:eastAsia="宋体" w:hAnsi="Consolas" w:cs="宋体"/>
          <w:color w:val="CCCCCC"/>
          <w:kern w:val="0"/>
          <w:szCs w:val="21"/>
        </w:rPr>
        <w:t xml:space="preserve">, </w:t>
      </w:r>
      <w:r w:rsidRPr="00086447">
        <w:rPr>
          <w:rFonts w:ascii="Consolas" w:eastAsia="宋体" w:hAnsi="Consolas" w:cs="宋体"/>
          <w:color w:val="9CDCFE"/>
          <w:kern w:val="0"/>
          <w:szCs w:val="21"/>
        </w:rPr>
        <w:t>data</w:t>
      </w:r>
      <w:r w:rsidRPr="00086447">
        <w:rPr>
          <w:rFonts w:ascii="Consolas" w:eastAsia="宋体" w:hAnsi="Consolas" w:cs="宋体"/>
          <w:color w:val="CCCCCC"/>
          <w:kern w:val="0"/>
          <w:szCs w:val="21"/>
        </w:rPr>
        <w:t>):</w:t>
      </w:r>
      <w:r w:rsidR="00462B4D">
        <w:rPr>
          <w:rFonts w:ascii="Consolas" w:eastAsia="宋体" w:hAnsi="Consolas" w:cs="宋体" w:hint="eastAsia"/>
          <w:color w:val="CCCCCC"/>
          <w:kern w:val="0"/>
          <w:szCs w:val="21"/>
        </w:rPr>
        <w:t xml:space="preserve">  #</w:t>
      </w:r>
      <w:r w:rsidR="00462B4D">
        <w:rPr>
          <w:rFonts w:ascii="Consolas" w:eastAsia="宋体" w:hAnsi="Consolas" w:cs="宋体" w:hint="eastAsia"/>
          <w:color w:val="CCCCCC"/>
          <w:kern w:val="0"/>
          <w:szCs w:val="21"/>
        </w:rPr>
        <w:t>签名函数</w:t>
      </w:r>
    </w:p>
    <w:p w14:paraId="237BF8F3" w14:textId="6B16FA37" w:rsidR="00086447" w:rsidRPr="00086447" w:rsidRDefault="00086447" w:rsidP="00450B08">
      <w:pPr>
        <w:widowControl/>
        <w:shd w:val="clear" w:color="auto" w:fill="1F1F1F"/>
        <w:spacing w:line="285" w:lineRule="atLeast"/>
        <w:jc w:val="left"/>
        <w:rPr>
          <w:rFonts w:ascii="Consolas" w:eastAsia="宋体" w:hAnsi="Consolas" w:cs="宋体" w:hint="eastAsia"/>
          <w:color w:val="CCCCCC"/>
          <w:kern w:val="0"/>
          <w:szCs w:val="21"/>
        </w:rPr>
      </w:pPr>
      <w:r w:rsidRPr="00086447">
        <w:rPr>
          <w:rFonts w:ascii="Consolas" w:eastAsia="宋体" w:hAnsi="Consolas" w:cs="宋体"/>
          <w:color w:val="CCCCCC"/>
          <w:kern w:val="0"/>
          <w:szCs w:val="21"/>
        </w:rPr>
        <w:t xml:space="preserve">    </w:t>
      </w:r>
      <w:r w:rsidRPr="00086447">
        <w:rPr>
          <w:rFonts w:ascii="Consolas" w:eastAsia="宋体" w:hAnsi="Consolas" w:cs="宋体"/>
          <w:color w:val="569CD6"/>
          <w:kern w:val="0"/>
          <w:szCs w:val="21"/>
        </w:rPr>
        <w:t>def</w:t>
      </w:r>
      <w:r w:rsidRPr="00086447">
        <w:rPr>
          <w:rFonts w:ascii="Consolas" w:eastAsia="宋体" w:hAnsi="Consolas" w:cs="宋体"/>
          <w:color w:val="CCCCCC"/>
          <w:kern w:val="0"/>
          <w:szCs w:val="21"/>
        </w:rPr>
        <w:t xml:space="preserve"> </w:t>
      </w:r>
      <w:r w:rsidRPr="00086447">
        <w:rPr>
          <w:rFonts w:ascii="Consolas" w:eastAsia="宋体" w:hAnsi="Consolas" w:cs="宋体"/>
          <w:color w:val="DCDCAA"/>
          <w:kern w:val="0"/>
          <w:szCs w:val="21"/>
        </w:rPr>
        <w:t>ordered_data</w:t>
      </w:r>
      <w:r w:rsidRPr="00086447">
        <w:rPr>
          <w:rFonts w:ascii="Consolas" w:eastAsia="宋体" w:hAnsi="Consolas" w:cs="宋体"/>
          <w:color w:val="CCCCCC"/>
          <w:kern w:val="0"/>
          <w:szCs w:val="21"/>
        </w:rPr>
        <w:t>(</w:t>
      </w:r>
      <w:r w:rsidRPr="00086447">
        <w:rPr>
          <w:rFonts w:ascii="Consolas" w:eastAsia="宋体" w:hAnsi="Consolas" w:cs="宋体"/>
          <w:color w:val="9CDCFE"/>
          <w:kern w:val="0"/>
          <w:szCs w:val="21"/>
        </w:rPr>
        <w:t>self</w:t>
      </w:r>
      <w:r w:rsidRPr="00086447">
        <w:rPr>
          <w:rFonts w:ascii="Consolas" w:eastAsia="宋体" w:hAnsi="Consolas" w:cs="宋体"/>
          <w:color w:val="CCCCCC"/>
          <w:kern w:val="0"/>
          <w:szCs w:val="21"/>
        </w:rPr>
        <w:t xml:space="preserve">, </w:t>
      </w:r>
      <w:r w:rsidRPr="00086447">
        <w:rPr>
          <w:rFonts w:ascii="Consolas" w:eastAsia="宋体" w:hAnsi="Consolas" w:cs="宋体"/>
          <w:color w:val="9CDCFE"/>
          <w:kern w:val="0"/>
          <w:szCs w:val="21"/>
        </w:rPr>
        <w:t>data</w:t>
      </w:r>
      <w:r w:rsidRPr="00086447">
        <w:rPr>
          <w:rFonts w:ascii="Consolas" w:eastAsia="宋体" w:hAnsi="Consolas" w:cs="宋体"/>
          <w:color w:val="CCCCCC"/>
          <w:kern w:val="0"/>
          <w:szCs w:val="21"/>
        </w:rPr>
        <w:t>):</w:t>
      </w:r>
    </w:p>
    <w:p w14:paraId="48ED491D" w14:textId="2F544BFF" w:rsidR="00086447" w:rsidRPr="00086447" w:rsidRDefault="00086447" w:rsidP="00450B08">
      <w:pPr>
        <w:widowControl/>
        <w:shd w:val="clear" w:color="auto" w:fill="1F1F1F"/>
        <w:spacing w:line="285" w:lineRule="atLeast"/>
        <w:jc w:val="left"/>
        <w:rPr>
          <w:rFonts w:ascii="Consolas" w:eastAsia="宋体" w:hAnsi="Consolas" w:cs="宋体" w:hint="eastAsia"/>
          <w:color w:val="CCCCCC"/>
          <w:kern w:val="0"/>
          <w:szCs w:val="21"/>
        </w:rPr>
      </w:pPr>
      <w:r w:rsidRPr="00086447">
        <w:rPr>
          <w:rFonts w:ascii="Consolas" w:eastAsia="宋体" w:hAnsi="Consolas" w:cs="宋体"/>
          <w:color w:val="CCCCCC"/>
          <w:kern w:val="0"/>
          <w:szCs w:val="21"/>
        </w:rPr>
        <w:t xml:space="preserve">    </w:t>
      </w:r>
      <w:r w:rsidRPr="00086447">
        <w:rPr>
          <w:rFonts w:ascii="Consolas" w:eastAsia="宋体" w:hAnsi="Consolas" w:cs="宋体"/>
          <w:color w:val="569CD6"/>
          <w:kern w:val="0"/>
          <w:szCs w:val="21"/>
        </w:rPr>
        <w:t>def</w:t>
      </w:r>
      <w:r w:rsidRPr="00086447">
        <w:rPr>
          <w:rFonts w:ascii="Consolas" w:eastAsia="宋体" w:hAnsi="Consolas" w:cs="宋体"/>
          <w:color w:val="CCCCCC"/>
          <w:kern w:val="0"/>
          <w:szCs w:val="21"/>
        </w:rPr>
        <w:t xml:space="preserve"> </w:t>
      </w:r>
      <w:r w:rsidRPr="00086447">
        <w:rPr>
          <w:rFonts w:ascii="Consolas" w:eastAsia="宋体" w:hAnsi="Consolas" w:cs="宋体"/>
          <w:color w:val="DCDCAA"/>
          <w:kern w:val="0"/>
          <w:szCs w:val="21"/>
        </w:rPr>
        <w:t>sign</w:t>
      </w:r>
      <w:r w:rsidRPr="00086447">
        <w:rPr>
          <w:rFonts w:ascii="Consolas" w:eastAsia="宋体" w:hAnsi="Consolas" w:cs="宋体"/>
          <w:color w:val="CCCCCC"/>
          <w:kern w:val="0"/>
          <w:szCs w:val="21"/>
        </w:rPr>
        <w:t>(</w:t>
      </w:r>
      <w:r w:rsidRPr="00086447">
        <w:rPr>
          <w:rFonts w:ascii="Consolas" w:eastAsia="宋体" w:hAnsi="Consolas" w:cs="宋体"/>
          <w:color w:val="9CDCFE"/>
          <w:kern w:val="0"/>
          <w:szCs w:val="21"/>
        </w:rPr>
        <w:t>self</w:t>
      </w:r>
      <w:r w:rsidRPr="00086447">
        <w:rPr>
          <w:rFonts w:ascii="Consolas" w:eastAsia="宋体" w:hAnsi="Consolas" w:cs="宋体"/>
          <w:color w:val="CCCCCC"/>
          <w:kern w:val="0"/>
          <w:szCs w:val="21"/>
        </w:rPr>
        <w:t xml:space="preserve">, </w:t>
      </w:r>
      <w:r w:rsidRPr="00086447">
        <w:rPr>
          <w:rFonts w:ascii="Consolas" w:eastAsia="宋体" w:hAnsi="Consolas" w:cs="宋体"/>
          <w:color w:val="9CDCFE"/>
          <w:kern w:val="0"/>
          <w:szCs w:val="21"/>
        </w:rPr>
        <w:t>unsigned_string</w:t>
      </w:r>
      <w:r w:rsidRPr="00086447">
        <w:rPr>
          <w:rFonts w:ascii="Consolas" w:eastAsia="宋体" w:hAnsi="Consolas" w:cs="宋体"/>
          <w:color w:val="CCCCCC"/>
          <w:kern w:val="0"/>
          <w:szCs w:val="21"/>
        </w:rPr>
        <w:t>):</w:t>
      </w:r>
    </w:p>
    <w:p w14:paraId="12283429" w14:textId="45EB70B2" w:rsidR="00086447" w:rsidRPr="00086447" w:rsidRDefault="00086447" w:rsidP="00450B08">
      <w:pPr>
        <w:widowControl/>
        <w:shd w:val="clear" w:color="auto" w:fill="1F1F1F"/>
        <w:spacing w:line="285" w:lineRule="atLeast"/>
        <w:jc w:val="left"/>
        <w:rPr>
          <w:rFonts w:ascii="Consolas" w:eastAsia="宋体" w:hAnsi="Consolas" w:cs="宋体" w:hint="eastAsia"/>
          <w:color w:val="CCCCCC"/>
          <w:kern w:val="0"/>
          <w:szCs w:val="21"/>
        </w:rPr>
      </w:pPr>
      <w:r w:rsidRPr="00086447">
        <w:rPr>
          <w:rFonts w:ascii="Consolas" w:eastAsia="宋体" w:hAnsi="Consolas" w:cs="宋体"/>
          <w:color w:val="CCCCCC"/>
          <w:kern w:val="0"/>
          <w:szCs w:val="21"/>
        </w:rPr>
        <w:t xml:space="preserve">    </w:t>
      </w:r>
      <w:r w:rsidRPr="00086447">
        <w:rPr>
          <w:rFonts w:ascii="Consolas" w:eastAsia="宋体" w:hAnsi="Consolas" w:cs="宋体"/>
          <w:color w:val="569CD6"/>
          <w:kern w:val="0"/>
          <w:szCs w:val="21"/>
        </w:rPr>
        <w:t>def</w:t>
      </w:r>
      <w:r w:rsidRPr="00086447">
        <w:rPr>
          <w:rFonts w:ascii="Consolas" w:eastAsia="宋体" w:hAnsi="Consolas" w:cs="宋体"/>
          <w:color w:val="CCCCCC"/>
          <w:kern w:val="0"/>
          <w:szCs w:val="21"/>
        </w:rPr>
        <w:t xml:space="preserve"> </w:t>
      </w:r>
      <w:r w:rsidRPr="00086447">
        <w:rPr>
          <w:rFonts w:ascii="Consolas" w:eastAsia="宋体" w:hAnsi="Consolas" w:cs="宋体"/>
          <w:color w:val="DCDCAA"/>
          <w:kern w:val="0"/>
          <w:szCs w:val="21"/>
        </w:rPr>
        <w:t>_verify</w:t>
      </w:r>
      <w:r w:rsidRPr="00086447">
        <w:rPr>
          <w:rFonts w:ascii="Consolas" w:eastAsia="宋体" w:hAnsi="Consolas" w:cs="宋体"/>
          <w:color w:val="CCCCCC"/>
          <w:kern w:val="0"/>
          <w:szCs w:val="21"/>
        </w:rPr>
        <w:t>(</w:t>
      </w:r>
      <w:r w:rsidRPr="00086447">
        <w:rPr>
          <w:rFonts w:ascii="Consolas" w:eastAsia="宋体" w:hAnsi="Consolas" w:cs="宋体"/>
          <w:color w:val="9CDCFE"/>
          <w:kern w:val="0"/>
          <w:szCs w:val="21"/>
        </w:rPr>
        <w:t>self</w:t>
      </w:r>
      <w:r w:rsidRPr="00086447">
        <w:rPr>
          <w:rFonts w:ascii="Consolas" w:eastAsia="宋体" w:hAnsi="Consolas" w:cs="宋体"/>
          <w:color w:val="CCCCCC"/>
          <w:kern w:val="0"/>
          <w:szCs w:val="21"/>
        </w:rPr>
        <w:t xml:space="preserve">, </w:t>
      </w:r>
      <w:r w:rsidRPr="00086447">
        <w:rPr>
          <w:rFonts w:ascii="Consolas" w:eastAsia="宋体" w:hAnsi="Consolas" w:cs="宋体"/>
          <w:color w:val="9CDCFE"/>
          <w:kern w:val="0"/>
          <w:szCs w:val="21"/>
        </w:rPr>
        <w:t>raw_content</w:t>
      </w:r>
      <w:r w:rsidRPr="00086447">
        <w:rPr>
          <w:rFonts w:ascii="Consolas" w:eastAsia="宋体" w:hAnsi="Consolas" w:cs="宋体"/>
          <w:color w:val="CCCCCC"/>
          <w:kern w:val="0"/>
          <w:szCs w:val="21"/>
        </w:rPr>
        <w:t xml:space="preserve">, </w:t>
      </w:r>
      <w:r w:rsidRPr="00086447">
        <w:rPr>
          <w:rFonts w:ascii="Consolas" w:eastAsia="宋体" w:hAnsi="Consolas" w:cs="宋体"/>
          <w:color w:val="9CDCFE"/>
          <w:kern w:val="0"/>
          <w:szCs w:val="21"/>
        </w:rPr>
        <w:t>signature</w:t>
      </w:r>
      <w:r w:rsidRPr="00086447">
        <w:rPr>
          <w:rFonts w:ascii="Consolas" w:eastAsia="宋体" w:hAnsi="Consolas" w:cs="宋体"/>
          <w:color w:val="CCCCCC"/>
          <w:kern w:val="0"/>
          <w:szCs w:val="21"/>
        </w:rPr>
        <w:t>):</w:t>
      </w:r>
    </w:p>
    <w:p w14:paraId="01EDEF37" w14:textId="2048417C" w:rsidR="00086447" w:rsidRPr="00086447" w:rsidRDefault="00086447" w:rsidP="00450B08">
      <w:pPr>
        <w:widowControl/>
        <w:shd w:val="clear" w:color="auto" w:fill="1F1F1F"/>
        <w:spacing w:line="285" w:lineRule="atLeast"/>
        <w:jc w:val="left"/>
        <w:rPr>
          <w:rFonts w:ascii="Consolas" w:eastAsia="宋体" w:hAnsi="Consolas" w:cs="宋体" w:hint="eastAsia"/>
          <w:color w:val="CCCCCC"/>
          <w:kern w:val="0"/>
          <w:szCs w:val="21"/>
        </w:rPr>
      </w:pPr>
      <w:r w:rsidRPr="00086447">
        <w:rPr>
          <w:rFonts w:ascii="Consolas" w:eastAsia="宋体" w:hAnsi="Consolas" w:cs="宋体"/>
          <w:color w:val="CCCCCC"/>
          <w:kern w:val="0"/>
          <w:szCs w:val="21"/>
        </w:rPr>
        <w:t xml:space="preserve">    </w:t>
      </w:r>
      <w:r w:rsidRPr="00086447">
        <w:rPr>
          <w:rFonts w:ascii="Consolas" w:eastAsia="宋体" w:hAnsi="Consolas" w:cs="宋体"/>
          <w:color w:val="569CD6"/>
          <w:kern w:val="0"/>
          <w:szCs w:val="21"/>
        </w:rPr>
        <w:t>def</w:t>
      </w:r>
      <w:r w:rsidRPr="00086447">
        <w:rPr>
          <w:rFonts w:ascii="Consolas" w:eastAsia="宋体" w:hAnsi="Consolas" w:cs="宋体"/>
          <w:color w:val="CCCCCC"/>
          <w:kern w:val="0"/>
          <w:szCs w:val="21"/>
        </w:rPr>
        <w:t xml:space="preserve"> </w:t>
      </w:r>
      <w:r w:rsidRPr="00086447">
        <w:rPr>
          <w:rFonts w:ascii="Consolas" w:eastAsia="宋体" w:hAnsi="Consolas" w:cs="宋体"/>
          <w:color w:val="DCDCAA"/>
          <w:kern w:val="0"/>
          <w:szCs w:val="21"/>
        </w:rPr>
        <w:t>verify</w:t>
      </w:r>
      <w:r w:rsidRPr="00086447">
        <w:rPr>
          <w:rFonts w:ascii="Consolas" w:eastAsia="宋体" w:hAnsi="Consolas" w:cs="宋体"/>
          <w:color w:val="CCCCCC"/>
          <w:kern w:val="0"/>
          <w:szCs w:val="21"/>
        </w:rPr>
        <w:t>(</w:t>
      </w:r>
      <w:r w:rsidRPr="00086447">
        <w:rPr>
          <w:rFonts w:ascii="Consolas" w:eastAsia="宋体" w:hAnsi="Consolas" w:cs="宋体"/>
          <w:color w:val="9CDCFE"/>
          <w:kern w:val="0"/>
          <w:szCs w:val="21"/>
        </w:rPr>
        <w:t>self</w:t>
      </w:r>
      <w:r w:rsidRPr="00086447">
        <w:rPr>
          <w:rFonts w:ascii="Consolas" w:eastAsia="宋体" w:hAnsi="Consolas" w:cs="宋体"/>
          <w:color w:val="CCCCCC"/>
          <w:kern w:val="0"/>
          <w:szCs w:val="21"/>
        </w:rPr>
        <w:t xml:space="preserve">, </w:t>
      </w:r>
      <w:r w:rsidRPr="00086447">
        <w:rPr>
          <w:rFonts w:ascii="Consolas" w:eastAsia="宋体" w:hAnsi="Consolas" w:cs="宋体"/>
          <w:color w:val="9CDCFE"/>
          <w:kern w:val="0"/>
          <w:szCs w:val="21"/>
        </w:rPr>
        <w:t>data</w:t>
      </w:r>
      <w:r w:rsidRPr="00086447">
        <w:rPr>
          <w:rFonts w:ascii="Consolas" w:eastAsia="宋体" w:hAnsi="Consolas" w:cs="宋体"/>
          <w:color w:val="CCCCCC"/>
          <w:kern w:val="0"/>
          <w:szCs w:val="21"/>
        </w:rPr>
        <w:t xml:space="preserve">, </w:t>
      </w:r>
      <w:r w:rsidRPr="00086447">
        <w:rPr>
          <w:rFonts w:ascii="Consolas" w:eastAsia="宋体" w:hAnsi="Consolas" w:cs="宋体"/>
          <w:color w:val="9CDCFE"/>
          <w:kern w:val="0"/>
          <w:szCs w:val="21"/>
        </w:rPr>
        <w:t>signature</w:t>
      </w:r>
      <w:r w:rsidRPr="00086447">
        <w:rPr>
          <w:rFonts w:ascii="Consolas" w:eastAsia="宋体" w:hAnsi="Consolas" w:cs="宋体"/>
          <w:color w:val="CCCCCC"/>
          <w:kern w:val="0"/>
          <w:szCs w:val="21"/>
        </w:rPr>
        <w:t>):</w:t>
      </w:r>
    </w:p>
    <w:p w14:paraId="0E7FEE0D" w14:textId="57180EA9" w:rsidR="00176423" w:rsidRDefault="00B26366">
      <w:pPr>
        <w:rPr>
          <w:b/>
          <w:bCs/>
        </w:rPr>
      </w:pPr>
      <w:r>
        <w:rPr>
          <w:rFonts w:hint="eastAsia"/>
          <w:b/>
          <w:bCs/>
        </w:rPr>
        <w:t>管理员</w:t>
      </w:r>
      <w:r w:rsidR="00176423">
        <w:rPr>
          <w:rFonts w:hint="eastAsia"/>
          <w:b/>
          <w:bCs/>
        </w:rPr>
        <w:t>后台界面设计思想</w:t>
      </w:r>
    </w:p>
    <w:p w14:paraId="0109FDF8" w14:textId="3E6D7D7B" w:rsidR="00176423" w:rsidRDefault="00B26366" w:rsidP="00B26366">
      <w:pPr>
        <w:ind w:firstLine="420"/>
      </w:pPr>
      <w:r w:rsidRPr="00B26366">
        <w:rPr>
          <w:rFonts w:hint="eastAsia"/>
        </w:rPr>
        <w:t>为了不重复用户界面的</w:t>
      </w:r>
      <w:r>
        <w:rPr>
          <w:rFonts w:hint="eastAsia"/>
        </w:rPr>
        <w:t>操作，尽量做到更多工具的学习与使用，加深对项目的印象，本项目管理员后台界面使用Axure RP软件设计。</w:t>
      </w:r>
    </w:p>
    <w:p w14:paraId="59404E4F" w14:textId="1549A3E3" w:rsidR="00B26366" w:rsidRDefault="00B26366" w:rsidP="00C6769D">
      <w:pPr>
        <w:pStyle w:val="a3"/>
        <w:numPr>
          <w:ilvl w:val="0"/>
          <w:numId w:val="8"/>
        </w:numPr>
        <w:ind w:firstLineChars="0"/>
        <w:rPr>
          <w:rFonts w:hint="eastAsia"/>
        </w:rPr>
      </w:pPr>
      <w:r>
        <w:rPr>
          <w:rFonts w:hint="eastAsia"/>
        </w:rPr>
        <w:t>平台介绍</w:t>
      </w:r>
    </w:p>
    <w:p w14:paraId="35C77ADA" w14:textId="5BBE8D7C" w:rsidR="00B26366" w:rsidRDefault="00B26366" w:rsidP="00B26366">
      <w:pPr>
        <w:ind w:firstLine="420"/>
      </w:pPr>
      <w:r w:rsidRPr="00B26366">
        <w:t>Axure RP是一款专业的快速原型设计工具。Axure代表美国Axure公司；RP则是Rapid Prototyping（快速原型）的缩写。</w:t>
      </w:r>
    </w:p>
    <w:p w14:paraId="0747E65F" w14:textId="77777777" w:rsidR="00B26366" w:rsidRPr="00B26366" w:rsidRDefault="00B26366" w:rsidP="00B26366">
      <w:pPr>
        <w:widowControl/>
        <w:ind w:firstLine="420"/>
        <w:jc w:val="left"/>
        <w:rPr>
          <w:rFonts w:asciiTheme="minorEastAsia" w:hAnsiTheme="minorEastAsia" w:cs="宋体"/>
          <w:kern w:val="0"/>
          <w:szCs w:val="21"/>
        </w:rPr>
      </w:pPr>
      <w:r w:rsidRPr="00B26366">
        <w:rPr>
          <w:rFonts w:asciiTheme="minorEastAsia" w:hAnsiTheme="minorEastAsia" w:cs="宋体"/>
          <w:kern w:val="0"/>
          <w:szCs w:val="21"/>
        </w:rPr>
        <w:t>Axure RP的使用者主要包括商业分析师、信息架构师、产品经理、IT咨询师、用户体验设计师、交互设计师、UI设计师等，另外，架构师、程序员也在使用Axure。</w:t>
      </w:r>
    </w:p>
    <w:p w14:paraId="6C5D8148" w14:textId="77777777" w:rsidR="00B26366" w:rsidRPr="00B26366" w:rsidRDefault="00B26366" w:rsidP="00B26366">
      <w:pPr>
        <w:widowControl/>
        <w:ind w:firstLine="420"/>
        <w:jc w:val="left"/>
        <w:rPr>
          <w:rFonts w:asciiTheme="minorEastAsia" w:hAnsiTheme="minorEastAsia" w:cs="宋体"/>
          <w:kern w:val="0"/>
          <w:szCs w:val="21"/>
        </w:rPr>
      </w:pPr>
      <w:r w:rsidRPr="00B26366">
        <w:rPr>
          <w:rFonts w:asciiTheme="minorEastAsia" w:hAnsiTheme="minorEastAsia" w:cs="宋体"/>
          <w:kern w:val="0"/>
          <w:szCs w:val="21"/>
        </w:rPr>
        <w:lastRenderedPageBreak/>
        <w:t>Axure RP Pro能快速帮助设计者设计出快捷而简便的创建基于网站构架图的带注释页面示意图、操作流程图、以及交互设计，并可自动生成用于演示的网页文件和规格文件，以提供演示与开发。</w:t>
      </w:r>
    </w:p>
    <w:p w14:paraId="5A359EE4" w14:textId="037C80E2" w:rsidR="00B26366" w:rsidRPr="00905A7A" w:rsidRDefault="00BC6EFC" w:rsidP="00905A7A">
      <w:pPr>
        <w:pStyle w:val="a3"/>
        <w:widowControl/>
        <w:numPr>
          <w:ilvl w:val="0"/>
          <w:numId w:val="8"/>
        </w:numPr>
        <w:ind w:firstLineChars="0"/>
        <w:jc w:val="left"/>
        <w:rPr>
          <w:rFonts w:asciiTheme="minorEastAsia" w:hAnsiTheme="minorEastAsia" w:cs="宋体"/>
          <w:kern w:val="0"/>
          <w:szCs w:val="21"/>
        </w:rPr>
      </w:pPr>
      <w:r w:rsidRPr="00905A7A">
        <w:rPr>
          <w:rFonts w:asciiTheme="minorEastAsia" w:hAnsiTheme="minorEastAsia" w:cs="宋体" w:hint="eastAsia"/>
          <w:kern w:val="0"/>
          <w:szCs w:val="21"/>
        </w:rPr>
        <w:t>平台</w:t>
      </w:r>
      <w:r w:rsidR="00B26366" w:rsidRPr="00905A7A">
        <w:rPr>
          <w:rFonts w:asciiTheme="minorEastAsia" w:hAnsiTheme="minorEastAsia" w:cs="宋体"/>
          <w:kern w:val="0"/>
          <w:szCs w:val="21"/>
        </w:rPr>
        <w:t>优势：</w:t>
      </w:r>
    </w:p>
    <w:p w14:paraId="4318E234" w14:textId="6D12D6DE" w:rsidR="00B26366" w:rsidRDefault="00B26366" w:rsidP="002947A6">
      <w:pPr>
        <w:widowControl/>
        <w:ind w:firstLine="420"/>
        <w:jc w:val="left"/>
        <w:rPr>
          <w:rFonts w:asciiTheme="minorEastAsia" w:hAnsiTheme="minorEastAsia" w:cs="宋体"/>
          <w:kern w:val="0"/>
          <w:szCs w:val="21"/>
        </w:rPr>
      </w:pPr>
      <w:r w:rsidRPr="00B26366">
        <w:rPr>
          <w:rFonts w:asciiTheme="minorEastAsia" w:hAnsiTheme="minorEastAsia" w:cs="宋体"/>
          <w:kern w:val="0"/>
          <w:szCs w:val="21"/>
        </w:rPr>
        <w:t>Axure这个软件功能强大，可以做出很多交互效果，直接通过拖拽画出原型、生成网页；Axure这个软件效果高，只有遵循一些可用性原创，很快模拟出高保真页面原型。</w:t>
      </w:r>
      <w:r w:rsidR="00BA723B">
        <w:rPr>
          <w:rFonts w:asciiTheme="minorEastAsia" w:hAnsiTheme="minorEastAsia" w:cs="宋体" w:hint="eastAsia"/>
          <w:kern w:val="0"/>
          <w:szCs w:val="21"/>
        </w:rPr>
        <w:t>避免掉了直接写html效率低的问题。</w:t>
      </w:r>
    </w:p>
    <w:p w14:paraId="186FF187" w14:textId="44BAED21" w:rsidR="00C6769D" w:rsidRPr="00DE2BCD" w:rsidRDefault="00C6769D" w:rsidP="00C6769D">
      <w:pPr>
        <w:pStyle w:val="a3"/>
        <w:widowControl/>
        <w:numPr>
          <w:ilvl w:val="0"/>
          <w:numId w:val="8"/>
        </w:numPr>
        <w:ind w:firstLineChars="0"/>
        <w:jc w:val="left"/>
        <w:rPr>
          <w:rFonts w:asciiTheme="minorEastAsia" w:hAnsiTheme="minorEastAsia" w:cs="宋体" w:hint="eastAsia"/>
          <w:kern w:val="0"/>
          <w:szCs w:val="21"/>
        </w:rPr>
      </w:pPr>
      <w:r w:rsidRPr="00C6769D">
        <w:rPr>
          <w:rFonts w:asciiTheme="minorEastAsia" w:hAnsiTheme="minorEastAsia" w:cs="宋体" w:hint="eastAsia"/>
          <w:kern w:val="0"/>
          <w:szCs w:val="21"/>
        </w:rPr>
        <w:t>页面介绍</w:t>
      </w:r>
    </w:p>
    <w:p w14:paraId="1B34FFBD" w14:textId="3D06D04C" w:rsidR="00C6769D" w:rsidRPr="00C6769D" w:rsidRDefault="00C6769D" w:rsidP="00C6769D">
      <w:pPr>
        <w:pStyle w:val="a3"/>
        <w:widowControl/>
        <w:ind w:left="360" w:firstLineChars="0" w:firstLine="0"/>
        <w:jc w:val="center"/>
        <w:rPr>
          <w:rFonts w:asciiTheme="minorEastAsia" w:hAnsiTheme="minorEastAsia" w:cs="宋体" w:hint="eastAsia"/>
          <w:kern w:val="0"/>
          <w:szCs w:val="21"/>
        </w:rPr>
      </w:pPr>
      <w:r w:rsidRPr="00C6769D">
        <w:rPr>
          <w:rFonts w:asciiTheme="minorEastAsia" w:hAnsiTheme="minorEastAsia" w:cs="宋体"/>
          <w:kern w:val="0"/>
          <w:szCs w:val="21"/>
        </w:rPr>
        <w:drawing>
          <wp:inline distT="0" distB="0" distL="0" distR="0" wp14:anchorId="4971BDA3" wp14:editId="435E410C">
            <wp:extent cx="4212582" cy="1893278"/>
            <wp:effectExtent l="0" t="0" r="0" b="0"/>
            <wp:docPr id="12290376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37644" name=""/>
                    <pic:cNvPicPr/>
                  </pic:nvPicPr>
                  <pic:blipFill>
                    <a:blip r:embed="rId8"/>
                    <a:stretch>
                      <a:fillRect/>
                    </a:stretch>
                  </pic:blipFill>
                  <pic:spPr>
                    <a:xfrm>
                      <a:off x="0" y="0"/>
                      <a:ext cx="4224132" cy="1898469"/>
                    </a:xfrm>
                    <a:prstGeom prst="rect">
                      <a:avLst/>
                    </a:prstGeom>
                  </pic:spPr>
                </pic:pic>
              </a:graphicData>
            </a:graphic>
          </wp:inline>
        </w:drawing>
      </w:r>
    </w:p>
    <w:p w14:paraId="0BA8E9DD" w14:textId="3F3A1C65" w:rsidR="00B26366" w:rsidRDefault="00DE2BCD" w:rsidP="00DE2BCD">
      <w:pPr>
        <w:ind w:firstLine="420"/>
        <w:jc w:val="center"/>
        <w:rPr>
          <w:sz w:val="18"/>
          <w:szCs w:val="18"/>
        </w:rPr>
      </w:pPr>
      <w:r w:rsidRPr="00DE2BCD">
        <w:rPr>
          <w:rFonts w:hint="eastAsia"/>
          <w:sz w:val="18"/>
          <w:szCs w:val="18"/>
        </w:rPr>
        <w:t xml:space="preserve">图3 </w:t>
      </w:r>
      <w:r w:rsidR="00482F90">
        <w:rPr>
          <w:rFonts w:hint="eastAsia"/>
          <w:sz w:val="18"/>
          <w:szCs w:val="18"/>
        </w:rPr>
        <w:t>基于Axure开发的</w:t>
      </w:r>
      <w:r w:rsidRPr="00DE2BCD">
        <w:rPr>
          <w:rFonts w:hint="eastAsia"/>
          <w:sz w:val="18"/>
          <w:szCs w:val="18"/>
        </w:rPr>
        <w:t>管理员后台首页</w:t>
      </w:r>
    </w:p>
    <w:p w14:paraId="66BDC600" w14:textId="1ADD1B20" w:rsidR="00DE2BCD" w:rsidRDefault="00401B42" w:rsidP="00DE2BCD">
      <w:pPr>
        <w:ind w:firstLine="420"/>
        <w:rPr>
          <w:szCs w:val="21"/>
        </w:rPr>
      </w:pPr>
      <w:r>
        <w:rPr>
          <w:szCs w:val="21"/>
        </w:rPr>
        <w:tab/>
      </w:r>
      <w:r>
        <w:rPr>
          <w:rFonts w:hint="eastAsia"/>
          <w:szCs w:val="21"/>
        </w:rPr>
        <w:t>目前本页面主要开发了四个功能：</w:t>
      </w:r>
    </w:p>
    <w:p w14:paraId="055E6FA2" w14:textId="2E8690A0" w:rsidR="00401B42" w:rsidRPr="00401B42" w:rsidRDefault="00401B42" w:rsidP="00401B42">
      <w:pPr>
        <w:pStyle w:val="a3"/>
        <w:numPr>
          <w:ilvl w:val="0"/>
          <w:numId w:val="9"/>
        </w:numPr>
        <w:ind w:firstLineChars="0"/>
        <w:rPr>
          <w:szCs w:val="21"/>
        </w:rPr>
      </w:pPr>
      <w:r w:rsidRPr="00401B42">
        <w:rPr>
          <w:rFonts w:hint="eastAsia"/>
          <w:szCs w:val="21"/>
        </w:rPr>
        <w:t>添加商品</w:t>
      </w:r>
      <w:r w:rsidR="007D53A9">
        <w:rPr>
          <w:rFonts w:hint="eastAsia"/>
          <w:szCs w:val="21"/>
        </w:rPr>
        <w:t>页面跳转</w:t>
      </w:r>
    </w:p>
    <w:p w14:paraId="058B32A7" w14:textId="0DF6629D" w:rsidR="00401B42" w:rsidRPr="00401B42" w:rsidRDefault="00401B42" w:rsidP="00401B42">
      <w:pPr>
        <w:pStyle w:val="a3"/>
        <w:numPr>
          <w:ilvl w:val="0"/>
          <w:numId w:val="9"/>
        </w:numPr>
        <w:ind w:firstLineChars="0"/>
        <w:rPr>
          <w:szCs w:val="21"/>
        </w:rPr>
      </w:pPr>
      <w:r w:rsidRPr="00401B42">
        <w:rPr>
          <w:rFonts w:hint="eastAsia"/>
          <w:szCs w:val="21"/>
        </w:rPr>
        <w:t>删除商品</w:t>
      </w:r>
      <w:r w:rsidR="007D53A9">
        <w:rPr>
          <w:rFonts w:hint="eastAsia"/>
          <w:szCs w:val="21"/>
        </w:rPr>
        <w:t>页面跳转</w:t>
      </w:r>
    </w:p>
    <w:p w14:paraId="4159C544" w14:textId="17AFB614" w:rsidR="00401B42" w:rsidRPr="00401B42" w:rsidRDefault="00401B42" w:rsidP="00401B42">
      <w:pPr>
        <w:pStyle w:val="a3"/>
        <w:numPr>
          <w:ilvl w:val="0"/>
          <w:numId w:val="9"/>
        </w:numPr>
        <w:ind w:firstLineChars="0"/>
        <w:rPr>
          <w:szCs w:val="21"/>
        </w:rPr>
      </w:pPr>
      <w:r w:rsidRPr="00401B42">
        <w:rPr>
          <w:rFonts w:hint="eastAsia"/>
          <w:szCs w:val="21"/>
        </w:rPr>
        <w:t>修改商品</w:t>
      </w:r>
      <w:r w:rsidR="007D53A9">
        <w:rPr>
          <w:rFonts w:hint="eastAsia"/>
          <w:szCs w:val="21"/>
        </w:rPr>
        <w:t>页面跳转</w:t>
      </w:r>
    </w:p>
    <w:p w14:paraId="67DD63B3" w14:textId="4AE8D1F1" w:rsidR="00401B42" w:rsidRDefault="00401B42" w:rsidP="00401B42">
      <w:pPr>
        <w:pStyle w:val="a3"/>
        <w:numPr>
          <w:ilvl w:val="0"/>
          <w:numId w:val="9"/>
        </w:numPr>
        <w:ind w:firstLineChars="0"/>
        <w:rPr>
          <w:szCs w:val="21"/>
        </w:rPr>
      </w:pPr>
      <w:r w:rsidRPr="00401B42">
        <w:rPr>
          <w:rFonts w:hint="eastAsia"/>
          <w:szCs w:val="21"/>
        </w:rPr>
        <w:t>管理员注册</w:t>
      </w:r>
      <w:r w:rsidR="007D53A9">
        <w:rPr>
          <w:rFonts w:hint="eastAsia"/>
          <w:szCs w:val="21"/>
        </w:rPr>
        <w:t>页面跳转</w:t>
      </w:r>
    </w:p>
    <w:p w14:paraId="2E2443FD" w14:textId="62F6F9FF" w:rsidR="00785126" w:rsidRPr="00785126" w:rsidRDefault="00785126" w:rsidP="00785126">
      <w:pPr>
        <w:ind w:left="420"/>
        <w:rPr>
          <w:rFonts w:hint="eastAsia"/>
          <w:szCs w:val="21"/>
        </w:rPr>
      </w:pPr>
      <w:r>
        <w:rPr>
          <w:rFonts w:hint="eastAsia"/>
          <w:szCs w:val="21"/>
        </w:rPr>
        <w:t>通过添加js页面跳转函数实现此功能。</w:t>
      </w:r>
    </w:p>
    <w:p w14:paraId="5F4A91FA" w14:textId="467748C2" w:rsidR="0024095D" w:rsidRDefault="00401B42" w:rsidP="008C35E2">
      <w:pPr>
        <w:ind w:firstLine="420"/>
        <w:rPr>
          <w:szCs w:val="21"/>
        </w:rPr>
      </w:pPr>
      <w:r>
        <w:rPr>
          <w:rFonts w:hint="eastAsia"/>
          <w:szCs w:val="21"/>
        </w:rPr>
        <w:t>后续关于订单的管理也可添加至本页面，作为此课程项目的拓展。</w:t>
      </w:r>
      <w:r w:rsidR="008347D3">
        <w:rPr>
          <w:rFonts w:hint="eastAsia"/>
          <w:szCs w:val="21"/>
        </w:rPr>
        <w:t>通过Axure的发布功能可以将此页面生成为HTML，以及其附带的静态原件，只需要放到本项目flask框架下的对应位置，并且改变HTML文件中的相对寻址路径即可完成迁移（Axure项目与Flask项目的base_dir不相同）。</w:t>
      </w:r>
    </w:p>
    <w:p w14:paraId="1DBE2B32" w14:textId="77777777" w:rsidR="00FB1F6C" w:rsidRPr="0024095D" w:rsidRDefault="00FB1F6C" w:rsidP="008C35E2">
      <w:pPr>
        <w:ind w:firstLine="420"/>
        <w:rPr>
          <w:rFonts w:hint="eastAsia"/>
          <w:szCs w:val="21"/>
        </w:rPr>
      </w:pPr>
    </w:p>
    <w:sectPr w:rsidR="00FB1F6C" w:rsidRPr="002409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F72AA"/>
    <w:multiLevelType w:val="multilevel"/>
    <w:tmpl w:val="5532DD74"/>
    <w:lvl w:ilvl="0">
      <w:start w:val="1"/>
      <w:numFmt w:val="decimal"/>
      <w:lvlText w:val="%1."/>
      <w:lvlJc w:val="left"/>
      <w:pPr>
        <w:ind w:left="360" w:hanging="360"/>
      </w:pPr>
      <w:rPr>
        <w:rFonts w:hint="default"/>
      </w:rPr>
    </w:lvl>
    <w:lvl w:ilvl="1">
      <w:start w:val="3"/>
      <w:numFmt w:val="decimal"/>
      <w:isLgl/>
      <w:lvlText w:val="%1.%2"/>
      <w:lvlJc w:val="left"/>
      <w:pPr>
        <w:ind w:left="654" w:hanging="37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4072" w:hanging="1800"/>
      </w:pPr>
      <w:rPr>
        <w:rFonts w:hint="default"/>
      </w:rPr>
    </w:lvl>
  </w:abstractNum>
  <w:abstractNum w:abstractNumId="1" w15:restartNumberingAfterBreak="0">
    <w:nsid w:val="132A7284"/>
    <w:multiLevelType w:val="hybridMultilevel"/>
    <w:tmpl w:val="66C4F690"/>
    <w:lvl w:ilvl="0" w:tplc="FD98366C">
      <w:start w:val="1"/>
      <w:numFmt w:val="decimal"/>
      <w:lvlText w:val="（%1）"/>
      <w:lvlJc w:val="left"/>
      <w:pPr>
        <w:ind w:left="724" w:hanging="440"/>
      </w:pPr>
      <w:rPr>
        <w:rFont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 w15:restartNumberingAfterBreak="0">
    <w:nsid w:val="1ECB7CC2"/>
    <w:multiLevelType w:val="hybridMultilevel"/>
    <w:tmpl w:val="EF66E3D0"/>
    <w:lvl w:ilvl="0" w:tplc="04090011">
      <w:start w:val="1"/>
      <w:numFmt w:val="decimal"/>
      <w:lvlText w:val="%1)"/>
      <w:lvlJc w:val="left"/>
      <w:pPr>
        <w:ind w:left="1432"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56E2A7C"/>
    <w:multiLevelType w:val="hybridMultilevel"/>
    <w:tmpl w:val="1E98172A"/>
    <w:lvl w:ilvl="0" w:tplc="4F2CD0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8F62A18"/>
    <w:multiLevelType w:val="hybridMultilevel"/>
    <w:tmpl w:val="1082CEF8"/>
    <w:lvl w:ilvl="0" w:tplc="FD98366C">
      <w:start w:val="1"/>
      <w:numFmt w:val="decimal"/>
      <w:lvlText w:val="（%1）"/>
      <w:lvlJc w:val="left"/>
      <w:pPr>
        <w:ind w:left="724" w:hanging="44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5" w15:restartNumberingAfterBreak="0">
    <w:nsid w:val="4E491B6C"/>
    <w:multiLevelType w:val="hybridMultilevel"/>
    <w:tmpl w:val="8AAC761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5136550F"/>
    <w:multiLevelType w:val="hybridMultilevel"/>
    <w:tmpl w:val="825C6E3E"/>
    <w:lvl w:ilvl="0" w:tplc="3280D24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726C746C"/>
    <w:multiLevelType w:val="hybridMultilevel"/>
    <w:tmpl w:val="693A67CE"/>
    <w:lvl w:ilvl="0" w:tplc="F2CE6E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364095E"/>
    <w:multiLevelType w:val="hybridMultilevel"/>
    <w:tmpl w:val="4482969A"/>
    <w:lvl w:ilvl="0" w:tplc="FD98366C">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219245542">
    <w:abstractNumId w:val="3"/>
  </w:num>
  <w:num w:numId="2" w16cid:durableId="57290695">
    <w:abstractNumId w:val="6"/>
  </w:num>
  <w:num w:numId="3" w16cid:durableId="663244261">
    <w:abstractNumId w:val="8"/>
  </w:num>
  <w:num w:numId="4" w16cid:durableId="1090738068">
    <w:abstractNumId w:val="0"/>
  </w:num>
  <w:num w:numId="5" w16cid:durableId="1197113087">
    <w:abstractNumId w:val="5"/>
  </w:num>
  <w:num w:numId="6" w16cid:durableId="242759838">
    <w:abstractNumId w:val="1"/>
  </w:num>
  <w:num w:numId="7" w16cid:durableId="512961172">
    <w:abstractNumId w:val="4"/>
  </w:num>
  <w:num w:numId="8" w16cid:durableId="929968691">
    <w:abstractNumId w:val="7"/>
  </w:num>
  <w:num w:numId="9" w16cid:durableId="1671911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5A"/>
    <w:rsid w:val="000266A2"/>
    <w:rsid w:val="00052524"/>
    <w:rsid w:val="00086447"/>
    <w:rsid w:val="000B3831"/>
    <w:rsid w:val="001662E9"/>
    <w:rsid w:val="00175423"/>
    <w:rsid w:val="00176423"/>
    <w:rsid w:val="001B563C"/>
    <w:rsid w:val="0024095D"/>
    <w:rsid w:val="00244208"/>
    <w:rsid w:val="002947A6"/>
    <w:rsid w:val="0031446D"/>
    <w:rsid w:val="00400093"/>
    <w:rsid w:val="00401B42"/>
    <w:rsid w:val="004129F6"/>
    <w:rsid w:val="004231C1"/>
    <w:rsid w:val="00450B08"/>
    <w:rsid w:val="00462B4D"/>
    <w:rsid w:val="00482F90"/>
    <w:rsid w:val="004925C6"/>
    <w:rsid w:val="00577AF0"/>
    <w:rsid w:val="0059136D"/>
    <w:rsid w:val="005B2D82"/>
    <w:rsid w:val="005C389D"/>
    <w:rsid w:val="005D37A4"/>
    <w:rsid w:val="005F5441"/>
    <w:rsid w:val="00681D6D"/>
    <w:rsid w:val="00683C3C"/>
    <w:rsid w:val="006D6976"/>
    <w:rsid w:val="006E1080"/>
    <w:rsid w:val="00735878"/>
    <w:rsid w:val="00765B5A"/>
    <w:rsid w:val="00785126"/>
    <w:rsid w:val="007A61AA"/>
    <w:rsid w:val="007D53A9"/>
    <w:rsid w:val="00812D9E"/>
    <w:rsid w:val="008347D3"/>
    <w:rsid w:val="00885E93"/>
    <w:rsid w:val="008C1618"/>
    <w:rsid w:val="008C35E2"/>
    <w:rsid w:val="00905A7A"/>
    <w:rsid w:val="00912952"/>
    <w:rsid w:val="00B26366"/>
    <w:rsid w:val="00B56121"/>
    <w:rsid w:val="00BA723B"/>
    <w:rsid w:val="00BC6EFC"/>
    <w:rsid w:val="00BF071A"/>
    <w:rsid w:val="00C346F2"/>
    <w:rsid w:val="00C6769D"/>
    <w:rsid w:val="00D25F51"/>
    <w:rsid w:val="00D67CC7"/>
    <w:rsid w:val="00DE2BCD"/>
    <w:rsid w:val="00DE5800"/>
    <w:rsid w:val="00E5524E"/>
    <w:rsid w:val="00E81CB0"/>
    <w:rsid w:val="00EF291F"/>
    <w:rsid w:val="00F26510"/>
    <w:rsid w:val="00FB1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F978"/>
  <w15:chartTrackingRefBased/>
  <w15:docId w15:val="{6E46FB91-49F3-45E0-AE41-6E0A438A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C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29737">
      <w:bodyDiv w:val="1"/>
      <w:marLeft w:val="0"/>
      <w:marRight w:val="0"/>
      <w:marTop w:val="0"/>
      <w:marBottom w:val="0"/>
      <w:divBdr>
        <w:top w:val="none" w:sz="0" w:space="0" w:color="auto"/>
        <w:left w:val="none" w:sz="0" w:space="0" w:color="auto"/>
        <w:bottom w:val="none" w:sz="0" w:space="0" w:color="auto"/>
        <w:right w:val="none" w:sz="0" w:space="0" w:color="auto"/>
      </w:divBdr>
    </w:div>
    <w:div w:id="194661200">
      <w:bodyDiv w:val="1"/>
      <w:marLeft w:val="0"/>
      <w:marRight w:val="0"/>
      <w:marTop w:val="0"/>
      <w:marBottom w:val="0"/>
      <w:divBdr>
        <w:top w:val="none" w:sz="0" w:space="0" w:color="auto"/>
        <w:left w:val="none" w:sz="0" w:space="0" w:color="auto"/>
        <w:bottom w:val="none" w:sz="0" w:space="0" w:color="auto"/>
        <w:right w:val="none" w:sz="0" w:space="0" w:color="auto"/>
      </w:divBdr>
    </w:div>
    <w:div w:id="1585840450">
      <w:bodyDiv w:val="1"/>
      <w:marLeft w:val="0"/>
      <w:marRight w:val="0"/>
      <w:marTop w:val="0"/>
      <w:marBottom w:val="0"/>
      <w:divBdr>
        <w:top w:val="none" w:sz="0" w:space="0" w:color="auto"/>
        <w:left w:val="none" w:sz="0" w:space="0" w:color="auto"/>
        <w:bottom w:val="none" w:sz="0" w:space="0" w:color="auto"/>
        <w:right w:val="none" w:sz="0" w:space="0" w:color="auto"/>
      </w:divBdr>
    </w:div>
    <w:div w:id="1888058089">
      <w:bodyDiv w:val="1"/>
      <w:marLeft w:val="0"/>
      <w:marRight w:val="0"/>
      <w:marTop w:val="0"/>
      <w:marBottom w:val="0"/>
      <w:divBdr>
        <w:top w:val="none" w:sz="0" w:space="0" w:color="auto"/>
        <w:left w:val="none" w:sz="0" w:space="0" w:color="auto"/>
        <w:bottom w:val="none" w:sz="0" w:space="0" w:color="auto"/>
        <w:right w:val="none" w:sz="0" w:space="0" w:color="auto"/>
      </w:divBdr>
    </w:div>
    <w:div w:id="1996494009">
      <w:bodyDiv w:val="1"/>
      <w:marLeft w:val="0"/>
      <w:marRight w:val="0"/>
      <w:marTop w:val="0"/>
      <w:marBottom w:val="0"/>
      <w:divBdr>
        <w:top w:val="none" w:sz="0" w:space="0" w:color="auto"/>
        <w:left w:val="none" w:sz="0" w:space="0" w:color="auto"/>
        <w:bottom w:val="none" w:sz="0" w:space="0" w:color="auto"/>
        <w:right w:val="none" w:sz="0" w:space="0" w:color="auto"/>
      </w:divBdr>
      <w:divsChild>
        <w:div w:id="144513589">
          <w:marLeft w:val="0"/>
          <w:marRight w:val="0"/>
          <w:marTop w:val="0"/>
          <w:marBottom w:val="0"/>
          <w:divBdr>
            <w:top w:val="none" w:sz="0" w:space="0" w:color="auto"/>
            <w:left w:val="none" w:sz="0" w:space="0" w:color="auto"/>
            <w:bottom w:val="none" w:sz="0" w:space="0" w:color="auto"/>
            <w:right w:val="none" w:sz="0" w:space="0" w:color="auto"/>
          </w:divBdr>
          <w:divsChild>
            <w:div w:id="1002051177">
              <w:marLeft w:val="0"/>
              <w:marRight w:val="0"/>
              <w:marTop w:val="0"/>
              <w:marBottom w:val="0"/>
              <w:divBdr>
                <w:top w:val="none" w:sz="0" w:space="0" w:color="auto"/>
                <w:left w:val="none" w:sz="0" w:space="0" w:color="auto"/>
                <w:bottom w:val="none" w:sz="0" w:space="0" w:color="auto"/>
                <w:right w:val="none" w:sz="0" w:space="0" w:color="auto"/>
              </w:divBdr>
            </w:div>
            <w:div w:id="1272393664">
              <w:marLeft w:val="0"/>
              <w:marRight w:val="0"/>
              <w:marTop w:val="0"/>
              <w:marBottom w:val="0"/>
              <w:divBdr>
                <w:top w:val="none" w:sz="0" w:space="0" w:color="auto"/>
                <w:left w:val="none" w:sz="0" w:space="0" w:color="auto"/>
                <w:bottom w:val="none" w:sz="0" w:space="0" w:color="auto"/>
                <w:right w:val="none" w:sz="0" w:space="0" w:color="auto"/>
              </w:divBdr>
            </w:div>
            <w:div w:id="1727299263">
              <w:marLeft w:val="0"/>
              <w:marRight w:val="0"/>
              <w:marTop w:val="0"/>
              <w:marBottom w:val="0"/>
              <w:divBdr>
                <w:top w:val="none" w:sz="0" w:space="0" w:color="auto"/>
                <w:left w:val="none" w:sz="0" w:space="0" w:color="auto"/>
                <w:bottom w:val="none" w:sz="0" w:space="0" w:color="auto"/>
                <w:right w:val="none" w:sz="0" w:space="0" w:color="auto"/>
              </w:divBdr>
            </w:div>
            <w:div w:id="444661864">
              <w:marLeft w:val="0"/>
              <w:marRight w:val="0"/>
              <w:marTop w:val="0"/>
              <w:marBottom w:val="0"/>
              <w:divBdr>
                <w:top w:val="none" w:sz="0" w:space="0" w:color="auto"/>
                <w:left w:val="none" w:sz="0" w:space="0" w:color="auto"/>
                <w:bottom w:val="none" w:sz="0" w:space="0" w:color="auto"/>
                <w:right w:val="none" w:sz="0" w:space="0" w:color="auto"/>
              </w:divBdr>
            </w:div>
            <w:div w:id="690452582">
              <w:marLeft w:val="0"/>
              <w:marRight w:val="0"/>
              <w:marTop w:val="0"/>
              <w:marBottom w:val="0"/>
              <w:divBdr>
                <w:top w:val="none" w:sz="0" w:space="0" w:color="auto"/>
                <w:left w:val="none" w:sz="0" w:space="0" w:color="auto"/>
                <w:bottom w:val="none" w:sz="0" w:space="0" w:color="auto"/>
                <w:right w:val="none" w:sz="0" w:space="0" w:color="auto"/>
              </w:divBdr>
            </w:div>
            <w:div w:id="2144422302">
              <w:marLeft w:val="0"/>
              <w:marRight w:val="0"/>
              <w:marTop w:val="0"/>
              <w:marBottom w:val="0"/>
              <w:divBdr>
                <w:top w:val="none" w:sz="0" w:space="0" w:color="auto"/>
                <w:left w:val="none" w:sz="0" w:space="0" w:color="auto"/>
                <w:bottom w:val="none" w:sz="0" w:space="0" w:color="auto"/>
                <w:right w:val="none" w:sz="0" w:space="0" w:color="auto"/>
              </w:divBdr>
            </w:div>
            <w:div w:id="1105688169">
              <w:marLeft w:val="0"/>
              <w:marRight w:val="0"/>
              <w:marTop w:val="0"/>
              <w:marBottom w:val="0"/>
              <w:divBdr>
                <w:top w:val="none" w:sz="0" w:space="0" w:color="auto"/>
                <w:left w:val="none" w:sz="0" w:space="0" w:color="auto"/>
                <w:bottom w:val="none" w:sz="0" w:space="0" w:color="auto"/>
                <w:right w:val="none" w:sz="0" w:space="0" w:color="auto"/>
              </w:divBdr>
            </w:div>
            <w:div w:id="1018233062">
              <w:marLeft w:val="0"/>
              <w:marRight w:val="0"/>
              <w:marTop w:val="0"/>
              <w:marBottom w:val="0"/>
              <w:divBdr>
                <w:top w:val="none" w:sz="0" w:space="0" w:color="auto"/>
                <w:left w:val="none" w:sz="0" w:space="0" w:color="auto"/>
                <w:bottom w:val="none" w:sz="0" w:space="0" w:color="auto"/>
                <w:right w:val="none" w:sz="0" w:space="0" w:color="auto"/>
              </w:divBdr>
            </w:div>
            <w:div w:id="2008317232">
              <w:marLeft w:val="0"/>
              <w:marRight w:val="0"/>
              <w:marTop w:val="0"/>
              <w:marBottom w:val="0"/>
              <w:divBdr>
                <w:top w:val="none" w:sz="0" w:space="0" w:color="auto"/>
                <w:left w:val="none" w:sz="0" w:space="0" w:color="auto"/>
                <w:bottom w:val="none" w:sz="0" w:space="0" w:color="auto"/>
                <w:right w:val="none" w:sz="0" w:space="0" w:color="auto"/>
              </w:divBdr>
            </w:div>
            <w:div w:id="1128665669">
              <w:marLeft w:val="0"/>
              <w:marRight w:val="0"/>
              <w:marTop w:val="0"/>
              <w:marBottom w:val="0"/>
              <w:divBdr>
                <w:top w:val="none" w:sz="0" w:space="0" w:color="auto"/>
                <w:left w:val="none" w:sz="0" w:space="0" w:color="auto"/>
                <w:bottom w:val="none" w:sz="0" w:space="0" w:color="auto"/>
                <w:right w:val="none" w:sz="0" w:space="0" w:color="auto"/>
              </w:divBdr>
            </w:div>
            <w:div w:id="1606420295">
              <w:marLeft w:val="0"/>
              <w:marRight w:val="0"/>
              <w:marTop w:val="0"/>
              <w:marBottom w:val="0"/>
              <w:divBdr>
                <w:top w:val="none" w:sz="0" w:space="0" w:color="auto"/>
                <w:left w:val="none" w:sz="0" w:space="0" w:color="auto"/>
                <w:bottom w:val="none" w:sz="0" w:space="0" w:color="auto"/>
                <w:right w:val="none" w:sz="0" w:space="0" w:color="auto"/>
              </w:divBdr>
            </w:div>
            <w:div w:id="961963953">
              <w:marLeft w:val="0"/>
              <w:marRight w:val="0"/>
              <w:marTop w:val="0"/>
              <w:marBottom w:val="0"/>
              <w:divBdr>
                <w:top w:val="none" w:sz="0" w:space="0" w:color="auto"/>
                <w:left w:val="none" w:sz="0" w:space="0" w:color="auto"/>
                <w:bottom w:val="none" w:sz="0" w:space="0" w:color="auto"/>
                <w:right w:val="none" w:sz="0" w:space="0" w:color="auto"/>
              </w:divBdr>
            </w:div>
            <w:div w:id="488209015">
              <w:marLeft w:val="0"/>
              <w:marRight w:val="0"/>
              <w:marTop w:val="0"/>
              <w:marBottom w:val="0"/>
              <w:divBdr>
                <w:top w:val="none" w:sz="0" w:space="0" w:color="auto"/>
                <w:left w:val="none" w:sz="0" w:space="0" w:color="auto"/>
                <w:bottom w:val="none" w:sz="0" w:space="0" w:color="auto"/>
                <w:right w:val="none" w:sz="0" w:space="0" w:color="auto"/>
              </w:divBdr>
            </w:div>
            <w:div w:id="1173913460">
              <w:marLeft w:val="0"/>
              <w:marRight w:val="0"/>
              <w:marTop w:val="0"/>
              <w:marBottom w:val="0"/>
              <w:divBdr>
                <w:top w:val="none" w:sz="0" w:space="0" w:color="auto"/>
                <w:left w:val="none" w:sz="0" w:space="0" w:color="auto"/>
                <w:bottom w:val="none" w:sz="0" w:space="0" w:color="auto"/>
                <w:right w:val="none" w:sz="0" w:space="0" w:color="auto"/>
              </w:divBdr>
            </w:div>
            <w:div w:id="566035295">
              <w:marLeft w:val="0"/>
              <w:marRight w:val="0"/>
              <w:marTop w:val="0"/>
              <w:marBottom w:val="0"/>
              <w:divBdr>
                <w:top w:val="none" w:sz="0" w:space="0" w:color="auto"/>
                <w:left w:val="none" w:sz="0" w:space="0" w:color="auto"/>
                <w:bottom w:val="none" w:sz="0" w:space="0" w:color="auto"/>
                <w:right w:val="none" w:sz="0" w:space="0" w:color="auto"/>
              </w:divBdr>
            </w:div>
            <w:div w:id="1298143579">
              <w:marLeft w:val="0"/>
              <w:marRight w:val="0"/>
              <w:marTop w:val="0"/>
              <w:marBottom w:val="0"/>
              <w:divBdr>
                <w:top w:val="none" w:sz="0" w:space="0" w:color="auto"/>
                <w:left w:val="none" w:sz="0" w:space="0" w:color="auto"/>
                <w:bottom w:val="none" w:sz="0" w:space="0" w:color="auto"/>
                <w:right w:val="none" w:sz="0" w:space="0" w:color="auto"/>
              </w:divBdr>
            </w:div>
            <w:div w:id="1230264404">
              <w:marLeft w:val="0"/>
              <w:marRight w:val="0"/>
              <w:marTop w:val="0"/>
              <w:marBottom w:val="0"/>
              <w:divBdr>
                <w:top w:val="none" w:sz="0" w:space="0" w:color="auto"/>
                <w:left w:val="none" w:sz="0" w:space="0" w:color="auto"/>
                <w:bottom w:val="none" w:sz="0" w:space="0" w:color="auto"/>
                <w:right w:val="none" w:sz="0" w:space="0" w:color="auto"/>
              </w:divBdr>
            </w:div>
            <w:div w:id="929774141">
              <w:marLeft w:val="0"/>
              <w:marRight w:val="0"/>
              <w:marTop w:val="0"/>
              <w:marBottom w:val="0"/>
              <w:divBdr>
                <w:top w:val="none" w:sz="0" w:space="0" w:color="auto"/>
                <w:left w:val="none" w:sz="0" w:space="0" w:color="auto"/>
                <w:bottom w:val="none" w:sz="0" w:space="0" w:color="auto"/>
                <w:right w:val="none" w:sz="0" w:space="0" w:color="auto"/>
              </w:divBdr>
            </w:div>
            <w:div w:id="1445803093">
              <w:marLeft w:val="0"/>
              <w:marRight w:val="0"/>
              <w:marTop w:val="0"/>
              <w:marBottom w:val="0"/>
              <w:divBdr>
                <w:top w:val="none" w:sz="0" w:space="0" w:color="auto"/>
                <w:left w:val="none" w:sz="0" w:space="0" w:color="auto"/>
                <w:bottom w:val="none" w:sz="0" w:space="0" w:color="auto"/>
                <w:right w:val="none" w:sz="0" w:space="0" w:color="auto"/>
              </w:divBdr>
            </w:div>
            <w:div w:id="648947529">
              <w:marLeft w:val="0"/>
              <w:marRight w:val="0"/>
              <w:marTop w:val="0"/>
              <w:marBottom w:val="0"/>
              <w:divBdr>
                <w:top w:val="none" w:sz="0" w:space="0" w:color="auto"/>
                <w:left w:val="none" w:sz="0" w:space="0" w:color="auto"/>
                <w:bottom w:val="none" w:sz="0" w:space="0" w:color="auto"/>
                <w:right w:val="none" w:sz="0" w:space="0" w:color="auto"/>
              </w:divBdr>
            </w:div>
            <w:div w:id="733237197">
              <w:marLeft w:val="0"/>
              <w:marRight w:val="0"/>
              <w:marTop w:val="0"/>
              <w:marBottom w:val="0"/>
              <w:divBdr>
                <w:top w:val="none" w:sz="0" w:space="0" w:color="auto"/>
                <w:left w:val="none" w:sz="0" w:space="0" w:color="auto"/>
                <w:bottom w:val="none" w:sz="0" w:space="0" w:color="auto"/>
                <w:right w:val="none" w:sz="0" w:space="0" w:color="auto"/>
              </w:divBdr>
            </w:div>
            <w:div w:id="386728307">
              <w:marLeft w:val="0"/>
              <w:marRight w:val="0"/>
              <w:marTop w:val="0"/>
              <w:marBottom w:val="0"/>
              <w:divBdr>
                <w:top w:val="none" w:sz="0" w:space="0" w:color="auto"/>
                <w:left w:val="none" w:sz="0" w:space="0" w:color="auto"/>
                <w:bottom w:val="none" w:sz="0" w:space="0" w:color="auto"/>
                <w:right w:val="none" w:sz="0" w:space="0" w:color="auto"/>
              </w:divBdr>
            </w:div>
            <w:div w:id="831872215">
              <w:marLeft w:val="0"/>
              <w:marRight w:val="0"/>
              <w:marTop w:val="0"/>
              <w:marBottom w:val="0"/>
              <w:divBdr>
                <w:top w:val="none" w:sz="0" w:space="0" w:color="auto"/>
                <w:left w:val="none" w:sz="0" w:space="0" w:color="auto"/>
                <w:bottom w:val="none" w:sz="0" w:space="0" w:color="auto"/>
                <w:right w:val="none" w:sz="0" w:space="0" w:color="auto"/>
              </w:divBdr>
            </w:div>
            <w:div w:id="1359308501">
              <w:marLeft w:val="0"/>
              <w:marRight w:val="0"/>
              <w:marTop w:val="0"/>
              <w:marBottom w:val="0"/>
              <w:divBdr>
                <w:top w:val="none" w:sz="0" w:space="0" w:color="auto"/>
                <w:left w:val="none" w:sz="0" w:space="0" w:color="auto"/>
                <w:bottom w:val="none" w:sz="0" w:space="0" w:color="auto"/>
                <w:right w:val="none" w:sz="0" w:space="0" w:color="auto"/>
              </w:divBdr>
            </w:div>
            <w:div w:id="458883595">
              <w:marLeft w:val="0"/>
              <w:marRight w:val="0"/>
              <w:marTop w:val="0"/>
              <w:marBottom w:val="0"/>
              <w:divBdr>
                <w:top w:val="none" w:sz="0" w:space="0" w:color="auto"/>
                <w:left w:val="none" w:sz="0" w:space="0" w:color="auto"/>
                <w:bottom w:val="none" w:sz="0" w:space="0" w:color="auto"/>
                <w:right w:val="none" w:sz="0" w:space="0" w:color="auto"/>
              </w:divBdr>
            </w:div>
            <w:div w:id="1691761058">
              <w:marLeft w:val="0"/>
              <w:marRight w:val="0"/>
              <w:marTop w:val="0"/>
              <w:marBottom w:val="0"/>
              <w:divBdr>
                <w:top w:val="none" w:sz="0" w:space="0" w:color="auto"/>
                <w:left w:val="none" w:sz="0" w:space="0" w:color="auto"/>
                <w:bottom w:val="none" w:sz="0" w:space="0" w:color="auto"/>
                <w:right w:val="none" w:sz="0" w:space="0" w:color="auto"/>
              </w:divBdr>
            </w:div>
            <w:div w:id="586890119">
              <w:marLeft w:val="0"/>
              <w:marRight w:val="0"/>
              <w:marTop w:val="0"/>
              <w:marBottom w:val="0"/>
              <w:divBdr>
                <w:top w:val="none" w:sz="0" w:space="0" w:color="auto"/>
                <w:left w:val="none" w:sz="0" w:space="0" w:color="auto"/>
                <w:bottom w:val="none" w:sz="0" w:space="0" w:color="auto"/>
                <w:right w:val="none" w:sz="0" w:space="0" w:color="auto"/>
              </w:divBdr>
            </w:div>
            <w:div w:id="903443985">
              <w:marLeft w:val="0"/>
              <w:marRight w:val="0"/>
              <w:marTop w:val="0"/>
              <w:marBottom w:val="0"/>
              <w:divBdr>
                <w:top w:val="none" w:sz="0" w:space="0" w:color="auto"/>
                <w:left w:val="none" w:sz="0" w:space="0" w:color="auto"/>
                <w:bottom w:val="none" w:sz="0" w:space="0" w:color="auto"/>
                <w:right w:val="none" w:sz="0" w:space="0" w:color="auto"/>
              </w:divBdr>
            </w:div>
            <w:div w:id="470252161">
              <w:marLeft w:val="0"/>
              <w:marRight w:val="0"/>
              <w:marTop w:val="0"/>
              <w:marBottom w:val="0"/>
              <w:divBdr>
                <w:top w:val="none" w:sz="0" w:space="0" w:color="auto"/>
                <w:left w:val="none" w:sz="0" w:space="0" w:color="auto"/>
                <w:bottom w:val="none" w:sz="0" w:space="0" w:color="auto"/>
                <w:right w:val="none" w:sz="0" w:space="0" w:color="auto"/>
              </w:divBdr>
            </w:div>
            <w:div w:id="1333070562">
              <w:marLeft w:val="0"/>
              <w:marRight w:val="0"/>
              <w:marTop w:val="0"/>
              <w:marBottom w:val="0"/>
              <w:divBdr>
                <w:top w:val="none" w:sz="0" w:space="0" w:color="auto"/>
                <w:left w:val="none" w:sz="0" w:space="0" w:color="auto"/>
                <w:bottom w:val="none" w:sz="0" w:space="0" w:color="auto"/>
                <w:right w:val="none" w:sz="0" w:space="0" w:color="auto"/>
              </w:divBdr>
            </w:div>
            <w:div w:id="364409431">
              <w:marLeft w:val="0"/>
              <w:marRight w:val="0"/>
              <w:marTop w:val="0"/>
              <w:marBottom w:val="0"/>
              <w:divBdr>
                <w:top w:val="none" w:sz="0" w:space="0" w:color="auto"/>
                <w:left w:val="none" w:sz="0" w:space="0" w:color="auto"/>
                <w:bottom w:val="none" w:sz="0" w:space="0" w:color="auto"/>
                <w:right w:val="none" w:sz="0" w:space="0" w:color="auto"/>
              </w:divBdr>
            </w:div>
            <w:div w:id="247614031">
              <w:marLeft w:val="0"/>
              <w:marRight w:val="0"/>
              <w:marTop w:val="0"/>
              <w:marBottom w:val="0"/>
              <w:divBdr>
                <w:top w:val="none" w:sz="0" w:space="0" w:color="auto"/>
                <w:left w:val="none" w:sz="0" w:space="0" w:color="auto"/>
                <w:bottom w:val="none" w:sz="0" w:space="0" w:color="auto"/>
                <w:right w:val="none" w:sz="0" w:space="0" w:color="auto"/>
              </w:divBdr>
            </w:div>
            <w:div w:id="1602562393">
              <w:marLeft w:val="0"/>
              <w:marRight w:val="0"/>
              <w:marTop w:val="0"/>
              <w:marBottom w:val="0"/>
              <w:divBdr>
                <w:top w:val="none" w:sz="0" w:space="0" w:color="auto"/>
                <w:left w:val="none" w:sz="0" w:space="0" w:color="auto"/>
                <w:bottom w:val="none" w:sz="0" w:space="0" w:color="auto"/>
                <w:right w:val="none" w:sz="0" w:space="0" w:color="auto"/>
              </w:divBdr>
            </w:div>
            <w:div w:id="1133984550">
              <w:marLeft w:val="0"/>
              <w:marRight w:val="0"/>
              <w:marTop w:val="0"/>
              <w:marBottom w:val="0"/>
              <w:divBdr>
                <w:top w:val="none" w:sz="0" w:space="0" w:color="auto"/>
                <w:left w:val="none" w:sz="0" w:space="0" w:color="auto"/>
                <w:bottom w:val="none" w:sz="0" w:space="0" w:color="auto"/>
                <w:right w:val="none" w:sz="0" w:space="0" w:color="auto"/>
              </w:divBdr>
            </w:div>
            <w:div w:id="966085369">
              <w:marLeft w:val="0"/>
              <w:marRight w:val="0"/>
              <w:marTop w:val="0"/>
              <w:marBottom w:val="0"/>
              <w:divBdr>
                <w:top w:val="none" w:sz="0" w:space="0" w:color="auto"/>
                <w:left w:val="none" w:sz="0" w:space="0" w:color="auto"/>
                <w:bottom w:val="none" w:sz="0" w:space="0" w:color="auto"/>
                <w:right w:val="none" w:sz="0" w:space="0" w:color="auto"/>
              </w:divBdr>
            </w:div>
            <w:div w:id="1636135085">
              <w:marLeft w:val="0"/>
              <w:marRight w:val="0"/>
              <w:marTop w:val="0"/>
              <w:marBottom w:val="0"/>
              <w:divBdr>
                <w:top w:val="none" w:sz="0" w:space="0" w:color="auto"/>
                <w:left w:val="none" w:sz="0" w:space="0" w:color="auto"/>
                <w:bottom w:val="none" w:sz="0" w:space="0" w:color="auto"/>
                <w:right w:val="none" w:sz="0" w:space="0" w:color="auto"/>
              </w:divBdr>
            </w:div>
            <w:div w:id="1137527311">
              <w:marLeft w:val="0"/>
              <w:marRight w:val="0"/>
              <w:marTop w:val="0"/>
              <w:marBottom w:val="0"/>
              <w:divBdr>
                <w:top w:val="none" w:sz="0" w:space="0" w:color="auto"/>
                <w:left w:val="none" w:sz="0" w:space="0" w:color="auto"/>
                <w:bottom w:val="none" w:sz="0" w:space="0" w:color="auto"/>
                <w:right w:val="none" w:sz="0" w:space="0" w:color="auto"/>
              </w:divBdr>
            </w:div>
            <w:div w:id="829635777">
              <w:marLeft w:val="0"/>
              <w:marRight w:val="0"/>
              <w:marTop w:val="0"/>
              <w:marBottom w:val="0"/>
              <w:divBdr>
                <w:top w:val="none" w:sz="0" w:space="0" w:color="auto"/>
                <w:left w:val="none" w:sz="0" w:space="0" w:color="auto"/>
                <w:bottom w:val="none" w:sz="0" w:space="0" w:color="auto"/>
                <w:right w:val="none" w:sz="0" w:space="0" w:color="auto"/>
              </w:divBdr>
            </w:div>
            <w:div w:id="1689408812">
              <w:marLeft w:val="0"/>
              <w:marRight w:val="0"/>
              <w:marTop w:val="0"/>
              <w:marBottom w:val="0"/>
              <w:divBdr>
                <w:top w:val="none" w:sz="0" w:space="0" w:color="auto"/>
                <w:left w:val="none" w:sz="0" w:space="0" w:color="auto"/>
                <w:bottom w:val="none" w:sz="0" w:space="0" w:color="auto"/>
                <w:right w:val="none" w:sz="0" w:space="0" w:color="auto"/>
              </w:divBdr>
            </w:div>
            <w:div w:id="745301737">
              <w:marLeft w:val="0"/>
              <w:marRight w:val="0"/>
              <w:marTop w:val="0"/>
              <w:marBottom w:val="0"/>
              <w:divBdr>
                <w:top w:val="none" w:sz="0" w:space="0" w:color="auto"/>
                <w:left w:val="none" w:sz="0" w:space="0" w:color="auto"/>
                <w:bottom w:val="none" w:sz="0" w:space="0" w:color="auto"/>
                <w:right w:val="none" w:sz="0" w:space="0" w:color="auto"/>
              </w:divBdr>
            </w:div>
            <w:div w:id="575751732">
              <w:marLeft w:val="0"/>
              <w:marRight w:val="0"/>
              <w:marTop w:val="0"/>
              <w:marBottom w:val="0"/>
              <w:divBdr>
                <w:top w:val="none" w:sz="0" w:space="0" w:color="auto"/>
                <w:left w:val="none" w:sz="0" w:space="0" w:color="auto"/>
                <w:bottom w:val="none" w:sz="0" w:space="0" w:color="auto"/>
                <w:right w:val="none" w:sz="0" w:space="0" w:color="auto"/>
              </w:divBdr>
            </w:div>
            <w:div w:id="1749383990">
              <w:marLeft w:val="0"/>
              <w:marRight w:val="0"/>
              <w:marTop w:val="0"/>
              <w:marBottom w:val="0"/>
              <w:divBdr>
                <w:top w:val="none" w:sz="0" w:space="0" w:color="auto"/>
                <w:left w:val="none" w:sz="0" w:space="0" w:color="auto"/>
                <w:bottom w:val="none" w:sz="0" w:space="0" w:color="auto"/>
                <w:right w:val="none" w:sz="0" w:space="0" w:color="auto"/>
              </w:divBdr>
            </w:div>
            <w:div w:id="2108039788">
              <w:marLeft w:val="0"/>
              <w:marRight w:val="0"/>
              <w:marTop w:val="0"/>
              <w:marBottom w:val="0"/>
              <w:divBdr>
                <w:top w:val="none" w:sz="0" w:space="0" w:color="auto"/>
                <w:left w:val="none" w:sz="0" w:space="0" w:color="auto"/>
                <w:bottom w:val="none" w:sz="0" w:space="0" w:color="auto"/>
                <w:right w:val="none" w:sz="0" w:space="0" w:color="auto"/>
              </w:divBdr>
            </w:div>
            <w:div w:id="216860569">
              <w:marLeft w:val="0"/>
              <w:marRight w:val="0"/>
              <w:marTop w:val="0"/>
              <w:marBottom w:val="0"/>
              <w:divBdr>
                <w:top w:val="none" w:sz="0" w:space="0" w:color="auto"/>
                <w:left w:val="none" w:sz="0" w:space="0" w:color="auto"/>
                <w:bottom w:val="none" w:sz="0" w:space="0" w:color="auto"/>
                <w:right w:val="none" w:sz="0" w:space="0" w:color="auto"/>
              </w:divBdr>
            </w:div>
            <w:div w:id="332419919">
              <w:marLeft w:val="0"/>
              <w:marRight w:val="0"/>
              <w:marTop w:val="0"/>
              <w:marBottom w:val="0"/>
              <w:divBdr>
                <w:top w:val="none" w:sz="0" w:space="0" w:color="auto"/>
                <w:left w:val="none" w:sz="0" w:space="0" w:color="auto"/>
                <w:bottom w:val="none" w:sz="0" w:space="0" w:color="auto"/>
                <w:right w:val="none" w:sz="0" w:space="0" w:color="auto"/>
              </w:divBdr>
            </w:div>
            <w:div w:id="267935637">
              <w:marLeft w:val="0"/>
              <w:marRight w:val="0"/>
              <w:marTop w:val="0"/>
              <w:marBottom w:val="0"/>
              <w:divBdr>
                <w:top w:val="none" w:sz="0" w:space="0" w:color="auto"/>
                <w:left w:val="none" w:sz="0" w:space="0" w:color="auto"/>
                <w:bottom w:val="none" w:sz="0" w:space="0" w:color="auto"/>
                <w:right w:val="none" w:sz="0" w:space="0" w:color="auto"/>
              </w:divBdr>
            </w:div>
            <w:div w:id="1835729433">
              <w:marLeft w:val="0"/>
              <w:marRight w:val="0"/>
              <w:marTop w:val="0"/>
              <w:marBottom w:val="0"/>
              <w:divBdr>
                <w:top w:val="none" w:sz="0" w:space="0" w:color="auto"/>
                <w:left w:val="none" w:sz="0" w:space="0" w:color="auto"/>
                <w:bottom w:val="none" w:sz="0" w:space="0" w:color="auto"/>
                <w:right w:val="none" w:sz="0" w:space="0" w:color="auto"/>
              </w:divBdr>
            </w:div>
            <w:div w:id="1995376944">
              <w:marLeft w:val="0"/>
              <w:marRight w:val="0"/>
              <w:marTop w:val="0"/>
              <w:marBottom w:val="0"/>
              <w:divBdr>
                <w:top w:val="none" w:sz="0" w:space="0" w:color="auto"/>
                <w:left w:val="none" w:sz="0" w:space="0" w:color="auto"/>
                <w:bottom w:val="none" w:sz="0" w:space="0" w:color="auto"/>
                <w:right w:val="none" w:sz="0" w:space="0" w:color="auto"/>
              </w:divBdr>
            </w:div>
            <w:div w:id="1848402429">
              <w:marLeft w:val="0"/>
              <w:marRight w:val="0"/>
              <w:marTop w:val="0"/>
              <w:marBottom w:val="0"/>
              <w:divBdr>
                <w:top w:val="none" w:sz="0" w:space="0" w:color="auto"/>
                <w:left w:val="none" w:sz="0" w:space="0" w:color="auto"/>
                <w:bottom w:val="none" w:sz="0" w:space="0" w:color="auto"/>
                <w:right w:val="none" w:sz="0" w:space="0" w:color="auto"/>
              </w:divBdr>
            </w:div>
            <w:div w:id="1443915769">
              <w:marLeft w:val="0"/>
              <w:marRight w:val="0"/>
              <w:marTop w:val="0"/>
              <w:marBottom w:val="0"/>
              <w:divBdr>
                <w:top w:val="none" w:sz="0" w:space="0" w:color="auto"/>
                <w:left w:val="none" w:sz="0" w:space="0" w:color="auto"/>
                <w:bottom w:val="none" w:sz="0" w:space="0" w:color="auto"/>
                <w:right w:val="none" w:sz="0" w:space="0" w:color="auto"/>
              </w:divBdr>
            </w:div>
            <w:div w:id="1638871712">
              <w:marLeft w:val="0"/>
              <w:marRight w:val="0"/>
              <w:marTop w:val="0"/>
              <w:marBottom w:val="0"/>
              <w:divBdr>
                <w:top w:val="none" w:sz="0" w:space="0" w:color="auto"/>
                <w:left w:val="none" w:sz="0" w:space="0" w:color="auto"/>
                <w:bottom w:val="none" w:sz="0" w:space="0" w:color="auto"/>
                <w:right w:val="none" w:sz="0" w:space="0" w:color="auto"/>
              </w:divBdr>
            </w:div>
            <w:div w:id="1256549144">
              <w:marLeft w:val="0"/>
              <w:marRight w:val="0"/>
              <w:marTop w:val="0"/>
              <w:marBottom w:val="0"/>
              <w:divBdr>
                <w:top w:val="none" w:sz="0" w:space="0" w:color="auto"/>
                <w:left w:val="none" w:sz="0" w:space="0" w:color="auto"/>
                <w:bottom w:val="none" w:sz="0" w:space="0" w:color="auto"/>
                <w:right w:val="none" w:sz="0" w:space="0" w:color="auto"/>
              </w:divBdr>
            </w:div>
            <w:div w:id="526524325">
              <w:marLeft w:val="0"/>
              <w:marRight w:val="0"/>
              <w:marTop w:val="0"/>
              <w:marBottom w:val="0"/>
              <w:divBdr>
                <w:top w:val="none" w:sz="0" w:space="0" w:color="auto"/>
                <w:left w:val="none" w:sz="0" w:space="0" w:color="auto"/>
                <w:bottom w:val="none" w:sz="0" w:space="0" w:color="auto"/>
                <w:right w:val="none" w:sz="0" w:space="0" w:color="auto"/>
              </w:divBdr>
            </w:div>
            <w:div w:id="2109034092">
              <w:marLeft w:val="0"/>
              <w:marRight w:val="0"/>
              <w:marTop w:val="0"/>
              <w:marBottom w:val="0"/>
              <w:divBdr>
                <w:top w:val="none" w:sz="0" w:space="0" w:color="auto"/>
                <w:left w:val="none" w:sz="0" w:space="0" w:color="auto"/>
                <w:bottom w:val="none" w:sz="0" w:space="0" w:color="auto"/>
                <w:right w:val="none" w:sz="0" w:space="0" w:color="auto"/>
              </w:divBdr>
            </w:div>
            <w:div w:id="408424676">
              <w:marLeft w:val="0"/>
              <w:marRight w:val="0"/>
              <w:marTop w:val="0"/>
              <w:marBottom w:val="0"/>
              <w:divBdr>
                <w:top w:val="none" w:sz="0" w:space="0" w:color="auto"/>
                <w:left w:val="none" w:sz="0" w:space="0" w:color="auto"/>
                <w:bottom w:val="none" w:sz="0" w:space="0" w:color="auto"/>
                <w:right w:val="none" w:sz="0" w:space="0" w:color="auto"/>
              </w:divBdr>
            </w:div>
            <w:div w:id="4944674">
              <w:marLeft w:val="0"/>
              <w:marRight w:val="0"/>
              <w:marTop w:val="0"/>
              <w:marBottom w:val="0"/>
              <w:divBdr>
                <w:top w:val="none" w:sz="0" w:space="0" w:color="auto"/>
                <w:left w:val="none" w:sz="0" w:space="0" w:color="auto"/>
                <w:bottom w:val="none" w:sz="0" w:space="0" w:color="auto"/>
                <w:right w:val="none" w:sz="0" w:space="0" w:color="auto"/>
              </w:divBdr>
            </w:div>
            <w:div w:id="231434039">
              <w:marLeft w:val="0"/>
              <w:marRight w:val="0"/>
              <w:marTop w:val="0"/>
              <w:marBottom w:val="0"/>
              <w:divBdr>
                <w:top w:val="none" w:sz="0" w:space="0" w:color="auto"/>
                <w:left w:val="none" w:sz="0" w:space="0" w:color="auto"/>
                <w:bottom w:val="none" w:sz="0" w:space="0" w:color="auto"/>
                <w:right w:val="none" w:sz="0" w:space="0" w:color="auto"/>
              </w:divBdr>
            </w:div>
            <w:div w:id="1176845008">
              <w:marLeft w:val="0"/>
              <w:marRight w:val="0"/>
              <w:marTop w:val="0"/>
              <w:marBottom w:val="0"/>
              <w:divBdr>
                <w:top w:val="none" w:sz="0" w:space="0" w:color="auto"/>
                <w:left w:val="none" w:sz="0" w:space="0" w:color="auto"/>
                <w:bottom w:val="none" w:sz="0" w:space="0" w:color="auto"/>
                <w:right w:val="none" w:sz="0" w:space="0" w:color="auto"/>
              </w:divBdr>
            </w:div>
            <w:div w:id="1647706886">
              <w:marLeft w:val="0"/>
              <w:marRight w:val="0"/>
              <w:marTop w:val="0"/>
              <w:marBottom w:val="0"/>
              <w:divBdr>
                <w:top w:val="none" w:sz="0" w:space="0" w:color="auto"/>
                <w:left w:val="none" w:sz="0" w:space="0" w:color="auto"/>
                <w:bottom w:val="none" w:sz="0" w:space="0" w:color="auto"/>
                <w:right w:val="none" w:sz="0" w:space="0" w:color="auto"/>
              </w:divBdr>
            </w:div>
            <w:div w:id="2085374400">
              <w:marLeft w:val="0"/>
              <w:marRight w:val="0"/>
              <w:marTop w:val="0"/>
              <w:marBottom w:val="0"/>
              <w:divBdr>
                <w:top w:val="none" w:sz="0" w:space="0" w:color="auto"/>
                <w:left w:val="none" w:sz="0" w:space="0" w:color="auto"/>
                <w:bottom w:val="none" w:sz="0" w:space="0" w:color="auto"/>
                <w:right w:val="none" w:sz="0" w:space="0" w:color="auto"/>
              </w:divBdr>
            </w:div>
            <w:div w:id="1702701725">
              <w:marLeft w:val="0"/>
              <w:marRight w:val="0"/>
              <w:marTop w:val="0"/>
              <w:marBottom w:val="0"/>
              <w:divBdr>
                <w:top w:val="none" w:sz="0" w:space="0" w:color="auto"/>
                <w:left w:val="none" w:sz="0" w:space="0" w:color="auto"/>
                <w:bottom w:val="none" w:sz="0" w:space="0" w:color="auto"/>
                <w:right w:val="none" w:sz="0" w:space="0" w:color="auto"/>
              </w:divBdr>
            </w:div>
            <w:div w:id="1750469608">
              <w:marLeft w:val="0"/>
              <w:marRight w:val="0"/>
              <w:marTop w:val="0"/>
              <w:marBottom w:val="0"/>
              <w:divBdr>
                <w:top w:val="none" w:sz="0" w:space="0" w:color="auto"/>
                <w:left w:val="none" w:sz="0" w:space="0" w:color="auto"/>
                <w:bottom w:val="none" w:sz="0" w:space="0" w:color="auto"/>
                <w:right w:val="none" w:sz="0" w:space="0" w:color="auto"/>
              </w:divBdr>
            </w:div>
            <w:div w:id="1163010554">
              <w:marLeft w:val="0"/>
              <w:marRight w:val="0"/>
              <w:marTop w:val="0"/>
              <w:marBottom w:val="0"/>
              <w:divBdr>
                <w:top w:val="none" w:sz="0" w:space="0" w:color="auto"/>
                <w:left w:val="none" w:sz="0" w:space="0" w:color="auto"/>
                <w:bottom w:val="none" w:sz="0" w:space="0" w:color="auto"/>
                <w:right w:val="none" w:sz="0" w:space="0" w:color="auto"/>
              </w:divBdr>
            </w:div>
            <w:div w:id="40442839">
              <w:marLeft w:val="0"/>
              <w:marRight w:val="0"/>
              <w:marTop w:val="0"/>
              <w:marBottom w:val="0"/>
              <w:divBdr>
                <w:top w:val="none" w:sz="0" w:space="0" w:color="auto"/>
                <w:left w:val="none" w:sz="0" w:space="0" w:color="auto"/>
                <w:bottom w:val="none" w:sz="0" w:space="0" w:color="auto"/>
                <w:right w:val="none" w:sz="0" w:space="0" w:color="auto"/>
              </w:divBdr>
            </w:div>
            <w:div w:id="128399841">
              <w:marLeft w:val="0"/>
              <w:marRight w:val="0"/>
              <w:marTop w:val="0"/>
              <w:marBottom w:val="0"/>
              <w:divBdr>
                <w:top w:val="none" w:sz="0" w:space="0" w:color="auto"/>
                <w:left w:val="none" w:sz="0" w:space="0" w:color="auto"/>
                <w:bottom w:val="none" w:sz="0" w:space="0" w:color="auto"/>
                <w:right w:val="none" w:sz="0" w:space="0" w:color="auto"/>
              </w:divBdr>
            </w:div>
            <w:div w:id="123475452">
              <w:marLeft w:val="0"/>
              <w:marRight w:val="0"/>
              <w:marTop w:val="0"/>
              <w:marBottom w:val="0"/>
              <w:divBdr>
                <w:top w:val="none" w:sz="0" w:space="0" w:color="auto"/>
                <w:left w:val="none" w:sz="0" w:space="0" w:color="auto"/>
                <w:bottom w:val="none" w:sz="0" w:space="0" w:color="auto"/>
                <w:right w:val="none" w:sz="0" w:space="0" w:color="auto"/>
              </w:divBdr>
            </w:div>
            <w:div w:id="1892693874">
              <w:marLeft w:val="0"/>
              <w:marRight w:val="0"/>
              <w:marTop w:val="0"/>
              <w:marBottom w:val="0"/>
              <w:divBdr>
                <w:top w:val="none" w:sz="0" w:space="0" w:color="auto"/>
                <w:left w:val="none" w:sz="0" w:space="0" w:color="auto"/>
                <w:bottom w:val="none" w:sz="0" w:space="0" w:color="auto"/>
                <w:right w:val="none" w:sz="0" w:space="0" w:color="auto"/>
              </w:divBdr>
            </w:div>
            <w:div w:id="866481397">
              <w:marLeft w:val="0"/>
              <w:marRight w:val="0"/>
              <w:marTop w:val="0"/>
              <w:marBottom w:val="0"/>
              <w:divBdr>
                <w:top w:val="none" w:sz="0" w:space="0" w:color="auto"/>
                <w:left w:val="none" w:sz="0" w:space="0" w:color="auto"/>
                <w:bottom w:val="none" w:sz="0" w:space="0" w:color="auto"/>
                <w:right w:val="none" w:sz="0" w:space="0" w:color="auto"/>
              </w:divBdr>
            </w:div>
            <w:div w:id="158428417">
              <w:marLeft w:val="0"/>
              <w:marRight w:val="0"/>
              <w:marTop w:val="0"/>
              <w:marBottom w:val="0"/>
              <w:divBdr>
                <w:top w:val="none" w:sz="0" w:space="0" w:color="auto"/>
                <w:left w:val="none" w:sz="0" w:space="0" w:color="auto"/>
                <w:bottom w:val="none" w:sz="0" w:space="0" w:color="auto"/>
                <w:right w:val="none" w:sz="0" w:space="0" w:color="auto"/>
              </w:divBdr>
            </w:div>
            <w:div w:id="1615362348">
              <w:marLeft w:val="0"/>
              <w:marRight w:val="0"/>
              <w:marTop w:val="0"/>
              <w:marBottom w:val="0"/>
              <w:divBdr>
                <w:top w:val="none" w:sz="0" w:space="0" w:color="auto"/>
                <w:left w:val="none" w:sz="0" w:space="0" w:color="auto"/>
                <w:bottom w:val="none" w:sz="0" w:space="0" w:color="auto"/>
                <w:right w:val="none" w:sz="0" w:space="0" w:color="auto"/>
              </w:divBdr>
            </w:div>
            <w:div w:id="643046721">
              <w:marLeft w:val="0"/>
              <w:marRight w:val="0"/>
              <w:marTop w:val="0"/>
              <w:marBottom w:val="0"/>
              <w:divBdr>
                <w:top w:val="none" w:sz="0" w:space="0" w:color="auto"/>
                <w:left w:val="none" w:sz="0" w:space="0" w:color="auto"/>
                <w:bottom w:val="none" w:sz="0" w:space="0" w:color="auto"/>
                <w:right w:val="none" w:sz="0" w:space="0" w:color="auto"/>
              </w:divBdr>
            </w:div>
            <w:div w:id="1743213721">
              <w:marLeft w:val="0"/>
              <w:marRight w:val="0"/>
              <w:marTop w:val="0"/>
              <w:marBottom w:val="0"/>
              <w:divBdr>
                <w:top w:val="none" w:sz="0" w:space="0" w:color="auto"/>
                <w:left w:val="none" w:sz="0" w:space="0" w:color="auto"/>
                <w:bottom w:val="none" w:sz="0" w:space="0" w:color="auto"/>
                <w:right w:val="none" w:sz="0" w:space="0" w:color="auto"/>
              </w:divBdr>
            </w:div>
            <w:div w:id="299116655">
              <w:marLeft w:val="0"/>
              <w:marRight w:val="0"/>
              <w:marTop w:val="0"/>
              <w:marBottom w:val="0"/>
              <w:divBdr>
                <w:top w:val="none" w:sz="0" w:space="0" w:color="auto"/>
                <w:left w:val="none" w:sz="0" w:space="0" w:color="auto"/>
                <w:bottom w:val="none" w:sz="0" w:space="0" w:color="auto"/>
                <w:right w:val="none" w:sz="0" w:space="0" w:color="auto"/>
              </w:divBdr>
            </w:div>
            <w:div w:id="959799658">
              <w:marLeft w:val="0"/>
              <w:marRight w:val="0"/>
              <w:marTop w:val="0"/>
              <w:marBottom w:val="0"/>
              <w:divBdr>
                <w:top w:val="none" w:sz="0" w:space="0" w:color="auto"/>
                <w:left w:val="none" w:sz="0" w:space="0" w:color="auto"/>
                <w:bottom w:val="none" w:sz="0" w:space="0" w:color="auto"/>
                <w:right w:val="none" w:sz="0" w:space="0" w:color="auto"/>
              </w:divBdr>
            </w:div>
            <w:div w:id="1155298736">
              <w:marLeft w:val="0"/>
              <w:marRight w:val="0"/>
              <w:marTop w:val="0"/>
              <w:marBottom w:val="0"/>
              <w:divBdr>
                <w:top w:val="none" w:sz="0" w:space="0" w:color="auto"/>
                <w:left w:val="none" w:sz="0" w:space="0" w:color="auto"/>
                <w:bottom w:val="none" w:sz="0" w:space="0" w:color="auto"/>
                <w:right w:val="none" w:sz="0" w:space="0" w:color="auto"/>
              </w:divBdr>
            </w:div>
            <w:div w:id="213582836">
              <w:marLeft w:val="0"/>
              <w:marRight w:val="0"/>
              <w:marTop w:val="0"/>
              <w:marBottom w:val="0"/>
              <w:divBdr>
                <w:top w:val="none" w:sz="0" w:space="0" w:color="auto"/>
                <w:left w:val="none" w:sz="0" w:space="0" w:color="auto"/>
                <w:bottom w:val="none" w:sz="0" w:space="0" w:color="auto"/>
                <w:right w:val="none" w:sz="0" w:space="0" w:color="auto"/>
              </w:divBdr>
            </w:div>
            <w:div w:id="995956545">
              <w:marLeft w:val="0"/>
              <w:marRight w:val="0"/>
              <w:marTop w:val="0"/>
              <w:marBottom w:val="0"/>
              <w:divBdr>
                <w:top w:val="none" w:sz="0" w:space="0" w:color="auto"/>
                <w:left w:val="none" w:sz="0" w:space="0" w:color="auto"/>
                <w:bottom w:val="none" w:sz="0" w:space="0" w:color="auto"/>
                <w:right w:val="none" w:sz="0" w:space="0" w:color="auto"/>
              </w:divBdr>
            </w:div>
            <w:div w:id="790517508">
              <w:marLeft w:val="0"/>
              <w:marRight w:val="0"/>
              <w:marTop w:val="0"/>
              <w:marBottom w:val="0"/>
              <w:divBdr>
                <w:top w:val="none" w:sz="0" w:space="0" w:color="auto"/>
                <w:left w:val="none" w:sz="0" w:space="0" w:color="auto"/>
                <w:bottom w:val="none" w:sz="0" w:space="0" w:color="auto"/>
                <w:right w:val="none" w:sz="0" w:space="0" w:color="auto"/>
              </w:divBdr>
            </w:div>
            <w:div w:id="1432748707">
              <w:marLeft w:val="0"/>
              <w:marRight w:val="0"/>
              <w:marTop w:val="0"/>
              <w:marBottom w:val="0"/>
              <w:divBdr>
                <w:top w:val="none" w:sz="0" w:space="0" w:color="auto"/>
                <w:left w:val="none" w:sz="0" w:space="0" w:color="auto"/>
                <w:bottom w:val="none" w:sz="0" w:space="0" w:color="auto"/>
                <w:right w:val="none" w:sz="0" w:space="0" w:color="auto"/>
              </w:divBdr>
            </w:div>
            <w:div w:id="753015159">
              <w:marLeft w:val="0"/>
              <w:marRight w:val="0"/>
              <w:marTop w:val="0"/>
              <w:marBottom w:val="0"/>
              <w:divBdr>
                <w:top w:val="none" w:sz="0" w:space="0" w:color="auto"/>
                <w:left w:val="none" w:sz="0" w:space="0" w:color="auto"/>
                <w:bottom w:val="none" w:sz="0" w:space="0" w:color="auto"/>
                <w:right w:val="none" w:sz="0" w:space="0" w:color="auto"/>
              </w:divBdr>
            </w:div>
            <w:div w:id="58023505">
              <w:marLeft w:val="0"/>
              <w:marRight w:val="0"/>
              <w:marTop w:val="0"/>
              <w:marBottom w:val="0"/>
              <w:divBdr>
                <w:top w:val="none" w:sz="0" w:space="0" w:color="auto"/>
                <w:left w:val="none" w:sz="0" w:space="0" w:color="auto"/>
                <w:bottom w:val="none" w:sz="0" w:space="0" w:color="auto"/>
                <w:right w:val="none" w:sz="0" w:space="0" w:color="auto"/>
              </w:divBdr>
            </w:div>
            <w:div w:id="1874688517">
              <w:marLeft w:val="0"/>
              <w:marRight w:val="0"/>
              <w:marTop w:val="0"/>
              <w:marBottom w:val="0"/>
              <w:divBdr>
                <w:top w:val="none" w:sz="0" w:space="0" w:color="auto"/>
                <w:left w:val="none" w:sz="0" w:space="0" w:color="auto"/>
                <w:bottom w:val="none" w:sz="0" w:space="0" w:color="auto"/>
                <w:right w:val="none" w:sz="0" w:space="0" w:color="auto"/>
              </w:divBdr>
            </w:div>
            <w:div w:id="746271473">
              <w:marLeft w:val="0"/>
              <w:marRight w:val="0"/>
              <w:marTop w:val="0"/>
              <w:marBottom w:val="0"/>
              <w:divBdr>
                <w:top w:val="none" w:sz="0" w:space="0" w:color="auto"/>
                <w:left w:val="none" w:sz="0" w:space="0" w:color="auto"/>
                <w:bottom w:val="none" w:sz="0" w:space="0" w:color="auto"/>
                <w:right w:val="none" w:sz="0" w:space="0" w:color="auto"/>
              </w:divBdr>
            </w:div>
            <w:div w:id="1623809338">
              <w:marLeft w:val="0"/>
              <w:marRight w:val="0"/>
              <w:marTop w:val="0"/>
              <w:marBottom w:val="0"/>
              <w:divBdr>
                <w:top w:val="none" w:sz="0" w:space="0" w:color="auto"/>
                <w:left w:val="none" w:sz="0" w:space="0" w:color="auto"/>
                <w:bottom w:val="none" w:sz="0" w:space="0" w:color="auto"/>
                <w:right w:val="none" w:sz="0" w:space="0" w:color="auto"/>
              </w:divBdr>
            </w:div>
            <w:div w:id="228420099">
              <w:marLeft w:val="0"/>
              <w:marRight w:val="0"/>
              <w:marTop w:val="0"/>
              <w:marBottom w:val="0"/>
              <w:divBdr>
                <w:top w:val="none" w:sz="0" w:space="0" w:color="auto"/>
                <w:left w:val="none" w:sz="0" w:space="0" w:color="auto"/>
                <w:bottom w:val="none" w:sz="0" w:space="0" w:color="auto"/>
                <w:right w:val="none" w:sz="0" w:space="0" w:color="auto"/>
              </w:divBdr>
            </w:div>
            <w:div w:id="707952183">
              <w:marLeft w:val="0"/>
              <w:marRight w:val="0"/>
              <w:marTop w:val="0"/>
              <w:marBottom w:val="0"/>
              <w:divBdr>
                <w:top w:val="none" w:sz="0" w:space="0" w:color="auto"/>
                <w:left w:val="none" w:sz="0" w:space="0" w:color="auto"/>
                <w:bottom w:val="none" w:sz="0" w:space="0" w:color="auto"/>
                <w:right w:val="none" w:sz="0" w:space="0" w:color="auto"/>
              </w:divBdr>
            </w:div>
            <w:div w:id="1018964656">
              <w:marLeft w:val="0"/>
              <w:marRight w:val="0"/>
              <w:marTop w:val="0"/>
              <w:marBottom w:val="0"/>
              <w:divBdr>
                <w:top w:val="none" w:sz="0" w:space="0" w:color="auto"/>
                <w:left w:val="none" w:sz="0" w:space="0" w:color="auto"/>
                <w:bottom w:val="none" w:sz="0" w:space="0" w:color="auto"/>
                <w:right w:val="none" w:sz="0" w:space="0" w:color="auto"/>
              </w:divBdr>
            </w:div>
            <w:div w:id="1003509242">
              <w:marLeft w:val="0"/>
              <w:marRight w:val="0"/>
              <w:marTop w:val="0"/>
              <w:marBottom w:val="0"/>
              <w:divBdr>
                <w:top w:val="none" w:sz="0" w:space="0" w:color="auto"/>
                <w:left w:val="none" w:sz="0" w:space="0" w:color="auto"/>
                <w:bottom w:val="none" w:sz="0" w:space="0" w:color="auto"/>
                <w:right w:val="none" w:sz="0" w:space="0" w:color="auto"/>
              </w:divBdr>
            </w:div>
            <w:div w:id="2124306880">
              <w:marLeft w:val="0"/>
              <w:marRight w:val="0"/>
              <w:marTop w:val="0"/>
              <w:marBottom w:val="0"/>
              <w:divBdr>
                <w:top w:val="none" w:sz="0" w:space="0" w:color="auto"/>
                <w:left w:val="none" w:sz="0" w:space="0" w:color="auto"/>
                <w:bottom w:val="none" w:sz="0" w:space="0" w:color="auto"/>
                <w:right w:val="none" w:sz="0" w:space="0" w:color="auto"/>
              </w:divBdr>
            </w:div>
            <w:div w:id="1244994482">
              <w:marLeft w:val="0"/>
              <w:marRight w:val="0"/>
              <w:marTop w:val="0"/>
              <w:marBottom w:val="0"/>
              <w:divBdr>
                <w:top w:val="none" w:sz="0" w:space="0" w:color="auto"/>
                <w:left w:val="none" w:sz="0" w:space="0" w:color="auto"/>
                <w:bottom w:val="none" w:sz="0" w:space="0" w:color="auto"/>
                <w:right w:val="none" w:sz="0" w:space="0" w:color="auto"/>
              </w:divBdr>
            </w:div>
            <w:div w:id="362554686">
              <w:marLeft w:val="0"/>
              <w:marRight w:val="0"/>
              <w:marTop w:val="0"/>
              <w:marBottom w:val="0"/>
              <w:divBdr>
                <w:top w:val="none" w:sz="0" w:space="0" w:color="auto"/>
                <w:left w:val="none" w:sz="0" w:space="0" w:color="auto"/>
                <w:bottom w:val="none" w:sz="0" w:space="0" w:color="auto"/>
                <w:right w:val="none" w:sz="0" w:space="0" w:color="auto"/>
              </w:divBdr>
            </w:div>
            <w:div w:id="1089690368">
              <w:marLeft w:val="0"/>
              <w:marRight w:val="0"/>
              <w:marTop w:val="0"/>
              <w:marBottom w:val="0"/>
              <w:divBdr>
                <w:top w:val="none" w:sz="0" w:space="0" w:color="auto"/>
                <w:left w:val="none" w:sz="0" w:space="0" w:color="auto"/>
                <w:bottom w:val="none" w:sz="0" w:space="0" w:color="auto"/>
                <w:right w:val="none" w:sz="0" w:space="0" w:color="auto"/>
              </w:divBdr>
            </w:div>
            <w:div w:id="865018553">
              <w:marLeft w:val="0"/>
              <w:marRight w:val="0"/>
              <w:marTop w:val="0"/>
              <w:marBottom w:val="0"/>
              <w:divBdr>
                <w:top w:val="none" w:sz="0" w:space="0" w:color="auto"/>
                <w:left w:val="none" w:sz="0" w:space="0" w:color="auto"/>
                <w:bottom w:val="none" w:sz="0" w:space="0" w:color="auto"/>
                <w:right w:val="none" w:sz="0" w:space="0" w:color="auto"/>
              </w:divBdr>
            </w:div>
            <w:div w:id="742530271">
              <w:marLeft w:val="0"/>
              <w:marRight w:val="0"/>
              <w:marTop w:val="0"/>
              <w:marBottom w:val="0"/>
              <w:divBdr>
                <w:top w:val="none" w:sz="0" w:space="0" w:color="auto"/>
                <w:left w:val="none" w:sz="0" w:space="0" w:color="auto"/>
                <w:bottom w:val="none" w:sz="0" w:space="0" w:color="auto"/>
                <w:right w:val="none" w:sz="0" w:space="0" w:color="auto"/>
              </w:divBdr>
            </w:div>
            <w:div w:id="711074338">
              <w:marLeft w:val="0"/>
              <w:marRight w:val="0"/>
              <w:marTop w:val="0"/>
              <w:marBottom w:val="0"/>
              <w:divBdr>
                <w:top w:val="none" w:sz="0" w:space="0" w:color="auto"/>
                <w:left w:val="none" w:sz="0" w:space="0" w:color="auto"/>
                <w:bottom w:val="none" w:sz="0" w:space="0" w:color="auto"/>
                <w:right w:val="none" w:sz="0" w:space="0" w:color="auto"/>
              </w:divBdr>
            </w:div>
            <w:div w:id="33889926">
              <w:marLeft w:val="0"/>
              <w:marRight w:val="0"/>
              <w:marTop w:val="0"/>
              <w:marBottom w:val="0"/>
              <w:divBdr>
                <w:top w:val="none" w:sz="0" w:space="0" w:color="auto"/>
                <w:left w:val="none" w:sz="0" w:space="0" w:color="auto"/>
                <w:bottom w:val="none" w:sz="0" w:space="0" w:color="auto"/>
                <w:right w:val="none" w:sz="0" w:space="0" w:color="auto"/>
              </w:divBdr>
            </w:div>
            <w:div w:id="511799322">
              <w:marLeft w:val="0"/>
              <w:marRight w:val="0"/>
              <w:marTop w:val="0"/>
              <w:marBottom w:val="0"/>
              <w:divBdr>
                <w:top w:val="none" w:sz="0" w:space="0" w:color="auto"/>
                <w:left w:val="none" w:sz="0" w:space="0" w:color="auto"/>
                <w:bottom w:val="none" w:sz="0" w:space="0" w:color="auto"/>
                <w:right w:val="none" w:sz="0" w:space="0" w:color="auto"/>
              </w:divBdr>
            </w:div>
            <w:div w:id="935284948">
              <w:marLeft w:val="0"/>
              <w:marRight w:val="0"/>
              <w:marTop w:val="0"/>
              <w:marBottom w:val="0"/>
              <w:divBdr>
                <w:top w:val="none" w:sz="0" w:space="0" w:color="auto"/>
                <w:left w:val="none" w:sz="0" w:space="0" w:color="auto"/>
                <w:bottom w:val="none" w:sz="0" w:space="0" w:color="auto"/>
                <w:right w:val="none" w:sz="0" w:space="0" w:color="auto"/>
              </w:divBdr>
            </w:div>
            <w:div w:id="1917939396">
              <w:marLeft w:val="0"/>
              <w:marRight w:val="0"/>
              <w:marTop w:val="0"/>
              <w:marBottom w:val="0"/>
              <w:divBdr>
                <w:top w:val="none" w:sz="0" w:space="0" w:color="auto"/>
                <w:left w:val="none" w:sz="0" w:space="0" w:color="auto"/>
                <w:bottom w:val="none" w:sz="0" w:space="0" w:color="auto"/>
                <w:right w:val="none" w:sz="0" w:space="0" w:color="auto"/>
              </w:divBdr>
            </w:div>
            <w:div w:id="1820338905">
              <w:marLeft w:val="0"/>
              <w:marRight w:val="0"/>
              <w:marTop w:val="0"/>
              <w:marBottom w:val="0"/>
              <w:divBdr>
                <w:top w:val="none" w:sz="0" w:space="0" w:color="auto"/>
                <w:left w:val="none" w:sz="0" w:space="0" w:color="auto"/>
                <w:bottom w:val="none" w:sz="0" w:space="0" w:color="auto"/>
                <w:right w:val="none" w:sz="0" w:space="0" w:color="auto"/>
              </w:divBdr>
            </w:div>
            <w:div w:id="1556350096">
              <w:marLeft w:val="0"/>
              <w:marRight w:val="0"/>
              <w:marTop w:val="0"/>
              <w:marBottom w:val="0"/>
              <w:divBdr>
                <w:top w:val="none" w:sz="0" w:space="0" w:color="auto"/>
                <w:left w:val="none" w:sz="0" w:space="0" w:color="auto"/>
                <w:bottom w:val="none" w:sz="0" w:space="0" w:color="auto"/>
                <w:right w:val="none" w:sz="0" w:space="0" w:color="auto"/>
              </w:divBdr>
            </w:div>
            <w:div w:id="305740233">
              <w:marLeft w:val="0"/>
              <w:marRight w:val="0"/>
              <w:marTop w:val="0"/>
              <w:marBottom w:val="0"/>
              <w:divBdr>
                <w:top w:val="none" w:sz="0" w:space="0" w:color="auto"/>
                <w:left w:val="none" w:sz="0" w:space="0" w:color="auto"/>
                <w:bottom w:val="none" w:sz="0" w:space="0" w:color="auto"/>
                <w:right w:val="none" w:sz="0" w:space="0" w:color="auto"/>
              </w:divBdr>
            </w:div>
            <w:div w:id="1753501090">
              <w:marLeft w:val="0"/>
              <w:marRight w:val="0"/>
              <w:marTop w:val="0"/>
              <w:marBottom w:val="0"/>
              <w:divBdr>
                <w:top w:val="none" w:sz="0" w:space="0" w:color="auto"/>
                <w:left w:val="none" w:sz="0" w:space="0" w:color="auto"/>
                <w:bottom w:val="none" w:sz="0" w:space="0" w:color="auto"/>
                <w:right w:val="none" w:sz="0" w:space="0" w:color="auto"/>
              </w:divBdr>
            </w:div>
            <w:div w:id="15411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文杰 闫</dc:creator>
  <cp:keywords/>
  <dc:description/>
  <cp:lastModifiedBy>文杰 闫</cp:lastModifiedBy>
  <cp:revision>55</cp:revision>
  <dcterms:created xsi:type="dcterms:W3CDTF">2024-05-08T09:13:00Z</dcterms:created>
  <dcterms:modified xsi:type="dcterms:W3CDTF">2024-05-08T11:18:00Z</dcterms:modified>
</cp:coreProperties>
</file>