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1D4" w:rsidRDefault="0088460F" w:rsidP="00F42011">
      <w:pPr>
        <w:jc w:val="center"/>
        <w:rPr>
          <w:sz w:val="28"/>
          <w:szCs w:val="28"/>
        </w:rPr>
      </w:pPr>
      <w:r>
        <w:rPr>
          <w:sz w:val="28"/>
          <w:szCs w:val="28"/>
        </w:rPr>
        <w:t>SoftMax</w:t>
      </w:r>
      <w:r w:rsidR="00F42011">
        <w:rPr>
          <w:sz w:val="28"/>
          <w:szCs w:val="28"/>
        </w:rPr>
        <w:t xml:space="preserve"> Report</w:t>
      </w:r>
    </w:p>
    <w:p w:rsidR="00F42011" w:rsidRDefault="00F42011" w:rsidP="00F42011">
      <w:pPr>
        <w:rPr>
          <w:sz w:val="24"/>
          <w:szCs w:val="24"/>
        </w:rPr>
      </w:pPr>
      <w:r>
        <w:rPr>
          <w:sz w:val="24"/>
          <w:szCs w:val="24"/>
        </w:rPr>
        <w:t>I will discuss three different implementations of softmax and make a comparison.</w:t>
      </w:r>
    </w:p>
    <w:p w:rsidR="00F42011" w:rsidRDefault="00F42011" w:rsidP="00F42011">
      <w:pPr>
        <w:pStyle w:val="ListParagraph"/>
        <w:numPr>
          <w:ilvl w:val="0"/>
          <w:numId w:val="1"/>
        </w:numPr>
        <w:rPr>
          <w:sz w:val="24"/>
          <w:szCs w:val="24"/>
        </w:rPr>
      </w:pPr>
      <w:r>
        <w:rPr>
          <w:sz w:val="24"/>
          <w:szCs w:val="24"/>
        </w:rPr>
        <w:t xml:space="preserve">Design 1: softmax module </w:t>
      </w:r>
    </w:p>
    <w:p w:rsidR="00F42011" w:rsidRDefault="00F42011" w:rsidP="00F42011">
      <w:pPr>
        <w:pStyle w:val="ListParagraph"/>
        <w:numPr>
          <w:ilvl w:val="0"/>
          <w:numId w:val="1"/>
        </w:numPr>
        <w:rPr>
          <w:sz w:val="24"/>
          <w:szCs w:val="24"/>
        </w:rPr>
      </w:pPr>
      <w:r>
        <w:rPr>
          <w:sz w:val="24"/>
          <w:szCs w:val="24"/>
        </w:rPr>
        <w:t>Design 2: softmax_1 module</w:t>
      </w:r>
    </w:p>
    <w:p w:rsidR="00EC084A" w:rsidRDefault="00F42011" w:rsidP="00EC084A">
      <w:pPr>
        <w:pStyle w:val="ListParagraph"/>
        <w:numPr>
          <w:ilvl w:val="0"/>
          <w:numId w:val="1"/>
        </w:numPr>
        <w:rPr>
          <w:sz w:val="24"/>
          <w:szCs w:val="24"/>
        </w:rPr>
      </w:pPr>
      <w:r>
        <w:rPr>
          <w:sz w:val="24"/>
          <w:szCs w:val="24"/>
        </w:rPr>
        <w:t>Design 3: softmax_2 module.</w:t>
      </w:r>
    </w:p>
    <w:p w:rsidR="00EC084A" w:rsidRDefault="00EC084A" w:rsidP="00EC084A">
      <w:pPr>
        <w:rPr>
          <w:sz w:val="24"/>
          <w:szCs w:val="24"/>
        </w:rPr>
      </w:pPr>
      <w:r>
        <w:rPr>
          <w:sz w:val="24"/>
          <w:szCs w:val="24"/>
        </w:rPr>
        <w:t xml:space="preserve">Note: The exponent uses </w:t>
      </w:r>
      <w:r w:rsidRPr="00EC084A">
        <w:rPr>
          <w:sz w:val="24"/>
          <w:szCs w:val="24"/>
        </w:rPr>
        <w:t>1356</w:t>
      </w:r>
      <w:r>
        <w:rPr>
          <w:sz w:val="24"/>
          <w:szCs w:val="24"/>
        </w:rPr>
        <w:t xml:space="preserve"> LUTs , </w:t>
      </w:r>
      <w:r w:rsidR="007B5AE0">
        <w:rPr>
          <w:sz w:val="24"/>
          <w:szCs w:val="24"/>
        </w:rPr>
        <w:t>Reciprocal is 2600 LUTs , Multiplication is 340, Addition is 540.</w:t>
      </w:r>
    </w:p>
    <w:p w:rsidR="007B5AE0" w:rsidRPr="00EC084A" w:rsidRDefault="007B5AE0" w:rsidP="00EC084A">
      <w:pPr>
        <w:rPr>
          <w:sz w:val="24"/>
          <w:szCs w:val="24"/>
        </w:rPr>
      </w:pPr>
      <w:r>
        <w:rPr>
          <w:sz w:val="24"/>
          <w:szCs w:val="24"/>
        </w:rPr>
        <w:t>All Answers were double checked with a python script and are correct.</w:t>
      </w:r>
    </w:p>
    <w:p w:rsidR="00F42011" w:rsidRDefault="00F42011" w:rsidP="00F42011">
      <w:pPr>
        <w:rPr>
          <w:b/>
          <w:sz w:val="28"/>
          <w:szCs w:val="28"/>
        </w:rPr>
      </w:pPr>
      <w:r w:rsidRPr="00F42011">
        <w:rPr>
          <w:b/>
          <w:sz w:val="28"/>
          <w:szCs w:val="28"/>
        </w:rPr>
        <w:t>Design 1</w:t>
      </w:r>
    </w:p>
    <w:p w:rsidR="00F42011" w:rsidRDefault="00F42011" w:rsidP="00F42011">
      <w:pPr>
        <w:rPr>
          <w:bCs/>
          <w:sz w:val="24"/>
          <w:szCs w:val="24"/>
        </w:rPr>
      </w:pPr>
      <w:r>
        <w:rPr>
          <w:bCs/>
          <w:sz w:val="24"/>
          <w:szCs w:val="24"/>
        </w:rPr>
        <w:t>Design Description: 10 exponent units, 1 floating adder , 1 multiplier, 1 division unit.</w:t>
      </w:r>
    </w:p>
    <w:p w:rsidR="00F42011" w:rsidRDefault="00F42011" w:rsidP="00F42011">
      <w:pPr>
        <w:rPr>
          <w:bCs/>
          <w:sz w:val="24"/>
          <w:szCs w:val="24"/>
        </w:rPr>
      </w:pPr>
      <w:r>
        <w:rPr>
          <w:bCs/>
          <w:sz w:val="24"/>
          <w:szCs w:val="24"/>
        </w:rPr>
        <w:t>Clock Cycles: 31 clock cycles as shown below.</w:t>
      </w:r>
      <w:r w:rsidRPr="00F42011">
        <w:rPr>
          <w:bCs/>
          <w:sz w:val="24"/>
          <w:szCs w:val="24"/>
        </w:rPr>
        <w:t xml:space="preserve"> </w:t>
      </w:r>
      <w:r>
        <w:rPr>
          <w:bCs/>
          <w:sz w:val="24"/>
          <w:szCs w:val="24"/>
        </w:rPr>
        <w:t>ackSoft is triggered</w:t>
      </w:r>
    </w:p>
    <w:p w:rsidR="00F42011" w:rsidRDefault="00F42011" w:rsidP="00F42011">
      <w:pPr>
        <w:rPr>
          <w:bCs/>
          <w:sz w:val="24"/>
          <w:szCs w:val="24"/>
        </w:rPr>
      </w:pPr>
      <w:r>
        <w:rPr>
          <w:bCs/>
          <w:noProof/>
          <w:sz w:val="24"/>
          <w:szCs w:val="24"/>
        </w:rPr>
        <w:drawing>
          <wp:inline distT="0" distB="0" distL="0" distR="0">
            <wp:extent cx="6913879" cy="41433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cks 1.png"/>
                    <pic:cNvPicPr/>
                  </pic:nvPicPr>
                  <pic:blipFill rotWithShape="1">
                    <a:blip r:embed="rId5">
                      <a:extLst>
                        <a:ext uri="{28A0092B-C50C-407E-A947-70E740481C1C}">
                          <a14:useLocalDpi xmlns:a14="http://schemas.microsoft.com/office/drawing/2010/main" val="0"/>
                        </a:ext>
                      </a:extLst>
                    </a:blip>
                    <a:srcRect l="37500" t="7653" r="3044" b="7719"/>
                    <a:stretch/>
                  </pic:blipFill>
                  <pic:spPr bwMode="auto">
                    <a:xfrm>
                      <a:off x="0" y="0"/>
                      <a:ext cx="6935752" cy="4156483"/>
                    </a:xfrm>
                    <a:prstGeom prst="rect">
                      <a:avLst/>
                    </a:prstGeom>
                    <a:ln>
                      <a:noFill/>
                    </a:ln>
                    <a:extLst>
                      <a:ext uri="{53640926-AAD7-44D8-BBD7-CCE9431645EC}">
                        <a14:shadowObscured xmlns:a14="http://schemas.microsoft.com/office/drawing/2010/main"/>
                      </a:ext>
                    </a:extLst>
                  </pic:spPr>
                </pic:pic>
              </a:graphicData>
            </a:graphic>
          </wp:inline>
        </w:drawing>
      </w:r>
    </w:p>
    <w:p w:rsidR="00F42011" w:rsidRDefault="00F42011" w:rsidP="00F42011">
      <w:pPr>
        <w:rPr>
          <w:bCs/>
          <w:sz w:val="24"/>
          <w:szCs w:val="24"/>
        </w:rPr>
      </w:pPr>
    </w:p>
    <w:p w:rsidR="00F42011" w:rsidRDefault="00F42011">
      <w:pPr>
        <w:rPr>
          <w:bCs/>
          <w:sz w:val="24"/>
          <w:szCs w:val="24"/>
        </w:rPr>
      </w:pPr>
      <w:r>
        <w:rPr>
          <w:bCs/>
          <w:sz w:val="24"/>
          <w:szCs w:val="24"/>
        </w:rPr>
        <w:br w:type="page"/>
      </w:r>
    </w:p>
    <w:p w:rsidR="00F42011" w:rsidRDefault="00F42011" w:rsidP="00F42011">
      <w:pPr>
        <w:rPr>
          <w:bCs/>
          <w:sz w:val="24"/>
          <w:szCs w:val="24"/>
        </w:rPr>
      </w:pPr>
      <w:r>
        <w:rPr>
          <w:bCs/>
          <w:sz w:val="24"/>
          <w:szCs w:val="24"/>
        </w:rPr>
        <w:lastRenderedPageBreak/>
        <w:t>Synthesis Report: 17532/53200 LUTs 32.95% utilization.</w:t>
      </w:r>
    </w:p>
    <w:p w:rsidR="00F42011" w:rsidRDefault="00F42011" w:rsidP="00F42011">
      <w:pPr>
        <w:rPr>
          <w:bCs/>
          <w:sz w:val="24"/>
          <w:szCs w:val="24"/>
        </w:rPr>
      </w:pPr>
      <w:r>
        <w:rPr>
          <w:bCs/>
          <w:noProof/>
          <w:sz w:val="24"/>
          <w:szCs w:val="24"/>
        </w:rPr>
        <w:drawing>
          <wp:inline distT="0" distB="0" distL="0" distR="0">
            <wp:extent cx="6229350" cy="398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thesis 1.png"/>
                    <pic:cNvPicPr/>
                  </pic:nvPicPr>
                  <pic:blipFill rotWithShape="1">
                    <a:blip r:embed="rId6">
                      <a:extLst>
                        <a:ext uri="{28A0092B-C50C-407E-A947-70E740481C1C}">
                          <a14:useLocalDpi xmlns:a14="http://schemas.microsoft.com/office/drawing/2010/main" val="0"/>
                        </a:ext>
                      </a:extLst>
                    </a:blip>
                    <a:srcRect l="38889" t="4691" r="25833" b="37037"/>
                    <a:stretch/>
                  </pic:blipFill>
                  <pic:spPr bwMode="auto">
                    <a:xfrm>
                      <a:off x="0" y="0"/>
                      <a:ext cx="6244588" cy="3991189"/>
                    </a:xfrm>
                    <a:prstGeom prst="rect">
                      <a:avLst/>
                    </a:prstGeom>
                    <a:ln>
                      <a:noFill/>
                    </a:ln>
                    <a:extLst>
                      <a:ext uri="{53640926-AAD7-44D8-BBD7-CCE9431645EC}">
                        <a14:shadowObscured xmlns:a14="http://schemas.microsoft.com/office/drawing/2010/main"/>
                      </a:ext>
                    </a:extLst>
                  </pic:spPr>
                </pic:pic>
              </a:graphicData>
            </a:graphic>
          </wp:inline>
        </w:drawing>
      </w:r>
      <w:r>
        <w:rPr>
          <w:bCs/>
          <w:sz w:val="24"/>
          <w:szCs w:val="24"/>
        </w:rPr>
        <w:tab/>
      </w:r>
    </w:p>
    <w:p w:rsidR="00F42011" w:rsidRDefault="00F42011" w:rsidP="00F42011">
      <w:pPr>
        <w:rPr>
          <w:bCs/>
          <w:sz w:val="24"/>
          <w:szCs w:val="24"/>
        </w:rPr>
      </w:pPr>
      <w:r>
        <w:rPr>
          <w:bCs/>
          <w:sz w:val="24"/>
          <w:szCs w:val="24"/>
        </w:rPr>
        <w:t>Timing Diagram</w:t>
      </w:r>
    </w:p>
    <w:p w:rsidR="00F42011" w:rsidRDefault="00F42011" w:rsidP="00F42011">
      <w:pPr>
        <w:rPr>
          <w:bCs/>
          <w:noProof/>
          <w:sz w:val="24"/>
          <w:szCs w:val="24"/>
        </w:rPr>
      </w:pPr>
    </w:p>
    <w:p w:rsidR="00F42011" w:rsidRDefault="00F42011" w:rsidP="00F42011">
      <w:pPr>
        <w:rPr>
          <w:bCs/>
          <w:sz w:val="24"/>
          <w:szCs w:val="24"/>
        </w:rPr>
      </w:pPr>
      <w:r>
        <w:rPr>
          <w:bCs/>
          <w:noProof/>
          <w:sz w:val="24"/>
          <w:szCs w:val="24"/>
        </w:rPr>
        <w:drawing>
          <wp:inline distT="0" distB="0" distL="0" distR="0">
            <wp:extent cx="7627620" cy="400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ing 1.png"/>
                    <pic:cNvPicPr/>
                  </pic:nvPicPr>
                  <pic:blipFill rotWithShape="1">
                    <a:blip r:embed="rId7">
                      <a:extLst>
                        <a:ext uri="{28A0092B-C50C-407E-A947-70E740481C1C}">
                          <a14:useLocalDpi xmlns:a14="http://schemas.microsoft.com/office/drawing/2010/main" val="0"/>
                        </a:ext>
                      </a:extLst>
                    </a:blip>
                    <a:srcRect l="13056"/>
                    <a:stretch/>
                  </pic:blipFill>
                  <pic:spPr bwMode="auto">
                    <a:xfrm>
                      <a:off x="0" y="0"/>
                      <a:ext cx="7651241" cy="4022102"/>
                    </a:xfrm>
                    <a:prstGeom prst="rect">
                      <a:avLst/>
                    </a:prstGeom>
                    <a:ln>
                      <a:noFill/>
                    </a:ln>
                    <a:extLst>
                      <a:ext uri="{53640926-AAD7-44D8-BBD7-CCE9431645EC}">
                        <a14:shadowObscured xmlns:a14="http://schemas.microsoft.com/office/drawing/2010/main"/>
                      </a:ext>
                    </a:extLst>
                  </pic:spPr>
                </pic:pic>
              </a:graphicData>
            </a:graphic>
          </wp:inline>
        </w:drawing>
      </w:r>
    </w:p>
    <w:p w:rsidR="00F42011" w:rsidRDefault="00F42011" w:rsidP="00F42011">
      <w:pPr>
        <w:rPr>
          <w:b/>
          <w:sz w:val="28"/>
          <w:szCs w:val="28"/>
        </w:rPr>
      </w:pPr>
      <w:r w:rsidRPr="00F42011">
        <w:rPr>
          <w:b/>
          <w:sz w:val="28"/>
          <w:szCs w:val="28"/>
        </w:rPr>
        <w:lastRenderedPageBreak/>
        <w:t>Design 2</w:t>
      </w:r>
    </w:p>
    <w:p w:rsidR="00F42011" w:rsidRDefault="00F42011" w:rsidP="00F42011">
      <w:pPr>
        <w:rPr>
          <w:bCs/>
          <w:sz w:val="24"/>
          <w:szCs w:val="24"/>
        </w:rPr>
      </w:pPr>
      <w:r>
        <w:rPr>
          <w:bCs/>
          <w:sz w:val="24"/>
          <w:szCs w:val="24"/>
        </w:rPr>
        <w:t>Design Description: 10 exponent units, 10 floating adder , 1 multiplier, 1 division unit.</w:t>
      </w:r>
    </w:p>
    <w:p w:rsidR="00F42011" w:rsidRDefault="00F42011" w:rsidP="00F42011">
      <w:pPr>
        <w:rPr>
          <w:bCs/>
          <w:sz w:val="24"/>
          <w:szCs w:val="24"/>
        </w:rPr>
      </w:pPr>
      <w:r>
        <w:rPr>
          <w:bCs/>
          <w:sz w:val="24"/>
          <w:szCs w:val="24"/>
        </w:rPr>
        <w:t>Clock Cycles:  22 clock cycles as shown below, ackSoft is triggered</w:t>
      </w:r>
    </w:p>
    <w:p w:rsidR="00F42011" w:rsidRDefault="00F42011" w:rsidP="00F42011">
      <w:pPr>
        <w:rPr>
          <w:bCs/>
          <w:noProof/>
          <w:sz w:val="24"/>
          <w:szCs w:val="24"/>
        </w:rPr>
      </w:pPr>
    </w:p>
    <w:p w:rsidR="00F42011" w:rsidRDefault="00F42011" w:rsidP="00F42011">
      <w:pPr>
        <w:rPr>
          <w:bCs/>
          <w:sz w:val="24"/>
          <w:szCs w:val="24"/>
        </w:rPr>
      </w:pPr>
      <w:r>
        <w:rPr>
          <w:bCs/>
          <w:noProof/>
          <w:sz w:val="24"/>
          <w:szCs w:val="24"/>
        </w:rPr>
        <w:drawing>
          <wp:inline distT="0" distB="0" distL="0" distR="0">
            <wp:extent cx="6507185" cy="31146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cks 2.png"/>
                    <pic:cNvPicPr/>
                  </pic:nvPicPr>
                  <pic:blipFill rotWithShape="1">
                    <a:blip r:embed="rId8">
                      <a:extLst>
                        <a:ext uri="{28A0092B-C50C-407E-A947-70E740481C1C}">
                          <a14:useLocalDpi xmlns:a14="http://schemas.microsoft.com/office/drawing/2010/main" val="0"/>
                        </a:ext>
                      </a:extLst>
                    </a:blip>
                    <a:srcRect l="38195" t="13858" b="8461"/>
                    <a:stretch/>
                  </pic:blipFill>
                  <pic:spPr bwMode="auto">
                    <a:xfrm>
                      <a:off x="0" y="0"/>
                      <a:ext cx="6512885" cy="3117403"/>
                    </a:xfrm>
                    <a:prstGeom prst="rect">
                      <a:avLst/>
                    </a:prstGeom>
                    <a:ln>
                      <a:noFill/>
                    </a:ln>
                    <a:extLst>
                      <a:ext uri="{53640926-AAD7-44D8-BBD7-CCE9431645EC}">
                        <a14:shadowObscured xmlns:a14="http://schemas.microsoft.com/office/drawing/2010/main"/>
                      </a:ext>
                    </a:extLst>
                  </pic:spPr>
                </pic:pic>
              </a:graphicData>
            </a:graphic>
          </wp:inline>
        </w:drawing>
      </w:r>
    </w:p>
    <w:p w:rsidR="00EC084A" w:rsidRDefault="00EC084A" w:rsidP="00EC084A">
      <w:pPr>
        <w:rPr>
          <w:bCs/>
          <w:sz w:val="24"/>
          <w:szCs w:val="24"/>
        </w:rPr>
      </w:pPr>
    </w:p>
    <w:p w:rsidR="00F42011" w:rsidRDefault="00F42011" w:rsidP="00EC084A">
      <w:pPr>
        <w:rPr>
          <w:bCs/>
          <w:sz w:val="24"/>
          <w:szCs w:val="24"/>
        </w:rPr>
      </w:pPr>
      <w:r>
        <w:rPr>
          <w:bCs/>
          <w:sz w:val="24"/>
          <w:szCs w:val="24"/>
        </w:rPr>
        <w:t xml:space="preserve">Synthesis Report: </w:t>
      </w:r>
      <w:r w:rsidR="00EC084A">
        <w:rPr>
          <w:bCs/>
          <w:sz w:val="24"/>
          <w:szCs w:val="24"/>
        </w:rPr>
        <w:t xml:space="preserve"> 22417/53200 LUTs </w:t>
      </w:r>
      <w:r w:rsidR="00EC084A">
        <w:rPr>
          <w:bCs/>
          <w:sz w:val="24"/>
          <w:szCs w:val="24"/>
        </w:rPr>
        <w:tab/>
        <w:t>42.14% utilization</w:t>
      </w:r>
    </w:p>
    <w:p w:rsidR="00F42011" w:rsidRDefault="00F42011" w:rsidP="00F42011">
      <w:pPr>
        <w:rPr>
          <w:bCs/>
          <w:sz w:val="24"/>
          <w:szCs w:val="24"/>
        </w:rPr>
      </w:pPr>
      <w:r>
        <w:rPr>
          <w:bCs/>
          <w:noProof/>
          <w:sz w:val="24"/>
          <w:szCs w:val="24"/>
        </w:rPr>
        <w:drawing>
          <wp:inline distT="0" distB="0" distL="0" distR="0">
            <wp:extent cx="6315075" cy="401091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nthesis 2.png"/>
                    <pic:cNvPicPr/>
                  </pic:nvPicPr>
                  <pic:blipFill rotWithShape="1">
                    <a:blip r:embed="rId9">
                      <a:extLst>
                        <a:ext uri="{28A0092B-C50C-407E-A947-70E740481C1C}">
                          <a14:useLocalDpi xmlns:a14="http://schemas.microsoft.com/office/drawing/2010/main" val="0"/>
                        </a:ext>
                      </a:extLst>
                    </a:blip>
                    <a:srcRect l="35417" t="-1303" r="278" b="5536"/>
                    <a:stretch/>
                  </pic:blipFill>
                  <pic:spPr bwMode="auto">
                    <a:xfrm>
                      <a:off x="0" y="0"/>
                      <a:ext cx="6330248" cy="4020551"/>
                    </a:xfrm>
                    <a:prstGeom prst="rect">
                      <a:avLst/>
                    </a:prstGeom>
                    <a:ln>
                      <a:noFill/>
                    </a:ln>
                    <a:extLst>
                      <a:ext uri="{53640926-AAD7-44D8-BBD7-CCE9431645EC}">
                        <a14:shadowObscured xmlns:a14="http://schemas.microsoft.com/office/drawing/2010/main"/>
                      </a:ext>
                    </a:extLst>
                  </pic:spPr>
                </pic:pic>
              </a:graphicData>
            </a:graphic>
          </wp:inline>
        </w:drawing>
      </w:r>
    </w:p>
    <w:p w:rsidR="00EC084A" w:rsidRDefault="00EC084A" w:rsidP="00F42011">
      <w:pPr>
        <w:rPr>
          <w:bCs/>
          <w:sz w:val="24"/>
          <w:szCs w:val="24"/>
        </w:rPr>
      </w:pPr>
      <w:r>
        <w:rPr>
          <w:bCs/>
          <w:sz w:val="24"/>
          <w:szCs w:val="24"/>
        </w:rPr>
        <w:lastRenderedPageBreak/>
        <w:t>Timing Diagram:</w:t>
      </w:r>
    </w:p>
    <w:p w:rsidR="00EC084A" w:rsidRDefault="00EC084A" w:rsidP="00F42011">
      <w:pPr>
        <w:rPr>
          <w:bCs/>
          <w:noProof/>
          <w:sz w:val="24"/>
          <w:szCs w:val="24"/>
        </w:rPr>
      </w:pPr>
    </w:p>
    <w:p w:rsidR="00EC084A" w:rsidRDefault="00EC084A" w:rsidP="00F42011">
      <w:pPr>
        <w:rPr>
          <w:bCs/>
          <w:sz w:val="24"/>
          <w:szCs w:val="24"/>
        </w:rPr>
      </w:pPr>
      <w:r>
        <w:rPr>
          <w:bCs/>
          <w:noProof/>
          <w:sz w:val="24"/>
          <w:szCs w:val="24"/>
        </w:rPr>
        <w:drawing>
          <wp:inline distT="0" distB="0" distL="0" distR="0">
            <wp:extent cx="6881419"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ing 2.png"/>
                    <pic:cNvPicPr/>
                  </pic:nvPicPr>
                  <pic:blipFill rotWithShape="1">
                    <a:blip r:embed="rId10">
                      <a:extLst>
                        <a:ext uri="{28A0092B-C50C-407E-A947-70E740481C1C}">
                          <a14:useLocalDpi xmlns:a14="http://schemas.microsoft.com/office/drawing/2010/main" val="0"/>
                        </a:ext>
                      </a:extLst>
                    </a:blip>
                    <a:srcRect l="13056" t="6179"/>
                    <a:stretch/>
                  </pic:blipFill>
                  <pic:spPr bwMode="auto">
                    <a:xfrm>
                      <a:off x="0" y="0"/>
                      <a:ext cx="6884021" cy="3506525"/>
                    </a:xfrm>
                    <a:prstGeom prst="rect">
                      <a:avLst/>
                    </a:prstGeom>
                    <a:ln>
                      <a:noFill/>
                    </a:ln>
                    <a:extLst>
                      <a:ext uri="{53640926-AAD7-44D8-BBD7-CCE9431645EC}">
                        <a14:shadowObscured xmlns:a14="http://schemas.microsoft.com/office/drawing/2010/main"/>
                      </a:ext>
                    </a:extLst>
                  </pic:spPr>
                </pic:pic>
              </a:graphicData>
            </a:graphic>
          </wp:inline>
        </w:drawing>
      </w:r>
    </w:p>
    <w:p w:rsidR="00EC084A" w:rsidRDefault="00EC084A" w:rsidP="00F42011">
      <w:pPr>
        <w:rPr>
          <w:bCs/>
          <w:sz w:val="24"/>
          <w:szCs w:val="24"/>
        </w:rPr>
      </w:pPr>
    </w:p>
    <w:p w:rsidR="00EC084A" w:rsidRDefault="00EC084A" w:rsidP="00EC084A">
      <w:pPr>
        <w:rPr>
          <w:b/>
          <w:sz w:val="28"/>
          <w:szCs w:val="28"/>
        </w:rPr>
      </w:pPr>
      <w:r w:rsidRPr="00EC084A">
        <w:rPr>
          <w:b/>
          <w:sz w:val="28"/>
          <w:szCs w:val="28"/>
        </w:rPr>
        <w:t>Design 3</w:t>
      </w:r>
    </w:p>
    <w:p w:rsidR="00EC084A" w:rsidRDefault="00EC084A" w:rsidP="00EC084A">
      <w:pPr>
        <w:rPr>
          <w:bCs/>
          <w:sz w:val="24"/>
          <w:szCs w:val="24"/>
        </w:rPr>
      </w:pPr>
      <w:r>
        <w:rPr>
          <w:sz w:val="24"/>
          <w:szCs w:val="24"/>
        </w:rPr>
        <w:t xml:space="preserve">Design Description: </w:t>
      </w:r>
      <w:r>
        <w:rPr>
          <w:bCs/>
          <w:sz w:val="24"/>
          <w:szCs w:val="24"/>
        </w:rPr>
        <w:t>Design Description: 10 exponent units, 10 floating adder , 10 multiplier, 1 division unit.</w:t>
      </w:r>
    </w:p>
    <w:p w:rsidR="00EC084A" w:rsidRDefault="00EC084A" w:rsidP="00EC084A">
      <w:pPr>
        <w:rPr>
          <w:sz w:val="24"/>
          <w:szCs w:val="24"/>
        </w:rPr>
      </w:pPr>
      <w:r>
        <w:rPr>
          <w:sz w:val="24"/>
          <w:szCs w:val="24"/>
        </w:rPr>
        <w:t>Clock Cycles : 11 cycles as shown. ackSoft is triggered</w:t>
      </w:r>
    </w:p>
    <w:p w:rsidR="00EC084A" w:rsidRDefault="00EC084A" w:rsidP="00EC084A">
      <w:pPr>
        <w:rPr>
          <w:noProof/>
          <w:sz w:val="24"/>
          <w:szCs w:val="24"/>
        </w:rPr>
      </w:pPr>
    </w:p>
    <w:p w:rsidR="00EC084A" w:rsidRPr="00EC084A" w:rsidRDefault="00EC084A" w:rsidP="00EC084A">
      <w:pPr>
        <w:rPr>
          <w:sz w:val="24"/>
          <w:szCs w:val="24"/>
        </w:rPr>
      </w:pPr>
      <w:r>
        <w:rPr>
          <w:noProof/>
          <w:sz w:val="24"/>
          <w:szCs w:val="24"/>
        </w:rPr>
        <w:drawing>
          <wp:inline distT="0" distB="0" distL="0" distR="0">
            <wp:extent cx="6857775" cy="3267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cks 3.png"/>
                    <pic:cNvPicPr/>
                  </pic:nvPicPr>
                  <pic:blipFill rotWithShape="1">
                    <a:blip r:embed="rId11">
                      <a:extLst>
                        <a:ext uri="{28A0092B-C50C-407E-A947-70E740481C1C}">
                          <a14:useLocalDpi xmlns:a14="http://schemas.microsoft.com/office/drawing/2010/main" val="0"/>
                        </a:ext>
                      </a:extLst>
                    </a:blip>
                    <a:srcRect l="38195" t="8242" b="8556"/>
                    <a:stretch/>
                  </pic:blipFill>
                  <pic:spPr bwMode="auto">
                    <a:xfrm>
                      <a:off x="0" y="0"/>
                      <a:ext cx="6870422" cy="3273100"/>
                    </a:xfrm>
                    <a:prstGeom prst="rect">
                      <a:avLst/>
                    </a:prstGeom>
                    <a:ln>
                      <a:noFill/>
                    </a:ln>
                    <a:extLst>
                      <a:ext uri="{53640926-AAD7-44D8-BBD7-CCE9431645EC}">
                        <a14:shadowObscured xmlns:a14="http://schemas.microsoft.com/office/drawing/2010/main"/>
                      </a:ext>
                    </a:extLst>
                  </pic:spPr>
                </pic:pic>
              </a:graphicData>
            </a:graphic>
          </wp:inline>
        </w:drawing>
      </w:r>
    </w:p>
    <w:p w:rsidR="00F42011" w:rsidRDefault="00EC084A" w:rsidP="00F42011">
      <w:pPr>
        <w:rPr>
          <w:bCs/>
          <w:sz w:val="24"/>
          <w:szCs w:val="24"/>
        </w:rPr>
      </w:pPr>
      <w:r>
        <w:rPr>
          <w:bCs/>
          <w:sz w:val="24"/>
          <w:szCs w:val="24"/>
        </w:rPr>
        <w:lastRenderedPageBreak/>
        <w:t>Synthesis Report: 25141/53200 47.26% utlization</w:t>
      </w:r>
    </w:p>
    <w:p w:rsidR="00EC084A" w:rsidRDefault="00EC084A" w:rsidP="00F42011">
      <w:pPr>
        <w:rPr>
          <w:bCs/>
          <w:noProof/>
          <w:sz w:val="24"/>
          <w:szCs w:val="24"/>
        </w:rPr>
      </w:pPr>
    </w:p>
    <w:p w:rsidR="00EC084A" w:rsidRDefault="00EC084A" w:rsidP="00F42011">
      <w:pPr>
        <w:rPr>
          <w:bCs/>
          <w:sz w:val="24"/>
          <w:szCs w:val="24"/>
        </w:rPr>
      </w:pPr>
      <w:r>
        <w:rPr>
          <w:bCs/>
          <w:noProof/>
          <w:sz w:val="24"/>
          <w:szCs w:val="24"/>
        </w:rPr>
        <w:drawing>
          <wp:inline distT="0" distB="0" distL="0" distR="0">
            <wp:extent cx="6913916" cy="35718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nthesis 3.png"/>
                    <pic:cNvPicPr/>
                  </pic:nvPicPr>
                  <pic:blipFill rotWithShape="1">
                    <a:blip r:embed="rId12">
                      <a:extLst>
                        <a:ext uri="{28A0092B-C50C-407E-A947-70E740481C1C}">
                          <a14:useLocalDpi xmlns:a14="http://schemas.microsoft.com/office/drawing/2010/main" val="0"/>
                        </a:ext>
                      </a:extLst>
                    </a:blip>
                    <a:srcRect l="25833" r="13611" b="45926"/>
                    <a:stretch/>
                  </pic:blipFill>
                  <pic:spPr bwMode="auto">
                    <a:xfrm>
                      <a:off x="0" y="0"/>
                      <a:ext cx="6931874" cy="3581153"/>
                    </a:xfrm>
                    <a:prstGeom prst="rect">
                      <a:avLst/>
                    </a:prstGeom>
                    <a:ln>
                      <a:noFill/>
                    </a:ln>
                    <a:extLst>
                      <a:ext uri="{53640926-AAD7-44D8-BBD7-CCE9431645EC}">
                        <a14:shadowObscured xmlns:a14="http://schemas.microsoft.com/office/drawing/2010/main"/>
                      </a:ext>
                    </a:extLst>
                  </pic:spPr>
                </pic:pic>
              </a:graphicData>
            </a:graphic>
          </wp:inline>
        </w:drawing>
      </w:r>
    </w:p>
    <w:p w:rsidR="00EC084A" w:rsidRDefault="00EC084A" w:rsidP="00F42011">
      <w:pPr>
        <w:rPr>
          <w:bCs/>
          <w:sz w:val="24"/>
          <w:szCs w:val="24"/>
        </w:rPr>
      </w:pPr>
    </w:p>
    <w:p w:rsidR="00EC084A" w:rsidRDefault="00EC084A" w:rsidP="00F42011">
      <w:pPr>
        <w:rPr>
          <w:bCs/>
          <w:sz w:val="24"/>
          <w:szCs w:val="24"/>
        </w:rPr>
      </w:pPr>
      <w:r>
        <w:rPr>
          <w:bCs/>
          <w:sz w:val="24"/>
          <w:szCs w:val="24"/>
        </w:rPr>
        <w:t>Timing Diagram</w:t>
      </w:r>
    </w:p>
    <w:p w:rsidR="007B5AE0" w:rsidRDefault="007B5AE0" w:rsidP="00F42011">
      <w:pPr>
        <w:rPr>
          <w:bCs/>
          <w:noProof/>
          <w:sz w:val="24"/>
          <w:szCs w:val="24"/>
        </w:rPr>
      </w:pPr>
    </w:p>
    <w:p w:rsidR="00B508DB" w:rsidRDefault="007B5AE0" w:rsidP="00B508DB">
      <w:pPr>
        <w:rPr>
          <w:bCs/>
          <w:sz w:val="24"/>
          <w:szCs w:val="24"/>
        </w:rPr>
      </w:pPr>
      <w:r>
        <w:rPr>
          <w:bCs/>
          <w:noProof/>
          <w:sz w:val="24"/>
          <w:szCs w:val="24"/>
        </w:rPr>
        <w:drawing>
          <wp:inline distT="0" distB="0" distL="0" distR="0">
            <wp:extent cx="7185366"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ing 3.png"/>
                    <pic:cNvPicPr/>
                  </pic:nvPicPr>
                  <pic:blipFill rotWithShape="1">
                    <a:blip r:embed="rId13">
                      <a:extLst>
                        <a:ext uri="{28A0092B-C50C-407E-A947-70E740481C1C}">
                          <a14:useLocalDpi xmlns:a14="http://schemas.microsoft.com/office/drawing/2010/main" val="0"/>
                        </a:ext>
                      </a:extLst>
                    </a:blip>
                    <a:srcRect r="13750" b="26420"/>
                    <a:stretch/>
                  </pic:blipFill>
                  <pic:spPr bwMode="auto">
                    <a:xfrm>
                      <a:off x="0" y="0"/>
                      <a:ext cx="7191064" cy="3450784"/>
                    </a:xfrm>
                    <a:prstGeom prst="rect">
                      <a:avLst/>
                    </a:prstGeom>
                    <a:ln>
                      <a:noFill/>
                    </a:ln>
                    <a:extLst>
                      <a:ext uri="{53640926-AAD7-44D8-BBD7-CCE9431645EC}">
                        <a14:shadowObscured xmlns:a14="http://schemas.microsoft.com/office/drawing/2010/main"/>
                      </a:ext>
                    </a:extLst>
                  </pic:spPr>
                </pic:pic>
              </a:graphicData>
            </a:graphic>
          </wp:inline>
        </w:drawing>
      </w:r>
    </w:p>
    <w:p w:rsidR="00B508DB" w:rsidRDefault="00B508DB">
      <w:pPr>
        <w:rPr>
          <w:bCs/>
          <w:sz w:val="24"/>
          <w:szCs w:val="24"/>
        </w:rPr>
      </w:pPr>
      <w:r>
        <w:rPr>
          <w:bCs/>
          <w:sz w:val="24"/>
          <w:szCs w:val="24"/>
        </w:rPr>
        <w:br w:type="page"/>
      </w:r>
    </w:p>
    <w:p w:rsidR="00EC084A" w:rsidRDefault="00B508DB" w:rsidP="00B508DB">
      <w:pPr>
        <w:jc w:val="center"/>
        <w:rPr>
          <w:bCs/>
          <w:sz w:val="32"/>
          <w:szCs w:val="32"/>
        </w:rPr>
      </w:pPr>
      <w:r>
        <w:rPr>
          <w:bCs/>
          <w:sz w:val="32"/>
          <w:szCs w:val="32"/>
        </w:rPr>
        <w:lastRenderedPageBreak/>
        <w:t>Verification that the design is working</w:t>
      </w:r>
    </w:p>
    <w:p w:rsidR="00B508DB" w:rsidRDefault="00B508DB" w:rsidP="00B508DB">
      <w:pPr>
        <w:rPr>
          <w:bCs/>
          <w:sz w:val="24"/>
          <w:szCs w:val="24"/>
        </w:rPr>
      </w:pPr>
      <w:r>
        <w:rPr>
          <w:bCs/>
          <w:sz w:val="24"/>
          <w:szCs w:val="24"/>
        </w:rPr>
        <w:t xml:space="preserve">In this section I will discuss how I verified that the design is working using python scripts and Floating Point to IEEE converter. </w:t>
      </w:r>
      <w:hyperlink r:id="rId14" w:history="1">
        <w:r>
          <w:rPr>
            <w:rStyle w:val="Hyperlink"/>
          </w:rPr>
          <w:t>https://www.h-schmidt.net/FloatConverter/IEEE754.html</w:t>
        </w:r>
      </w:hyperlink>
    </w:p>
    <w:p w:rsidR="0028359E" w:rsidRPr="0028359E" w:rsidRDefault="00B508DB" w:rsidP="0028359E">
      <w:pPr>
        <w:pStyle w:val="HTMLPreformatted"/>
        <w:shd w:val="clear" w:color="auto" w:fill="2B2B2B"/>
        <w:rPr>
          <w:rFonts w:ascii="Consolas" w:hAnsi="Consolas"/>
          <w:color w:val="6A8759"/>
        </w:rPr>
      </w:pPr>
      <w:r>
        <w:rPr>
          <w:bCs/>
          <w:sz w:val="24"/>
          <w:szCs w:val="24"/>
        </w:rPr>
        <w:t xml:space="preserve">The 10 inputs we will use to verify are </w:t>
      </w:r>
      <w:r w:rsidRPr="00B508DB">
        <w:rPr>
          <w:rFonts w:ascii="Consolas" w:hAnsi="Consolas"/>
          <w:color w:val="6A8759"/>
        </w:rPr>
        <w:t>0.2 -0.2 1.2 1.3 -0.9 0.3 3.1 -0.02 1.11 0.323</w:t>
      </w:r>
    </w:p>
    <w:p w:rsidR="00B508DB" w:rsidRDefault="0028359E" w:rsidP="00B508DB">
      <w:pPr>
        <w:rPr>
          <w:bCs/>
          <w:sz w:val="24"/>
          <w:szCs w:val="24"/>
        </w:rPr>
      </w:pPr>
      <w:r>
        <w:rPr>
          <w:bCs/>
          <w:sz w:val="24"/>
          <w:szCs w:val="24"/>
        </w:rPr>
        <w:t>The input is then run through the softmax.py file and the input binary string which is the input of the module in the post synthesis simulation is written to log.txt.</w:t>
      </w:r>
    </w:p>
    <w:p w:rsidR="0028359E" w:rsidRDefault="0028359E" w:rsidP="00B508DB">
      <w:pPr>
        <w:rPr>
          <w:bCs/>
          <w:sz w:val="24"/>
          <w:szCs w:val="24"/>
        </w:rPr>
      </w:pPr>
      <w:r>
        <w:rPr>
          <w:bCs/>
          <w:sz w:val="24"/>
          <w:szCs w:val="24"/>
        </w:rPr>
        <w:t xml:space="preserve">In our case the input string is </w:t>
      </w:r>
    </w:p>
    <w:p w:rsidR="0028359E" w:rsidRDefault="0028359E" w:rsidP="0028359E">
      <w:pPr>
        <w:rPr>
          <w:bCs/>
          <w:sz w:val="24"/>
          <w:szCs w:val="24"/>
        </w:rPr>
      </w:pPr>
      <w:r w:rsidRPr="0028359E">
        <w:rPr>
          <w:bCs/>
          <w:sz w:val="24"/>
          <w:szCs w:val="24"/>
        </w:rPr>
        <w:t>00111110010011001100110011001101101111100100110011001100110011010011111110011001100110011001101000111111101001100110011001100110101111110110011001100110011001100011111010011001100110011001101001000000010001100110011001100110101111001010001111010111000010100011111110001110000101000111101100111110101001010110000001000010</w:t>
      </w:r>
    </w:p>
    <w:p w:rsidR="0028359E" w:rsidRDefault="0028359E" w:rsidP="0028359E">
      <w:pPr>
        <w:rPr>
          <w:bCs/>
          <w:sz w:val="24"/>
          <w:szCs w:val="24"/>
        </w:rPr>
      </w:pPr>
      <w:r>
        <w:rPr>
          <w:bCs/>
          <w:sz w:val="24"/>
          <w:szCs w:val="24"/>
        </w:rPr>
        <w:t>In the figure below is the output of the system after the ackSoft signal is High.</w:t>
      </w:r>
    </w:p>
    <w:p w:rsidR="0028359E" w:rsidRDefault="0028359E" w:rsidP="00B508DB">
      <w:pPr>
        <w:rPr>
          <w:bCs/>
          <w:sz w:val="24"/>
          <w:szCs w:val="24"/>
        </w:rPr>
      </w:pPr>
      <w:r>
        <w:rPr>
          <w:bCs/>
          <w:noProof/>
          <w:sz w:val="24"/>
          <w:szCs w:val="24"/>
        </w:rPr>
        <w:drawing>
          <wp:inline distT="0" distB="0" distL="0" distR="0">
            <wp:extent cx="6850380" cy="33528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0380" cy="3352800"/>
                    </a:xfrm>
                    <a:prstGeom prst="rect">
                      <a:avLst/>
                    </a:prstGeom>
                    <a:noFill/>
                    <a:ln>
                      <a:noFill/>
                    </a:ln>
                  </pic:spPr>
                </pic:pic>
              </a:graphicData>
            </a:graphic>
          </wp:inline>
        </w:drawing>
      </w:r>
    </w:p>
    <w:p w:rsidR="00B508DB" w:rsidRDefault="00B508DB" w:rsidP="00B508DB">
      <w:pPr>
        <w:rPr>
          <w:bCs/>
          <w:sz w:val="24"/>
          <w:szCs w:val="24"/>
        </w:rPr>
      </w:pPr>
      <w:r>
        <w:rPr>
          <w:bCs/>
          <w:sz w:val="24"/>
          <w:szCs w:val="24"/>
        </w:rPr>
        <w:t xml:space="preserve">Hexadecimal result: </w:t>
      </w:r>
      <w:r w:rsidRPr="00B508DB">
        <w:rPr>
          <w:bCs/>
          <w:sz w:val="24"/>
          <w:szCs w:val="24"/>
        </w:rPr>
        <w:t>3d055aa33cb2c7a53db533933dc83a613c31989a3d1361073f1198cd3cd609d03da59f083d16ceda</w:t>
      </w:r>
    </w:p>
    <w:p w:rsidR="00B508DB" w:rsidRDefault="00B508DB" w:rsidP="00B508DB">
      <w:pPr>
        <w:rPr>
          <w:bCs/>
          <w:sz w:val="24"/>
          <w:szCs w:val="24"/>
        </w:rPr>
      </w:pPr>
      <w:r>
        <w:rPr>
          <w:bCs/>
          <w:sz w:val="24"/>
          <w:szCs w:val="24"/>
        </w:rPr>
        <w:t>Binary result:</w:t>
      </w:r>
    </w:p>
    <w:p w:rsidR="00B508DB" w:rsidRDefault="00B508DB" w:rsidP="00B508DB">
      <w:pPr>
        <w:rPr>
          <w:bCs/>
          <w:sz w:val="24"/>
          <w:szCs w:val="24"/>
        </w:rPr>
      </w:pPr>
      <w:r w:rsidRPr="00B508DB">
        <w:rPr>
          <w:bCs/>
          <w:sz w:val="24"/>
          <w:szCs w:val="24"/>
        </w:rPr>
        <w:t>00111101000001010101101010100011001111001011001011000111101001010011110110110101001100111001001100111101110010000011101001100001001111000011000110011000100110100011110100010011011000010000011100111111000100011001100011001101001111001101011000001001110100000011110110100101100111110000100000111101000101101100111011011010</w:t>
      </w:r>
    </w:p>
    <w:p w:rsidR="0028359E" w:rsidRDefault="0028359E" w:rsidP="00B508DB">
      <w:pPr>
        <w:rPr>
          <w:bCs/>
          <w:sz w:val="24"/>
          <w:szCs w:val="24"/>
        </w:rPr>
      </w:pPr>
    </w:p>
    <w:p w:rsidR="0028359E" w:rsidRDefault="0028359E" w:rsidP="00B508DB">
      <w:pPr>
        <w:rPr>
          <w:bCs/>
          <w:sz w:val="24"/>
          <w:szCs w:val="24"/>
        </w:rPr>
      </w:pPr>
    </w:p>
    <w:p w:rsidR="0028359E" w:rsidRDefault="0028359E" w:rsidP="00B508DB">
      <w:pPr>
        <w:rPr>
          <w:bCs/>
          <w:sz w:val="24"/>
          <w:szCs w:val="24"/>
        </w:rPr>
      </w:pPr>
      <w:r>
        <w:rPr>
          <w:bCs/>
          <w:sz w:val="24"/>
          <w:szCs w:val="24"/>
        </w:rPr>
        <w:lastRenderedPageBreak/>
        <w:t>The binary result is then used in the split.py file to get 10 IEEE 32 bit floating point numbers.</w:t>
      </w:r>
    </w:p>
    <w:p w:rsidR="0028359E" w:rsidRDefault="0028359E" w:rsidP="0028359E">
      <w:pPr>
        <w:pStyle w:val="HTMLPreformatted"/>
        <w:shd w:val="clear" w:color="auto" w:fill="2B2B2B"/>
        <w:rPr>
          <w:rFonts w:ascii="Consolas" w:hAnsi="Consolas"/>
          <w:color w:val="A9B7C6"/>
        </w:rPr>
      </w:pPr>
      <w:r>
        <w:rPr>
          <w:bCs/>
          <w:sz w:val="24"/>
          <w:szCs w:val="24"/>
        </w:rPr>
        <w:t xml:space="preserve">The result of splitting this string is </w:t>
      </w:r>
      <w:r>
        <w:rPr>
          <w:rFonts w:ascii="Consolas" w:hAnsi="Consolas"/>
          <w:color w:val="A9B7C6"/>
        </w:rPr>
        <w:t>[</w:t>
      </w:r>
      <w:r>
        <w:rPr>
          <w:rFonts w:ascii="Consolas" w:hAnsi="Consolas"/>
          <w:color w:val="6A8759"/>
        </w:rPr>
        <w:t>'00111101000001010101101010100011'</w:t>
      </w:r>
      <w:r>
        <w:rPr>
          <w:rFonts w:ascii="Consolas" w:hAnsi="Consolas"/>
          <w:color w:val="CC7832"/>
        </w:rPr>
        <w:t xml:space="preserve">, </w:t>
      </w:r>
      <w:r>
        <w:rPr>
          <w:rFonts w:ascii="Consolas" w:hAnsi="Consolas"/>
          <w:color w:val="6A8759"/>
        </w:rPr>
        <w:t>'00111100101100101100011110100101'</w:t>
      </w:r>
      <w:r>
        <w:rPr>
          <w:rFonts w:ascii="Consolas" w:hAnsi="Consolas"/>
          <w:color w:val="CC7832"/>
        </w:rPr>
        <w:t xml:space="preserve">, </w:t>
      </w:r>
      <w:r>
        <w:rPr>
          <w:rFonts w:ascii="Consolas" w:hAnsi="Consolas"/>
          <w:color w:val="6A8759"/>
        </w:rPr>
        <w:t>'00111101101101010011001110010011'</w:t>
      </w:r>
      <w:r>
        <w:rPr>
          <w:rFonts w:ascii="Consolas" w:hAnsi="Consolas"/>
          <w:color w:val="CC7832"/>
        </w:rPr>
        <w:t>,</w:t>
      </w:r>
      <w:r>
        <w:rPr>
          <w:rFonts w:ascii="Consolas" w:hAnsi="Consolas"/>
          <w:color w:val="CC7832"/>
        </w:rPr>
        <w:br/>
        <w:t xml:space="preserve"> </w:t>
      </w:r>
      <w:r>
        <w:rPr>
          <w:rFonts w:ascii="Consolas" w:hAnsi="Consolas"/>
          <w:color w:val="6A8759"/>
        </w:rPr>
        <w:t>'00111101110010000011101001100001'</w:t>
      </w:r>
      <w:r>
        <w:rPr>
          <w:rFonts w:ascii="Consolas" w:hAnsi="Consolas"/>
          <w:color w:val="CC7832"/>
        </w:rPr>
        <w:t xml:space="preserve">, </w:t>
      </w:r>
      <w:r>
        <w:rPr>
          <w:rFonts w:ascii="Consolas" w:hAnsi="Consolas"/>
          <w:color w:val="6A8759"/>
        </w:rPr>
        <w:t>'00111100001100011001100010011010'</w:t>
      </w:r>
      <w:r>
        <w:rPr>
          <w:rFonts w:ascii="Consolas" w:hAnsi="Consolas"/>
          <w:color w:val="CC7832"/>
        </w:rPr>
        <w:t xml:space="preserve">, </w:t>
      </w:r>
      <w:r>
        <w:rPr>
          <w:rFonts w:ascii="Consolas" w:hAnsi="Consolas"/>
          <w:color w:val="6A8759"/>
        </w:rPr>
        <w:t>'00111101000100110110000100000111'</w:t>
      </w:r>
      <w:r>
        <w:rPr>
          <w:rFonts w:ascii="Consolas" w:hAnsi="Consolas"/>
          <w:color w:val="CC7832"/>
        </w:rPr>
        <w:t>,</w:t>
      </w:r>
      <w:r>
        <w:rPr>
          <w:rFonts w:ascii="Consolas" w:hAnsi="Consolas"/>
          <w:color w:val="CC7832"/>
        </w:rPr>
        <w:br/>
        <w:t xml:space="preserve"> </w:t>
      </w:r>
      <w:r>
        <w:rPr>
          <w:rFonts w:ascii="Consolas" w:hAnsi="Consolas"/>
          <w:color w:val="6A8759"/>
        </w:rPr>
        <w:t>'00111111000100011001100011001101'</w:t>
      </w:r>
      <w:r>
        <w:rPr>
          <w:rFonts w:ascii="Consolas" w:hAnsi="Consolas"/>
          <w:color w:val="CC7832"/>
        </w:rPr>
        <w:t xml:space="preserve">, </w:t>
      </w:r>
      <w:r>
        <w:rPr>
          <w:rFonts w:ascii="Consolas" w:hAnsi="Consolas"/>
          <w:color w:val="6A8759"/>
        </w:rPr>
        <w:t>'00111100110101100000100111010000'</w:t>
      </w:r>
      <w:r>
        <w:rPr>
          <w:rFonts w:ascii="Consolas" w:hAnsi="Consolas"/>
          <w:color w:val="CC7832"/>
        </w:rPr>
        <w:t xml:space="preserve">, </w:t>
      </w:r>
      <w:r>
        <w:rPr>
          <w:rFonts w:ascii="Consolas" w:hAnsi="Consolas"/>
          <w:color w:val="6A8759"/>
        </w:rPr>
        <w:t>'00111101101001011001111100001000'</w:t>
      </w:r>
      <w:r>
        <w:rPr>
          <w:rFonts w:ascii="Consolas" w:hAnsi="Consolas"/>
          <w:color w:val="CC7832"/>
        </w:rPr>
        <w:t>,</w:t>
      </w:r>
      <w:r>
        <w:rPr>
          <w:rFonts w:ascii="Consolas" w:hAnsi="Consolas"/>
          <w:color w:val="CC7832"/>
        </w:rPr>
        <w:br/>
        <w:t xml:space="preserve"> </w:t>
      </w:r>
      <w:r>
        <w:rPr>
          <w:rFonts w:ascii="Consolas" w:hAnsi="Consolas"/>
          <w:color w:val="6A8759"/>
        </w:rPr>
        <w:t>'00111101000101101100111011011010'</w:t>
      </w:r>
      <w:r>
        <w:rPr>
          <w:rFonts w:ascii="Consolas" w:hAnsi="Consolas"/>
          <w:color w:val="A9B7C6"/>
        </w:rPr>
        <w:t>]</w:t>
      </w:r>
    </w:p>
    <w:p w:rsidR="0028359E" w:rsidRDefault="0028359E" w:rsidP="0028359E">
      <w:pPr>
        <w:pStyle w:val="HTMLPreformatted"/>
        <w:shd w:val="clear" w:color="auto" w:fill="2B2B2B"/>
        <w:rPr>
          <w:rFonts w:ascii="Consolas" w:hAnsi="Consolas"/>
          <w:color w:val="A9B7C6"/>
        </w:rPr>
      </w:pPr>
      <w:r>
        <w:rPr>
          <w:rFonts w:ascii="Consolas" w:hAnsi="Consolas"/>
          <w:color w:val="A9B7C6"/>
        </w:rPr>
        <w:t xml:space="preserve">Which corresponds to these numbers </w:t>
      </w:r>
    </w:p>
    <w:p w:rsidR="0028359E" w:rsidRDefault="0028359E" w:rsidP="0028359E">
      <w:pPr>
        <w:pStyle w:val="HTMLPreformatted"/>
        <w:shd w:val="clear" w:color="auto" w:fill="2B2B2B"/>
        <w:rPr>
          <w:rFonts w:ascii="Consolas" w:hAnsi="Consolas"/>
          <w:color w:val="A9B7C6"/>
        </w:rPr>
      </w:pPr>
      <w:r>
        <w:rPr>
          <w:rFonts w:ascii="Consolas" w:hAnsi="Consolas"/>
          <w:color w:val="A9B7C6"/>
        </w:rPr>
        <w:t>[</w:t>
      </w:r>
      <w:r w:rsidRPr="0028359E">
        <w:rPr>
          <w:rFonts w:ascii="Consolas" w:hAnsi="Consolas"/>
          <w:color w:val="A9B7C6"/>
        </w:rPr>
        <w:t>0.0325571410358</w:t>
      </w:r>
      <w:r>
        <w:rPr>
          <w:rFonts w:ascii="Consolas" w:hAnsi="Consolas"/>
          <w:color w:val="A9B7C6"/>
        </w:rPr>
        <w:t>,</w:t>
      </w:r>
      <w:r w:rsidRPr="0028359E">
        <w:t xml:space="preserve"> </w:t>
      </w:r>
      <w:r w:rsidRPr="0028359E">
        <w:rPr>
          <w:rFonts w:ascii="Consolas" w:hAnsi="Consolas"/>
          <w:color w:val="A9B7C6"/>
        </w:rPr>
        <w:t>0.0218237135559</w:t>
      </w:r>
      <w:r>
        <w:rPr>
          <w:rFonts w:ascii="Consolas" w:hAnsi="Consolas"/>
          <w:color w:val="A9B7C6"/>
        </w:rPr>
        <w:t>,</w:t>
      </w:r>
      <w:r w:rsidR="00EB2DA9" w:rsidRPr="00EB2DA9">
        <w:t xml:space="preserve"> </w:t>
      </w:r>
      <w:r w:rsidR="00EB2DA9" w:rsidRPr="00EB2DA9">
        <w:rPr>
          <w:rFonts w:ascii="Consolas" w:hAnsi="Consolas"/>
          <w:color w:val="A9B7C6"/>
        </w:rPr>
        <w:t>0.0884772762656</w:t>
      </w:r>
      <w:r w:rsidR="00EB2DA9">
        <w:rPr>
          <w:rFonts w:ascii="Consolas" w:hAnsi="Consolas"/>
          <w:color w:val="A9B7C6"/>
        </w:rPr>
        <w:t>,</w:t>
      </w:r>
      <w:r w:rsidR="00EB2DA9" w:rsidRPr="00EB2DA9">
        <w:t xml:space="preserve"> </w:t>
      </w:r>
      <w:r w:rsidR="00EB2DA9" w:rsidRPr="00EB2DA9">
        <w:rPr>
          <w:rFonts w:ascii="Consolas" w:hAnsi="Consolas"/>
          <w:color w:val="A9B7C6"/>
        </w:rPr>
        <w:t>0.097767598927</w:t>
      </w:r>
      <w:r w:rsidR="00EB2DA9">
        <w:rPr>
          <w:rFonts w:ascii="Consolas" w:hAnsi="Consolas"/>
          <w:color w:val="A9B7C6"/>
        </w:rPr>
        <w:t>,</w:t>
      </w:r>
      <w:r w:rsidR="00EB2DA9" w:rsidRPr="00EB2DA9">
        <w:t xml:space="preserve"> </w:t>
      </w:r>
      <w:r w:rsidR="00EB2DA9" w:rsidRPr="00EB2DA9">
        <w:rPr>
          <w:rFonts w:ascii="Consolas" w:hAnsi="Consolas"/>
          <w:color w:val="A9B7C6"/>
        </w:rPr>
        <w:t>0.0108396057039</w:t>
      </w:r>
      <w:r w:rsidR="00EB2DA9">
        <w:rPr>
          <w:rFonts w:ascii="Consolas" w:hAnsi="Consolas"/>
          <w:color w:val="A9B7C6"/>
        </w:rPr>
        <w:t>,</w:t>
      </w:r>
      <w:r w:rsidR="00EB2DA9" w:rsidRPr="00EB2DA9">
        <w:t xml:space="preserve"> </w:t>
      </w:r>
      <w:r w:rsidR="00EB2DA9" w:rsidRPr="00EB2DA9">
        <w:rPr>
          <w:rFonts w:ascii="Consolas" w:hAnsi="Consolas"/>
          <w:color w:val="A9B7C6"/>
        </w:rPr>
        <w:t>0.0359812043607</w:t>
      </w:r>
      <w:r w:rsidR="00EB2DA9">
        <w:rPr>
          <w:rFonts w:ascii="Consolas" w:hAnsi="Consolas"/>
          <w:color w:val="A9B7C6"/>
        </w:rPr>
        <w:t>,</w:t>
      </w:r>
      <w:r w:rsidR="00EB2DA9" w:rsidRPr="00EB2DA9">
        <w:t xml:space="preserve"> </w:t>
      </w:r>
      <w:r w:rsidR="00EB2DA9" w:rsidRPr="00EB2DA9">
        <w:rPr>
          <w:rFonts w:ascii="Consolas" w:hAnsi="Consolas"/>
          <w:color w:val="A9B7C6"/>
        </w:rPr>
        <w:t>0.56873780489</w:t>
      </w:r>
      <w:r w:rsidR="00EB2DA9">
        <w:rPr>
          <w:rFonts w:ascii="Consolas" w:hAnsi="Consolas"/>
          <w:color w:val="A9B7C6"/>
        </w:rPr>
        <w:t>,</w:t>
      </w:r>
      <w:r w:rsidR="00EB2DA9" w:rsidRPr="00EB2DA9">
        <w:t xml:space="preserve"> </w:t>
      </w:r>
      <w:r w:rsidR="00EB2DA9" w:rsidRPr="00EB2DA9">
        <w:rPr>
          <w:rFonts w:ascii="Consolas" w:hAnsi="Consolas"/>
          <w:color w:val="A9B7C6"/>
        </w:rPr>
        <w:t>0.0261277258396</w:t>
      </w:r>
      <w:r w:rsidR="00EB2DA9">
        <w:rPr>
          <w:rFonts w:ascii="Consolas" w:hAnsi="Consolas"/>
          <w:color w:val="A9B7C6"/>
        </w:rPr>
        <w:t>,</w:t>
      </w:r>
      <w:r w:rsidR="00EB2DA9" w:rsidRPr="00EB2DA9">
        <w:t xml:space="preserve"> </w:t>
      </w:r>
      <w:r w:rsidR="00EB2DA9" w:rsidRPr="00EB2DA9">
        <w:rPr>
          <w:rFonts w:ascii="Consolas" w:hAnsi="Consolas"/>
          <w:color w:val="A9B7C6"/>
        </w:rPr>
        <w:t>0.0808697342873</w:t>
      </w:r>
      <w:r w:rsidR="00EB2DA9">
        <w:rPr>
          <w:rFonts w:ascii="Consolas" w:hAnsi="Consolas"/>
          <w:color w:val="A9B7C6"/>
        </w:rPr>
        <w:t>,</w:t>
      </w:r>
      <w:r w:rsidR="00EB2DA9" w:rsidRPr="00EB2DA9">
        <w:t xml:space="preserve"> </w:t>
      </w:r>
      <w:r w:rsidR="00EB2DA9" w:rsidRPr="00EB2DA9">
        <w:rPr>
          <w:rFonts w:ascii="Consolas" w:hAnsi="Consolas"/>
          <w:color w:val="A9B7C6"/>
        </w:rPr>
        <w:t>0.0368183627725</w:t>
      </w:r>
      <w:r w:rsidR="00EB2DA9">
        <w:rPr>
          <w:rFonts w:ascii="Consolas" w:hAnsi="Consolas"/>
          <w:color w:val="A9B7C6"/>
        </w:rPr>
        <w:t>]</w:t>
      </w:r>
    </w:p>
    <w:p w:rsidR="0028359E" w:rsidRDefault="00EB2DA9" w:rsidP="00B508DB">
      <w:pPr>
        <w:rPr>
          <w:bCs/>
          <w:sz w:val="24"/>
          <w:szCs w:val="24"/>
        </w:rPr>
      </w:pPr>
      <w:r>
        <w:rPr>
          <w:bCs/>
          <w:sz w:val="24"/>
          <w:szCs w:val="24"/>
        </w:rPr>
        <w:t>Now after running the softmax.py we get two results , first is the softmax numbers if we use math.exponent, and softmax if we use taylor.</w:t>
      </w:r>
    </w:p>
    <w:p w:rsidR="00EB2DA9" w:rsidRDefault="00EB2DA9" w:rsidP="00B508DB">
      <w:pPr>
        <w:rPr>
          <w:bCs/>
          <w:sz w:val="24"/>
          <w:szCs w:val="24"/>
        </w:rPr>
      </w:pPr>
      <w:r>
        <w:rPr>
          <w:bCs/>
          <w:sz w:val="24"/>
          <w:szCs w:val="24"/>
        </w:rPr>
        <w:t>Here is the results If we use actual exponent function.</w:t>
      </w:r>
    </w:p>
    <w:p w:rsidR="00EB2DA9" w:rsidRDefault="00EB2DA9" w:rsidP="00EB2DA9">
      <w:pPr>
        <w:pStyle w:val="HTMLPreformatted"/>
        <w:shd w:val="clear" w:color="auto" w:fill="2B2B2B"/>
        <w:rPr>
          <w:rFonts w:ascii="Consolas" w:hAnsi="Consolas"/>
          <w:color w:val="A9B7C6"/>
        </w:rPr>
      </w:pPr>
      <w:r>
        <w:rPr>
          <w:rFonts w:ascii="Consolas" w:hAnsi="Consolas"/>
          <w:color w:val="A9B7C6"/>
        </w:rPr>
        <w:t>Real</w:t>
      </w:r>
      <w:r>
        <w:rPr>
          <w:rFonts w:ascii="Consolas" w:hAnsi="Consolas"/>
          <w:color w:val="A9B7C6"/>
        </w:rPr>
        <w:t xml:space="preserve">Softmax </w:t>
      </w:r>
      <w:r>
        <w:rPr>
          <w:rFonts w:ascii="Consolas" w:hAnsi="Consolas"/>
          <w:color w:val="CC7832"/>
        </w:rPr>
        <w:t xml:space="preserve">is </w:t>
      </w:r>
      <w:r>
        <w:rPr>
          <w:rFonts w:ascii="Consolas" w:hAnsi="Consolas"/>
          <w:color w:val="A9B7C6"/>
        </w:rPr>
        <w:t>[</w:t>
      </w:r>
      <w:r>
        <w:rPr>
          <w:rFonts w:ascii="Consolas" w:hAnsi="Consolas"/>
          <w:color w:val="6897BB"/>
        </w:rPr>
        <w:t>0.03182415 0.02133236 0.086507   0.09560502 0.01059334 0.03517112</w:t>
      </w:r>
      <w:r>
        <w:rPr>
          <w:rFonts w:ascii="Consolas" w:hAnsi="Consolas"/>
          <w:color w:val="6897BB"/>
        </w:rPr>
        <w:br/>
        <w:t xml:space="preserve">            0.57837666 0.02553948 0.07906144 0.03598943</w:t>
      </w:r>
      <w:r>
        <w:rPr>
          <w:rFonts w:ascii="Consolas" w:hAnsi="Consolas"/>
          <w:color w:val="A9B7C6"/>
        </w:rPr>
        <w:t>]</w:t>
      </w:r>
    </w:p>
    <w:p w:rsidR="00EB2DA9" w:rsidRDefault="00EB2DA9" w:rsidP="00B508DB">
      <w:pPr>
        <w:rPr>
          <w:bCs/>
          <w:sz w:val="24"/>
          <w:szCs w:val="24"/>
        </w:rPr>
      </w:pPr>
      <w:r>
        <w:rPr>
          <w:bCs/>
          <w:sz w:val="24"/>
          <w:szCs w:val="24"/>
        </w:rPr>
        <w:t>Here is the results if we use taylor exponent used in the design.</w:t>
      </w:r>
    </w:p>
    <w:p w:rsidR="00EB2DA9" w:rsidRDefault="00EB2DA9" w:rsidP="00EB2DA9">
      <w:pPr>
        <w:pStyle w:val="HTMLPreformatted"/>
        <w:shd w:val="clear" w:color="auto" w:fill="2B2B2B"/>
        <w:rPr>
          <w:rFonts w:ascii="Consolas" w:hAnsi="Consolas"/>
          <w:color w:val="A9B7C6"/>
        </w:rPr>
      </w:pPr>
      <w:r>
        <w:rPr>
          <w:rFonts w:ascii="Consolas" w:hAnsi="Consolas"/>
          <w:color w:val="A9B7C6"/>
        </w:rPr>
        <w:t>Tay</w:t>
      </w:r>
      <w:r>
        <w:rPr>
          <w:rFonts w:ascii="Consolas" w:hAnsi="Consolas"/>
          <w:color w:val="A9B7C6"/>
        </w:rPr>
        <w:t xml:space="preserve">Softmax </w:t>
      </w:r>
      <w:r>
        <w:rPr>
          <w:rFonts w:ascii="Consolas" w:hAnsi="Consolas"/>
          <w:color w:val="CC7832"/>
        </w:rPr>
        <w:t xml:space="preserve">is </w:t>
      </w:r>
      <w:r>
        <w:rPr>
          <w:rFonts w:ascii="Consolas" w:hAnsi="Consolas"/>
          <w:color w:val="A9B7C6"/>
        </w:rPr>
        <w:t>[</w:t>
      </w:r>
      <w:r>
        <w:rPr>
          <w:rFonts w:ascii="Consolas" w:hAnsi="Consolas"/>
          <w:color w:val="6897BB"/>
        </w:rPr>
        <w:t>0.03255714 0.0218237  0.08847725 0.09776757 0.0108396  0.0359812</w:t>
      </w:r>
      <w:r>
        <w:rPr>
          <w:rFonts w:ascii="Consolas" w:hAnsi="Consolas"/>
          <w:color w:val="6897BB"/>
        </w:rPr>
        <w:br/>
        <w:t xml:space="preserve">            0.56873776 0.02612771 0.08086971 0.03681836</w:t>
      </w:r>
      <w:r>
        <w:rPr>
          <w:rFonts w:ascii="Consolas" w:hAnsi="Consolas"/>
          <w:color w:val="A9B7C6"/>
        </w:rPr>
        <w:t>]</w:t>
      </w:r>
    </w:p>
    <w:p w:rsidR="00EB2DA9" w:rsidRDefault="00EB2DA9" w:rsidP="00B508DB">
      <w:pPr>
        <w:rPr>
          <w:bCs/>
          <w:sz w:val="24"/>
          <w:szCs w:val="24"/>
        </w:rPr>
      </w:pPr>
    </w:p>
    <w:p w:rsidR="00EB2DA9" w:rsidRPr="00B508DB" w:rsidRDefault="00EB2DA9" w:rsidP="00B508DB">
      <w:pPr>
        <w:rPr>
          <w:bCs/>
          <w:sz w:val="24"/>
          <w:szCs w:val="24"/>
        </w:rPr>
      </w:pPr>
      <w:r>
        <w:rPr>
          <w:bCs/>
          <w:sz w:val="24"/>
          <w:szCs w:val="24"/>
        </w:rPr>
        <w:t>The Tay softmax results are very similar to the real softmax considering the approximation we used for the exponent function. And also the Tay softmax results are the same as the output of the softmax module in the post synthesis simulation.</w:t>
      </w:r>
      <w:bookmarkStart w:id="0" w:name="_GoBack"/>
      <w:bookmarkEnd w:id="0"/>
    </w:p>
    <w:sectPr w:rsidR="00EB2DA9" w:rsidRPr="00B508DB" w:rsidSect="00F420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0E79F6"/>
    <w:multiLevelType w:val="hybridMultilevel"/>
    <w:tmpl w:val="38C2E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011"/>
    <w:rsid w:val="00014AD6"/>
    <w:rsid w:val="00092388"/>
    <w:rsid w:val="00100C70"/>
    <w:rsid w:val="0028359E"/>
    <w:rsid w:val="007B5AE0"/>
    <w:rsid w:val="0088460F"/>
    <w:rsid w:val="00B508DB"/>
    <w:rsid w:val="00EB2DA9"/>
    <w:rsid w:val="00EC084A"/>
    <w:rsid w:val="00F420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243750-E0E2-4031-8730-4119965B6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011"/>
    <w:pPr>
      <w:ind w:left="720"/>
      <w:contextualSpacing/>
    </w:pPr>
  </w:style>
  <w:style w:type="paragraph" w:styleId="HTMLPreformatted">
    <w:name w:val="HTML Preformatted"/>
    <w:basedOn w:val="Normal"/>
    <w:link w:val="HTMLPreformattedChar"/>
    <w:uiPriority w:val="99"/>
    <w:semiHidden/>
    <w:unhideWhenUsed/>
    <w:rsid w:val="00B50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08D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508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282490">
      <w:bodyDiv w:val="1"/>
      <w:marLeft w:val="0"/>
      <w:marRight w:val="0"/>
      <w:marTop w:val="0"/>
      <w:marBottom w:val="0"/>
      <w:divBdr>
        <w:top w:val="none" w:sz="0" w:space="0" w:color="auto"/>
        <w:left w:val="none" w:sz="0" w:space="0" w:color="auto"/>
        <w:bottom w:val="none" w:sz="0" w:space="0" w:color="auto"/>
        <w:right w:val="none" w:sz="0" w:space="0" w:color="auto"/>
      </w:divBdr>
    </w:div>
    <w:div w:id="686299230">
      <w:bodyDiv w:val="1"/>
      <w:marLeft w:val="0"/>
      <w:marRight w:val="0"/>
      <w:marTop w:val="0"/>
      <w:marBottom w:val="0"/>
      <w:divBdr>
        <w:top w:val="none" w:sz="0" w:space="0" w:color="auto"/>
        <w:left w:val="none" w:sz="0" w:space="0" w:color="auto"/>
        <w:bottom w:val="none" w:sz="0" w:space="0" w:color="auto"/>
        <w:right w:val="none" w:sz="0" w:space="0" w:color="auto"/>
      </w:divBdr>
    </w:div>
    <w:div w:id="1431242261">
      <w:bodyDiv w:val="1"/>
      <w:marLeft w:val="0"/>
      <w:marRight w:val="0"/>
      <w:marTop w:val="0"/>
      <w:marBottom w:val="0"/>
      <w:divBdr>
        <w:top w:val="none" w:sz="0" w:space="0" w:color="auto"/>
        <w:left w:val="none" w:sz="0" w:space="0" w:color="auto"/>
        <w:bottom w:val="none" w:sz="0" w:space="0" w:color="auto"/>
        <w:right w:val="none" w:sz="0" w:space="0" w:color="auto"/>
      </w:divBdr>
    </w:div>
    <w:div w:id="1506019888">
      <w:bodyDiv w:val="1"/>
      <w:marLeft w:val="0"/>
      <w:marRight w:val="0"/>
      <w:marTop w:val="0"/>
      <w:marBottom w:val="0"/>
      <w:divBdr>
        <w:top w:val="none" w:sz="0" w:space="0" w:color="auto"/>
        <w:left w:val="none" w:sz="0" w:space="0" w:color="auto"/>
        <w:bottom w:val="none" w:sz="0" w:space="0" w:color="auto"/>
        <w:right w:val="none" w:sz="0" w:space="0" w:color="auto"/>
      </w:divBdr>
    </w:div>
    <w:div w:id="187252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h-schmidt.net/FloatConverter/IEEE75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elhedaby</dc:creator>
  <cp:keywords/>
  <dc:description/>
  <cp:lastModifiedBy>omar elhedaby</cp:lastModifiedBy>
  <cp:revision>4</cp:revision>
  <cp:lastPrinted>2020-05-21T10:15:00Z</cp:lastPrinted>
  <dcterms:created xsi:type="dcterms:W3CDTF">2020-05-21T09:46:00Z</dcterms:created>
  <dcterms:modified xsi:type="dcterms:W3CDTF">2020-05-31T12:51:00Z</dcterms:modified>
</cp:coreProperties>
</file>