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血战麻将算法</w:t>
      </w:r>
    </w:p>
    <w:p>
      <w:pPr>
        <w:pStyle w:val="3"/>
      </w:pPr>
      <w:r>
        <w:rPr>
          <w:rFonts w:hint="eastAsia"/>
        </w:rPr>
        <w:t>算法简介</w:t>
      </w:r>
    </w:p>
    <w:p>
      <w:r>
        <w:rPr>
          <w:rFonts w:hint="eastAsia"/>
        </w:rPr>
        <w:t>本文的麻将算法不是按人工智能的方式进行讲解，本人从事游戏服务器开发。所以该算法主要用于一般的麻将游戏机器人，主要是让机器人具有正常操作选择。算法无法与现实生活中的麻将高手进行对决，也没有经过严格的数学论证，但是为了应付麻将高手，会采取一些作弊的手段。所以本文除了讲述麻将算法，还将会提及麻将作弊的方式，以及该算法应用到实际机器人中对于机器人的等级划分方法。</w:t>
      </w:r>
    </w:p>
    <w:p>
      <w:r>
        <w:rPr>
          <w:rFonts w:hint="eastAsia"/>
        </w:rPr>
        <w:t>该算法的核心宗旨是以权值驱动操作。所以本文将主要讲述从如何合理的精确的计算权值。以及在加入作弊因素情况下的权值计算方式。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r>
        <w:rPr>
          <w:rFonts w:hint="eastAsia"/>
        </w:rPr>
        <w:t>麻将算法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麻将算法的设计我们将采用贪心算法，即让机器人做出当前情况下最好的选择。</w:t>
      </w:r>
    </w:p>
    <w:p>
      <w:r>
        <w:rPr>
          <w:rFonts w:hint="eastAsia"/>
        </w:rPr>
        <w:t>血战麻将：共108张. 万36张， 筒36， 条36张。</w:t>
      </w:r>
    </w:p>
    <w:p>
      <w:r>
        <w:rPr>
          <w:rFonts w:hint="eastAsia"/>
        </w:rPr>
        <w:t>麻将过程中的操作:选缺牌，碰牌， 杠牌，胡牌， 出牌， 过。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权值定义</w:t>
      </w:r>
    </w:p>
    <w:p>
      <w:r>
        <w:rPr>
          <w:rFonts w:hint="eastAsia"/>
        </w:rPr>
        <w:t>权值设置说明：根据血战麻将规则定义相同花色相隔的牌为最小权值单元，定义权值为1.</w:t>
      </w:r>
    </w:p>
    <w:p>
      <w:r>
        <w:rPr>
          <w:rFonts w:hint="eastAsia"/>
        </w:rPr>
        <w:t>手牌权值计算方法：基础权值+加成权值。</w:t>
      </w:r>
    </w:p>
    <w:p>
      <w:r>
        <w:rPr>
          <w:rFonts w:hint="eastAsia"/>
          <w:b/>
        </w:rPr>
        <w:t>基础权值：</w:t>
      </w:r>
      <w:r>
        <w:rPr>
          <w:rFonts w:hint="eastAsia"/>
        </w:rPr>
        <w:t>相隔+1， 相邻+2， 2张相同+2,  3张相同+3,   4张相同+4，基础全职计算对象包括手牌和碰牌以及杠牌，但是杠牌和碰牌以及收必须进行分开计算。</w:t>
      </w:r>
    </w:p>
    <w:p>
      <w:r>
        <w:rPr>
          <w:rFonts w:hint="eastAsia"/>
          <w:b/>
        </w:rPr>
        <w:t>加成权值：</w:t>
      </w:r>
      <w:r>
        <w:rPr>
          <w:rFonts w:hint="eastAsia"/>
        </w:rPr>
        <w:t>牌张数加成，风险加成</w:t>
      </w:r>
    </w:p>
    <w:p>
      <w:r>
        <w:rPr>
          <w:rFonts w:hint="eastAsia"/>
          <w:b/>
        </w:rPr>
        <w:t>牌张数加成:</w:t>
      </w:r>
      <w:r>
        <w:rPr>
          <w:rFonts w:hint="eastAsia"/>
        </w:rPr>
        <w:t>根据当前花色牌的张数比，对当前花色权值进行加成。</w:t>
      </w:r>
    </w:p>
    <w:p>
      <w:r>
        <w:rPr>
          <w:rFonts w:hint="eastAsia"/>
        </w:rPr>
        <w:t>定义万张数为x，定义万基础权值为y,则万牌张数加成权值z=y*(1+x/14);</w:t>
      </w:r>
    </w:p>
    <w:p>
      <w:r>
        <w:rPr>
          <w:rFonts w:hint="eastAsia"/>
          <w:b/>
        </w:rPr>
        <w:t>风险加成：</w:t>
      </w:r>
      <w:r>
        <w:rPr>
          <w:rFonts w:hint="eastAsia"/>
        </w:rPr>
        <w:t>根据当前已知情况，出牌，碰牌，杠牌，胡牌所带来的风险对手牌权值和进行加成。定义：定义当前手牌牌张数加成后权值和为m，当前牌的风险系数为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β</w:t>
      </w:r>
      <w:r>
        <w:rPr>
          <w:rFonts w:hint="eastAsia"/>
        </w:rPr>
        <w:t>，则风险系数加成后的权值n= m*(1+</w:t>
      </w:r>
      <w:r>
        <w:rPr>
          <w:rFonts w:ascii="Arial" w:hAnsi="Arial" w:cs="Arial"/>
          <w:color w:val="333333"/>
          <w:szCs w:val="21"/>
          <w:shd w:val="clear" w:color="auto" w:fill="FFFFFF"/>
        </w:rPr>
        <w:t>β</w:t>
      </w:r>
      <w:r>
        <w:rPr>
          <w:rFonts w:hint="eastAsia"/>
        </w:rPr>
        <w:t>);</w:t>
      </w:r>
    </w:p>
    <w:p/>
    <w:p>
      <w:pPr>
        <w:pStyle w:val="4"/>
        <w:numPr>
          <w:ilvl w:val="0"/>
          <w:numId w:val="2"/>
        </w:numPr>
      </w:pPr>
      <w:r>
        <w:rPr>
          <w:rFonts w:hint="eastAsia"/>
        </w:rPr>
        <w:t>基础操作</w:t>
      </w:r>
    </w:p>
    <w:p/>
    <w:p>
      <w:r>
        <w:rPr>
          <w:rFonts w:hint="eastAsia"/>
        </w:rPr>
        <w:t>本节根据玩家出牌动作对权值（不含风险加成）进行说明。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基础权值与张数加成</w:t>
      </w:r>
    </w:p>
    <w:p>
      <w:r>
        <w:rPr>
          <w:rFonts w:hint="eastAsia"/>
        </w:rPr>
        <w:t>1.基础权值计算演示</w:t>
      </w:r>
    </w:p>
    <w:p>
      <w:r>
        <w:drawing>
          <wp:inline distT="0" distB="0" distL="0" distR="0">
            <wp:extent cx="952500" cy="352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2筒权值：与3筒相邻+2， 与4筒相隔+1， 共：2+1=3</w:t>
      </w:r>
    </w:p>
    <w:p>
      <w:r>
        <w:rPr>
          <w:rFonts w:hint="eastAsia"/>
        </w:rPr>
        <w:t>3筒权值：与2筒相邻+2，与4筒相邻+2，与5筒相隔+1，共：2+2+1=5</w:t>
      </w:r>
    </w:p>
    <w:p>
      <w:r>
        <w:rPr>
          <w:rFonts w:hint="eastAsia"/>
        </w:rPr>
        <w:t>4筒权值：与2筒相隔+1，与3筒相邻+2，与5筒相邻+2，共：1+2+2=5</w:t>
      </w:r>
    </w:p>
    <w:p>
      <w:r>
        <w:rPr>
          <w:rFonts w:hint="eastAsia"/>
        </w:rPr>
        <w:t>5筒权值：与4筒相邻+2， 与3筒相隔+1， 共：2+1=3</w:t>
      </w:r>
    </w:p>
    <w:p>
      <w:r>
        <w:rPr>
          <w:rFonts w:hint="eastAsia"/>
        </w:rPr>
        <w:t>4张牌权值和：3+5+5+3=16</w:t>
      </w:r>
    </w:p>
    <w:p/>
    <w:p>
      <w:r>
        <w:drawing>
          <wp:inline distT="0" distB="0" distL="0" distR="0">
            <wp:extent cx="1638300" cy="638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3条权值：与3个3条4张相同+12，与5条相隔+1 共12+1=13</w:t>
      </w:r>
    </w:p>
    <w:p>
      <w:r>
        <w:rPr>
          <w:rFonts w:hint="eastAsia"/>
        </w:rPr>
        <w:t>5条权值：与4个三条相隔+4 共：4</w:t>
      </w:r>
    </w:p>
    <w:p>
      <w:r>
        <w:rPr>
          <w:rFonts w:hint="eastAsia"/>
        </w:rPr>
        <w:t>5张牌权值和：4*13 +4 = 56</w:t>
      </w:r>
    </w:p>
    <w:p/>
    <w:p>
      <w:r>
        <w:drawing>
          <wp:inline distT="0" distB="0" distL="0" distR="0">
            <wp:extent cx="1304925" cy="609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2筒权值：无相邻，相同，相隔，权值为0</w:t>
      </w:r>
    </w:p>
    <w:p>
      <w:r>
        <w:rPr>
          <w:rFonts w:hint="eastAsia"/>
        </w:rPr>
        <w:t>5筒权值：0</w:t>
      </w:r>
    </w:p>
    <w:p>
      <w:r>
        <w:rPr>
          <w:rFonts w:hint="eastAsia"/>
        </w:rPr>
        <w:t>9筒：与1个2张相同+2；共2</w:t>
      </w:r>
    </w:p>
    <w:p>
      <w:r>
        <w:rPr>
          <w:rFonts w:hint="eastAsia"/>
        </w:rPr>
        <w:t>总共权值：0+0+2*2 = 4</w:t>
      </w:r>
    </w:p>
    <w:p>
      <w:r>
        <w:rPr>
          <w:rFonts w:hint="eastAsia"/>
        </w:rPr>
        <w:t>说明：权值为0的牌将在牌张数上面提升筒色整体权值。</w:t>
      </w:r>
    </w:p>
    <w:p/>
    <w:p>
      <w:r>
        <w:drawing>
          <wp:inline distT="0" distB="0" distL="0" distR="0">
            <wp:extent cx="4391025" cy="819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条权值计算：</w:t>
      </w:r>
    </w:p>
    <w:p>
      <w:r>
        <w:rPr>
          <w:rFonts w:hint="eastAsia"/>
        </w:rPr>
        <w:t>3条权值：与3个3条4张相同+12，共12</w:t>
      </w:r>
    </w:p>
    <w:p>
      <w:r>
        <w:rPr>
          <w:rFonts w:hint="eastAsia"/>
        </w:rPr>
        <w:t>7天权值：与8条相邻+2</w:t>
      </w:r>
    </w:p>
    <w:p>
      <w:r>
        <w:rPr>
          <w:rFonts w:hint="eastAsia"/>
        </w:rPr>
        <w:t>8条权值：与7条相邻+2</w:t>
      </w:r>
    </w:p>
    <w:p/>
    <w:p>
      <w:r>
        <w:rPr>
          <w:rFonts w:hint="eastAsia"/>
        </w:rPr>
        <w:t>所有条的基础权值：4*12 + 2 + 2 =52</w:t>
      </w:r>
    </w:p>
    <w:p/>
    <w:p>
      <w:r>
        <w:drawing>
          <wp:inline distT="0" distB="0" distL="0" distR="0">
            <wp:extent cx="500062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所有筒的权值：3(1筒)+3(1筒)+3(3筒)+ 3(4筒) +2(6筒) +3(8筒) +2(9筒) = 19</w:t>
      </w:r>
    </w:p>
    <w:p>
      <w:r>
        <w:rPr>
          <w:rFonts w:hint="eastAsia"/>
        </w:rPr>
        <w:t>所有条的权值：2(1条) +3(2条)+ 4(4条) +5(5条) +5(6条) +3(7条)=17</w:t>
      </w:r>
    </w:p>
    <w:p>
      <w:r>
        <w:rPr>
          <w:rFonts w:hint="eastAsia"/>
        </w:rPr>
        <w:t>筒基础权值：19</w:t>
      </w:r>
    </w:p>
    <w:p>
      <w:r>
        <w:rPr>
          <w:rFonts w:hint="eastAsia"/>
        </w:rPr>
        <w:t>条基础权值：17</w:t>
      </w:r>
    </w:p>
    <w:p>
      <w:pPr>
        <w:rPr>
          <w:color w:val="FF0000"/>
        </w:rPr>
      </w:pPr>
      <w:r>
        <w:rPr>
          <w:rFonts w:hint="eastAsia"/>
          <w:color w:val="FF0000"/>
        </w:rPr>
        <w:t>牌张数加成后权值：筒权值：19*(1+7/14)=28   条权值：17*(1+6/14)=24</w:t>
      </w:r>
    </w:p>
    <w:p>
      <w:pPr>
        <w:rPr>
          <w:color w:val="FF0000"/>
        </w:rPr>
      </w:pPr>
      <w:r>
        <w:rPr>
          <w:rFonts w:hint="eastAsia"/>
          <w:color w:val="FF0000"/>
        </w:rPr>
        <w:t>所有手牌加成后的权值和：28+24=52</w:t>
      </w:r>
    </w:p>
    <w:p/>
    <w:p>
      <w:pPr>
        <w:pStyle w:val="5"/>
        <w:numPr>
          <w:ilvl w:val="0"/>
          <w:numId w:val="3"/>
        </w:numPr>
      </w:pPr>
      <w:r>
        <w:rPr>
          <w:rFonts w:hint="eastAsia"/>
        </w:rPr>
        <w:t>缺色操作</w:t>
      </w:r>
    </w:p>
    <w:p>
      <w:r>
        <w:drawing>
          <wp:inline distT="0" distB="0" distL="0" distR="0">
            <wp:extent cx="5274310" cy="104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选择方式：分别计算法万筒条的权值A，B，C，</w:t>
      </w:r>
    </w:p>
    <w:p>
      <w:r>
        <w:rPr>
          <w:rFonts w:hint="eastAsia"/>
        </w:rPr>
        <w:t>计算：</w:t>
      </w:r>
    </w:p>
    <w:p>
      <w:r>
        <w:rPr>
          <w:rFonts w:hint="eastAsia"/>
        </w:rPr>
        <w:t>A=（2+2+1+1）*（1+4/14）=7</w:t>
      </w:r>
    </w:p>
    <w:p>
      <w:r>
        <w:rPr>
          <w:rFonts w:hint="eastAsia"/>
        </w:rPr>
        <w:t>B=（2+2）*（1+4/14）=5</w:t>
      </w:r>
    </w:p>
    <w:p>
      <w:r>
        <w:rPr>
          <w:rFonts w:hint="eastAsia"/>
        </w:rPr>
        <w:t>C=（13+13+13+13+5+1）*（1+6/14）=82</w:t>
      </w:r>
    </w:p>
    <w:p/>
    <w:p>
      <w:r>
        <w:rPr>
          <w:rFonts w:hint="eastAsia"/>
        </w:rPr>
        <w:t>选择权值最低的花色进行定缺：B权值最小，所以选择缺筒。</w:t>
      </w:r>
    </w:p>
    <w:p>
      <w:pPr>
        <w:rPr>
          <w:color w:val="FF0000"/>
        </w:rPr>
      </w:pPr>
      <w:r>
        <w:rPr>
          <w:rFonts w:hint="eastAsia"/>
          <w:color w:val="FF0000"/>
        </w:rPr>
        <w:t>选择缺牌后，手牌权值将不计算缺牌权值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有缺色出牌操作</w:t>
      </w:r>
    </w:p>
    <w:p>
      <w:r>
        <w:rPr>
          <w:rFonts w:hint="eastAsia"/>
        </w:rPr>
        <w:t>直接出缺色牌。占时不考虑策略，直接按顺序出，或者随机出。</w:t>
      </w:r>
    </w:p>
    <w:p/>
    <w:p>
      <w:pPr>
        <w:pStyle w:val="5"/>
        <w:numPr>
          <w:ilvl w:val="0"/>
          <w:numId w:val="3"/>
        </w:numPr>
      </w:pPr>
      <w:r>
        <w:rPr>
          <w:rFonts w:hint="eastAsia"/>
        </w:rPr>
        <w:t>无</w:t>
      </w:r>
      <w:r>
        <w:rPr>
          <w:rFonts w:hint="default"/>
        </w:rPr>
        <w:t>缺</w:t>
      </w:r>
      <w:r>
        <w:rPr>
          <w:rFonts w:hint="eastAsia"/>
        </w:rPr>
        <w:t>色出牌操作</w:t>
      </w:r>
    </w:p>
    <w:p>
      <w:r>
        <w:drawing>
          <wp:inline distT="0" distB="0" distL="0" distR="0">
            <wp:extent cx="4514850" cy="1095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选择方式：计算每张手牌X打出后，剩余牌的权值A。然后选择权最高的牌打出。</w:t>
      </w:r>
    </w:p>
    <w:p>
      <w:r>
        <w:rPr>
          <w:rFonts w:hint="eastAsia"/>
        </w:rPr>
        <w:t>出2筒后权值和：（3+4+4+3+3+3）*（1+6/14）+ （12+12+12+12+1+3+2）*（1+8/14）=112</w:t>
      </w:r>
    </w:p>
    <w:p>
      <w:r>
        <w:rPr>
          <w:rFonts w:hint="eastAsia"/>
        </w:rPr>
        <w:t>出1条后权值和：（3+5+5+4+3+3+3）*（1+7/14）+（12+12+12+12+1+3+2）*（1+7/14）=120</w:t>
      </w:r>
    </w:p>
    <w:p/>
    <w:p>
      <w:r>
        <w:rPr>
          <w:rFonts w:hint="eastAsia"/>
        </w:rPr>
        <w:t xml:space="preserve">以此类推:计算法结束后， 选择A_max 对应的X牌打出。 </w:t>
      </w:r>
    </w:p>
    <w:p/>
    <w:p/>
    <w:p>
      <w:pPr>
        <w:pStyle w:val="5"/>
        <w:numPr>
          <w:ilvl w:val="0"/>
          <w:numId w:val="3"/>
        </w:numPr>
      </w:pPr>
      <w:r>
        <w:rPr>
          <w:rFonts w:hint="eastAsia"/>
        </w:rPr>
        <w:t>碰牌操作</w:t>
      </w:r>
    </w:p>
    <w:p>
      <w:r>
        <w:drawing>
          <wp:inline distT="0" distB="0" distL="0" distR="0">
            <wp:extent cx="4362450" cy="2047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碰牌选择:计算现有权值A，计算法碰后最佳出牌的权值B，按照2.2.4中出牌方式计算即可。</w:t>
      </w:r>
    </w:p>
    <w:p>
      <w:r>
        <w:rPr>
          <w:rFonts w:hint="eastAsia"/>
        </w:rPr>
        <w:t>如果A &gt; B 则不碰，如果A &lt;= B 碰，</w:t>
      </w:r>
    </w:p>
    <w:p>
      <w:r>
        <w:rPr>
          <w:rFonts w:hint="eastAsia"/>
        </w:rPr>
        <w:t>A=（3+5+6+6+5+5+3+3）*（1+8/14） + （12+12+12+12+2+2）*（1+6/14）=130</w:t>
      </w:r>
    </w:p>
    <w:p>
      <w:r>
        <w:rPr>
          <w:rFonts w:hint="eastAsia"/>
        </w:rPr>
        <w:t>B值计算：</w:t>
      </w:r>
    </w:p>
    <w:p/>
    <w:p>
      <w:pPr>
        <w:pStyle w:val="5"/>
        <w:numPr>
          <w:ilvl w:val="0"/>
          <w:numId w:val="3"/>
        </w:numPr>
      </w:pPr>
      <w:r>
        <w:rPr>
          <w:rFonts w:hint="eastAsia"/>
        </w:rPr>
        <w:t>杠牌操作</w:t>
      </w:r>
    </w:p>
    <w:p>
      <w:pPr>
        <w:rPr>
          <w:b/>
        </w:rPr>
      </w:pPr>
      <w:r>
        <w:rPr>
          <w:rFonts w:hint="eastAsia"/>
          <w:b/>
        </w:rPr>
        <w:t>暗杠：</w:t>
      </w:r>
    </w:p>
    <w:p>
      <w:r>
        <w:rPr>
          <w:rFonts w:hint="eastAsia"/>
        </w:rPr>
        <w:t>暗杠选择：计算暗杠后权值A，计算放弃杠后最佳出牌的权值B，如果A&gt;=B则杠，否则放弃。</w:t>
      </w:r>
    </w:p>
    <w:p>
      <w:pPr>
        <w:rPr>
          <w:b/>
        </w:rPr>
      </w:pPr>
      <w:r>
        <w:rPr>
          <w:rFonts w:hint="eastAsia"/>
          <w:b/>
        </w:rPr>
        <w:t>明杠：</w:t>
      </w:r>
    </w:p>
    <w:p>
      <w:r>
        <w:rPr>
          <w:rFonts w:hint="eastAsia"/>
        </w:rPr>
        <w:t>明杠选择：计算明杠后权值A，计算现在有权值B，如果A&gt;=B则杠，否则放弃。</w:t>
      </w:r>
    </w:p>
    <w:p/>
    <w:p>
      <w:pPr>
        <w:rPr>
          <w:b/>
        </w:rPr>
      </w:pPr>
      <w:r>
        <w:rPr>
          <w:rFonts w:hint="eastAsia"/>
          <w:b/>
        </w:rPr>
        <w:t>补杠：</w:t>
      </w:r>
    </w:p>
    <w:p>
      <w:r>
        <w:rPr>
          <w:rFonts w:hint="eastAsia"/>
        </w:rPr>
        <w:t>补杠选择：筒暗杠方式进行计算。</w:t>
      </w:r>
    </w:p>
    <w:p>
      <w:r>
        <w:rPr>
          <w:rFonts w:hint="eastAsia"/>
        </w:rPr>
        <w:t>？：是否只有门派才能补杠，目前决豆麻将非门也能补杠。</w:t>
      </w:r>
    </w:p>
    <w:p/>
    <w:p>
      <w:pPr>
        <w:pStyle w:val="5"/>
        <w:numPr>
          <w:ilvl w:val="0"/>
          <w:numId w:val="3"/>
        </w:numPr>
      </w:pPr>
      <w:r>
        <w:rPr>
          <w:rFonts w:hint="eastAsia"/>
        </w:rPr>
        <w:t>胡牌操作</w:t>
      </w:r>
    </w:p>
    <w:p>
      <w:pPr>
        <w:rPr>
          <w:b/>
        </w:rPr>
      </w:pPr>
      <w:r>
        <w:rPr>
          <w:rFonts w:hint="eastAsia"/>
          <w:b/>
        </w:rPr>
        <w:t>自摸：</w:t>
      </w:r>
    </w:p>
    <w:p>
      <w:r>
        <w:rPr>
          <w:rFonts w:hint="eastAsia"/>
        </w:rPr>
        <w:t>自摸选择：计算胡牌权值A， 计算放弃胡牌后最佳出牌权值B， 如果A&gt;=B,则胡，否则放弃。</w:t>
      </w:r>
    </w:p>
    <w:p>
      <w:pPr>
        <w:rPr>
          <w:b/>
        </w:rPr>
      </w:pPr>
      <w:r>
        <w:rPr>
          <w:rFonts w:hint="eastAsia"/>
          <w:b/>
        </w:rPr>
        <w:t>炮牌：</w:t>
      </w:r>
    </w:p>
    <w:p>
      <w:r>
        <w:rPr>
          <w:rFonts w:hint="eastAsia"/>
        </w:rPr>
        <w:t>炮牌选择：计算胡牌权值，计算当前权值B， 如果A&gt;=B则选择胡，否则放弃。</w:t>
      </w:r>
    </w:p>
    <w:p/>
    <w:p>
      <w:pPr>
        <w:pStyle w:val="5"/>
        <w:numPr>
          <w:ilvl w:val="0"/>
          <w:numId w:val="3"/>
        </w:numPr>
      </w:pPr>
      <w:r>
        <w:rPr>
          <w:rFonts w:hint="eastAsia"/>
        </w:rPr>
        <w:t>多选择混合操作</w:t>
      </w:r>
    </w:p>
    <w:p>
      <w:r>
        <w:rPr>
          <w:rFonts w:hint="eastAsia"/>
        </w:rPr>
        <w:t>同时可以进行出牌， 碰，杠，胡等操作组合。</w:t>
      </w:r>
    </w:p>
    <w:p>
      <w:r>
        <w:rPr>
          <w:rFonts w:hint="eastAsia"/>
        </w:rPr>
        <w:t>选择方式：计算每种选择的权值以及放弃选择的最佳权值进行比较，选择权值最高的操作。</w:t>
      </w:r>
    </w:p>
    <w:p/>
    <w:p/>
    <w:p>
      <w:pPr>
        <w:pStyle w:val="4"/>
        <w:numPr>
          <w:ilvl w:val="0"/>
          <w:numId w:val="2"/>
        </w:numPr>
      </w:pPr>
      <w:r>
        <w:rPr>
          <w:rFonts w:hint="eastAsia"/>
        </w:rPr>
        <w:t>风险加成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风险加成，麻将过程风险就是对输赢大小的预估。简单的来说输的番数和赢的番数。在血战麻将中输赢来源于两种情况：杠和胡。所以风险系数</w:t>
      </w:r>
      <w:r>
        <w:rPr>
          <w:rFonts w:ascii="Arial" w:hAnsi="Arial" w:cs="Arial"/>
          <w:color w:val="333333"/>
          <w:szCs w:val="21"/>
          <w:shd w:val="clear" w:color="auto" w:fill="FFFFFF"/>
        </w:rPr>
        <w:t>β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将根据其输赢的番数进行定义。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风险系数由风险发生的概率和风险发生的结果决定。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定义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风险系数：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β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定义当前手牌张数加成后权值和：m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定义当前手牌风险加成后的权值：n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定义出牌被杠的风险系数为：a(-1&lt;a&lt;=0)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定义出牌可能点炮的风险系数为：b(-1&lt;b&lt;=0)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定义叫牌胡牌的风险系数为:c(0=&lt;c&lt;1)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则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β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= a + b + c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n = m*(1+</w:t>
      </w:r>
      <w:r>
        <w:rPr>
          <w:rFonts w:ascii="Arial" w:hAnsi="Arial" w:cs="Arial"/>
          <w:color w:val="333333"/>
          <w:szCs w:val="21"/>
          <w:shd w:val="clear" w:color="auto" w:fill="FFFFFF"/>
        </w:rPr>
        <w:t>β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) = m*(1+a+b+c);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5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杠牌风险</w:t>
      </w:r>
    </w:p>
    <w:p>
      <w:r>
        <w:rPr>
          <w:rFonts w:hint="eastAsia"/>
        </w:rPr>
        <w:t>杠牌风险，</w:t>
      </w:r>
    </w:p>
    <w:p>
      <w:r>
        <w:rPr>
          <w:rFonts w:hint="eastAsia"/>
        </w:rPr>
        <w:t>定义杠牌风险为：a</w:t>
      </w:r>
    </w:p>
    <w:p>
      <w:r>
        <w:rPr>
          <w:rFonts w:hint="eastAsia"/>
        </w:rPr>
        <w:t>定义可能被杠牌概率为:x(0&lt;=x&lt;=1)</w:t>
      </w:r>
    </w:p>
    <w:p>
      <w:r>
        <w:rPr>
          <w:rFonts w:hint="eastAsia"/>
        </w:rPr>
        <w:t>定义被杠后输的番数：y(y=1)</w:t>
      </w:r>
    </w:p>
    <w:p>
      <w:r>
        <w:rPr>
          <w:rFonts w:hint="eastAsia"/>
        </w:rPr>
        <w:t>定义比赛封顶番数：z</w:t>
      </w:r>
    </w:p>
    <w:p>
      <w:r>
        <w:rPr>
          <w:rFonts w:hint="eastAsia"/>
        </w:rPr>
        <w:t>则：a=0-x*(y/z)</w:t>
      </w:r>
    </w:p>
    <w:p/>
    <w:p>
      <w:r>
        <w:rPr>
          <w:rFonts w:hint="eastAsia"/>
        </w:rPr>
        <w:t>x计算：</w:t>
      </w:r>
    </w:p>
    <w:p>
      <w:r>
        <w:rPr>
          <w:rFonts w:hint="eastAsia"/>
        </w:rPr>
        <w:t>定义出牌为A，定义对手中需要A牌花色的有k(0&lt;=k&lt;=3)家。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如果A已经出现过，则x=0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如果A未出现过，则x=k/4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drawing>
          <wp:inline distT="0" distB="0" distL="0" distR="0">
            <wp:extent cx="4591050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/>
    <w:p/>
    <w:p>
      <w:pPr>
        <w:pStyle w:val="5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炮牌风险</w:t>
      </w:r>
    </w:p>
    <w:p>
      <w:r>
        <w:rPr>
          <w:rFonts w:hint="eastAsia"/>
        </w:rPr>
        <w:t>炮牌风险，</w:t>
      </w:r>
    </w:p>
    <w:p>
      <w:r>
        <w:rPr>
          <w:rFonts w:hint="eastAsia"/>
        </w:rPr>
        <w:t>定义炮牌风险为：b</w:t>
      </w:r>
    </w:p>
    <w:p>
      <w:r>
        <w:rPr>
          <w:rFonts w:hint="eastAsia"/>
        </w:rPr>
        <w:t>定义比赛封顶番数：z</w:t>
      </w:r>
    </w:p>
    <w:p/>
    <w:p>
      <w:r>
        <w:rPr>
          <w:rFonts w:hint="eastAsia"/>
        </w:rPr>
        <w:t>点炮需要分别计算出牌对上家，对家，下家的风险技术。</w:t>
      </w:r>
    </w:p>
    <w:p>
      <w:r>
        <w:rPr>
          <w:rFonts w:hint="eastAsia"/>
        </w:rPr>
        <w:t>定义上家的点炮概率和点炮番数以及下叫概率分别为x1，y1，t1</w:t>
      </w:r>
    </w:p>
    <w:p>
      <w:r>
        <w:rPr>
          <w:rFonts w:hint="eastAsia"/>
        </w:rPr>
        <w:t>定义上家的点炮概率和点炮番数以及下叫概率分别为x2，y2，t2</w:t>
      </w:r>
    </w:p>
    <w:p>
      <w:r>
        <w:rPr>
          <w:rFonts w:hint="eastAsia"/>
        </w:rPr>
        <w:t>定义上家的点炮概率和点炮番数以及下叫概率分别为x3，y3，t3</w:t>
      </w:r>
    </w:p>
    <w:p>
      <w:r>
        <w:rPr>
          <w:rFonts w:hint="eastAsia"/>
        </w:rPr>
        <w:t>则：b=0-(x1*t1*(y1/z)+ x2*t2*(y2/z)+ x2*t3*(y2/z))</w:t>
      </w:r>
    </w:p>
    <w:p/>
    <w:p>
      <w:r>
        <w:rPr>
          <w:rFonts w:hint="eastAsia"/>
        </w:rPr>
        <w:t>y1即为玩家牌面可见最大番数。(1&lt;=y1&lt;=z)</w:t>
      </w:r>
    </w:p>
    <w:p>
      <w:r>
        <w:t>X</w:t>
      </w:r>
      <w:r>
        <w:rPr>
          <w:rFonts w:hint="eastAsia"/>
        </w:rPr>
        <w:t>1与t1的计算法</w:t>
      </w:r>
    </w:p>
    <w:p>
      <w:r>
        <w:rPr>
          <w:rFonts w:hint="eastAsia"/>
        </w:rPr>
        <w:t>定义出牌为A</w:t>
      </w:r>
    </w:p>
    <w:p>
      <w:r>
        <w:rPr>
          <w:rFonts w:hint="eastAsia"/>
        </w:rPr>
        <w:t>1.如果上家缺A花色或者玩家已胡则x1=0;</w:t>
      </w:r>
    </w:p>
    <w:p>
      <w:r>
        <w:rPr>
          <w:rFonts w:hint="eastAsia"/>
        </w:rPr>
        <w:t>2.如果上家需要A的花色则x1=1/18,t1=1/2</w:t>
      </w:r>
    </w:p>
    <w:p>
      <w:r>
        <w:rPr>
          <w:rFonts w:hint="eastAsia"/>
        </w:rPr>
        <w:t>对家和下家计算法方式相同。</w:t>
      </w:r>
    </w:p>
    <w:p/>
    <w:p>
      <w:pPr>
        <w:pStyle w:val="5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胡牌风险</w:t>
      </w:r>
    </w:p>
    <w:p>
      <w:r>
        <w:rPr>
          <w:rFonts w:hint="eastAsia"/>
        </w:rPr>
        <w:t>胡牌风险</w:t>
      </w:r>
    </w:p>
    <w:p>
      <w:r>
        <w:rPr>
          <w:rFonts w:hint="eastAsia"/>
        </w:rPr>
        <w:t>定义胡牌风险为：c</w:t>
      </w:r>
    </w:p>
    <w:p>
      <w:r>
        <w:rPr>
          <w:rFonts w:hint="eastAsia"/>
        </w:rPr>
        <w:t>定义比赛封顶番数：z</w:t>
      </w:r>
    </w:p>
    <w:p>
      <w:r>
        <w:rPr>
          <w:rFonts w:hint="eastAsia"/>
        </w:rPr>
        <w:t>定义叫牌分别为：</w:t>
      </w:r>
      <w:r>
        <w:rPr>
          <w:rFonts w:hint="eastAsia"/>
        </w:rPr>
        <w:tab/>
      </w:r>
      <w:r>
        <w:rPr>
          <w:rFonts w:hint="eastAsia"/>
        </w:rPr>
        <w:t>B1，B2</w:t>
      </w:r>
      <w:r>
        <w:t>…</w:t>
      </w:r>
      <w:r>
        <w:rPr>
          <w:rFonts w:hint="eastAsia"/>
        </w:rPr>
        <w:t>..Bn</w:t>
      </w:r>
    </w:p>
    <w:p>
      <w:r>
        <w:rPr>
          <w:rFonts w:hint="eastAsia"/>
        </w:rPr>
        <w:t>定义叫牌自摸番数：  y1， y2,</w:t>
      </w:r>
      <w:r>
        <w:t>…</w:t>
      </w:r>
      <w:r>
        <w:rPr>
          <w:rFonts w:hint="eastAsia"/>
        </w:rPr>
        <w:t>yn</w:t>
      </w:r>
    </w:p>
    <w:p>
      <w:r>
        <w:rPr>
          <w:rFonts w:hint="eastAsia"/>
        </w:rPr>
        <w:t>定义叫牌自摸的概率：x1， x2</w:t>
      </w:r>
      <w:r>
        <w:t>…</w:t>
      </w:r>
      <w:r>
        <w:rPr>
          <w:rFonts w:hint="eastAsia"/>
        </w:rPr>
        <w:t>.xn</w:t>
      </w:r>
    </w:p>
    <w:p>
      <w:r>
        <w:rPr>
          <w:rFonts w:hint="eastAsia"/>
        </w:rPr>
        <w:t>定义玩家吃炮的番数：m1，m2</w:t>
      </w:r>
      <w:r>
        <w:t>…</w:t>
      </w:r>
      <w:r>
        <w:rPr>
          <w:rFonts w:hint="eastAsia"/>
        </w:rPr>
        <w:t>mn</w:t>
      </w:r>
    </w:p>
    <w:p>
      <w:r>
        <w:rPr>
          <w:rFonts w:hint="eastAsia"/>
        </w:rPr>
        <w:t>定义玩家吃炮的概率：n1， n2</w:t>
      </w:r>
      <w:r>
        <w:t>…</w:t>
      </w:r>
      <w:r>
        <w:rPr>
          <w:rFonts w:hint="eastAsia"/>
        </w:rPr>
        <w:t>nn</w:t>
      </w:r>
    </w:p>
    <w:p>
      <w:r>
        <w:rPr>
          <w:rFonts w:hint="eastAsia"/>
        </w:rPr>
        <w:t>定义叫牌的风险概率：c1， c2</w:t>
      </w:r>
      <w:r>
        <w:t>…</w:t>
      </w:r>
      <w:r>
        <w:rPr>
          <w:rFonts w:hint="eastAsia"/>
        </w:rPr>
        <w:t>cn</w:t>
      </w:r>
    </w:p>
    <w:p/>
    <w:p>
      <w:r>
        <w:rPr>
          <w:rFonts w:hint="eastAsia"/>
        </w:rPr>
        <w:t>则：c1=x1*(y1/z) +m1*(n1/z)</w:t>
      </w:r>
    </w:p>
    <w:p>
      <w:r>
        <w:t>c</w:t>
      </w:r>
      <w:r>
        <w:rPr>
          <w:rFonts w:hint="eastAsia"/>
        </w:rPr>
        <w:t>=c1+c2</w:t>
      </w:r>
      <w:r>
        <w:t>…</w:t>
      </w:r>
      <w:r>
        <w:rPr>
          <w:rFonts w:hint="eastAsia"/>
        </w:rPr>
        <w:t>cn</w:t>
      </w:r>
    </w:p>
    <w:p>
      <w:r>
        <w:rPr>
          <w:rFonts w:hint="eastAsia"/>
        </w:rPr>
        <w:t>y1与m1即胡牌的番数。</w:t>
      </w:r>
    </w:p>
    <w:p>
      <w:r>
        <w:rPr>
          <w:rFonts w:hint="eastAsia"/>
        </w:rPr>
        <w:t>x1与n1的计算：</w:t>
      </w:r>
    </w:p>
    <w:p>
      <w:r>
        <w:rPr>
          <w:rFonts w:hint="eastAsia"/>
        </w:rPr>
        <w:t>定义叫牌为B1牌,</w:t>
      </w:r>
    </w:p>
    <w:p>
      <w:r>
        <w:rPr>
          <w:rFonts w:hint="eastAsia"/>
        </w:rPr>
        <w:t>定义对手中需要B1牌牌色的家数为k(0&lt;=k&lt;=3)，</w:t>
      </w:r>
    </w:p>
    <w:p>
      <w:r>
        <w:rPr>
          <w:rFonts w:hint="eastAsia"/>
        </w:rPr>
        <w:t>定义已胡牌家数：l（0&lt;=l&lt;=2）</w:t>
      </w:r>
    </w:p>
    <w:p>
      <w:r>
        <w:rPr>
          <w:rFonts w:hint="eastAsia"/>
        </w:rPr>
        <w:t>定义已胡家数中需要A牌牌色的家数：p（0&lt;=p&lt;=l）</w:t>
      </w:r>
    </w:p>
    <w:p>
      <w:r>
        <w:rPr>
          <w:rFonts w:hint="eastAsia"/>
        </w:rPr>
        <w:t>定义A牌剩余张数为j(0&lt;=j&lt;=4)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如果j=0  则x1=0，n1=0；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 xml:space="preserve">如果j&gt;0,  则x1=(4-k)/4*(1/(4-p))*j, n1=((4-k)/4)*((3-p)/(4-p))*j </w:t>
      </w:r>
    </w:p>
    <w:p/>
    <w:p>
      <w:r>
        <w:rPr>
          <w:rFonts w:hint="eastAsia"/>
        </w:rPr>
        <w:t>其他计算法方式相同。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r>
        <w:rPr>
          <w:rFonts w:hint="eastAsia"/>
        </w:rPr>
        <w:t>麻将作弊</w:t>
      </w:r>
    </w:p>
    <w:p>
      <w:r>
        <w:rPr>
          <w:rFonts w:hint="eastAsia"/>
        </w:rPr>
        <w:t>在了解算法后，我们知道我们无法控制我们的机器人有绝对优势打赢真正的玩家，所以我们需要服务器作弊进行配合，以下是具体方式。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1.机器人知道所有人的牌，让机器人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对其他人进行全透视，这样可以精确计算杠碰炮胡的权值。（增加透视性，加大权值的高可靠性）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2.服务器在机器人定缺后，可以根据机器人的等级降低机器人获取得废牌的概率。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3.机器人下叫后让机器人快速的获取叫牌，机器人如果获取的叫牌需要智能换叫。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4.胡牌的大小，让机器人胡大牌时，为机器人配牌，配青一色，配大对子，增加机器人杠牌等。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以上所有的更改都是更加机器人等级对应的概率进行调整，概率可以小于0，这样就可以让机器人比正常的打牌能力更低。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可以简单的总结为以下几点</w:t>
      </w:r>
      <w:r>
        <w:rPr>
          <w:rFonts w:ascii="宋体" w:hAnsi="宋体" w:eastAsia="宋体" w:cs="宋体"/>
          <w:b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1.</w:t>
      </w:r>
      <w:r>
        <w:rPr>
          <w:rFonts w:ascii="宋体" w:hAnsi="宋体" w:eastAsia="宋体" w:cs="宋体"/>
          <w:kern w:val="0"/>
          <w:sz w:val="24"/>
          <w:szCs w:val="24"/>
        </w:rPr>
        <w:t>增加机器人透视性，让其知道所有人的手牌。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2.</w:t>
      </w:r>
      <w:r>
        <w:rPr>
          <w:rFonts w:ascii="宋体" w:hAnsi="宋体" w:eastAsia="宋体" w:cs="宋体"/>
          <w:kern w:val="0"/>
          <w:sz w:val="24"/>
          <w:szCs w:val="24"/>
        </w:rPr>
        <w:t>服务器配合发票，配牌。提高机器人获取好牌的概率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3.</w:t>
      </w:r>
      <w:r>
        <w:rPr>
          <w:rFonts w:ascii="宋体" w:hAnsi="宋体" w:eastAsia="宋体" w:cs="宋体"/>
          <w:kern w:val="0"/>
          <w:sz w:val="24"/>
          <w:szCs w:val="24"/>
        </w:rPr>
        <w:t>机器人需要在其现有的透视性基础上进行权值计算。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rPr>
          <w:rFonts w:hint="eastAsia"/>
        </w:rPr>
        <w:t>透视性与风险加成</w:t>
      </w:r>
    </w:p>
    <w:p>
      <w:r>
        <w:rPr>
          <w:rFonts w:hint="eastAsia"/>
        </w:rPr>
        <w:t>服务器作弊对机器人算法唯一有影响的地方就是风险加成， 因为在不知道其他人牌的时候是按照概率对风险进行评估的。现在有了准确的数据，那么风险加成算法将直接更加数据准确评估。</w:t>
      </w:r>
    </w:p>
    <w:p/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5"/>
        <w:numPr>
          <w:ilvl w:val="0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杠牌风险</w:t>
      </w:r>
    </w:p>
    <w:p>
      <w:r>
        <w:rPr>
          <w:rFonts w:hint="eastAsia"/>
        </w:rPr>
        <w:t>杠牌风险，</w:t>
      </w:r>
    </w:p>
    <w:p>
      <w:r>
        <w:rPr>
          <w:rFonts w:hint="eastAsia"/>
        </w:rPr>
        <w:t>定义杠牌风险为：a</w:t>
      </w:r>
    </w:p>
    <w:p>
      <w:r>
        <w:rPr>
          <w:rFonts w:hint="eastAsia"/>
        </w:rPr>
        <w:t>定义可能被杠牌概率为:x(0&lt;=x&lt;=1)</w:t>
      </w:r>
    </w:p>
    <w:p>
      <w:r>
        <w:rPr>
          <w:rFonts w:hint="eastAsia"/>
        </w:rPr>
        <w:t>定义被杠后输的番数：y(y=1)</w:t>
      </w:r>
    </w:p>
    <w:p>
      <w:r>
        <w:rPr>
          <w:rFonts w:hint="eastAsia"/>
        </w:rPr>
        <w:t>定义比赛封顶番数：z</w:t>
      </w:r>
    </w:p>
    <w:p>
      <w:r>
        <w:rPr>
          <w:rFonts w:hint="eastAsia"/>
        </w:rPr>
        <w:t>则：a=0-x*(y/z)</w:t>
      </w:r>
    </w:p>
    <w:p/>
    <w:p>
      <w:r>
        <w:rPr>
          <w:rFonts w:hint="eastAsia"/>
        </w:rPr>
        <w:t>x计算：</w:t>
      </w:r>
    </w:p>
    <w:p>
      <w:r>
        <w:rPr>
          <w:rFonts w:hint="eastAsia"/>
        </w:rPr>
        <w:t>定义出牌为A，定义对手中需要A牌花色的有k(0&lt;=k&lt;=3)家。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如果A已经出现过，则x=0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如果有玩家能杠，则x=1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drawing>
          <wp:inline distT="0" distB="0" distL="0" distR="0">
            <wp:extent cx="4591050" cy="3409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/>
    <w:p/>
    <w:p>
      <w:pPr>
        <w:pStyle w:val="5"/>
        <w:numPr>
          <w:ilvl w:val="0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炮牌风险</w:t>
      </w:r>
    </w:p>
    <w:p>
      <w:r>
        <w:rPr>
          <w:rFonts w:hint="eastAsia"/>
        </w:rPr>
        <w:t>炮牌风险，</w:t>
      </w:r>
    </w:p>
    <w:p>
      <w:r>
        <w:rPr>
          <w:rFonts w:hint="eastAsia"/>
        </w:rPr>
        <w:t>定义炮牌风险为：b</w:t>
      </w:r>
    </w:p>
    <w:p>
      <w:r>
        <w:rPr>
          <w:rFonts w:hint="eastAsia"/>
        </w:rPr>
        <w:t>定义比赛封顶番数：z</w:t>
      </w:r>
    </w:p>
    <w:p/>
    <w:p>
      <w:r>
        <w:rPr>
          <w:rFonts w:hint="eastAsia"/>
        </w:rPr>
        <w:t>点炮需要分别计算出牌对上家，对家，下家的风险技术。</w:t>
      </w:r>
    </w:p>
    <w:p>
      <w:r>
        <w:rPr>
          <w:rFonts w:hint="eastAsia"/>
        </w:rPr>
        <w:t>定义上家的点炮概率和点炮番数以及下叫概率分别为x1，y1，t1</w:t>
      </w:r>
    </w:p>
    <w:p>
      <w:r>
        <w:rPr>
          <w:rFonts w:hint="eastAsia"/>
        </w:rPr>
        <w:t>定义上家的点炮概率和点炮番数以及下叫概率分别为x2，y2，t2</w:t>
      </w:r>
    </w:p>
    <w:p>
      <w:r>
        <w:rPr>
          <w:rFonts w:hint="eastAsia"/>
        </w:rPr>
        <w:t>定义上家的点炮概率和点炮番数以及下叫概率分别为x3，y3，t3</w:t>
      </w:r>
    </w:p>
    <w:p>
      <w:r>
        <w:rPr>
          <w:rFonts w:hint="eastAsia"/>
        </w:rPr>
        <w:t>则：b=0-(x1*t1*(y1/z)+ x2*t2*(y2/z)+ x2*t3*(y2/z))</w:t>
      </w:r>
    </w:p>
    <w:p/>
    <w:p>
      <w:r>
        <w:rPr>
          <w:rFonts w:hint="eastAsia"/>
        </w:rPr>
        <w:t>定义出牌为A</w:t>
      </w:r>
    </w:p>
    <w:p>
      <w:r>
        <w:rPr>
          <w:rFonts w:hint="eastAsia"/>
        </w:rPr>
        <w:t>y1即为玩家胡A牌的番数。(1&lt;=y1&lt;=z)</w:t>
      </w:r>
    </w:p>
    <w:p>
      <w:r>
        <w:t>X</w:t>
      </w:r>
      <w:r>
        <w:rPr>
          <w:rFonts w:hint="eastAsia"/>
        </w:rPr>
        <w:t>1与t1的计算法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如果上家无叫或者玩家已胡则x1=0;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如果A不是上家的叫牌，则x1=0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如果A是上家的叫牌，则x1=1</w:t>
      </w:r>
    </w:p>
    <w:p>
      <w:r>
        <w:rPr>
          <w:rFonts w:hint="eastAsia"/>
        </w:rPr>
        <w:t>对家和下家计算法方式相同。</w:t>
      </w:r>
    </w:p>
    <w:p/>
    <w:p>
      <w:pPr>
        <w:pStyle w:val="5"/>
        <w:numPr>
          <w:ilvl w:val="0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胡牌风险</w:t>
      </w:r>
    </w:p>
    <w:p>
      <w:r>
        <w:rPr>
          <w:rFonts w:hint="eastAsia"/>
        </w:rPr>
        <w:t>胡牌风险</w:t>
      </w:r>
    </w:p>
    <w:p>
      <w:r>
        <w:rPr>
          <w:rFonts w:hint="eastAsia"/>
        </w:rPr>
        <w:t>定义胡牌风险为：c</w:t>
      </w:r>
    </w:p>
    <w:p>
      <w:r>
        <w:rPr>
          <w:rFonts w:hint="eastAsia"/>
        </w:rPr>
        <w:t>定义比赛封顶番数：z</w:t>
      </w:r>
    </w:p>
    <w:p>
      <w:r>
        <w:rPr>
          <w:rFonts w:hint="eastAsia"/>
        </w:rPr>
        <w:t>定义叫牌分别为：</w:t>
      </w:r>
      <w:r>
        <w:rPr>
          <w:rFonts w:hint="eastAsia"/>
        </w:rPr>
        <w:tab/>
      </w:r>
      <w:r>
        <w:rPr>
          <w:rFonts w:hint="eastAsia"/>
        </w:rPr>
        <w:t>B1，B2</w:t>
      </w:r>
      <w:r>
        <w:t>…</w:t>
      </w:r>
      <w:r>
        <w:rPr>
          <w:rFonts w:hint="eastAsia"/>
        </w:rPr>
        <w:t>..Bn</w:t>
      </w:r>
    </w:p>
    <w:p>
      <w:r>
        <w:rPr>
          <w:rFonts w:hint="eastAsia"/>
        </w:rPr>
        <w:t>定义叫牌自摸番数：  y1， y2,</w:t>
      </w:r>
      <w:r>
        <w:t>…</w:t>
      </w:r>
      <w:r>
        <w:rPr>
          <w:rFonts w:hint="eastAsia"/>
        </w:rPr>
        <w:t>yn</w:t>
      </w:r>
    </w:p>
    <w:p>
      <w:r>
        <w:rPr>
          <w:rFonts w:hint="eastAsia"/>
        </w:rPr>
        <w:t>定义叫牌自摸的概率：x1， x2</w:t>
      </w:r>
      <w:r>
        <w:t>…</w:t>
      </w:r>
      <w:r>
        <w:rPr>
          <w:rFonts w:hint="eastAsia"/>
        </w:rPr>
        <w:t>.xn</w:t>
      </w:r>
    </w:p>
    <w:p>
      <w:r>
        <w:rPr>
          <w:rFonts w:hint="eastAsia"/>
        </w:rPr>
        <w:t>定义玩家吃炮的番数：m1，m2</w:t>
      </w:r>
      <w:r>
        <w:t>…</w:t>
      </w:r>
      <w:r>
        <w:rPr>
          <w:rFonts w:hint="eastAsia"/>
        </w:rPr>
        <w:t>mn</w:t>
      </w:r>
    </w:p>
    <w:p>
      <w:r>
        <w:rPr>
          <w:rFonts w:hint="eastAsia"/>
        </w:rPr>
        <w:t>定义玩家吃炮的概率：n1， n2</w:t>
      </w:r>
      <w:r>
        <w:t>…</w:t>
      </w:r>
      <w:r>
        <w:rPr>
          <w:rFonts w:hint="eastAsia"/>
        </w:rPr>
        <w:t>nn</w:t>
      </w:r>
    </w:p>
    <w:p>
      <w:r>
        <w:rPr>
          <w:rFonts w:hint="eastAsia"/>
        </w:rPr>
        <w:t>定义叫牌的风险概率：c1， c2</w:t>
      </w:r>
      <w:r>
        <w:t>…</w:t>
      </w:r>
      <w:r>
        <w:rPr>
          <w:rFonts w:hint="eastAsia"/>
        </w:rPr>
        <w:t>cn</w:t>
      </w:r>
    </w:p>
    <w:p/>
    <w:p>
      <w:r>
        <w:rPr>
          <w:rFonts w:hint="eastAsia"/>
        </w:rPr>
        <w:t>则：c1=x1*(y1/z) +m1*(n1/z)</w:t>
      </w:r>
    </w:p>
    <w:p>
      <w:r>
        <w:t>c</w:t>
      </w:r>
      <w:r>
        <w:rPr>
          <w:rFonts w:hint="eastAsia"/>
        </w:rPr>
        <w:t>=c1+c2</w:t>
      </w:r>
      <w:r>
        <w:t>…</w:t>
      </w:r>
      <w:r>
        <w:rPr>
          <w:rFonts w:hint="eastAsia"/>
        </w:rPr>
        <w:t>cn</w:t>
      </w:r>
    </w:p>
    <w:p>
      <w:r>
        <w:rPr>
          <w:rFonts w:hint="eastAsia"/>
        </w:rPr>
        <w:t>y1与m1即胡牌的番数。</w:t>
      </w:r>
    </w:p>
    <w:p>
      <w:r>
        <w:rPr>
          <w:rFonts w:hint="eastAsia"/>
        </w:rPr>
        <w:t>x1与n1的计算：</w:t>
      </w:r>
    </w:p>
    <w:p>
      <w:r>
        <w:rPr>
          <w:rFonts w:hint="eastAsia"/>
        </w:rPr>
        <w:t>定义叫牌为B1牌,</w:t>
      </w:r>
    </w:p>
    <w:p>
      <w:r>
        <w:rPr>
          <w:rFonts w:hint="eastAsia"/>
        </w:rPr>
        <w:t>定义对手中需要B1牌牌色的家数为k(0&lt;=k&lt;=3)，</w:t>
      </w:r>
    </w:p>
    <w:p>
      <w:r>
        <w:rPr>
          <w:rFonts w:hint="eastAsia"/>
        </w:rPr>
        <w:t>定义已胡牌家数：l（0&lt;=l&lt;=2）</w:t>
      </w:r>
    </w:p>
    <w:p>
      <w:r>
        <w:rPr>
          <w:rFonts w:hint="eastAsia"/>
        </w:rPr>
        <w:t>定义已胡家数中需要A牌牌色的家数：p（0&lt;=p&lt;=l）</w:t>
      </w:r>
    </w:p>
    <w:p>
      <w:r>
        <w:rPr>
          <w:rFonts w:hint="eastAsia"/>
        </w:rPr>
        <w:t>定义A牌剩余张数为j(0&lt;=j&lt;=4)(可以准备计算)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如果j=0  则x1=0，n1=0；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 xml:space="preserve">如果j&gt;0,  则x1=(4-k)/4*(1/(4-p))*j, n1=((4-k)/4)*((3-p)/(4-p))*j </w:t>
      </w:r>
    </w:p>
    <w:p/>
    <w:p>
      <w:r>
        <w:rPr>
          <w:rFonts w:hint="eastAsia"/>
        </w:rPr>
        <w:t>其他计算法方式相同。</w:t>
      </w:r>
    </w:p>
    <w:p/>
    <w:p/>
    <w:p>
      <w:pPr>
        <w:pStyle w:val="3"/>
      </w:pPr>
      <w:r>
        <w:rPr>
          <w:rFonts w:hint="eastAsia"/>
        </w:rPr>
        <w:t>机器人策略和目标</w:t>
      </w:r>
    </w:p>
    <w:p>
      <w:r>
        <w:rPr>
          <w:rFonts w:hint="eastAsia"/>
        </w:rPr>
        <w:t>从上述的麻将算法中，我们可以看出每次的选择都会进行大量的计算。在真人麻将的过程中玩家并不需要进行很多大量的计算，应该玩家会有自己的策略和目标，</w:t>
      </w:r>
    </w:p>
    <w:p>
      <w:r>
        <w:rPr>
          <w:rFonts w:hint="eastAsia"/>
        </w:rPr>
        <w:t>在拥有目标后很多因素是不用考虑的，这样就减少我们相关计算量。所以给机器人引入目标和策略的概念是有必要的。引入目标和策略的方式非常多，下面简单的介绍一种。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首先将机器人状态分为：无目标状态，有目标状态。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确定目标总类：大对子，清一色， 暗七对，青七对，只摸叫牌等。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无目标情况：按常规计算出牌。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有目标情况：根据目标进行不同的权值计算。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目标转换操作和条件：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确定目标，执行目标，更改目标，以及对应的条件。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这些操作需要依赖其他因素，如麻将比赛前期，中期，后期，当前是否听牌等。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最后确定每个目标对应权值计算带来的影响。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1.如果机器人确定了清一色，那么其他的花色牌就不用考虑了。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2.如果机器人下叫后权值很多决定不换叫，那么剩下的就只摸叫牌。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r>
        <w:rPr>
          <w:rFonts w:hint="eastAsia" w:ascii="宋体" w:hAnsi="宋体" w:eastAsia="宋体" w:cs="宋体"/>
          <w:kern w:val="0"/>
          <w:sz w:val="24"/>
          <w:szCs w:val="24"/>
        </w:rPr>
        <w:t>策略和目标的引入不属于麻将算法的一部分，但是属于一个强大机器人的一部分。 所以这两部分可以分开实现。即在麻将算法的基础上加入目标和策略系统。</w:t>
      </w:r>
    </w:p>
    <w:p>
      <w:pPr>
        <w:pStyle w:val="3"/>
      </w:pPr>
      <w:r>
        <w:rPr>
          <w:rFonts w:hint="eastAsia"/>
        </w:rPr>
        <w:t>机器人等级划分</w:t>
      </w:r>
    </w:p>
    <w:p>
      <w:r>
        <w:rPr>
          <w:rFonts w:hint="eastAsia"/>
        </w:rPr>
        <w:t>可以讲机器人设置为1-10级，0级机器人直接出最后一张。</w:t>
      </w:r>
    </w:p>
    <w:p>
      <w:r>
        <w:rPr>
          <w:rFonts w:hint="eastAsia"/>
        </w:rPr>
        <w:t>1级机器人：基础权值</w:t>
      </w:r>
    </w:p>
    <w:p>
      <w:r>
        <w:rPr>
          <w:rFonts w:hint="eastAsia"/>
        </w:rPr>
        <w:t>2级机器人：基础权值+牌张数加成</w:t>
      </w:r>
    </w:p>
    <w:p>
      <w:r>
        <w:rPr>
          <w:rFonts w:hint="eastAsia"/>
        </w:rPr>
        <w:t>3级机器人：基础权值+牌张数加成+杠牌风险</w:t>
      </w:r>
    </w:p>
    <w:p>
      <w:r>
        <w:rPr>
          <w:rFonts w:hint="eastAsia"/>
        </w:rPr>
        <w:t>4级机器人：基础权值+牌张数加成+杠牌风险+炮牌风险</w:t>
      </w:r>
    </w:p>
    <w:p>
      <w:r>
        <w:rPr>
          <w:rFonts w:hint="eastAsia"/>
        </w:rPr>
        <w:t>5级机器人：基础权值+牌张数加成+杠牌风险+炮牌风险+胡牌风险</w:t>
      </w:r>
    </w:p>
    <w:p>
      <w:r>
        <w:rPr>
          <w:rFonts w:hint="eastAsia"/>
        </w:rPr>
        <w:t>6级机器人：5级机器人+透视</w:t>
      </w:r>
    </w:p>
    <w:p>
      <w:r>
        <w:rPr>
          <w:rFonts w:hint="eastAsia"/>
        </w:rPr>
        <w:t>7级机器人：5级机器人+透视+20%废牌更换率</w:t>
      </w:r>
    </w:p>
    <w:p>
      <w:r>
        <w:rPr>
          <w:rFonts w:hint="eastAsia"/>
        </w:rPr>
        <w:t>8级机器人：5级机器人+透视+20%废牌更换率+20%叫牌获取率</w:t>
      </w:r>
    </w:p>
    <w:p>
      <w:r>
        <w:rPr>
          <w:rFonts w:hint="eastAsia"/>
        </w:rPr>
        <w:t>9级机器人：5级机器人+透视+40%废牌更换率+20%叫牌获取率</w:t>
      </w:r>
    </w:p>
    <w:p>
      <w:r>
        <w:rPr>
          <w:rFonts w:hint="eastAsia"/>
        </w:rPr>
        <w:t>10级机器人：5级机器人+透视+40%废牌更换率+20%叫牌获取率+20%起手大牌获取率</w:t>
      </w:r>
    </w:p>
    <w:p/>
    <w:p>
      <w:r>
        <w:rPr>
          <w:rFonts w:hint="eastAsia"/>
        </w:rPr>
        <w:t>说明：</w:t>
      </w:r>
    </w:p>
    <w:p>
      <w:r>
        <w:rPr>
          <w:rFonts w:hint="eastAsia"/>
        </w:rPr>
        <w:t>1-5级不含服务器作弊</w:t>
      </w:r>
    </w:p>
    <w:p>
      <w:r>
        <w:rPr>
          <w:rFonts w:hint="eastAsia"/>
        </w:rPr>
        <w:t>6-10级含服务器作弊</w:t>
      </w:r>
    </w:p>
    <w:p>
      <w:r>
        <w:rPr>
          <w:rFonts w:hint="eastAsia"/>
        </w:rPr>
        <w:t>透视：即服务器让机器人知道所有玩家牌。</w:t>
      </w:r>
    </w:p>
    <w:p>
      <w:r>
        <w:rPr>
          <w:rFonts w:hint="eastAsia"/>
        </w:rPr>
        <w:t>废牌更换率：即服务器按一定的概率更换玩家获取的废牌，即玩家缺的牌。</w:t>
      </w:r>
    </w:p>
    <w:p>
      <w:r>
        <w:rPr>
          <w:rFonts w:hint="eastAsia"/>
        </w:rPr>
        <w:t>叫牌获取率：即服务器按一定的概率给玩家之间发叫牌。</w:t>
      </w:r>
    </w:p>
    <w:p>
      <w:r>
        <w:rPr>
          <w:rFonts w:hint="eastAsia"/>
        </w:rPr>
        <w:t>起手打牌获取率：即服务器按一定概率起手发牌是给机器人大牌，如清一色，大对子等。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629C"/>
    <w:multiLevelType w:val="multilevel"/>
    <w:tmpl w:val="0A0A62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0191C"/>
    <w:multiLevelType w:val="multilevel"/>
    <w:tmpl w:val="0F50191C"/>
    <w:lvl w:ilvl="0" w:tentative="0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B003C"/>
    <w:multiLevelType w:val="multilevel"/>
    <w:tmpl w:val="245B003C"/>
    <w:lvl w:ilvl="0" w:tentative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747F9E"/>
    <w:multiLevelType w:val="multilevel"/>
    <w:tmpl w:val="3F747F9E"/>
    <w:lvl w:ilvl="0" w:tentative="0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AF213D"/>
    <w:multiLevelType w:val="multilevel"/>
    <w:tmpl w:val="41AF21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F111CE"/>
    <w:multiLevelType w:val="multilevel"/>
    <w:tmpl w:val="48F111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A30812"/>
    <w:multiLevelType w:val="multilevel"/>
    <w:tmpl w:val="61A30812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300224"/>
    <w:multiLevelType w:val="multilevel"/>
    <w:tmpl w:val="75300224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564D3F"/>
    <w:multiLevelType w:val="multilevel"/>
    <w:tmpl w:val="7F564D3F"/>
    <w:lvl w:ilvl="0" w:tentative="0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4A"/>
    <w:rsid w:val="00006792"/>
    <w:rsid w:val="00010AF4"/>
    <w:rsid w:val="000136A8"/>
    <w:rsid w:val="00015AD8"/>
    <w:rsid w:val="00016937"/>
    <w:rsid w:val="00020FF6"/>
    <w:rsid w:val="00023E82"/>
    <w:rsid w:val="0003293E"/>
    <w:rsid w:val="000331F9"/>
    <w:rsid w:val="000336B4"/>
    <w:rsid w:val="000349B0"/>
    <w:rsid w:val="00040A92"/>
    <w:rsid w:val="00045C59"/>
    <w:rsid w:val="00046282"/>
    <w:rsid w:val="00050B00"/>
    <w:rsid w:val="00051315"/>
    <w:rsid w:val="00055D5C"/>
    <w:rsid w:val="00060971"/>
    <w:rsid w:val="00063A4A"/>
    <w:rsid w:val="000640E3"/>
    <w:rsid w:val="00064E82"/>
    <w:rsid w:val="00065777"/>
    <w:rsid w:val="000660D6"/>
    <w:rsid w:val="000700F1"/>
    <w:rsid w:val="00071844"/>
    <w:rsid w:val="0007695D"/>
    <w:rsid w:val="000776A5"/>
    <w:rsid w:val="000803B8"/>
    <w:rsid w:val="000834A9"/>
    <w:rsid w:val="00085F17"/>
    <w:rsid w:val="00093201"/>
    <w:rsid w:val="00096A19"/>
    <w:rsid w:val="000A0889"/>
    <w:rsid w:val="000B4802"/>
    <w:rsid w:val="000B626F"/>
    <w:rsid w:val="000C5B5B"/>
    <w:rsid w:val="000C6D9C"/>
    <w:rsid w:val="000D0A89"/>
    <w:rsid w:val="000D42D8"/>
    <w:rsid w:val="000D503C"/>
    <w:rsid w:val="000D6478"/>
    <w:rsid w:val="000D67C5"/>
    <w:rsid w:val="000D78DE"/>
    <w:rsid w:val="000E3EEC"/>
    <w:rsid w:val="000E3FFD"/>
    <w:rsid w:val="000E6C9F"/>
    <w:rsid w:val="000F0B2F"/>
    <w:rsid w:val="000F5A13"/>
    <w:rsid w:val="000F5B9A"/>
    <w:rsid w:val="000F661A"/>
    <w:rsid w:val="00102FE7"/>
    <w:rsid w:val="00103FC7"/>
    <w:rsid w:val="00104736"/>
    <w:rsid w:val="001054F2"/>
    <w:rsid w:val="001059D6"/>
    <w:rsid w:val="00107DC8"/>
    <w:rsid w:val="001110E2"/>
    <w:rsid w:val="0011204F"/>
    <w:rsid w:val="00114411"/>
    <w:rsid w:val="0011686F"/>
    <w:rsid w:val="00120465"/>
    <w:rsid w:val="00120D4D"/>
    <w:rsid w:val="00127EC1"/>
    <w:rsid w:val="00134785"/>
    <w:rsid w:val="00135226"/>
    <w:rsid w:val="001422AB"/>
    <w:rsid w:val="001425DE"/>
    <w:rsid w:val="001503FD"/>
    <w:rsid w:val="00151497"/>
    <w:rsid w:val="0015193B"/>
    <w:rsid w:val="00152455"/>
    <w:rsid w:val="001525B8"/>
    <w:rsid w:val="00153489"/>
    <w:rsid w:val="00154C0D"/>
    <w:rsid w:val="00162A7B"/>
    <w:rsid w:val="00164864"/>
    <w:rsid w:val="001710CD"/>
    <w:rsid w:val="0017285A"/>
    <w:rsid w:val="001828D3"/>
    <w:rsid w:val="001832B9"/>
    <w:rsid w:val="00185785"/>
    <w:rsid w:val="00190CFA"/>
    <w:rsid w:val="00192559"/>
    <w:rsid w:val="00194ECD"/>
    <w:rsid w:val="001966B5"/>
    <w:rsid w:val="0019722B"/>
    <w:rsid w:val="001A03BB"/>
    <w:rsid w:val="001A15E0"/>
    <w:rsid w:val="001A2F81"/>
    <w:rsid w:val="001B21EC"/>
    <w:rsid w:val="001B2AB6"/>
    <w:rsid w:val="001B4A55"/>
    <w:rsid w:val="001B5601"/>
    <w:rsid w:val="001B6E44"/>
    <w:rsid w:val="001C17AC"/>
    <w:rsid w:val="001C6023"/>
    <w:rsid w:val="001D3F56"/>
    <w:rsid w:val="001E00A9"/>
    <w:rsid w:val="001E2566"/>
    <w:rsid w:val="001E2C4E"/>
    <w:rsid w:val="001E5646"/>
    <w:rsid w:val="001F139F"/>
    <w:rsid w:val="001F1B30"/>
    <w:rsid w:val="001F279A"/>
    <w:rsid w:val="001F29D6"/>
    <w:rsid w:val="002061C3"/>
    <w:rsid w:val="00206962"/>
    <w:rsid w:val="00211B84"/>
    <w:rsid w:val="00220633"/>
    <w:rsid w:val="00224F09"/>
    <w:rsid w:val="0023020E"/>
    <w:rsid w:val="00234D3C"/>
    <w:rsid w:val="00235FA1"/>
    <w:rsid w:val="002469D2"/>
    <w:rsid w:val="00246B45"/>
    <w:rsid w:val="00246FF2"/>
    <w:rsid w:val="00250F26"/>
    <w:rsid w:val="00250F75"/>
    <w:rsid w:val="002532F2"/>
    <w:rsid w:val="00253617"/>
    <w:rsid w:val="0026647D"/>
    <w:rsid w:val="00270BDD"/>
    <w:rsid w:val="00276BBD"/>
    <w:rsid w:val="00276C8C"/>
    <w:rsid w:val="00277945"/>
    <w:rsid w:val="00280C6D"/>
    <w:rsid w:val="00282381"/>
    <w:rsid w:val="00285570"/>
    <w:rsid w:val="00285F6F"/>
    <w:rsid w:val="002862AA"/>
    <w:rsid w:val="00294C1D"/>
    <w:rsid w:val="00295F39"/>
    <w:rsid w:val="002A25A1"/>
    <w:rsid w:val="002B0CE3"/>
    <w:rsid w:val="002B5FE2"/>
    <w:rsid w:val="002C3CB1"/>
    <w:rsid w:val="002C6C00"/>
    <w:rsid w:val="002D1DFC"/>
    <w:rsid w:val="002D6816"/>
    <w:rsid w:val="002E198D"/>
    <w:rsid w:val="002E71E9"/>
    <w:rsid w:val="002F3FFD"/>
    <w:rsid w:val="002F49FF"/>
    <w:rsid w:val="002F682A"/>
    <w:rsid w:val="003018FC"/>
    <w:rsid w:val="00304C38"/>
    <w:rsid w:val="00306E4D"/>
    <w:rsid w:val="003128D8"/>
    <w:rsid w:val="00315013"/>
    <w:rsid w:val="003160AD"/>
    <w:rsid w:val="00316ECF"/>
    <w:rsid w:val="00321350"/>
    <w:rsid w:val="00324C6B"/>
    <w:rsid w:val="00326A79"/>
    <w:rsid w:val="003276EB"/>
    <w:rsid w:val="00330388"/>
    <w:rsid w:val="003315F2"/>
    <w:rsid w:val="00332059"/>
    <w:rsid w:val="00333BD7"/>
    <w:rsid w:val="0034434B"/>
    <w:rsid w:val="00353534"/>
    <w:rsid w:val="00354195"/>
    <w:rsid w:val="003541A1"/>
    <w:rsid w:val="0035756E"/>
    <w:rsid w:val="00357747"/>
    <w:rsid w:val="00357ABB"/>
    <w:rsid w:val="003665B5"/>
    <w:rsid w:val="00380CB3"/>
    <w:rsid w:val="00381744"/>
    <w:rsid w:val="00381BF7"/>
    <w:rsid w:val="00394403"/>
    <w:rsid w:val="003A3CB1"/>
    <w:rsid w:val="003A516B"/>
    <w:rsid w:val="003B113B"/>
    <w:rsid w:val="003B5466"/>
    <w:rsid w:val="003B5CE3"/>
    <w:rsid w:val="003C591F"/>
    <w:rsid w:val="003C5F5A"/>
    <w:rsid w:val="003C5FBF"/>
    <w:rsid w:val="003D05B9"/>
    <w:rsid w:val="003D3B03"/>
    <w:rsid w:val="003E0B2B"/>
    <w:rsid w:val="003E0B5D"/>
    <w:rsid w:val="003E2ACD"/>
    <w:rsid w:val="003F047C"/>
    <w:rsid w:val="003F2251"/>
    <w:rsid w:val="003F5B81"/>
    <w:rsid w:val="003F6133"/>
    <w:rsid w:val="003F73BA"/>
    <w:rsid w:val="003F7991"/>
    <w:rsid w:val="00400C31"/>
    <w:rsid w:val="00411E8D"/>
    <w:rsid w:val="00411F3E"/>
    <w:rsid w:val="0041201F"/>
    <w:rsid w:val="00413DC2"/>
    <w:rsid w:val="00414C55"/>
    <w:rsid w:val="00415850"/>
    <w:rsid w:val="00415DC2"/>
    <w:rsid w:val="00416816"/>
    <w:rsid w:val="00416CF2"/>
    <w:rsid w:val="004300C4"/>
    <w:rsid w:val="004333D4"/>
    <w:rsid w:val="0043352F"/>
    <w:rsid w:val="0044495C"/>
    <w:rsid w:val="0044639D"/>
    <w:rsid w:val="00450ABE"/>
    <w:rsid w:val="00453F81"/>
    <w:rsid w:val="00465A45"/>
    <w:rsid w:val="004671CD"/>
    <w:rsid w:val="00467E5C"/>
    <w:rsid w:val="004717CC"/>
    <w:rsid w:val="00473286"/>
    <w:rsid w:val="004746E2"/>
    <w:rsid w:val="00476581"/>
    <w:rsid w:val="00480C73"/>
    <w:rsid w:val="0048453D"/>
    <w:rsid w:val="00494D82"/>
    <w:rsid w:val="004A0FDA"/>
    <w:rsid w:val="004A1BF9"/>
    <w:rsid w:val="004A332C"/>
    <w:rsid w:val="004B4FEF"/>
    <w:rsid w:val="004B66F7"/>
    <w:rsid w:val="004C20A2"/>
    <w:rsid w:val="004C285D"/>
    <w:rsid w:val="004C5A77"/>
    <w:rsid w:val="004C7547"/>
    <w:rsid w:val="004E5CBA"/>
    <w:rsid w:val="004F1D04"/>
    <w:rsid w:val="004F296C"/>
    <w:rsid w:val="004F395E"/>
    <w:rsid w:val="004F6A0E"/>
    <w:rsid w:val="0050637F"/>
    <w:rsid w:val="00507CC5"/>
    <w:rsid w:val="00510444"/>
    <w:rsid w:val="00511257"/>
    <w:rsid w:val="005130C8"/>
    <w:rsid w:val="005161F6"/>
    <w:rsid w:val="00516693"/>
    <w:rsid w:val="00523E77"/>
    <w:rsid w:val="005245DB"/>
    <w:rsid w:val="00530C51"/>
    <w:rsid w:val="00536B19"/>
    <w:rsid w:val="0054339C"/>
    <w:rsid w:val="0054348B"/>
    <w:rsid w:val="0054388D"/>
    <w:rsid w:val="00544386"/>
    <w:rsid w:val="00544C60"/>
    <w:rsid w:val="00550231"/>
    <w:rsid w:val="00553DF9"/>
    <w:rsid w:val="0055495F"/>
    <w:rsid w:val="00557F9E"/>
    <w:rsid w:val="00560BDC"/>
    <w:rsid w:val="00565A46"/>
    <w:rsid w:val="00566401"/>
    <w:rsid w:val="005673E3"/>
    <w:rsid w:val="005744BF"/>
    <w:rsid w:val="00585354"/>
    <w:rsid w:val="00595861"/>
    <w:rsid w:val="005A14D1"/>
    <w:rsid w:val="005A7384"/>
    <w:rsid w:val="005B1F18"/>
    <w:rsid w:val="005B69AE"/>
    <w:rsid w:val="005B796C"/>
    <w:rsid w:val="005B7BCC"/>
    <w:rsid w:val="005D788C"/>
    <w:rsid w:val="005E2546"/>
    <w:rsid w:val="005F15A9"/>
    <w:rsid w:val="00602511"/>
    <w:rsid w:val="00602F2C"/>
    <w:rsid w:val="00610EBF"/>
    <w:rsid w:val="00614302"/>
    <w:rsid w:val="00617AAE"/>
    <w:rsid w:val="006278C0"/>
    <w:rsid w:val="00633DFC"/>
    <w:rsid w:val="00640BDE"/>
    <w:rsid w:val="006531A9"/>
    <w:rsid w:val="00653908"/>
    <w:rsid w:val="006547E7"/>
    <w:rsid w:val="00656815"/>
    <w:rsid w:val="006570BF"/>
    <w:rsid w:val="00657CE4"/>
    <w:rsid w:val="006611F1"/>
    <w:rsid w:val="006618E2"/>
    <w:rsid w:val="00665CCB"/>
    <w:rsid w:val="00667F42"/>
    <w:rsid w:val="0067766B"/>
    <w:rsid w:val="006811A3"/>
    <w:rsid w:val="0068242C"/>
    <w:rsid w:val="006840C9"/>
    <w:rsid w:val="00686E69"/>
    <w:rsid w:val="006910E3"/>
    <w:rsid w:val="006917E8"/>
    <w:rsid w:val="00694E19"/>
    <w:rsid w:val="006970D4"/>
    <w:rsid w:val="006A63EA"/>
    <w:rsid w:val="006B1881"/>
    <w:rsid w:val="006B3219"/>
    <w:rsid w:val="006B4E6E"/>
    <w:rsid w:val="006B5944"/>
    <w:rsid w:val="006B75D0"/>
    <w:rsid w:val="006C57AF"/>
    <w:rsid w:val="006C60D3"/>
    <w:rsid w:val="006D14BA"/>
    <w:rsid w:val="006D293A"/>
    <w:rsid w:val="006D3BB4"/>
    <w:rsid w:val="006D4093"/>
    <w:rsid w:val="006D59B4"/>
    <w:rsid w:val="006E5711"/>
    <w:rsid w:val="006F150D"/>
    <w:rsid w:val="006F233B"/>
    <w:rsid w:val="006F4C69"/>
    <w:rsid w:val="006F658C"/>
    <w:rsid w:val="006F6BDB"/>
    <w:rsid w:val="00710F9D"/>
    <w:rsid w:val="007158D8"/>
    <w:rsid w:val="007163A9"/>
    <w:rsid w:val="0072009D"/>
    <w:rsid w:val="007263B6"/>
    <w:rsid w:val="00730247"/>
    <w:rsid w:val="00733429"/>
    <w:rsid w:val="007477FB"/>
    <w:rsid w:val="00747830"/>
    <w:rsid w:val="00751B5C"/>
    <w:rsid w:val="00751CBE"/>
    <w:rsid w:val="00753601"/>
    <w:rsid w:val="00762302"/>
    <w:rsid w:val="00766365"/>
    <w:rsid w:val="00771133"/>
    <w:rsid w:val="007712BA"/>
    <w:rsid w:val="00774FEE"/>
    <w:rsid w:val="00777D4B"/>
    <w:rsid w:val="00782B85"/>
    <w:rsid w:val="007837DA"/>
    <w:rsid w:val="00791C86"/>
    <w:rsid w:val="00797738"/>
    <w:rsid w:val="007A4177"/>
    <w:rsid w:val="007B6F50"/>
    <w:rsid w:val="007C1F8A"/>
    <w:rsid w:val="007C49F2"/>
    <w:rsid w:val="007C748B"/>
    <w:rsid w:val="007D241B"/>
    <w:rsid w:val="007E3793"/>
    <w:rsid w:val="007F3F9A"/>
    <w:rsid w:val="00807BCF"/>
    <w:rsid w:val="00812596"/>
    <w:rsid w:val="008143CC"/>
    <w:rsid w:val="00831C4A"/>
    <w:rsid w:val="008445D9"/>
    <w:rsid w:val="00844F66"/>
    <w:rsid w:val="00850615"/>
    <w:rsid w:val="00852524"/>
    <w:rsid w:val="0085654D"/>
    <w:rsid w:val="0086166E"/>
    <w:rsid w:val="00862DC5"/>
    <w:rsid w:val="0086473B"/>
    <w:rsid w:val="00865823"/>
    <w:rsid w:val="008665AF"/>
    <w:rsid w:val="00873A4D"/>
    <w:rsid w:val="008859B7"/>
    <w:rsid w:val="00885C68"/>
    <w:rsid w:val="00890E4F"/>
    <w:rsid w:val="00892DFA"/>
    <w:rsid w:val="008A0315"/>
    <w:rsid w:val="008A6F88"/>
    <w:rsid w:val="008A7CFD"/>
    <w:rsid w:val="008C46A2"/>
    <w:rsid w:val="008C6E2F"/>
    <w:rsid w:val="008E1F21"/>
    <w:rsid w:val="008E450C"/>
    <w:rsid w:val="008E6927"/>
    <w:rsid w:val="008F270A"/>
    <w:rsid w:val="008F33A9"/>
    <w:rsid w:val="008F65DE"/>
    <w:rsid w:val="00900D8F"/>
    <w:rsid w:val="009021AA"/>
    <w:rsid w:val="009054A8"/>
    <w:rsid w:val="00910DA9"/>
    <w:rsid w:val="00911B05"/>
    <w:rsid w:val="00915152"/>
    <w:rsid w:val="00924B17"/>
    <w:rsid w:val="0093020F"/>
    <w:rsid w:val="00941205"/>
    <w:rsid w:val="00942CF6"/>
    <w:rsid w:val="009541E7"/>
    <w:rsid w:val="00955B88"/>
    <w:rsid w:val="00956831"/>
    <w:rsid w:val="00956891"/>
    <w:rsid w:val="00970E3C"/>
    <w:rsid w:val="00972677"/>
    <w:rsid w:val="00977D21"/>
    <w:rsid w:val="00985BFA"/>
    <w:rsid w:val="009923B7"/>
    <w:rsid w:val="009958C8"/>
    <w:rsid w:val="00996371"/>
    <w:rsid w:val="00997E3E"/>
    <w:rsid w:val="009A10EC"/>
    <w:rsid w:val="009A1998"/>
    <w:rsid w:val="009A2F80"/>
    <w:rsid w:val="009A3B56"/>
    <w:rsid w:val="009C2D5F"/>
    <w:rsid w:val="009D5A36"/>
    <w:rsid w:val="009D65EB"/>
    <w:rsid w:val="009E3360"/>
    <w:rsid w:val="009E3E14"/>
    <w:rsid w:val="009F1909"/>
    <w:rsid w:val="009F214F"/>
    <w:rsid w:val="009F3225"/>
    <w:rsid w:val="009F3488"/>
    <w:rsid w:val="009F5051"/>
    <w:rsid w:val="00A04BEA"/>
    <w:rsid w:val="00A15454"/>
    <w:rsid w:val="00A16EEC"/>
    <w:rsid w:val="00A213FB"/>
    <w:rsid w:val="00A2386B"/>
    <w:rsid w:val="00A27007"/>
    <w:rsid w:val="00A2739A"/>
    <w:rsid w:val="00A34646"/>
    <w:rsid w:val="00A3736C"/>
    <w:rsid w:val="00A4567C"/>
    <w:rsid w:val="00A50186"/>
    <w:rsid w:val="00A53879"/>
    <w:rsid w:val="00A56197"/>
    <w:rsid w:val="00A60A8A"/>
    <w:rsid w:val="00A611FA"/>
    <w:rsid w:val="00A67598"/>
    <w:rsid w:val="00A706C9"/>
    <w:rsid w:val="00A71B27"/>
    <w:rsid w:val="00A71C96"/>
    <w:rsid w:val="00A730B1"/>
    <w:rsid w:val="00A80741"/>
    <w:rsid w:val="00A80742"/>
    <w:rsid w:val="00A8378F"/>
    <w:rsid w:val="00A83862"/>
    <w:rsid w:val="00A95216"/>
    <w:rsid w:val="00A967A5"/>
    <w:rsid w:val="00AA300C"/>
    <w:rsid w:val="00AB0055"/>
    <w:rsid w:val="00AB30C8"/>
    <w:rsid w:val="00AB774D"/>
    <w:rsid w:val="00AC568E"/>
    <w:rsid w:val="00AC73D0"/>
    <w:rsid w:val="00AD4E24"/>
    <w:rsid w:val="00AD675C"/>
    <w:rsid w:val="00AE4478"/>
    <w:rsid w:val="00AE4C5E"/>
    <w:rsid w:val="00AF6A12"/>
    <w:rsid w:val="00AF71C4"/>
    <w:rsid w:val="00B07C2F"/>
    <w:rsid w:val="00B07FAB"/>
    <w:rsid w:val="00B11819"/>
    <w:rsid w:val="00B154F0"/>
    <w:rsid w:val="00B15AB4"/>
    <w:rsid w:val="00B17112"/>
    <w:rsid w:val="00B17484"/>
    <w:rsid w:val="00B23481"/>
    <w:rsid w:val="00B24935"/>
    <w:rsid w:val="00B2594C"/>
    <w:rsid w:val="00B34F63"/>
    <w:rsid w:val="00B36F38"/>
    <w:rsid w:val="00B37D2B"/>
    <w:rsid w:val="00B40247"/>
    <w:rsid w:val="00B42098"/>
    <w:rsid w:val="00B47F66"/>
    <w:rsid w:val="00B52076"/>
    <w:rsid w:val="00B55215"/>
    <w:rsid w:val="00B63A0E"/>
    <w:rsid w:val="00B76143"/>
    <w:rsid w:val="00B7751E"/>
    <w:rsid w:val="00B8606D"/>
    <w:rsid w:val="00B925AA"/>
    <w:rsid w:val="00B93AD7"/>
    <w:rsid w:val="00B94D7B"/>
    <w:rsid w:val="00BA0E5A"/>
    <w:rsid w:val="00BA104E"/>
    <w:rsid w:val="00BB046B"/>
    <w:rsid w:val="00BC2C77"/>
    <w:rsid w:val="00BD3530"/>
    <w:rsid w:val="00BD78A7"/>
    <w:rsid w:val="00BE0EF9"/>
    <w:rsid w:val="00C10EBC"/>
    <w:rsid w:val="00C144C8"/>
    <w:rsid w:val="00C14D64"/>
    <w:rsid w:val="00C15818"/>
    <w:rsid w:val="00C20044"/>
    <w:rsid w:val="00C208B2"/>
    <w:rsid w:val="00C22121"/>
    <w:rsid w:val="00C2744D"/>
    <w:rsid w:val="00C32A1F"/>
    <w:rsid w:val="00C33839"/>
    <w:rsid w:val="00C357E0"/>
    <w:rsid w:val="00C35A10"/>
    <w:rsid w:val="00C422EB"/>
    <w:rsid w:val="00C578E4"/>
    <w:rsid w:val="00C62963"/>
    <w:rsid w:val="00C6641E"/>
    <w:rsid w:val="00C66F9C"/>
    <w:rsid w:val="00C97C8E"/>
    <w:rsid w:val="00CA433D"/>
    <w:rsid w:val="00CA4A3D"/>
    <w:rsid w:val="00CB2D0C"/>
    <w:rsid w:val="00CD0634"/>
    <w:rsid w:val="00CD1BAE"/>
    <w:rsid w:val="00CD237F"/>
    <w:rsid w:val="00CD3D18"/>
    <w:rsid w:val="00CE013D"/>
    <w:rsid w:val="00CE26B6"/>
    <w:rsid w:val="00CE72F5"/>
    <w:rsid w:val="00CF2233"/>
    <w:rsid w:val="00CF53E3"/>
    <w:rsid w:val="00CF7E79"/>
    <w:rsid w:val="00D000BD"/>
    <w:rsid w:val="00D01230"/>
    <w:rsid w:val="00D14415"/>
    <w:rsid w:val="00D15C06"/>
    <w:rsid w:val="00D21874"/>
    <w:rsid w:val="00D22822"/>
    <w:rsid w:val="00D30633"/>
    <w:rsid w:val="00D3160D"/>
    <w:rsid w:val="00D33618"/>
    <w:rsid w:val="00D33FC0"/>
    <w:rsid w:val="00D361AC"/>
    <w:rsid w:val="00D4226F"/>
    <w:rsid w:val="00D45DEB"/>
    <w:rsid w:val="00D50314"/>
    <w:rsid w:val="00D54A73"/>
    <w:rsid w:val="00D55BD3"/>
    <w:rsid w:val="00D5651F"/>
    <w:rsid w:val="00D632ED"/>
    <w:rsid w:val="00D741D0"/>
    <w:rsid w:val="00D74BF0"/>
    <w:rsid w:val="00D77F32"/>
    <w:rsid w:val="00D83227"/>
    <w:rsid w:val="00D8649F"/>
    <w:rsid w:val="00D86FE3"/>
    <w:rsid w:val="00D90856"/>
    <w:rsid w:val="00D9238F"/>
    <w:rsid w:val="00D94CF9"/>
    <w:rsid w:val="00D95283"/>
    <w:rsid w:val="00D978F9"/>
    <w:rsid w:val="00DA0BFD"/>
    <w:rsid w:val="00DA13CD"/>
    <w:rsid w:val="00DA5AE9"/>
    <w:rsid w:val="00DB146B"/>
    <w:rsid w:val="00DB2E7D"/>
    <w:rsid w:val="00DB432C"/>
    <w:rsid w:val="00DB4F1E"/>
    <w:rsid w:val="00DB5B8B"/>
    <w:rsid w:val="00DC0960"/>
    <w:rsid w:val="00DC64FC"/>
    <w:rsid w:val="00DC74D5"/>
    <w:rsid w:val="00DD2111"/>
    <w:rsid w:val="00DD5481"/>
    <w:rsid w:val="00DD6B9D"/>
    <w:rsid w:val="00DE4056"/>
    <w:rsid w:val="00DF3AAF"/>
    <w:rsid w:val="00DF50BB"/>
    <w:rsid w:val="00DF58F6"/>
    <w:rsid w:val="00DF69F2"/>
    <w:rsid w:val="00E007C9"/>
    <w:rsid w:val="00E11A5D"/>
    <w:rsid w:val="00E13C39"/>
    <w:rsid w:val="00E174CD"/>
    <w:rsid w:val="00E22739"/>
    <w:rsid w:val="00E30403"/>
    <w:rsid w:val="00E30AA5"/>
    <w:rsid w:val="00E323A6"/>
    <w:rsid w:val="00E345AB"/>
    <w:rsid w:val="00E3616C"/>
    <w:rsid w:val="00E468A4"/>
    <w:rsid w:val="00E47586"/>
    <w:rsid w:val="00E57E67"/>
    <w:rsid w:val="00E66856"/>
    <w:rsid w:val="00E674E1"/>
    <w:rsid w:val="00E728E0"/>
    <w:rsid w:val="00E72D02"/>
    <w:rsid w:val="00E80458"/>
    <w:rsid w:val="00E929D4"/>
    <w:rsid w:val="00E9528D"/>
    <w:rsid w:val="00E96C2B"/>
    <w:rsid w:val="00EA0897"/>
    <w:rsid w:val="00EB0CEB"/>
    <w:rsid w:val="00EB408E"/>
    <w:rsid w:val="00EB585B"/>
    <w:rsid w:val="00EC0B17"/>
    <w:rsid w:val="00EC51F2"/>
    <w:rsid w:val="00ED3549"/>
    <w:rsid w:val="00EE0BF2"/>
    <w:rsid w:val="00EE2391"/>
    <w:rsid w:val="00EE2A31"/>
    <w:rsid w:val="00EE60D7"/>
    <w:rsid w:val="00EF031D"/>
    <w:rsid w:val="00EF057F"/>
    <w:rsid w:val="00EF0C7D"/>
    <w:rsid w:val="00EF28EE"/>
    <w:rsid w:val="00EF3316"/>
    <w:rsid w:val="00EF5D58"/>
    <w:rsid w:val="00EF619B"/>
    <w:rsid w:val="00EF7A5F"/>
    <w:rsid w:val="00EF7BBA"/>
    <w:rsid w:val="00F0172F"/>
    <w:rsid w:val="00F02219"/>
    <w:rsid w:val="00F032ED"/>
    <w:rsid w:val="00F03F5E"/>
    <w:rsid w:val="00F106CB"/>
    <w:rsid w:val="00F15D00"/>
    <w:rsid w:val="00F20513"/>
    <w:rsid w:val="00F242A8"/>
    <w:rsid w:val="00F50457"/>
    <w:rsid w:val="00F536FD"/>
    <w:rsid w:val="00F60843"/>
    <w:rsid w:val="00F675F1"/>
    <w:rsid w:val="00F71AA7"/>
    <w:rsid w:val="00F72311"/>
    <w:rsid w:val="00F728F5"/>
    <w:rsid w:val="00F73F27"/>
    <w:rsid w:val="00F75F3E"/>
    <w:rsid w:val="00F76853"/>
    <w:rsid w:val="00F817D6"/>
    <w:rsid w:val="00F81CA4"/>
    <w:rsid w:val="00F841CA"/>
    <w:rsid w:val="00F84CB7"/>
    <w:rsid w:val="00F90963"/>
    <w:rsid w:val="00F91B8B"/>
    <w:rsid w:val="00F93A09"/>
    <w:rsid w:val="00F969B4"/>
    <w:rsid w:val="00FA0401"/>
    <w:rsid w:val="00FB1588"/>
    <w:rsid w:val="00FB1CEB"/>
    <w:rsid w:val="00FB35D3"/>
    <w:rsid w:val="00FB3E12"/>
    <w:rsid w:val="00FC68EE"/>
    <w:rsid w:val="00FC7792"/>
    <w:rsid w:val="00FD0317"/>
    <w:rsid w:val="00FD0B70"/>
    <w:rsid w:val="00FD4713"/>
    <w:rsid w:val="00FD484C"/>
    <w:rsid w:val="00FE0F1A"/>
    <w:rsid w:val="00FE2F09"/>
    <w:rsid w:val="00FE44FB"/>
    <w:rsid w:val="00FE5CE2"/>
    <w:rsid w:val="00FF1B85"/>
    <w:rsid w:val="00FF6734"/>
    <w:rsid w:val="00FF7E97"/>
    <w:rsid w:val="3BFD61F5"/>
    <w:rsid w:val="577FCFB0"/>
    <w:rsid w:val="57F5D546"/>
    <w:rsid w:val="7D57D59A"/>
    <w:rsid w:val="7FEA89D5"/>
    <w:rsid w:val="EE9FA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apple-converted-space"/>
    <w:basedOn w:val="9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Char"/>
    <w:basedOn w:val="9"/>
    <w:link w:val="8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849</Words>
  <Characters>4841</Characters>
  <Lines>40</Lines>
  <Paragraphs>11</Paragraphs>
  <TotalTime>0</TotalTime>
  <ScaleCrop>false</ScaleCrop>
  <LinksUpToDate>false</LinksUpToDate>
  <CharactersWithSpaces>5679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2016-03-14T14:47:00Z</dcterms:created>
  <dc:creator>刘源霖</dc:creator>
  <cp:lastModifiedBy>wenj91</cp:lastModifiedBy>
  <dcterms:modified xsi:type="dcterms:W3CDTF">2018-12-05T11:13:47Z</dcterms:modified>
  <cp:revision>783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