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9895E" w14:textId="26F848E3" w:rsidR="00E95DE8" w:rsidRDefault="00E95DE8" w:rsidP="00E95DE8">
      <w:r>
        <w:t xml:space="preserve">Wenjie Xu </w:t>
      </w:r>
      <w:r>
        <w:tab/>
      </w:r>
      <w:r>
        <w:tab/>
      </w:r>
      <w:r>
        <w:tab/>
      </w:r>
      <w:r>
        <w:rPr>
          <w:rFonts w:hint="eastAsia"/>
        </w:rPr>
        <w:t>L</w:t>
      </w:r>
      <w:r>
        <w:t>ab 8</w:t>
      </w:r>
    </w:p>
    <w:p w14:paraId="2D3DB848" w14:textId="26CF49E4" w:rsidR="00850B99" w:rsidRPr="00850B99" w:rsidRDefault="00850B99" w:rsidP="00850B99">
      <w:r w:rsidRPr="00850B99">
        <w:t xml:space="preserve">• </w:t>
      </w:r>
      <w:r w:rsidR="00485678">
        <w:t>My</w:t>
      </w:r>
      <w:r w:rsidRPr="00850B99">
        <w:t xml:space="preserve"> computer’s IP address</w:t>
      </w:r>
      <w:r w:rsidR="00485678">
        <w:t xml:space="preserve"> is 192.168.1.2</w:t>
      </w:r>
    </w:p>
    <w:p w14:paraId="1E10FB67" w14:textId="1ADEA06A" w:rsidR="00850B99" w:rsidRDefault="00485678" w:rsidP="00E95DE8">
      <w:r>
        <w:rPr>
          <w:noProof/>
        </w:rPr>
        <w:drawing>
          <wp:inline distT="0" distB="0" distL="0" distR="0" wp14:anchorId="69BCBB9A" wp14:editId="27BF7145">
            <wp:extent cx="4377055" cy="3191933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4" t="12249" r="43914" b="10342"/>
                    <a:stretch/>
                  </pic:blipFill>
                  <pic:spPr bwMode="auto">
                    <a:xfrm>
                      <a:off x="0" y="0"/>
                      <a:ext cx="4385027" cy="3197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05197" w14:textId="77777777" w:rsidR="00E95DE8" w:rsidRPr="00E95DE8" w:rsidRDefault="00E95DE8" w:rsidP="00E95DE8">
      <w:pPr>
        <w:spacing w:line="240" w:lineRule="auto"/>
      </w:pPr>
      <w:r w:rsidRPr="00E95DE8">
        <w:t xml:space="preserve">Client Hello Record: </w:t>
      </w:r>
    </w:p>
    <w:p w14:paraId="60E6E2D3" w14:textId="7ADD8C34" w:rsidR="00E95DE8" w:rsidRDefault="00E95DE8" w:rsidP="00E95DE8">
      <w:pPr>
        <w:spacing w:line="240" w:lineRule="auto"/>
      </w:pPr>
      <w:r w:rsidRPr="00E95DE8">
        <w:t xml:space="preserve">1. What is the SSL/TLS version of the of the Client Hello frame? </w:t>
      </w:r>
    </w:p>
    <w:p w14:paraId="205893EA" w14:textId="282E593A" w:rsidR="00FD6A3D" w:rsidRDefault="00FD6A3D" w:rsidP="00E95DE8">
      <w:pPr>
        <w:spacing w:line="240" w:lineRule="auto"/>
      </w:pPr>
      <w:r>
        <w:t xml:space="preserve">Answer: The SSL/TLS version of the </w:t>
      </w:r>
      <w:proofErr w:type="spellStart"/>
      <w:r>
        <w:t>ClientHello</w:t>
      </w:r>
      <w:proofErr w:type="spellEnd"/>
      <w:r>
        <w:t xml:space="preserve"> frame is TLS</w:t>
      </w:r>
      <w:r w:rsidR="003E71A2">
        <w:t xml:space="preserve"> 1.2</w:t>
      </w:r>
    </w:p>
    <w:p w14:paraId="5D983D2A" w14:textId="3377929E" w:rsidR="004E5821" w:rsidRPr="00E95DE8" w:rsidRDefault="004E5821" w:rsidP="00E95DE8">
      <w:pPr>
        <w:spacing w:line="240" w:lineRule="auto"/>
      </w:pPr>
      <w:r>
        <w:rPr>
          <w:noProof/>
        </w:rPr>
        <w:drawing>
          <wp:inline distT="0" distB="0" distL="0" distR="0" wp14:anchorId="0D4091FD" wp14:editId="47F6B35B">
            <wp:extent cx="6299200" cy="4292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379" r="2535" b="1215"/>
                    <a:stretch/>
                  </pic:blipFill>
                  <pic:spPr bwMode="auto">
                    <a:xfrm>
                      <a:off x="0" y="0"/>
                      <a:ext cx="6299200" cy="429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891BF" w14:textId="77777777" w:rsidR="00E95DE8" w:rsidRPr="00E95DE8" w:rsidRDefault="00E95DE8" w:rsidP="00E95DE8">
      <w:pPr>
        <w:spacing w:line="240" w:lineRule="auto"/>
      </w:pPr>
    </w:p>
    <w:p w14:paraId="3C1BFEBD" w14:textId="1BFA2B72" w:rsidR="00E95DE8" w:rsidRDefault="00E95DE8" w:rsidP="00E95DE8">
      <w:pPr>
        <w:spacing w:line="240" w:lineRule="auto"/>
      </w:pPr>
      <w:r w:rsidRPr="00E95DE8">
        <w:t xml:space="preserve">2. Expand the </w:t>
      </w:r>
      <w:proofErr w:type="spellStart"/>
      <w:r w:rsidRPr="00E95DE8">
        <w:t>ClientHello</w:t>
      </w:r>
      <w:proofErr w:type="spellEnd"/>
      <w:r w:rsidRPr="00E95DE8">
        <w:t xml:space="preserve"> record. (If your trace contains multiple </w:t>
      </w:r>
      <w:proofErr w:type="spellStart"/>
      <w:r w:rsidRPr="00E95DE8">
        <w:t>ClientHello</w:t>
      </w:r>
      <w:proofErr w:type="spellEnd"/>
      <w:r w:rsidRPr="00E95DE8">
        <w:t xml:space="preserve"> records, expand the frame that contains the first one.) What is the value of the content type? </w:t>
      </w:r>
    </w:p>
    <w:p w14:paraId="6761633E" w14:textId="4A8281B7" w:rsidR="00D95D9D" w:rsidRDefault="00D95D9D" w:rsidP="00E95DE8">
      <w:pPr>
        <w:spacing w:line="240" w:lineRule="auto"/>
      </w:pPr>
      <w:r>
        <w:t>Answer: The value of the content type is Handshake (22</w:t>
      </w:r>
      <w:r w:rsidR="00682077">
        <w:t>)</w:t>
      </w:r>
      <w:r w:rsidR="00BD37FF">
        <w:t>.</w:t>
      </w:r>
    </w:p>
    <w:p w14:paraId="4E5A2DD7" w14:textId="606F16C4" w:rsidR="004F2E37" w:rsidRPr="00E95DE8" w:rsidRDefault="004F2E37" w:rsidP="00E95DE8">
      <w:pPr>
        <w:spacing w:line="240" w:lineRule="auto"/>
      </w:pPr>
      <w:r>
        <w:rPr>
          <w:noProof/>
        </w:rPr>
        <w:drawing>
          <wp:inline distT="0" distB="0" distL="0" distR="0" wp14:anchorId="20C950D2" wp14:editId="1A2BE2B1">
            <wp:extent cx="5810122" cy="3543088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752"/>
                    <a:stretch/>
                  </pic:blipFill>
                  <pic:spPr bwMode="auto">
                    <a:xfrm>
                      <a:off x="0" y="0"/>
                      <a:ext cx="5819913" cy="354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874E6" w14:textId="47D191D5" w:rsidR="00E95DE8" w:rsidRDefault="00E95DE8" w:rsidP="00E95DE8">
      <w:pPr>
        <w:spacing w:line="240" w:lineRule="auto"/>
      </w:pPr>
      <w:r w:rsidRPr="00E95DE8">
        <w:t xml:space="preserve">3. Does the </w:t>
      </w:r>
      <w:proofErr w:type="spellStart"/>
      <w:r w:rsidRPr="00E95DE8">
        <w:t>ClientHello</w:t>
      </w:r>
      <w:proofErr w:type="spellEnd"/>
      <w:r w:rsidRPr="00E95DE8">
        <w:t xml:space="preserve"> record contain a nonce (also known as a “challenge”)? If so, what is the value of the challenge in hexadecimal notation? </w:t>
      </w:r>
    </w:p>
    <w:p w14:paraId="4DD48626" w14:textId="59C26574" w:rsidR="00EC585D" w:rsidRDefault="00EC585D" w:rsidP="00E95DE8">
      <w:pPr>
        <w:spacing w:line="240" w:lineRule="auto"/>
      </w:pPr>
      <w:r>
        <w:t xml:space="preserve">Answer: </w:t>
      </w:r>
      <w:r w:rsidR="00D75237">
        <w:t xml:space="preserve">Yes, the record contains a nonce. </w:t>
      </w:r>
      <w:r>
        <w:t xml:space="preserve">The value of the challenge is </w:t>
      </w:r>
      <w:r w:rsidRPr="00EC585D">
        <w:t>9f:76:b8:c7:</w:t>
      </w:r>
      <w:bookmarkStart w:id="0" w:name="_GoBack"/>
      <w:bookmarkEnd w:id="0"/>
      <w:r w:rsidRPr="00EC585D">
        <w:t>60:73:21:7f:8c:33:c7:86:2c:9b:01:cb:10:7a:b5:b9:ce:2f:ab:e3:c9:46:d3:e4:ca:b9:7e:6a</w:t>
      </w:r>
    </w:p>
    <w:p w14:paraId="71ADF57C" w14:textId="4B0334B3" w:rsidR="00EC585D" w:rsidRDefault="00EC585D" w:rsidP="00E95DE8">
      <w:pPr>
        <w:spacing w:line="240" w:lineRule="auto"/>
      </w:pPr>
      <w:r>
        <w:rPr>
          <w:noProof/>
        </w:rPr>
        <w:drawing>
          <wp:inline distT="0" distB="0" distL="0" distR="0" wp14:anchorId="5509A120" wp14:editId="356E41BB">
            <wp:extent cx="5811330" cy="359769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35" t="19820" r="1843" b="1218"/>
                    <a:stretch/>
                  </pic:blipFill>
                  <pic:spPr bwMode="auto">
                    <a:xfrm>
                      <a:off x="0" y="0"/>
                      <a:ext cx="5826976" cy="3607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8B52C" w14:textId="77777777" w:rsidR="00E7601C" w:rsidRPr="00E95DE8" w:rsidRDefault="00E7601C" w:rsidP="00E95DE8">
      <w:pPr>
        <w:spacing w:line="240" w:lineRule="auto"/>
      </w:pPr>
    </w:p>
    <w:p w14:paraId="74796608" w14:textId="4C881FD4" w:rsidR="00E95DE8" w:rsidRDefault="00E95DE8" w:rsidP="00E95DE8">
      <w:pPr>
        <w:spacing w:line="240" w:lineRule="auto"/>
      </w:pPr>
      <w:r w:rsidRPr="00E95DE8">
        <w:t xml:space="preserve">4. Does the </w:t>
      </w:r>
      <w:proofErr w:type="spellStart"/>
      <w:r w:rsidRPr="00E95DE8">
        <w:t>ClientHello</w:t>
      </w:r>
      <w:proofErr w:type="spellEnd"/>
      <w:r w:rsidRPr="00E95DE8">
        <w:t xml:space="preserve"> record advertise the cyber suites it supports? If so, in the first listed suite, what are the public-key algorithm, the symmetric-key algorithm, and the hash algorithm? </w:t>
      </w:r>
    </w:p>
    <w:p w14:paraId="707CEF2E" w14:textId="1C1D7F8B" w:rsidR="0020004E" w:rsidRDefault="0020004E" w:rsidP="00E95DE8">
      <w:pPr>
        <w:spacing w:line="240" w:lineRule="auto"/>
      </w:pPr>
      <w:r>
        <w:t xml:space="preserve">Answer: Yes, the </w:t>
      </w:r>
      <w:proofErr w:type="spellStart"/>
      <w:r>
        <w:t>ClientHello</w:t>
      </w:r>
      <w:proofErr w:type="spellEnd"/>
      <w:r>
        <w:t xml:space="preserve"> record advertise</w:t>
      </w:r>
      <w:r w:rsidR="001F36DF">
        <w:t>s that</w:t>
      </w:r>
      <w:r>
        <w:t xml:space="preserve"> the cipher suites it supports.</w:t>
      </w:r>
    </w:p>
    <w:p w14:paraId="71C2859A" w14:textId="67494BAA" w:rsidR="0020004E" w:rsidRDefault="0020004E" w:rsidP="00E95DE8">
      <w:pPr>
        <w:spacing w:line="240" w:lineRule="auto"/>
      </w:pPr>
      <w:r>
        <w:t>T</w:t>
      </w:r>
      <w:r w:rsidRPr="00E95DE8">
        <w:t>he public-key algorithm</w:t>
      </w:r>
      <w:r>
        <w:t xml:space="preserve"> is ECDHE (Elliptic </w:t>
      </w:r>
      <w:r w:rsidR="00E97903">
        <w:t>C</w:t>
      </w:r>
      <w:r>
        <w:t xml:space="preserve">urve </w:t>
      </w:r>
      <w:r w:rsidR="00E97903">
        <w:t>Diffie-H</w:t>
      </w:r>
      <w:r>
        <w:t>ellman)</w:t>
      </w:r>
    </w:p>
    <w:p w14:paraId="4BE2F9D8" w14:textId="0F427A66" w:rsidR="0020004E" w:rsidRDefault="0020004E" w:rsidP="00E95DE8">
      <w:pPr>
        <w:spacing w:line="240" w:lineRule="auto"/>
      </w:pPr>
      <w:r>
        <w:t>T</w:t>
      </w:r>
      <w:r w:rsidRPr="00E95DE8">
        <w:t>he symmetric-key algorithm</w:t>
      </w:r>
      <w:r>
        <w:t xml:space="preserve"> is </w:t>
      </w:r>
      <w:r w:rsidR="000079AB">
        <w:t>AES</w:t>
      </w:r>
    </w:p>
    <w:p w14:paraId="1D39EE85" w14:textId="14CADE3C" w:rsidR="0020004E" w:rsidRDefault="0020004E" w:rsidP="00E95DE8">
      <w:pPr>
        <w:spacing w:line="240" w:lineRule="auto"/>
      </w:pPr>
      <w:r>
        <w:t>T</w:t>
      </w:r>
      <w:r w:rsidRPr="00E95DE8">
        <w:t>he hash algorithm</w:t>
      </w:r>
      <w:r>
        <w:t xml:space="preserve"> is</w:t>
      </w:r>
      <w:r w:rsidR="000079AB">
        <w:t xml:space="preserve"> SHA</w:t>
      </w:r>
    </w:p>
    <w:p w14:paraId="0BFB10A7" w14:textId="31E4245D" w:rsidR="00BD37FF" w:rsidRDefault="00BD37FF" w:rsidP="00E95DE8">
      <w:pPr>
        <w:spacing w:line="240" w:lineRule="auto"/>
      </w:pPr>
      <w:r>
        <w:rPr>
          <w:noProof/>
        </w:rPr>
        <w:drawing>
          <wp:inline distT="0" distB="0" distL="0" distR="0" wp14:anchorId="1853D0AA" wp14:editId="4446137D">
            <wp:extent cx="6858000" cy="5211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E273" w14:textId="77777777" w:rsidR="00033E25" w:rsidRPr="00E95DE8" w:rsidRDefault="00033E25" w:rsidP="00E95DE8">
      <w:pPr>
        <w:spacing w:line="240" w:lineRule="auto"/>
      </w:pPr>
    </w:p>
    <w:p w14:paraId="704C2FDF" w14:textId="77777777" w:rsidR="00E95DE8" w:rsidRPr="00E95DE8" w:rsidRDefault="00E95DE8" w:rsidP="00E95DE8">
      <w:pPr>
        <w:spacing w:line="240" w:lineRule="auto"/>
      </w:pPr>
    </w:p>
    <w:p w14:paraId="0008F82D" w14:textId="77777777" w:rsidR="0005503A" w:rsidRDefault="0005503A">
      <w:r>
        <w:br w:type="page"/>
      </w:r>
    </w:p>
    <w:p w14:paraId="35D57EAA" w14:textId="19698466" w:rsidR="00E95DE8" w:rsidRPr="00E95DE8" w:rsidRDefault="00E95DE8" w:rsidP="00E95DE8">
      <w:pPr>
        <w:spacing w:line="240" w:lineRule="auto"/>
      </w:pPr>
      <w:r w:rsidRPr="00E95DE8">
        <w:lastRenderedPageBreak/>
        <w:t xml:space="preserve">Server Hello Record: </w:t>
      </w:r>
    </w:p>
    <w:p w14:paraId="5A6914F3" w14:textId="0674226C" w:rsidR="00E95DE8" w:rsidRDefault="00E95DE8" w:rsidP="00E95DE8">
      <w:pPr>
        <w:spacing w:line="240" w:lineRule="auto"/>
      </w:pPr>
      <w:r w:rsidRPr="00E95DE8">
        <w:t xml:space="preserve">1. Locate the </w:t>
      </w:r>
      <w:proofErr w:type="spellStart"/>
      <w:r w:rsidRPr="00E95DE8">
        <w:t>ServerHello</w:t>
      </w:r>
      <w:proofErr w:type="spellEnd"/>
      <w:r w:rsidRPr="00E95DE8">
        <w:t xml:space="preserve"> SSL record. Does this record specify a chosen cipher suite? What are the algorithms in the chosen cipher suite? </w:t>
      </w:r>
    </w:p>
    <w:p w14:paraId="3B235294" w14:textId="6AE15381" w:rsidR="00675990" w:rsidRDefault="00675990" w:rsidP="00675990">
      <w:pPr>
        <w:spacing w:line="240" w:lineRule="auto"/>
      </w:pPr>
      <w:r>
        <w:t>Answer:</w:t>
      </w:r>
      <w:r w:rsidRPr="00675990">
        <w:t xml:space="preserve"> </w:t>
      </w:r>
      <w:r w:rsidR="008375D8">
        <w:t>Yes, the record specifies a chosen cipher suite.</w:t>
      </w:r>
    </w:p>
    <w:p w14:paraId="4ECF74B4" w14:textId="798C4014" w:rsidR="00675990" w:rsidRDefault="00675990" w:rsidP="00675990">
      <w:pPr>
        <w:spacing w:line="240" w:lineRule="auto"/>
      </w:pPr>
      <w:r>
        <w:t>T</w:t>
      </w:r>
      <w:r w:rsidRPr="00E95DE8">
        <w:t>he public-key algorithm</w:t>
      </w:r>
      <w:r>
        <w:t xml:space="preserve"> is ECDHE (</w:t>
      </w:r>
      <w:r w:rsidR="00994B05">
        <w:t>Elliptic Curve Diffie-Hellman</w:t>
      </w:r>
      <w:r>
        <w:t>)</w:t>
      </w:r>
    </w:p>
    <w:p w14:paraId="07BD0EFC" w14:textId="77777777" w:rsidR="00675990" w:rsidRDefault="00675990" w:rsidP="00675990">
      <w:pPr>
        <w:spacing w:line="240" w:lineRule="auto"/>
      </w:pPr>
      <w:r>
        <w:t>T</w:t>
      </w:r>
      <w:r w:rsidRPr="00E95DE8">
        <w:t>he symmetric-key algorithm</w:t>
      </w:r>
      <w:r>
        <w:t xml:space="preserve"> is AES</w:t>
      </w:r>
    </w:p>
    <w:p w14:paraId="7AF49B1B" w14:textId="1AB8C918" w:rsidR="00675990" w:rsidRDefault="00675990" w:rsidP="00675990">
      <w:pPr>
        <w:spacing w:line="240" w:lineRule="auto"/>
      </w:pPr>
      <w:r>
        <w:t>T</w:t>
      </w:r>
      <w:r w:rsidRPr="00E95DE8">
        <w:t>he hash algorithm</w:t>
      </w:r>
      <w:r>
        <w:t xml:space="preserve"> is SHA</w:t>
      </w:r>
    </w:p>
    <w:p w14:paraId="30594EFE" w14:textId="33EE75E8" w:rsidR="00675990" w:rsidRDefault="00675990" w:rsidP="00E95DE8">
      <w:pPr>
        <w:spacing w:line="240" w:lineRule="auto"/>
      </w:pPr>
    </w:p>
    <w:p w14:paraId="5E2E22DD" w14:textId="773C981B" w:rsidR="00675990" w:rsidRPr="00E95DE8" w:rsidRDefault="00675990" w:rsidP="00E95DE8">
      <w:pPr>
        <w:spacing w:line="240" w:lineRule="auto"/>
      </w:pPr>
      <w:r>
        <w:rPr>
          <w:noProof/>
        </w:rPr>
        <w:drawing>
          <wp:inline distT="0" distB="0" distL="0" distR="0" wp14:anchorId="6AA4303A" wp14:editId="3F1B4103">
            <wp:extent cx="6858000" cy="5211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9C47" w14:textId="77777777" w:rsidR="00BF4722" w:rsidRDefault="00BF4722" w:rsidP="00E95DE8">
      <w:pPr>
        <w:spacing w:line="240" w:lineRule="auto"/>
      </w:pPr>
    </w:p>
    <w:sectPr w:rsidR="00BF4722" w:rsidSect="004E5821">
      <w:footerReference w:type="default" r:id="rId13"/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0C4BA" w14:textId="77777777" w:rsidR="00BF3B5E" w:rsidRDefault="00BF3B5E" w:rsidP="00850B99">
      <w:pPr>
        <w:spacing w:after="0" w:line="240" w:lineRule="auto"/>
      </w:pPr>
      <w:r>
        <w:separator/>
      </w:r>
    </w:p>
  </w:endnote>
  <w:endnote w:type="continuationSeparator" w:id="0">
    <w:p w14:paraId="2CDB4565" w14:textId="77777777" w:rsidR="00BF3B5E" w:rsidRDefault="00BF3B5E" w:rsidP="0085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1096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438D4E" w14:textId="3082B3B2" w:rsidR="00850B99" w:rsidRDefault="00850B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C38E8" w14:textId="77777777" w:rsidR="00850B99" w:rsidRDefault="00850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4F289" w14:textId="77777777" w:rsidR="00BF3B5E" w:rsidRDefault="00BF3B5E" w:rsidP="00850B99">
      <w:pPr>
        <w:spacing w:after="0" w:line="240" w:lineRule="auto"/>
      </w:pPr>
      <w:r>
        <w:separator/>
      </w:r>
    </w:p>
  </w:footnote>
  <w:footnote w:type="continuationSeparator" w:id="0">
    <w:p w14:paraId="7FFB27C5" w14:textId="77777777" w:rsidR="00BF3B5E" w:rsidRDefault="00BF3B5E" w:rsidP="00850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2200F8"/>
    <w:multiLevelType w:val="hybridMultilevel"/>
    <w:tmpl w:val="042BACC2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E8"/>
    <w:rsid w:val="000079AB"/>
    <w:rsid w:val="00021D19"/>
    <w:rsid w:val="00033E25"/>
    <w:rsid w:val="0005503A"/>
    <w:rsid w:val="001F36DF"/>
    <w:rsid w:val="0020004E"/>
    <w:rsid w:val="002841AB"/>
    <w:rsid w:val="003B6BA0"/>
    <w:rsid w:val="003C12E0"/>
    <w:rsid w:val="003E71A2"/>
    <w:rsid w:val="004702BB"/>
    <w:rsid w:val="00485678"/>
    <w:rsid w:val="00497A5B"/>
    <w:rsid w:val="004A077F"/>
    <w:rsid w:val="004E5821"/>
    <w:rsid w:val="004F2E37"/>
    <w:rsid w:val="00504061"/>
    <w:rsid w:val="005777B0"/>
    <w:rsid w:val="00675990"/>
    <w:rsid w:val="00682077"/>
    <w:rsid w:val="0070207C"/>
    <w:rsid w:val="007954BE"/>
    <w:rsid w:val="008375D8"/>
    <w:rsid w:val="00850B99"/>
    <w:rsid w:val="00994B05"/>
    <w:rsid w:val="00B03ACD"/>
    <w:rsid w:val="00B4753A"/>
    <w:rsid w:val="00BB0BED"/>
    <w:rsid w:val="00BD37FF"/>
    <w:rsid w:val="00BF3B5E"/>
    <w:rsid w:val="00BF4722"/>
    <w:rsid w:val="00C14CEC"/>
    <w:rsid w:val="00D75237"/>
    <w:rsid w:val="00D95D9D"/>
    <w:rsid w:val="00DE3082"/>
    <w:rsid w:val="00E7601C"/>
    <w:rsid w:val="00E95DE8"/>
    <w:rsid w:val="00E97903"/>
    <w:rsid w:val="00EC585D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89B7F"/>
  <w15:chartTrackingRefBased/>
  <w15:docId w15:val="{F5BBF1E1-3767-41D0-B44A-115437F4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B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B99"/>
  </w:style>
  <w:style w:type="paragraph" w:styleId="Footer">
    <w:name w:val="footer"/>
    <w:basedOn w:val="Normal"/>
    <w:link w:val="FooterChar"/>
    <w:uiPriority w:val="99"/>
    <w:unhideWhenUsed/>
    <w:rsid w:val="00850B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Xu</dc:creator>
  <cp:keywords/>
  <dc:description/>
  <cp:lastModifiedBy>Wenjie Xu</cp:lastModifiedBy>
  <cp:revision>26</cp:revision>
  <dcterms:created xsi:type="dcterms:W3CDTF">2018-04-15T04:12:00Z</dcterms:created>
  <dcterms:modified xsi:type="dcterms:W3CDTF">2018-04-17T20:26:00Z</dcterms:modified>
</cp:coreProperties>
</file>