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8F69F" w14:textId="5116D1BF" w:rsidR="00F425D6" w:rsidRDefault="00A03F66" w:rsidP="005E2F7C">
      <w:pPr>
        <w:spacing w:beforeLines="50" w:before="211" w:afterLines="50" w:after="211" w:line="360" w:lineRule="auto"/>
        <w:jc w:val="center"/>
        <w:rPr>
          <w:rFonts w:ascii="宋体" w:hAnsi="宋体"/>
          <w:b/>
          <w:sz w:val="52"/>
          <w:szCs w:val="22"/>
        </w:rPr>
      </w:pPr>
      <w:r>
        <w:rPr>
          <w:rFonts w:ascii="宋体" w:hAnsi="宋体" w:hint="eastAsia"/>
          <w:b/>
          <w:sz w:val="52"/>
          <w:szCs w:val="22"/>
        </w:rPr>
        <w:t>存量房交易</w:t>
      </w:r>
      <w:r w:rsidR="00A00E00" w:rsidRPr="005E2F7C">
        <w:rPr>
          <w:rFonts w:ascii="宋体" w:hAnsi="宋体" w:hint="eastAsia"/>
          <w:b/>
          <w:sz w:val="52"/>
          <w:szCs w:val="22"/>
        </w:rPr>
        <w:t>服务平台流程</w:t>
      </w:r>
      <w:r w:rsidR="00525506">
        <w:rPr>
          <w:rFonts w:ascii="宋体" w:hAnsi="宋体" w:hint="eastAsia"/>
          <w:b/>
          <w:sz w:val="52"/>
          <w:szCs w:val="22"/>
        </w:rPr>
        <w:t>（初稿）</w:t>
      </w:r>
    </w:p>
    <w:p w14:paraId="44CE79AB" w14:textId="52C380E9" w:rsidR="0050364F" w:rsidRPr="00E265A6" w:rsidRDefault="0050364F" w:rsidP="00E265A6">
      <w:pPr>
        <w:spacing w:beforeLines="50" w:before="211" w:afterLines="50" w:after="211" w:line="360" w:lineRule="auto"/>
        <w:jc w:val="right"/>
        <w:rPr>
          <w:rFonts w:ascii="宋体" w:hAnsi="宋体"/>
          <w:b/>
          <w:sz w:val="20"/>
        </w:rPr>
      </w:pPr>
      <w:r>
        <w:rPr>
          <w:rFonts w:ascii="宋体" w:hAnsi="宋体"/>
          <w:b/>
          <w:sz w:val="52"/>
          <w:szCs w:val="22"/>
        </w:rPr>
        <w:softHyphen/>
      </w:r>
      <w:r w:rsidRPr="00E265A6">
        <w:rPr>
          <w:rFonts w:ascii="宋体" w:hAnsi="宋体" w:hint="eastAsia"/>
          <w:b/>
          <w:sz w:val="36"/>
          <w:szCs w:val="22"/>
        </w:rPr>
        <w:t>——</w:t>
      </w:r>
      <w:r w:rsidR="00E265A6" w:rsidRPr="00E265A6">
        <w:rPr>
          <w:rFonts w:ascii="宋体" w:hAnsi="宋体" w:hint="eastAsia"/>
          <w:b/>
          <w:sz w:val="36"/>
          <w:szCs w:val="22"/>
        </w:rPr>
        <w:t>撮合成交</w:t>
      </w:r>
    </w:p>
    <w:p w14:paraId="7F101EA4" w14:textId="2AF589C8" w:rsidR="00EE3A23" w:rsidRDefault="0019604F" w:rsidP="0064637C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网签</w:t>
      </w:r>
      <w:r w:rsidR="0071379C">
        <w:rPr>
          <w:rFonts w:ascii="宋体" w:hAnsi="宋体" w:hint="eastAsia"/>
        </w:rPr>
        <w:t>合同</w:t>
      </w:r>
      <w:r w:rsidR="00B0759F">
        <w:rPr>
          <w:rFonts w:ascii="宋体" w:hAnsi="宋体" w:hint="eastAsia"/>
        </w:rPr>
        <w:t>备案</w:t>
      </w:r>
      <w:r w:rsidR="0071379C">
        <w:rPr>
          <w:rFonts w:ascii="宋体" w:hAnsi="宋体" w:hint="eastAsia"/>
        </w:rPr>
        <w:t>申报</w:t>
      </w:r>
      <w:r w:rsidR="00EE3A23">
        <w:rPr>
          <w:rFonts w:ascii="宋体" w:hAnsi="宋体" w:hint="eastAsia"/>
        </w:rPr>
        <w:t>（</w:t>
      </w:r>
      <w:r w:rsidR="002C2BD4">
        <w:rPr>
          <w:rFonts w:ascii="宋体" w:hAnsi="宋体" w:hint="eastAsia"/>
        </w:rPr>
        <w:t>非资金监管</w:t>
      </w:r>
      <w:r w:rsidR="00EE3A23">
        <w:rPr>
          <w:rFonts w:ascii="宋体" w:hAnsi="宋体" w:hint="eastAsia"/>
        </w:rPr>
        <w:t>）</w:t>
      </w:r>
    </w:p>
    <w:p w14:paraId="76906247" w14:textId="011374D8" w:rsidR="002E384C" w:rsidRDefault="00CA1770" w:rsidP="000E786C">
      <w:pPr>
        <w:ind w:firstLine="420"/>
      </w:pPr>
      <w:r>
        <w:rPr>
          <w:rFonts w:hint="eastAsia"/>
        </w:rPr>
        <w:t>中介从业人员</w:t>
      </w:r>
      <w:r w:rsidR="00660F20">
        <w:rPr>
          <w:rFonts w:hint="eastAsia"/>
        </w:rPr>
        <w:t>撮合</w:t>
      </w:r>
      <w:r w:rsidR="003E5D0B">
        <w:rPr>
          <w:rFonts w:hint="eastAsia"/>
        </w:rPr>
        <w:t>签订了买卖合同后，必须进行</w:t>
      </w:r>
      <w:r w:rsidR="00813EB9">
        <w:rPr>
          <w:rFonts w:hint="eastAsia"/>
        </w:rPr>
        <w:t>买卖</w:t>
      </w:r>
      <w:r w:rsidR="003E5D0B">
        <w:rPr>
          <w:rFonts w:hint="eastAsia"/>
        </w:rPr>
        <w:t>合同网签</w:t>
      </w:r>
      <w:r w:rsidR="00813EB9">
        <w:rPr>
          <w:rFonts w:hint="eastAsia"/>
        </w:rPr>
        <w:t>备案</w:t>
      </w:r>
      <w:r w:rsidR="002F188C">
        <w:rPr>
          <w:rFonts w:hint="eastAsia"/>
        </w:rPr>
        <w:t>。</w:t>
      </w:r>
    </w:p>
    <w:p w14:paraId="29A50764" w14:textId="2864E4BB" w:rsidR="00813EB9" w:rsidRDefault="001F40C8" w:rsidP="001F40C8">
      <w:pPr>
        <w:pStyle w:val="3"/>
      </w:pPr>
      <w:r>
        <w:rPr>
          <w:rFonts w:hint="eastAsia"/>
        </w:rPr>
        <w:t>办理流程</w:t>
      </w:r>
    </w:p>
    <w:p w14:paraId="41A7A7B6" w14:textId="58EDD1DD" w:rsidR="001F40C8" w:rsidRPr="001F40C8" w:rsidRDefault="00E61D15" w:rsidP="001F40C8">
      <w:r>
        <w:rPr>
          <w:rFonts w:hint="eastAsia"/>
        </w:rPr>
        <w:t>中介从业人员</w:t>
      </w:r>
      <w:r w:rsidR="00D36DF8">
        <w:rPr>
          <w:rFonts w:hint="eastAsia"/>
        </w:rPr>
        <w:t>登录</w:t>
      </w:r>
      <w:r w:rsidR="001869CC">
        <w:rPr>
          <w:rFonts w:hint="eastAsia"/>
        </w:rPr>
        <w:t>智慧不动产平台——</w:t>
      </w:r>
      <w:r w:rsidR="00BB7409">
        <w:rPr>
          <w:rFonts w:hint="eastAsia"/>
        </w:rPr>
        <w:t>在网签合同管理菜单</w:t>
      </w:r>
      <w:r w:rsidR="00225AAE">
        <w:rPr>
          <w:rFonts w:hint="eastAsia"/>
        </w:rPr>
        <w:t>新增</w:t>
      </w:r>
      <w:r w:rsidR="00366327">
        <w:rPr>
          <w:rFonts w:hint="eastAsia"/>
        </w:rPr>
        <w:t>网签</w:t>
      </w:r>
      <w:r w:rsidR="004033A6">
        <w:rPr>
          <w:rFonts w:hint="eastAsia"/>
        </w:rPr>
        <w:t>合同——填写合同信息——</w:t>
      </w:r>
      <w:r w:rsidR="00A97B4E">
        <w:rPr>
          <w:rFonts w:hint="eastAsia"/>
        </w:rPr>
        <w:t>提交</w:t>
      </w:r>
      <w:r w:rsidR="00036A8E">
        <w:rPr>
          <w:rFonts w:hint="eastAsia"/>
        </w:rPr>
        <w:t>网签——受理审核——打印备案合同</w:t>
      </w:r>
    </w:p>
    <w:p w14:paraId="158021F1" w14:textId="4BF5EEA6" w:rsidR="00D36DF8" w:rsidRDefault="00D36DF8">
      <w:pPr>
        <w:pStyle w:val="3"/>
      </w:pPr>
      <w:r>
        <w:t>提交的资料</w:t>
      </w:r>
    </w:p>
    <w:p w14:paraId="3AE37B77" w14:textId="77777777" w:rsidR="004131EA" w:rsidRPr="004131EA" w:rsidRDefault="004131EA" w:rsidP="004131EA"/>
    <w:p w14:paraId="2B98ED4E" w14:textId="5330FD31" w:rsidR="00C624CE" w:rsidRDefault="0019604F" w:rsidP="0064637C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网签</w:t>
      </w:r>
      <w:r w:rsidR="00C624CE">
        <w:rPr>
          <w:rFonts w:ascii="宋体" w:hAnsi="宋体" w:hint="eastAsia"/>
        </w:rPr>
        <w:t>合同</w:t>
      </w:r>
      <w:r>
        <w:rPr>
          <w:rFonts w:ascii="宋体" w:hAnsi="宋体" w:hint="eastAsia"/>
        </w:rPr>
        <w:t>备案</w:t>
      </w:r>
      <w:r w:rsidR="00C624CE">
        <w:rPr>
          <w:rFonts w:ascii="宋体" w:hAnsi="宋体" w:hint="eastAsia"/>
        </w:rPr>
        <w:t>申报（资金监管）</w:t>
      </w:r>
    </w:p>
    <w:p w14:paraId="1047813B" w14:textId="66ADF962" w:rsidR="00E5077A" w:rsidRDefault="00AC7A37" w:rsidP="00AC7A37">
      <w:pPr>
        <w:pStyle w:val="3"/>
      </w:pPr>
      <w:r>
        <w:rPr>
          <w:rFonts w:hint="eastAsia"/>
        </w:rPr>
        <w:t>办理流程</w:t>
      </w:r>
    </w:p>
    <w:p w14:paraId="42688464" w14:textId="32A55C57" w:rsidR="003E26E7" w:rsidRPr="003E26E7" w:rsidRDefault="003E26E7" w:rsidP="003E26E7">
      <w:r>
        <w:rPr>
          <w:rFonts w:hint="eastAsia"/>
        </w:rPr>
        <w:t>中介从业人员登录智慧不动产平台——在网签合同管理菜单新增网签合同——填写合同信息</w:t>
      </w:r>
      <w:r w:rsidR="005707D5">
        <w:rPr>
          <w:rFonts w:hint="eastAsia"/>
        </w:rPr>
        <w:t>以及资金监管信息</w:t>
      </w:r>
      <w:r w:rsidR="00300E70">
        <w:rPr>
          <w:rFonts w:hint="eastAsia"/>
        </w:rPr>
        <w:t>—</w:t>
      </w:r>
      <w:r>
        <w:rPr>
          <w:rFonts w:hint="eastAsia"/>
        </w:rPr>
        <w:t>——提交网签</w:t>
      </w:r>
      <w:r w:rsidR="005707D5">
        <w:rPr>
          <w:rFonts w:hint="eastAsia"/>
        </w:rPr>
        <w:t>——</w:t>
      </w:r>
      <w:r w:rsidR="00B60B79">
        <w:rPr>
          <w:rFonts w:hint="eastAsia"/>
        </w:rPr>
        <w:t>买卖双方前往银行签订存量房资金监管协议</w:t>
      </w:r>
      <w:r w:rsidR="001338AC">
        <w:rPr>
          <w:rFonts w:hint="eastAsia"/>
        </w:rPr>
        <w:t>——</w:t>
      </w:r>
      <w:r w:rsidR="00AC7A40">
        <w:rPr>
          <w:rFonts w:hint="eastAsia"/>
        </w:rPr>
        <w:t>购房者缴存</w:t>
      </w:r>
      <w:r w:rsidR="00B60B79">
        <w:rPr>
          <w:rFonts w:hint="eastAsia"/>
        </w:rPr>
        <w:t>资金到资金监管账户</w:t>
      </w:r>
      <w:r>
        <w:rPr>
          <w:rFonts w:hint="eastAsia"/>
        </w:rPr>
        <w:t>——</w:t>
      </w:r>
      <w:r w:rsidR="00BD2F3A">
        <w:rPr>
          <w:rFonts w:hint="eastAsia"/>
        </w:rPr>
        <w:t>备案</w:t>
      </w:r>
      <w:r>
        <w:rPr>
          <w:rFonts w:hint="eastAsia"/>
        </w:rPr>
        <w:t>受理审核——打印备案合同</w:t>
      </w:r>
    </w:p>
    <w:p w14:paraId="3B4505DC" w14:textId="2EF47FE2" w:rsidR="00AC7A37" w:rsidRDefault="00AC7A37">
      <w:pPr>
        <w:pStyle w:val="3"/>
      </w:pPr>
      <w:r>
        <w:lastRenderedPageBreak/>
        <w:t>提交的资料</w:t>
      </w:r>
    </w:p>
    <w:p w14:paraId="2F7BA03B" w14:textId="77777777" w:rsidR="00AC7A37" w:rsidRPr="00AC7A37" w:rsidRDefault="00AC7A37" w:rsidP="00AC7A37"/>
    <w:p w14:paraId="5C8E76DD" w14:textId="77777777" w:rsidR="00CB54B4" w:rsidRPr="00CB54B4" w:rsidRDefault="00CB54B4" w:rsidP="00CB54B4"/>
    <w:p w14:paraId="17CB8DF5" w14:textId="0172DDAC" w:rsidR="000C258E" w:rsidRDefault="000C258E">
      <w:pPr>
        <w:pStyle w:val="1"/>
      </w:pPr>
      <w:r>
        <w:t>网签合同备案变更</w:t>
      </w:r>
    </w:p>
    <w:p w14:paraId="2C5F1532" w14:textId="1C1E870E" w:rsidR="006B3767" w:rsidRPr="006B3767" w:rsidRDefault="00EF282A" w:rsidP="006B3767">
      <w:r>
        <w:rPr>
          <w:rFonts w:hint="eastAsia"/>
        </w:rPr>
        <w:t>已</w:t>
      </w:r>
    </w:p>
    <w:p w14:paraId="1D000F40" w14:textId="77777777" w:rsidR="00B34160" w:rsidRDefault="00B34160" w:rsidP="00B34160">
      <w:pPr>
        <w:pStyle w:val="3"/>
      </w:pPr>
      <w:r>
        <w:rPr>
          <w:rFonts w:hint="eastAsia"/>
        </w:rPr>
        <w:t>办理流程</w:t>
      </w:r>
    </w:p>
    <w:p w14:paraId="193EDD77" w14:textId="4CE6A769" w:rsidR="00A927AF" w:rsidRPr="001B4381" w:rsidRDefault="001B4381" w:rsidP="00A927AF">
      <w:r>
        <w:rPr>
          <w:rFonts w:hint="eastAsia"/>
        </w:rPr>
        <w:t>中介从业人员登录智慧不动产平台——在网签合同管理菜单网签合同——填写合同信息以及资金监管信息———提交网签——买卖双方前往银行签订存量房资金监管协议——购房者缴存资金到资金监管账户——备案受理审核——打印备案合同</w:t>
      </w:r>
      <w:bookmarkStart w:id="0" w:name="_GoBack"/>
      <w:bookmarkEnd w:id="0"/>
    </w:p>
    <w:p w14:paraId="45A3B47B" w14:textId="77777777" w:rsidR="00B34160" w:rsidRDefault="00B34160" w:rsidP="00B34160">
      <w:pPr>
        <w:pStyle w:val="3"/>
      </w:pPr>
      <w:r>
        <w:t>提交的资料</w:t>
      </w:r>
    </w:p>
    <w:p w14:paraId="53A8F8FD" w14:textId="77777777" w:rsidR="00A87C7F" w:rsidRPr="00A87C7F" w:rsidRDefault="00A87C7F" w:rsidP="00A87C7F"/>
    <w:p w14:paraId="740D0FE5" w14:textId="568422BA" w:rsidR="002258B2" w:rsidRDefault="002258B2">
      <w:pPr>
        <w:pStyle w:val="1"/>
        <w:rPr>
          <w:rFonts w:hint="eastAsia"/>
        </w:rPr>
      </w:pPr>
      <w:r>
        <w:t>网签合同备案注销</w:t>
      </w:r>
    </w:p>
    <w:p w14:paraId="0D513A18" w14:textId="77777777" w:rsidR="00A277C6" w:rsidRPr="00A277C6" w:rsidRDefault="00A277C6" w:rsidP="00A277C6"/>
    <w:p w14:paraId="642F84A3" w14:textId="77777777" w:rsidR="00674127" w:rsidRDefault="00674127" w:rsidP="00674127">
      <w:pPr>
        <w:pStyle w:val="3"/>
      </w:pPr>
      <w:r>
        <w:rPr>
          <w:rFonts w:hint="eastAsia"/>
        </w:rPr>
        <w:lastRenderedPageBreak/>
        <w:t>办理流程</w:t>
      </w:r>
    </w:p>
    <w:p w14:paraId="0E00525C" w14:textId="77777777" w:rsidR="00674127" w:rsidRPr="00A927AF" w:rsidRDefault="00674127" w:rsidP="00674127"/>
    <w:p w14:paraId="3D64518A" w14:textId="77777777" w:rsidR="00674127" w:rsidRDefault="00674127" w:rsidP="00674127">
      <w:pPr>
        <w:pStyle w:val="3"/>
      </w:pPr>
      <w:r>
        <w:t>提交的资料</w:t>
      </w:r>
    </w:p>
    <w:p w14:paraId="5DBAD94F" w14:textId="77777777" w:rsidR="00674127" w:rsidRPr="00674127" w:rsidRDefault="00674127" w:rsidP="00674127"/>
    <w:sectPr w:rsidR="00674127" w:rsidRPr="00674127" w:rsidSect="00AC032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微软雅黑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微软雅黑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92E07"/>
    <w:multiLevelType w:val="hybridMultilevel"/>
    <w:tmpl w:val="C36C7F08"/>
    <w:lvl w:ilvl="0" w:tplc="BB34497A">
      <w:start w:val="1"/>
      <w:numFmt w:val="chineseCountingThousand"/>
      <w:pStyle w:val="2"/>
      <w:lvlText w:val="(%1)"/>
      <w:lvlJc w:val="left"/>
      <w:pPr>
        <w:ind w:left="420" w:hanging="420"/>
      </w:pPr>
      <w:rPr>
        <w:rFonts w:ascii="宋体" w:eastAsia="宋体" w:hAnsi="宋体" w:hint="eastAsia"/>
        <w:b w:val="0"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175626"/>
    <w:multiLevelType w:val="hybridMultilevel"/>
    <w:tmpl w:val="B6380B8C"/>
    <w:lvl w:ilvl="0" w:tplc="48068072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  <w:b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E00"/>
    <w:rsid w:val="00000F49"/>
    <w:rsid w:val="00011EAA"/>
    <w:rsid w:val="00012E2D"/>
    <w:rsid w:val="00022CB6"/>
    <w:rsid w:val="00027CA3"/>
    <w:rsid w:val="00036A8E"/>
    <w:rsid w:val="00044DD5"/>
    <w:rsid w:val="000C258E"/>
    <w:rsid w:val="000C7569"/>
    <w:rsid w:val="000E786C"/>
    <w:rsid w:val="00105B13"/>
    <w:rsid w:val="0011398F"/>
    <w:rsid w:val="0012372D"/>
    <w:rsid w:val="001338AC"/>
    <w:rsid w:val="001869CC"/>
    <w:rsid w:val="00186E7D"/>
    <w:rsid w:val="0019604F"/>
    <w:rsid w:val="001B4381"/>
    <w:rsid w:val="001D02F4"/>
    <w:rsid w:val="001D6C39"/>
    <w:rsid w:val="001E2F1C"/>
    <w:rsid w:val="001E3F46"/>
    <w:rsid w:val="001F40C8"/>
    <w:rsid w:val="002258B2"/>
    <w:rsid w:val="00225AAE"/>
    <w:rsid w:val="00247C6D"/>
    <w:rsid w:val="002555E1"/>
    <w:rsid w:val="00286C44"/>
    <w:rsid w:val="002A2869"/>
    <w:rsid w:val="002C2BD4"/>
    <w:rsid w:val="002E384C"/>
    <w:rsid w:val="002F188C"/>
    <w:rsid w:val="002F6A5E"/>
    <w:rsid w:val="00300E70"/>
    <w:rsid w:val="00305D11"/>
    <w:rsid w:val="00330C7D"/>
    <w:rsid w:val="003310C8"/>
    <w:rsid w:val="00344B4E"/>
    <w:rsid w:val="00366327"/>
    <w:rsid w:val="003B1924"/>
    <w:rsid w:val="003E26E7"/>
    <w:rsid w:val="003E5D0B"/>
    <w:rsid w:val="004033A6"/>
    <w:rsid w:val="00404DCA"/>
    <w:rsid w:val="00410BF7"/>
    <w:rsid w:val="004131EA"/>
    <w:rsid w:val="004C4127"/>
    <w:rsid w:val="004C5F76"/>
    <w:rsid w:val="004F073C"/>
    <w:rsid w:val="0050364F"/>
    <w:rsid w:val="00525506"/>
    <w:rsid w:val="0054183F"/>
    <w:rsid w:val="00554391"/>
    <w:rsid w:val="005707D5"/>
    <w:rsid w:val="00570F56"/>
    <w:rsid w:val="005804C8"/>
    <w:rsid w:val="005D70C1"/>
    <w:rsid w:val="005E2F7C"/>
    <w:rsid w:val="005F332E"/>
    <w:rsid w:val="005F4829"/>
    <w:rsid w:val="006213F3"/>
    <w:rsid w:val="0064637C"/>
    <w:rsid w:val="00660F20"/>
    <w:rsid w:val="00674127"/>
    <w:rsid w:val="00696E28"/>
    <w:rsid w:val="006A5302"/>
    <w:rsid w:val="006B371C"/>
    <w:rsid w:val="006B3767"/>
    <w:rsid w:val="006C75AF"/>
    <w:rsid w:val="006F34AF"/>
    <w:rsid w:val="0070787C"/>
    <w:rsid w:val="0071379C"/>
    <w:rsid w:val="00753C80"/>
    <w:rsid w:val="00757067"/>
    <w:rsid w:val="0076410A"/>
    <w:rsid w:val="00786049"/>
    <w:rsid w:val="007E6652"/>
    <w:rsid w:val="007F1068"/>
    <w:rsid w:val="0080582B"/>
    <w:rsid w:val="00813EB9"/>
    <w:rsid w:val="00822503"/>
    <w:rsid w:val="00841437"/>
    <w:rsid w:val="0085084B"/>
    <w:rsid w:val="0085225C"/>
    <w:rsid w:val="00891C27"/>
    <w:rsid w:val="00894CF2"/>
    <w:rsid w:val="008C443B"/>
    <w:rsid w:val="008E4E86"/>
    <w:rsid w:val="008E5455"/>
    <w:rsid w:val="008F2E34"/>
    <w:rsid w:val="00913AF7"/>
    <w:rsid w:val="00924C24"/>
    <w:rsid w:val="009B79BB"/>
    <w:rsid w:val="009C3702"/>
    <w:rsid w:val="009D0DB4"/>
    <w:rsid w:val="009D2133"/>
    <w:rsid w:val="009D2FC4"/>
    <w:rsid w:val="009E1B28"/>
    <w:rsid w:val="009F0F34"/>
    <w:rsid w:val="009F26BA"/>
    <w:rsid w:val="009F7AE2"/>
    <w:rsid w:val="00A00E00"/>
    <w:rsid w:val="00A03F66"/>
    <w:rsid w:val="00A277C6"/>
    <w:rsid w:val="00A31DF8"/>
    <w:rsid w:val="00A338C7"/>
    <w:rsid w:val="00A75B7A"/>
    <w:rsid w:val="00A87C7F"/>
    <w:rsid w:val="00A87E60"/>
    <w:rsid w:val="00A927AF"/>
    <w:rsid w:val="00A97B4E"/>
    <w:rsid w:val="00AC0320"/>
    <w:rsid w:val="00AC4352"/>
    <w:rsid w:val="00AC7A37"/>
    <w:rsid w:val="00AC7A40"/>
    <w:rsid w:val="00AD1391"/>
    <w:rsid w:val="00AD5C16"/>
    <w:rsid w:val="00AE35B5"/>
    <w:rsid w:val="00B0759F"/>
    <w:rsid w:val="00B21C49"/>
    <w:rsid w:val="00B34160"/>
    <w:rsid w:val="00B37343"/>
    <w:rsid w:val="00B46464"/>
    <w:rsid w:val="00B47134"/>
    <w:rsid w:val="00B60B79"/>
    <w:rsid w:val="00B676BB"/>
    <w:rsid w:val="00B76295"/>
    <w:rsid w:val="00B76460"/>
    <w:rsid w:val="00B83DD7"/>
    <w:rsid w:val="00BB3DBE"/>
    <w:rsid w:val="00BB4876"/>
    <w:rsid w:val="00BB7409"/>
    <w:rsid w:val="00BD2F3A"/>
    <w:rsid w:val="00BD4559"/>
    <w:rsid w:val="00BD502D"/>
    <w:rsid w:val="00BE58FB"/>
    <w:rsid w:val="00BF45E8"/>
    <w:rsid w:val="00C054D1"/>
    <w:rsid w:val="00C53CD7"/>
    <w:rsid w:val="00C624CE"/>
    <w:rsid w:val="00C65C69"/>
    <w:rsid w:val="00C65FEF"/>
    <w:rsid w:val="00C7567A"/>
    <w:rsid w:val="00CA1770"/>
    <w:rsid w:val="00CA6823"/>
    <w:rsid w:val="00CB54B4"/>
    <w:rsid w:val="00CB69F1"/>
    <w:rsid w:val="00CC3408"/>
    <w:rsid w:val="00CC6700"/>
    <w:rsid w:val="00CD5156"/>
    <w:rsid w:val="00CD5230"/>
    <w:rsid w:val="00CF4CE8"/>
    <w:rsid w:val="00D35B0F"/>
    <w:rsid w:val="00D36DF8"/>
    <w:rsid w:val="00D60F05"/>
    <w:rsid w:val="00DA740E"/>
    <w:rsid w:val="00DA7FAC"/>
    <w:rsid w:val="00DF3ACB"/>
    <w:rsid w:val="00E265A6"/>
    <w:rsid w:val="00E26A27"/>
    <w:rsid w:val="00E37F61"/>
    <w:rsid w:val="00E41B8E"/>
    <w:rsid w:val="00E5077A"/>
    <w:rsid w:val="00E5688E"/>
    <w:rsid w:val="00E61D15"/>
    <w:rsid w:val="00E6451C"/>
    <w:rsid w:val="00E87A52"/>
    <w:rsid w:val="00EA47B4"/>
    <w:rsid w:val="00EA6BE3"/>
    <w:rsid w:val="00EB22B7"/>
    <w:rsid w:val="00EC4D86"/>
    <w:rsid w:val="00EC5E47"/>
    <w:rsid w:val="00ED4D6D"/>
    <w:rsid w:val="00ED6E42"/>
    <w:rsid w:val="00EE3A23"/>
    <w:rsid w:val="00EF19CA"/>
    <w:rsid w:val="00EF282A"/>
    <w:rsid w:val="00F02FF8"/>
    <w:rsid w:val="00F22491"/>
    <w:rsid w:val="00F2555E"/>
    <w:rsid w:val="00F35042"/>
    <w:rsid w:val="00F51BBC"/>
    <w:rsid w:val="00F51E69"/>
    <w:rsid w:val="00F5778F"/>
    <w:rsid w:val="00F66FC0"/>
    <w:rsid w:val="00F70EB5"/>
    <w:rsid w:val="00FB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FE5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83F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Char"/>
    <w:uiPriority w:val="9"/>
    <w:qFormat/>
    <w:rsid w:val="00913AF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75AF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5F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4E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3AF7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C75A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5FEF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E4E8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83F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Char"/>
    <w:uiPriority w:val="9"/>
    <w:qFormat/>
    <w:rsid w:val="00913AF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75AF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5F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4E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3AF7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C75A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5FEF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E4E8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Headings</vt:lpstr>
      </vt:variant>
      <vt:variant>
        <vt:i4>9</vt:i4>
      </vt:variant>
    </vt:vector>
  </HeadingPairs>
  <TitlesOfParts>
    <vt:vector size="9" baseType="lpstr">
      <vt:lpstr>一、项目备案管理</vt:lpstr>
      <vt:lpstr>    办理流程</vt:lpstr>
      <vt:lpstr>    提交的资料</vt:lpstr>
      <vt:lpstr>二、销售方案管理</vt:lpstr>
      <vt:lpstr>    办理流程（期房）</vt:lpstr>
      <vt:lpstr>    提交的资料</vt:lpstr>
      <vt:lpstr>三、合同备案管理</vt:lpstr>
      <vt:lpstr>    办理流程</vt:lpstr>
      <vt:lpstr>    提交的资料</vt:lpstr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459434272@qq.com</dc:creator>
  <cp:lastModifiedBy>eafayip</cp:lastModifiedBy>
  <cp:revision>146</cp:revision>
  <dcterms:created xsi:type="dcterms:W3CDTF">2019-04-17T11:11:00Z</dcterms:created>
  <dcterms:modified xsi:type="dcterms:W3CDTF">2019-04-20T03:32:00Z</dcterms:modified>
</cp:coreProperties>
</file>