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3236B" w14:textId="77777777" w:rsidR="004E738E" w:rsidRDefault="004E738E" w:rsidP="004E738E">
      <w:r>
        <w:rPr>
          <w:rFonts w:hint="eastAsia"/>
        </w:rPr>
        <w:t>网站主要有</w:t>
      </w:r>
      <w:r>
        <w:t>3部分内容：</w:t>
      </w:r>
    </w:p>
    <w:p w14:paraId="3B926EED" w14:textId="669A55B7" w:rsidR="004E738E" w:rsidRDefault="004E738E" w:rsidP="004E738E">
      <w:pPr>
        <w:pStyle w:val="a3"/>
        <w:numPr>
          <w:ilvl w:val="0"/>
          <w:numId w:val="1"/>
        </w:numPr>
        <w:ind w:firstLineChars="0"/>
      </w:pPr>
      <w:r>
        <w:t>用户输入一段序列a single input sequence encoding both the original reference and desired edited sequences，其中有些参数让用户可以自己设置，不设置的话就用默认值。具体见脚本A0_PE_library_for_user_sequence.pl，这里得到的结果在Sequence目录中，作为后续深度学习模型的输入。</w:t>
      </w:r>
    </w:p>
    <w:p w14:paraId="3434BF44" w14:textId="77777777" w:rsidR="004E738E" w:rsidRDefault="004E738E" w:rsidP="004E738E"/>
    <w:p w14:paraId="7BB656A1" w14:textId="30E39CD7" w:rsidR="004E738E" w:rsidRDefault="004E738E" w:rsidP="004E738E">
      <w:pPr>
        <w:pStyle w:val="a3"/>
        <w:numPr>
          <w:ilvl w:val="0"/>
          <w:numId w:val="1"/>
        </w:numPr>
        <w:ind w:firstLineChars="0"/>
      </w:pPr>
      <w:r>
        <w:t>用户输入染色体的具体位置和编辑模式，其中有些参数让用户可以自己设置，不设置的话就用默认值。具体见脚本A1_PE_library_for_user_position.pl，程序根据输入位点在参考基因组中去提取相应序列</w:t>
      </w:r>
      <w:r w:rsidR="000E3539">
        <w:rPr>
          <w:rFonts w:hint="eastAsia"/>
        </w:rPr>
        <w:t>（</w:t>
      </w:r>
      <w:proofErr w:type="spellStart"/>
      <w:r w:rsidR="006230AD" w:rsidRPr="006230AD">
        <w:t>Reference_Genome</w:t>
      </w:r>
      <w:proofErr w:type="spellEnd"/>
      <w:r w:rsidR="006230AD">
        <w:rPr>
          <w:rFonts w:hint="eastAsia"/>
        </w:rPr>
        <w:t xml:space="preserve">的文件比较大，这个如果你那里有我就 不用 传给你 </w:t>
      </w:r>
      <w:r w:rsidR="000E3539">
        <w:rPr>
          <w:rFonts w:hint="eastAsia"/>
        </w:rPr>
        <w:t>）</w:t>
      </w:r>
      <w:r>
        <w:t>，之后的操作同</w:t>
      </w:r>
      <w:r w:rsidR="00942E28">
        <w:rPr>
          <w:rFonts w:hint="eastAsia"/>
        </w:rPr>
        <w:t xml:space="preserve">第 </w:t>
      </w:r>
      <w:r>
        <w:t>1</w:t>
      </w:r>
      <w:r w:rsidR="00942E28">
        <w:rPr>
          <w:rFonts w:hint="eastAsia"/>
        </w:rPr>
        <w:t>部分</w:t>
      </w:r>
      <w:r>
        <w:t>，这里得到的结果在Position目录中，作为后续深度学习模型的输入。</w:t>
      </w:r>
    </w:p>
    <w:p w14:paraId="5D1BE9CB" w14:textId="1CB30944" w:rsidR="006230AD" w:rsidRDefault="006230AD" w:rsidP="006230A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772EA7" wp14:editId="6ECBD943">
            <wp:extent cx="5274310" cy="5336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A751" w14:textId="77777777" w:rsidR="004E738E" w:rsidRDefault="004E738E" w:rsidP="004E738E"/>
    <w:p w14:paraId="65EB8886" w14:textId="7FA50406" w:rsidR="004E738E" w:rsidRDefault="001172D0" w:rsidP="001172D0">
      <w:pPr>
        <w:pStyle w:val="a3"/>
        <w:numPr>
          <w:ilvl w:val="0"/>
          <w:numId w:val="1"/>
        </w:numPr>
        <w:ind w:firstLineChars="0"/>
      </w:pPr>
      <w:r w:rsidRPr="001172D0">
        <w:rPr>
          <w:rFonts w:hint="eastAsia"/>
        </w:rPr>
        <w:t>一个简单的查表操作（文件在</w:t>
      </w:r>
      <w:r w:rsidRPr="001172D0">
        <w:t>Database目录中,</w:t>
      </w:r>
      <w:proofErr w:type="spellStart"/>
      <w:r w:rsidRPr="001172D0">
        <w:t>final_pegRNA</w:t>
      </w:r>
      <w:proofErr w:type="spellEnd"/>
      <w:r w:rsidRPr="001172D0">
        <w:t>开头的两个文件），用户输入</w:t>
      </w:r>
      <w:proofErr w:type="spellStart"/>
      <w:r w:rsidRPr="001172D0">
        <w:t>AlleleID</w:t>
      </w:r>
      <w:proofErr w:type="spellEnd"/>
      <w:r w:rsidRPr="001172D0">
        <w:t>、 选择PAM类型（NGG或NG）、选择编辑方向（install 或 correct），然后脚本会打开对应文件，找到对应</w:t>
      </w:r>
      <w:proofErr w:type="spellStart"/>
      <w:r w:rsidRPr="001172D0">
        <w:t>AlleleID</w:t>
      </w:r>
      <w:proofErr w:type="spellEnd"/>
      <w:r w:rsidRPr="001172D0">
        <w:t>，返回模型设计的最优的top10个</w:t>
      </w:r>
      <w:proofErr w:type="spellStart"/>
      <w:r w:rsidRPr="001172D0">
        <w:t>pegRNA</w:t>
      </w:r>
      <w:proofErr w:type="spellEnd"/>
    </w:p>
    <w:p w14:paraId="17E16655" w14:textId="77777777" w:rsidR="004E738E" w:rsidRDefault="004E738E" w:rsidP="004E738E"/>
    <w:p w14:paraId="3D1F82B3" w14:textId="77777777" w:rsidR="004E738E" w:rsidRDefault="004E738E" w:rsidP="004E738E"/>
    <w:p w14:paraId="11FAAFA4" w14:textId="1285A679" w:rsidR="00A04F4F" w:rsidRDefault="004E738E" w:rsidP="004E738E">
      <w:r>
        <w:rPr>
          <w:rFonts w:hint="eastAsia"/>
        </w:rPr>
        <w:lastRenderedPageBreak/>
        <w:t>这是一个可以</w:t>
      </w:r>
      <w:r w:rsidR="006D2648">
        <w:rPr>
          <w:rFonts w:hint="eastAsia"/>
        </w:rPr>
        <w:t>主要</w:t>
      </w:r>
      <w:r>
        <w:rPr>
          <w:rFonts w:hint="eastAsia"/>
        </w:rPr>
        <w:t>参考</w:t>
      </w:r>
      <w:r>
        <w:t>的网站：</w:t>
      </w:r>
      <w:hyperlink r:id="rId6" w:history="1">
        <w:r w:rsidR="006D2648" w:rsidRPr="00A915F0">
          <w:rPr>
            <w:rStyle w:val="a4"/>
          </w:rPr>
          <w:t>https://primedesign.pinellolab.partners.org/</w:t>
        </w:r>
      </w:hyperlink>
    </w:p>
    <w:p w14:paraId="14E790C6" w14:textId="7987EE59" w:rsidR="006D2648" w:rsidRDefault="006D2648" w:rsidP="004E738E">
      <w:r>
        <w:rPr>
          <w:rFonts w:hint="eastAsia"/>
        </w:rPr>
        <w:t>下面也是一些：</w:t>
      </w:r>
    </w:p>
    <w:p w14:paraId="30D81ED4" w14:textId="77777777" w:rsidR="006D2648" w:rsidRDefault="006D2648" w:rsidP="006D2648">
      <w:r>
        <w:t>https://tide.nki.nl/ 检测Cas9敲除和点突变敲入的效率</w:t>
      </w:r>
    </w:p>
    <w:p w14:paraId="6E237857" w14:textId="77777777" w:rsidR="006D2648" w:rsidRDefault="006D2648" w:rsidP="006D2648"/>
    <w:p w14:paraId="61CC8CD3" w14:textId="77777777" w:rsidR="006D2648" w:rsidRDefault="006D2648" w:rsidP="006D2648">
      <w:r>
        <w:t>https://ice.synthego.com/#/ 检测Cas9敲除和点突变敲入的效率</w:t>
      </w:r>
    </w:p>
    <w:p w14:paraId="7F437827" w14:textId="77777777" w:rsidR="006D2648" w:rsidRDefault="006D2648" w:rsidP="006D2648"/>
    <w:p w14:paraId="5A6579E3" w14:textId="77777777" w:rsidR="006D2648" w:rsidRDefault="006D2648" w:rsidP="006D2648">
      <w:r>
        <w:t>https://moriaritylab.shinyapps.io/editr_v10/ 检测base editor的编辑效率</w:t>
      </w:r>
    </w:p>
    <w:p w14:paraId="0201CDEA" w14:textId="77777777" w:rsidR="006D2648" w:rsidRDefault="006D2648" w:rsidP="006D2648"/>
    <w:p w14:paraId="1A453252" w14:textId="77777777" w:rsidR="006D2648" w:rsidRDefault="006D2648" w:rsidP="006D2648">
      <w:r>
        <w:t>https://indelphi.giffordlab.mit.edu/ 预测Cas9切割模式</w:t>
      </w:r>
    </w:p>
    <w:p w14:paraId="6BA842FD" w14:textId="77777777" w:rsidR="006D2648" w:rsidRDefault="006D2648" w:rsidP="006D2648"/>
    <w:p w14:paraId="311ED487" w14:textId="77777777" w:rsidR="006D2648" w:rsidRDefault="006D2648" w:rsidP="006D2648">
      <w:r>
        <w:t>https://cas13design.nygenome.org/ Cas13d crRNA设计网站</w:t>
      </w:r>
    </w:p>
    <w:p w14:paraId="06CC192F" w14:textId="77777777" w:rsidR="006D2648" w:rsidRDefault="006D2648" w:rsidP="006D2648"/>
    <w:p w14:paraId="5EEEE741" w14:textId="77777777" w:rsidR="006D2648" w:rsidRDefault="006D2648" w:rsidP="006D2648">
      <w:r>
        <w:t>http://www.rgenome.net/cas-offinder/ 脱靶位点预测网站</w:t>
      </w:r>
    </w:p>
    <w:p w14:paraId="0E2A97E3" w14:textId="77777777" w:rsidR="006D2648" w:rsidRDefault="006D2648" w:rsidP="006D2648"/>
    <w:p w14:paraId="131188D4" w14:textId="77777777" w:rsidR="006D2648" w:rsidRDefault="006D2648" w:rsidP="006D2648">
      <w:r>
        <w:t>http://www.rgenome.net/cas-designer/ Cas9 sgRNA设计网站</w:t>
      </w:r>
    </w:p>
    <w:p w14:paraId="22BAEAAF" w14:textId="77777777" w:rsidR="006D2648" w:rsidRDefault="006D2648" w:rsidP="006D2648"/>
    <w:p w14:paraId="2B93848E" w14:textId="77CA01DB" w:rsidR="006D2648" w:rsidRPr="006D2648" w:rsidRDefault="006D2648" w:rsidP="006D2648">
      <w:r>
        <w:t>https://zlab.bio/guide-design-resources 张峰实验室设计网站，包含了靶向脱靶等内容</w:t>
      </w:r>
    </w:p>
    <w:sectPr w:rsidR="006D2648" w:rsidRPr="006D2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A498E"/>
    <w:multiLevelType w:val="hybridMultilevel"/>
    <w:tmpl w:val="7B8C3482"/>
    <w:lvl w:ilvl="0" w:tplc="6EDED1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7F"/>
    <w:rsid w:val="000E3539"/>
    <w:rsid w:val="001172D0"/>
    <w:rsid w:val="0030457F"/>
    <w:rsid w:val="004E738E"/>
    <w:rsid w:val="006230AD"/>
    <w:rsid w:val="006D2648"/>
    <w:rsid w:val="00942E28"/>
    <w:rsid w:val="00A04F4F"/>
    <w:rsid w:val="00C821C1"/>
    <w:rsid w:val="00D80317"/>
    <w:rsid w:val="00E65C08"/>
    <w:rsid w:val="00E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EEFC"/>
  <w15:chartTrackingRefBased/>
  <w15:docId w15:val="{4CD0DC7F-A8DD-42DF-AC61-867AC8C7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8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26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26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medesign.pinellolab.partners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峰</dc:creator>
  <cp:keywords/>
  <dc:description/>
  <cp:lastModifiedBy>刘 峰</cp:lastModifiedBy>
  <cp:revision>8</cp:revision>
  <dcterms:created xsi:type="dcterms:W3CDTF">2021-11-16T09:19:00Z</dcterms:created>
  <dcterms:modified xsi:type="dcterms:W3CDTF">2021-11-17T09:08:00Z</dcterms:modified>
</cp:coreProperties>
</file>