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5A16E" w14:textId="0EE3611F" w:rsidR="00B91FD1" w:rsidRDefault="00B91FD1" w:rsidP="00B91FD1">
      <w:pPr>
        <w:pStyle w:val="a5"/>
      </w:pPr>
      <w:r>
        <w:rPr>
          <w:rFonts w:hint="eastAsia"/>
        </w:rPr>
        <w:t>R</w:t>
      </w:r>
      <w:r>
        <w:t>ust</w:t>
      </w:r>
      <w:r>
        <w:rPr>
          <w:rFonts w:hint="eastAsia"/>
        </w:rPr>
        <w:t>笔记</w:t>
      </w:r>
    </w:p>
    <w:p w14:paraId="4411AD44" w14:textId="42674196" w:rsidR="00B91FD1" w:rsidRDefault="00B91FD1" w:rsidP="00B91FD1">
      <w:pPr>
        <w:pStyle w:val="-1"/>
        <w:spacing w:before="156"/>
      </w:pPr>
      <w:r>
        <w:rPr>
          <w:rFonts w:hint="eastAsia"/>
        </w:rPr>
        <w:t>Rust</w:t>
      </w:r>
      <w:r w:rsidR="006C3529">
        <w:rPr>
          <w:rFonts w:hint="eastAsia"/>
        </w:rPr>
        <w:t>实战</w:t>
      </w:r>
      <w:r>
        <w:rPr>
          <w:rFonts w:hint="eastAsia"/>
        </w:rPr>
        <w:t>课</w:t>
      </w:r>
    </w:p>
    <w:p w14:paraId="39011C6B" w14:textId="53224480" w:rsidR="002C5395" w:rsidRDefault="002C5395" w:rsidP="006C3529">
      <w:pPr>
        <w:pStyle w:val="-3"/>
      </w:pPr>
      <w:r>
        <w:rPr>
          <w:rFonts w:hint="eastAsia"/>
        </w:rPr>
        <w:t>词法结构</w:t>
      </w:r>
    </w:p>
    <w:p w14:paraId="538C6ACA" w14:textId="77777777" w:rsidR="002C5395" w:rsidRDefault="002C5395" w:rsidP="002C5395">
      <w:pPr>
        <w:pStyle w:val="-"/>
        <w:ind w:firstLine="480"/>
      </w:pPr>
      <w:r>
        <w:rPr>
          <w:rFonts w:hint="eastAsia"/>
        </w:rPr>
        <w:t>Rust</w:t>
      </w:r>
      <w:r>
        <w:rPr>
          <w:rFonts w:hint="eastAsia"/>
        </w:rPr>
        <w:t>编译过程：</w:t>
      </w:r>
    </w:p>
    <w:p w14:paraId="64AAC75A" w14:textId="2D5BD2C8" w:rsidR="002C5395" w:rsidRDefault="002C5395" w:rsidP="002C5395">
      <w:pPr>
        <w:pStyle w:val="-"/>
        <w:ind w:firstLine="480"/>
        <w:jc w:val="center"/>
        <w:rPr>
          <w:rFonts w:hint="eastAsia"/>
        </w:rPr>
      </w:pPr>
      <w:r w:rsidRPr="002C5395">
        <w:drawing>
          <wp:inline distT="0" distB="0" distL="0" distR="0" wp14:anchorId="3D1C17DD" wp14:editId="79CC4ABB">
            <wp:extent cx="5274310" cy="2733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C0A5" w14:textId="28680128" w:rsidR="00B91FD1" w:rsidRDefault="006C3529" w:rsidP="006C3529">
      <w:pPr>
        <w:pStyle w:val="-3"/>
      </w:pPr>
      <w:r>
        <w:rPr>
          <w:rFonts w:hint="eastAsia"/>
        </w:rPr>
        <w:t>面向表达式的语言</w:t>
      </w:r>
    </w:p>
    <w:p w14:paraId="62A25B26" w14:textId="43E749EE" w:rsidR="006C3529" w:rsidRPr="006C3529" w:rsidRDefault="006C3529" w:rsidP="001D4F4A">
      <w:pPr>
        <w:pStyle w:val="-"/>
        <w:numPr>
          <w:ilvl w:val="0"/>
          <w:numId w:val="3"/>
        </w:numPr>
        <w:ind w:firstLineChars="0"/>
      </w:pPr>
      <w:r w:rsidRPr="006C3529">
        <w:t>Rust:</w:t>
      </w:r>
      <w:r w:rsidRPr="006C3529">
        <w:t>面向表达式的语言</w:t>
      </w:r>
      <w:r w:rsidRPr="006C3529">
        <w:t xml:space="preserve"> / </w:t>
      </w:r>
      <w:r w:rsidRPr="006C3529">
        <w:t>求值规则</w:t>
      </w:r>
    </w:p>
    <w:p w14:paraId="7D31B72B" w14:textId="2CD42BD5" w:rsidR="006C3529" w:rsidRDefault="006C3529" w:rsidP="006C3529">
      <w:pPr>
        <w:pStyle w:val="-"/>
        <w:ind w:firstLine="480"/>
      </w:pPr>
      <w:r>
        <w:t xml:space="preserve">1. </w:t>
      </w:r>
      <w:r>
        <w:t>分号表达式返回值是永远为自身的单元</w:t>
      </w:r>
      <w:r>
        <w:t>(Unit)</w:t>
      </w:r>
      <w:r>
        <w:t>类型</w:t>
      </w:r>
      <w:r>
        <w:t>:</w:t>
      </w:r>
      <w:r>
        <w:t>「</w:t>
      </w:r>
      <w:r>
        <w:t>()</w:t>
      </w:r>
      <w:r>
        <w:t>」。</w:t>
      </w:r>
    </w:p>
    <w:p w14:paraId="774CD691" w14:textId="7E455A6F" w:rsidR="006C3529" w:rsidRDefault="006C3529" w:rsidP="006C3529">
      <w:pPr>
        <w:pStyle w:val="-"/>
        <w:ind w:firstLine="480"/>
      </w:pPr>
      <w:r>
        <w:t xml:space="preserve">2. </w:t>
      </w:r>
      <w:r>
        <w:t>分号表达式只有在块表达式最后一行才会进行求值</w:t>
      </w:r>
      <w:r>
        <w:rPr>
          <w:rFonts w:hint="eastAsia"/>
        </w:rPr>
        <w:t>，</w:t>
      </w:r>
      <w:r>
        <w:t>其他时候只作为「连接符」存在。</w:t>
      </w:r>
    </w:p>
    <w:p w14:paraId="1B1B0096" w14:textId="015302A8" w:rsidR="006C3529" w:rsidRDefault="006C3529" w:rsidP="006C3529">
      <w:pPr>
        <w:pStyle w:val="-"/>
        <w:ind w:firstLine="480"/>
      </w:pPr>
      <w:r>
        <w:t xml:space="preserve">3. </w:t>
      </w:r>
      <w:r>
        <w:t>块表达式只对其最后一行表达式进行求值。</w:t>
      </w:r>
    </w:p>
    <w:p w14:paraId="68998FA4" w14:textId="69A22074" w:rsidR="001D4F4A" w:rsidRDefault="001D4F4A" w:rsidP="001D4F4A">
      <w:pPr>
        <w:pStyle w:val="-"/>
        <w:numPr>
          <w:ilvl w:val="0"/>
          <w:numId w:val="2"/>
        </w:numPr>
        <w:ind w:firstLineChars="0"/>
      </w:pPr>
      <w:r w:rsidRPr="001D4F4A">
        <w:t>流程控制也是表达式</w:t>
      </w:r>
    </w:p>
    <w:p w14:paraId="3FE2BB55" w14:textId="77777777" w:rsidR="001D4F4A" w:rsidRDefault="001D4F4A" w:rsidP="001D4F4A">
      <w:pPr>
        <w:pStyle w:val="-"/>
        <w:numPr>
          <w:ilvl w:val="0"/>
          <w:numId w:val="2"/>
        </w:numPr>
        <w:ind w:firstLineChars="0"/>
      </w:pPr>
      <w:r>
        <w:t>作业</w:t>
      </w:r>
      <w:r>
        <w:t>:</w:t>
      </w:r>
    </w:p>
    <w:p w14:paraId="783989FC" w14:textId="758C56B8" w:rsidR="001D4F4A" w:rsidRDefault="001D4F4A" w:rsidP="001D4F4A">
      <w:pPr>
        <w:pStyle w:val="-"/>
        <w:ind w:left="480" w:firstLineChars="0" w:firstLine="0"/>
      </w:pPr>
      <w:r>
        <w:t xml:space="preserve">1. Rust </w:t>
      </w:r>
      <w:r>
        <w:t>语法中还有很多种类的表达式，课堂里没有一一列举，你可以在课下把这些表达式都走查一遍。</w:t>
      </w:r>
    </w:p>
    <w:p w14:paraId="0BC3FA54" w14:textId="23E7BED7" w:rsidR="001D4F4A" w:rsidRDefault="001D4F4A" w:rsidP="001D4F4A">
      <w:pPr>
        <w:pStyle w:val="-"/>
        <w:ind w:left="480" w:firstLineChars="0" w:firstLine="0"/>
      </w:pPr>
      <w:r>
        <w:t xml:space="preserve">2. </w:t>
      </w:r>
      <w:r>
        <w:t>操作符都是表达式，它们都有优先级，你是否可以自行了解一下这些操作符表达式的优先级列表呢</w:t>
      </w:r>
    </w:p>
    <w:p w14:paraId="0C910A76" w14:textId="334B07DE" w:rsidR="003768A1" w:rsidRDefault="003768A1" w:rsidP="001D4F4A">
      <w:pPr>
        <w:pStyle w:val="-"/>
        <w:ind w:left="480" w:firstLineChars="0" w:firstLine="0"/>
      </w:pPr>
    </w:p>
    <w:p w14:paraId="60798F90" w14:textId="7C873765" w:rsidR="003768A1" w:rsidRDefault="003768A1" w:rsidP="003768A1">
      <w:pPr>
        <w:pStyle w:val="-3"/>
      </w:pPr>
      <w:r>
        <w:rPr>
          <w:rFonts w:hint="eastAsia"/>
        </w:rPr>
        <w:t>Rust语言的编译期计算</w:t>
      </w:r>
    </w:p>
    <w:p w14:paraId="653216E3" w14:textId="77777777" w:rsidR="003768A1" w:rsidRDefault="003768A1" w:rsidP="003768A1">
      <w:pPr>
        <w:pStyle w:val="-"/>
        <w:numPr>
          <w:ilvl w:val="2"/>
          <w:numId w:val="4"/>
        </w:numPr>
        <w:ind w:firstLineChars="0"/>
      </w:pPr>
      <w:r>
        <w:t>编译期计算</w:t>
      </w:r>
      <w:r>
        <w:t xml:space="preserve"> / Rust </w:t>
      </w:r>
      <w:r>
        <w:t>支持两种方式</w:t>
      </w:r>
      <w:r>
        <w:t>:</w:t>
      </w:r>
    </w:p>
    <w:p w14:paraId="4DA4FF4B" w14:textId="77777777" w:rsidR="003768A1" w:rsidRDefault="003768A1" w:rsidP="003768A1">
      <w:pPr>
        <w:pStyle w:val="-"/>
        <w:ind w:left="480" w:firstLine="480"/>
      </w:pPr>
      <w:r>
        <w:t>过程宏</w:t>
      </w:r>
      <w:r>
        <w:t xml:space="preserve"> + Build </w:t>
      </w:r>
      <w:r>
        <w:t>脚本</w:t>
      </w:r>
      <w:r>
        <w:t>(build.rs)</w:t>
      </w:r>
    </w:p>
    <w:p w14:paraId="6A6506BD" w14:textId="1190470F" w:rsidR="003768A1" w:rsidRDefault="003768A1" w:rsidP="003768A1">
      <w:pPr>
        <w:pStyle w:val="-"/>
        <w:ind w:left="480" w:firstLineChars="0" w:firstLine="360"/>
      </w:pPr>
      <w:r>
        <w:lastRenderedPageBreak/>
        <w:t>类似于</w:t>
      </w:r>
      <w:r>
        <w:t xml:space="preserve"> Cpp </w:t>
      </w:r>
      <w:r>
        <w:t>中</w:t>
      </w:r>
      <w:r>
        <w:t xml:space="preserve"> constexpr </w:t>
      </w:r>
      <w:r>
        <w:t>的</w:t>
      </w:r>
      <w:r>
        <w:t xml:space="preserve"> CTFE </w:t>
      </w:r>
      <w:r>
        <w:t>功能</w:t>
      </w:r>
    </w:p>
    <w:p w14:paraId="3BF93B37" w14:textId="77777777" w:rsidR="003768A1" w:rsidRDefault="003768A1" w:rsidP="003768A1">
      <w:pPr>
        <w:pStyle w:val="-"/>
        <w:numPr>
          <w:ilvl w:val="2"/>
          <w:numId w:val="4"/>
        </w:numPr>
        <w:ind w:firstLineChars="0"/>
      </w:pPr>
      <w:r>
        <w:t>编译期计算</w:t>
      </w:r>
      <w:r>
        <w:t xml:space="preserve"> / Rust </w:t>
      </w:r>
      <w:r>
        <w:t>的</w:t>
      </w:r>
      <w:r>
        <w:t xml:space="preserve"> CTFE</w:t>
      </w:r>
    </w:p>
    <w:p w14:paraId="14D4FC75" w14:textId="77777777" w:rsidR="003768A1" w:rsidRDefault="003768A1" w:rsidP="003768A1">
      <w:pPr>
        <w:pStyle w:val="-"/>
        <w:ind w:leftChars="400" w:left="840" w:firstLineChars="0" w:firstLine="0"/>
      </w:pPr>
      <w:r>
        <w:t>常量函数</w:t>
      </w:r>
      <w:r>
        <w:t xml:space="preserve">(const fn) </w:t>
      </w:r>
    </w:p>
    <w:p w14:paraId="6702C7D0" w14:textId="49E5DADC" w:rsidR="003768A1" w:rsidRDefault="003768A1" w:rsidP="003768A1">
      <w:pPr>
        <w:pStyle w:val="-"/>
        <w:ind w:leftChars="400" w:left="840" w:firstLineChars="0" w:firstLine="0"/>
      </w:pPr>
      <w:r>
        <w:t>常量泛型</w:t>
      </w:r>
      <w:r>
        <w:t>(const generic)</w:t>
      </w:r>
    </w:p>
    <w:p w14:paraId="3E7626AC" w14:textId="77777777" w:rsidR="006E1FF6" w:rsidRDefault="006E1FF6" w:rsidP="006E1FF6">
      <w:pPr>
        <w:pStyle w:val="-"/>
        <w:numPr>
          <w:ilvl w:val="2"/>
          <w:numId w:val="4"/>
        </w:numPr>
        <w:ind w:firstLineChars="0"/>
      </w:pPr>
      <w:r>
        <w:t>常量上下文</w:t>
      </w:r>
      <w:r>
        <w:t>(const context)</w:t>
      </w:r>
      <w:r>
        <w:t>包含</w:t>
      </w:r>
      <w:r>
        <w:t xml:space="preserve">: </w:t>
      </w:r>
    </w:p>
    <w:p w14:paraId="68A375F1" w14:textId="16BBD20E" w:rsidR="006E1FF6" w:rsidRDefault="006E1FF6" w:rsidP="006E1FF6">
      <w:pPr>
        <w:pStyle w:val="-"/>
        <w:ind w:left="540" w:firstLineChars="0" w:firstLine="420"/>
      </w:pPr>
      <w:r>
        <w:t xml:space="preserve">1. </w:t>
      </w:r>
      <w:r>
        <w:t>常量值初始化位置</w:t>
      </w:r>
    </w:p>
    <w:p w14:paraId="6DE38801" w14:textId="77777777" w:rsidR="006E1FF6" w:rsidRDefault="006E1FF6" w:rsidP="006E1FF6">
      <w:pPr>
        <w:pStyle w:val="-"/>
        <w:ind w:left="480" w:firstLine="480"/>
      </w:pPr>
      <w:r>
        <w:t xml:space="preserve">2. </w:t>
      </w:r>
      <w:r>
        <w:t>静态数组的长度表达式，</w:t>
      </w:r>
      <w:r>
        <w:t>[T; N]</w:t>
      </w:r>
    </w:p>
    <w:p w14:paraId="1E3DDF0D" w14:textId="77777777" w:rsidR="004A0C0D" w:rsidRDefault="006E1FF6" w:rsidP="006E1FF6">
      <w:pPr>
        <w:pStyle w:val="-"/>
        <w:ind w:left="480" w:firstLine="480"/>
      </w:pPr>
      <w:r>
        <w:t xml:space="preserve">3. </w:t>
      </w:r>
      <w:r>
        <w:t>重复的长度表达式，类似于</w:t>
      </w:r>
      <w:r>
        <w:t xml:space="preserve"> :[ 0; 10] </w:t>
      </w:r>
    </w:p>
    <w:p w14:paraId="120A1945" w14:textId="77695063" w:rsidR="003768A1" w:rsidRDefault="006E1FF6" w:rsidP="006E1FF6">
      <w:pPr>
        <w:pStyle w:val="-"/>
        <w:ind w:left="480" w:firstLine="480"/>
      </w:pPr>
      <w:r>
        <w:t xml:space="preserve">4. </w:t>
      </w:r>
      <w:r>
        <w:t>静态变量、枚举判别式的初始化位置</w:t>
      </w:r>
    </w:p>
    <w:p w14:paraId="76E57B4D" w14:textId="64E98208" w:rsidR="006E1FF6" w:rsidRDefault="006E1FF6" w:rsidP="006E1FF6">
      <w:pPr>
        <w:pStyle w:val="-"/>
        <w:ind w:left="480" w:firstLineChars="0" w:firstLine="0"/>
      </w:pPr>
      <w:r w:rsidRPr="006E1FF6">
        <w:drawing>
          <wp:inline distT="0" distB="0" distL="0" distR="0" wp14:anchorId="6D2E51AF" wp14:editId="48ADBD81">
            <wp:extent cx="5274310" cy="2035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BB9E" w14:textId="77777777" w:rsidR="006E1FF6" w:rsidRDefault="006E1FF6" w:rsidP="006E1FF6">
      <w:pPr>
        <w:pStyle w:val="-"/>
        <w:numPr>
          <w:ilvl w:val="2"/>
          <w:numId w:val="4"/>
        </w:numPr>
        <w:ind w:firstLineChars="0"/>
      </w:pPr>
      <w:r>
        <w:t>谨记</w:t>
      </w:r>
      <w:r>
        <w:t>:</w:t>
      </w:r>
    </w:p>
    <w:p w14:paraId="5C018AD8" w14:textId="77777777" w:rsidR="006E1FF6" w:rsidRDefault="006E1FF6" w:rsidP="006E1FF6">
      <w:pPr>
        <w:pStyle w:val="-"/>
        <w:ind w:left="480" w:firstLine="480"/>
      </w:pPr>
      <w:r>
        <w:t xml:space="preserve">1. </w:t>
      </w:r>
      <w:r>
        <w:t>常量上下文是编译器唯一运行进行编译期求值的地方</w:t>
      </w:r>
    </w:p>
    <w:p w14:paraId="64F4D65D" w14:textId="42387907" w:rsidR="006E1FF6" w:rsidRDefault="006E1FF6" w:rsidP="006E1FF6">
      <w:pPr>
        <w:pStyle w:val="-"/>
        <w:ind w:left="480" w:firstLine="480"/>
        <w:rPr>
          <w:rFonts w:hint="eastAsia"/>
        </w:rPr>
      </w:pPr>
      <w:r>
        <w:t xml:space="preserve">2. </w:t>
      </w:r>
      <w:r>
        <w:t>在非常量上下文的地方，常量表达式不一定会在编译期求值</w:t>
      </w:r>
    </w:p>
    <w:p w14:paraId="76BE74E6" w14:textId="77777777" w:rsidR="006E1FF6" w:rsidRDefault="006E1FF6" w:rsidP="006E1FF6">
      <w:pPr>
        <w:pStyle w:val="-"/>
        <w:numPr>
          <w:ilvl w:val="2"/>
          <w:numId w:val="4"/>
        </w:numPr>
        <w:ind w:firstLineChars="0"/>
      </w:pPr>
      <w:r>
        <w:t>常量传播和编译期计算是不同的</w:t>
      </w:r>
      <w:r>
        <w:t>:</w:t>
      </w:r>
    </w:p>
    <w:p w14:paraId="03978834" w14:textId="77777777" w:rsidR="006E1FF6" w:rsidRDefault="006E1FF6" w:rsidP="006E1FF6">
      <w:pPr>
        <w:pStyle w:val="-"/>
        <w:ind w:left="480" w:firstLine="480"/>
      </w:pPr>
      <w:r>
        <w:t xml:space="preserve">1. </w:t>
      </w:r>
      <w:r>
        <w:t>常量传播是编译器的一种优化。</w:t>
      </w:r>
    </w:p>
    <w:p w14:paraId="06BE5BBE" w14:textId="77777777" w:rsidR="006E1FF6" w:rsidRDefault="006E1FF6" w:rsidP="006E1FF6">
      <w:pPr>
        <w:pStyle w:val="-"/>
        <w:ind w:left="480" w:firstLine="480"/>
      </w:pPr>
      <w:r>
        <w:t xml:space="preserve">2. </w:t>
      </w:r>
      <w:r>
        <w:t>常量传播并不能改变程序的任何行为，并且对开发者是隐藏的。</w:t>
      </w:r>
    </w:p>
    <w:p w14:paraId="239E555C" w14:textId="22142225" w:rsidR="006E1FF6" w:rsidRDefault="006E1FF6" w:rsidP="006E1FF6">
      <w:pPr>
        <w:pStyle w:val="-"/>
        <w:ind w:left="480" w:firstLine="480"/>
      </w:pPr>
      <w:r>
        <w:t xml:space="preserve">3. </w:t>
      </w:r>
      <w:r>
        <w:t>编译期计算则是指编译时执行的代码，必须知道其结果，才能继续执行。</w:t>
      </w:r>
    </w:p>
    <w:p w14:paraId="4858BA8E" w14:textId="77777777" w:rsidR="00FD6834" w:rsidRDefault="00FD6834" w:rsidP="00FD6834">
      <w:pPr>
        <w:pStyle w:val="-"/>
        <w:numPr>
          <w:ilvl w:val="2"/>
          <w:numId w:val="4"/>
        </w:numPr>
        <w:ind w:firstLineChars="0"/>
      </w:pPr>
      <w:r>
        <w:t>常量函数</w:t>
      </w:r>
      <w:r>
        <w:t xml:space="preserve">(const fn) / </w:t>
      </w:r>
      <w:r>
        <w:t>常量安全</w:t>
      </w:r>
      <w:r>
        <w:t>(Const Safe)</w:t>
      </w:r>
    </w:p>
    <w:p w14:paraId="0EF9A617" w14:textId="77777777" w:rsidR="00FD6834" w:rsidRDefault="00FD6834" w:rsidP="00FD6834">
      <w:pPr>
        <w:pStyle w:val="-"/>
        <w:ind w:left="480" w:firstLine="480"/>
      </w:pPr>
      <w:r>
        <w:t xml:space="preserve">1. Rust </w:t>
      </w:r>
      <w:r>
        <w:t>里的大部分表达式都可用作常量表达式。</w:t>
      </w:r>
    </w:p>
    <w:p w14:paraId="66D54A8F" w14:textId="3531B7C5" w:rsidR="00FD6834" w:rsidRDefault="00FD6834" w:rsidP="00FD6834">
      <w:pPr>
        <w:pStyle w:val="-"/>
        <w:ind w:left="480" w:firstLine="480"/>
      </w:pPr>
      <w:r>
        <w:t xml:space="preserve">2. </w:t>
      </w:r>
      <w:r>
        <w:t>并不是所有常量表达式都可以用在常量上下文。</w:t>
      </w:r>
      <w:r>
        <w:t xml:space="preserve"> 3. </w:t>
      </w:r>
      <w:r>
        <w:t>编译期求值必须得到一个确定性的结果。</w:t>
      </w:r>
    </w:p>
    <w:p w14:paraId="55E589E6" w14:textId="77777777" w:rsidR="00FD6834" w:rsidRDefault="00FD6834" w:rsidP="00FD6834">
      <w:pPr>
        <w:pStyle w:val="-"/>
        <w:numPr>
          <w:ilvl w:val="2"/>
          <w:numId w:val="4"/>
        </w:numPr>
        <w:ind w:firstLineChars="0"/>
      </w:pPr>
      <w:r>
        <w:t>常量函数</w:t>
      </w:r>
      <w:r>
        <w:t xml:space="preserve">(const fn)/ </w:t>
      </w:r>
      <w:r>
        <w:t>常量安全子类型系统</w:t>
      </w:r>
    </w:p>
    <w:p w14:paraId="61E81352" w14:textId="77777777" w:rsidR="00FD6834" w:rsidRDefault="00FD6834" w:rsidP="00FD6834">
      <w:pPr>
        <w:pStyle w:val="-"/>
        <w:ind w:left="480" w:firstLine="480"/>
      </w:pPr>
      <w:r>
        <w:lastRenderedPageBreak/>
        <w:t xml:space="preserve">1. </w:t>
      </w:r>
      <w:r>
        <w:t>普通的</w:t>
      </w:r>
      <w:r>
        <w:t xml:space="preserve"> fn </w:t>
      </w:r>
      <w:r>
        <w:t>关键字定义的函数，是</w:t>
      </w:r>
      <w:r>
        <w:t xml:space="preserve">Safe Rust </w:t>
      </w:r>
      <w:r>
        <w:t>主类型系统保证安全。</w:t>
      </w:r>
    </w:p>
    <w:p w14:paraId="4F63DF5A" w14:textId="0C42FB2E" w:rsidR="00FD6834" w:rsidRDefault="00FD6834" w:rsidP="00FD6834">
      <w:pPr>
        <w:pStyle w:val="-"/>
        <w:ind w:left="480" w:firstLine="480"/>
      </w:pPr>
      <w:r>
        <w:t xml:space="preserve">2. const fn </w:t>
      </w:r>
      <w:r>
        <w:t>定义的函数，是</w:t>
      </w:r>
      <w:r>
        <w:t xml:space="preserve"> Safe Rust </w:t>
      </w:r>
      <w:r>
        <w:t>主类型系统下有一个专门用于</w:t>
      </w:r>
      <w:r>
        <w:t xml:space="preserve"> </w:t>
      </w:r>
      <w:r>
        <w:t>常量计算的子类型系统来保证常量安全。</w:t>
      </w:r>
    </w:p>
    <w:p w14:paraId="60EC481A" w14:textId="77777777" w:rsidR="00FD6834" w:rsidRDefault="00FD6834" w:rsidP="00FD6834">
      <w:pPr>
        <w:pStyle w:val="-"/>
        <w:numPr>
          <w:ilvl w:val="2"/>
          <w:numId w:val="4"/>
        </w:numPr>
        <w:ind w:firstLineChars="0"/>
      </w:pPr>
      <w:r>
        <w:t>常量函数</w:t>
      </w:r>
      <w:r>
        <w:t xml:space="preserve">(const fn)/ </w:t>
      </w:r>
      <w:r>
        <w:t>常量上下文可接受的常量表达式</w:t>
      </w:r>
    </w:p>
    <w:p w14:paraId="0C019069" w14:textId="77777777" w:rsidR="00FD6834" w:rsidRDefault="00FD6834" w:rsidP="00FD6834">
      <w:pPr>
        <w:pStyle w:val="-"/>
        <w:ind w:left="480" w:firstLine="480"/>
      </w:pPr>
      <w:r>
        <w:t xml:space="preserve">1. const fn </w:t>
      </w:r>
      <w:r>
        <w:t>函数</w:t>
      </w:r>
      <w:r>
        <w:t xml:space="preserve"> </w:t>
      </w:r>
    </w:p>
    <w:p w14:paraId="2FD0BBB4" w14:textId="77777777" w:rsidR="00FD6834" w:rsidRDefault="00FD6834" w:rsidP="00FD6834">
      <w:pPr>
        <w:pStyle w:val="-"/>
        <w:ind w:left="480" w:firstLine="480"/>
      </w:pPr>
      <w:r>
        <w:t xml:space="preserve">2. </w:t>
      </w:r>
      <w:r>
        <w:t>元组结构体</w:t>
      </w:r>
      <w:r>
        <w:t xml:space="preserve"> </w:t>
      </w:r>
    </w:p>
    <w:p w14:paraId="00AABEF3" w14:textId="729154F8" w:rsidR="00FD6834" w:rsidRDefault="00FD6834" w:rsidP="00FD6834">
      <w:pPr>
        <w:pStyle w:val="-"/>
        <w:ind w:left="480" w:firstLine="480"/>
      </w:pPr>
      <w:r>
        <w:t xml:space="preserve">3. </w:t>
      </w:r>
      <w:r>
        <w:t>元组的值</w:t>
      </w:r>
    </w:p>
    <w:p w14:paraId="4C75A5D4" w14:textId="502A12A1" w:rsidR="0090524F" w:rsidRDefault="0090524F" w:rsidP="0090524F">
      <w:pPr>
        <w:pStyle w:val="-"/>
        <w:numPr>
          <w:ilvl w:val="2"/>
          <w:numId w:val="4"/>
        </w:numPr>
        <w:ind w:firstLineChars="0"/>
      </w:pPr>
      <w:r w:rsidRPr="0090524F">
        <w:t>常量函数</w:t>
      </w:r>
      <w:r w:rsidRPr="0090524F">
        <w:t xml:space="preserve">(const fn)/ </w:t>
      </w:r>
      <w:r w:rsidRPr="0090524F">
        <w:t>编译期计算如何实现</w:t>
      </w:r>
    </w:p>
    <w:p w14:paraId="198D84A5" w14:textId="5AC5E1F5" w:rsidR="0090524F" w:rsidRDefault="0090524F" w:rsidP="0090524F">
      <w:pPr>
        <w:pStyle w:val="a4"/>
      </w:pPr>
      <w:r w:rsidRPr="0090524F">
        <w:drawing>
          <wp:inline distT="0" distB="0" distL="0" distR="0" wp14:anchorId="1A3051DC" wp14:editId="5C47CAD8">
            <wp:extent cx="5274310" cy="2233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351D" w14:textId="77777777" w:rsidR="0090524F" w:rsidRDefault="0090524F" w:rsidP="0090524F">
      <w:pPr>
        <w:pStyle w:val="-"/>
        <w:numPr>
          <w:ilvl w:val="2"/>
          <w:numId w:val="4"/>
        </w:numPr>
        <w:ind w:firstLineChars="0"/>
      </w:pPr>
      <w:r w:rsidRPr="0090524F">
        <w:t>常量函数</w:t>
      </w:r>
      <w:r w:rsidRPr="0090524F">
        <w:t xml:space="preserve">(const fn)/ while true vs loop </w:t>
      </w:r>
    </w:p>
    <w:p w14:paraId="716EEE00" w14:textId="33581DA5" w:rsidR="0090524F" w:rsidRDefault="0090524F" w:rsidP="0090524F">
      <w:pPr>
        <w:pStyle w:val="-"/>
        <w:ind w:firstLine="480"/>
      </w:pPr>
      <w:r w:rsidRPr="0090524F">
        <w:t>想使用无限循环的时候，建议你使用</w:t>
      </w:r>
      <w:r w:rsidRPr="0090524F">
        <w:t xml:space="preserve"> loop</w:t>
      </w:r>
      <w:r w:rsidRPr="0090524F">
        <w:t>，而非</w:t>
      </w:r>
      <w:r w:rsidRPr="0090524F">
        <w:t xml:space="preserve"> while true</w:t>
      </w:r>
      <w:r w:rsidRPr="0090524F">
        <w:t>。</w:t>
      </w:r>
    </w:p>
    <w:p w14:paraId="5675FFDB" w14:textId="19E189CB" w:rsidR="0090524F" w:rsidRDefault="0090524F" w:rsidP="0090524F">
      <w:pPr>
        <w:pStyle w:val="-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中未对变量初始化会得到编译期警告，即使加上了</w:t>
      </w:r>
      <w:r>
        <w:t xml:space="preserve"> #[allow(while_true)]</w:t>
      </w:r>
      <w:r>
        <w:rPr>
          <w:rFonts w:hint="eastAsia"/>
        </w:rPr>
        <w:t xml:space="preserve"> </w:t>
      </w:r>
      <w:r>
        <w:rPr>
          <w:rFonts w:ascii="Cambria" w:hAnsi="Cambria" w:cs="Cambria" w:hint="eastAsia"/>
        </w:rPr>
        <w:t>属性。</w:t>
      </w:r>
    </w:p>
    <w:p w14:paraId="1BE3965F" w14:textId="749ACB1C" w:rsidR="0090524F" w:rsidRDefault="0090524F" w:rsidP="0090524F">
      <w:pPr>
        <w:pStyle w:val="-"/>
        <w:ind w:firstLine="480"/>
      </w:pPr>
      <w:r>
        <w:t xml:space="preserve">Rust </w:t>
      </w:r>
      <w:r>
        <w:t>编译器为什么不识别</w:t>
      </w:r>
      <w:r>
        <w:t xml:space="preserve"> while true?</w:t>
      </w:r>
    </w:p>
    <w:p w14:paraId="050C6FA4" w14:textId="77777777" w:rsidR="0090524F" w:rsidRDefault="0090524F" w:rsidP="0090524F">
      <w:pPr>
        <w:pStyle w:val="-"/>
        <w:ind w:firstLine="480"/>
      </w:pPr>
      <w:r>
        <w:t xml:space="preserve">1. </w:t>
      </w:r>
      <w:r>
        <w:t>要考虑</w:t>
      </w:r>
      <w:r>
        <w:t xml:space="preserve">:while (constexpr == true) </w:t>
      </w:r>
      <w:r>
        <w:t>的情况。</w:t>
      </w:r>
    </w:p>
    <w:p w14:paraId="747A6644" w14:textId="55066AE6" w:rsidR="0090524F" w:rsidRDefault="0090524F" w:rsidP="0090524F">
      <w:pPr>
        <w:pStyle w:val="-"/>
        <w:ind w:firstLine="480"/>
      </w:pPr>
      <w:r>
        <w:t xml:space="preserve">2. </w:t>
      </w:r>
      <w:r>
        <w:t>使用</w:t>
      </w:r>
      <w:r>
        <w:t xml:space="preserve"> #[allow(while_true)] </w:t>
      </w:r>
      <w:r>
        <w:t>属性在某些情况下</w:t>
      </w:r>
      <w:r>
        <w:t xml:space="preserve"> </w:t>
      </w:r>
      <w:r>
        <w:t>允许使用</w:t>
      </w:r>
      <w:r>
        <w:t xml:space="preserve"> while true</w:t>
      </w:r>
      <w:r>
        <w:t>。</w:t>
      </w:r>
    </w:p>
    <w:p w14:paraId="723FE7D9" w14:textId="39C06E0A" w:rsidR="00CC3DC4" w:rsidRDefault="00CC3DC4" w:rsidP="00CC3DC4">
      <w:pPr>
        <w:pStyle w:val="-"/>
        <w:numPr>
          <w:ilvl w:val="2"/>
          <w:numId w:val="4"/>
        </w:numPr>
        <w:ind w:firstLineChars="0"/>
      </w:pPr>
      <w:r w:rsidRPr="00CC3DC4">
        <w:t>常量泛型</w:t>
      </w:r>
      <w:r w:rsidRPr="00CC3DC4">
        <w:t xml:space="preserve">(const generic) / </w:t>
      </w:r>
      <w:r w:rsidRPr="00CC3DC4">
        <w:t>是什么</w:t>
      </w:r>
      <w:r w:rsidRPr="00CC3DC4">
        <w:t>?</w:t>
      </w:r>
    </w:p>
    <w:p w14:paraId="264A4BA7" w14:textId="1926816C" w:rsidR="00CC3DC4" w:rsidRDefault="00CC3DC4" w:rsidP="0090524F">
      <w:pPr>
        <w:pStyle w:val="-"/>
        <w:ind w:firstLine="480"/>
        <w:rPr>
          <w:rFonts w:hint="eastAsia"/>
        </w:rPr>
      </w:pPr>
      <w:r w:rsidRPr="00CC3DC4">
        <w:lastRenderedPageBreak/>
        <w:drawing>
          <wp:inline distT="0" distB="0" distL="0" distR="0" wp14:anchorId="753FC34E" wp14:editId="7BF741C6">
            <wp:extent cx="5274310" cy="20154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7FF" w14:textId="77777777" w:rsidR="0090524F" w:rsidRDefault="0090524F" w:rsidP="0090524F">
      <w:pPr>
        <w:pStyle w:val="-"/>
        <w:numPr>
          <w:ilvl w:val="2"/>
          <w:numId w:val="4"/>
        </w:numPr>
        <w:ind w:firstLineChars="0"/>
      </w:pPr>
      <w:r>
        <w:t>常量泛型</w:t>
      </w:r>
      <w:r>
        <w:t xml:space="preserve">(const generic) / </w:t>
      </w:r>
      <w:r>
        <w:t>类型理论</w:t>
      </w:r>
    </w:p>
    <w:p w14:paraId="53416F8E" w14:textId="77777777" w:rsidR="0090524F" w:rsidRDefault="0090524F" w:rsidP="0090524F">
      <w:pPr>
        <w:pStyle w:val="-"/>
        <w:ind w:firstLine="480"/>
      </w:pPr>
      <w:r>
        <w:t>常量泛型是一种依赖类型</w:t>
      </w:r>
      <w:r>
        <w:t>(Depended Type)</w:t>
      </w:r>
      <w:r>
        <w:t>。</w:t>
      </w:r>
    </w:p>
    <w:p w14:paraId="6CA723F6" w14:textId="5E27D2CE" w:rsidR="0090524F" w:rsidRDefault="0090524F" w:rsidP="0090524F">
      <w:pPr>
        <w:pStyle w:val="-"/>
        <w:ind w:firstLine="480"/>
      </w:pPr>
      <w:r>
        <w:t>因为，数组</w:t>
      </w:r>
      <w:r>
        <w:t xml:space="preserve"> [T; N] </w:t>
      </w:r>
      <w:r>
        <w:t>的类型，最终是要依赖于</w:t>
      </w:r>
      <w:r>
        <w:t xml:space="preserve"> N </w:t>
      </w:r>
      <w:r>
        <w:t>的具体值来确定。</w:t>
      </w:r>
    </w:p>
    <w:p w14:paraId="0EA19B6A" w14:textId="77777777" w:rsidR="009A7B42" w:rsidRDefault="009A7B42" w:rsidP="009A7B42">
      <w:pPr>
        <w:pStyle w:val="-"/>
        <w:numPr>
          <w:ilvl w:val="2"/>
          <w:numId w:val="4"/>
        </w:numPr>
        <w:ind w:firstLineChars="0"/>
      </w:pPr>
      <w:r>
        <w:t>常量泛型</w:t>
      </w:r>
      <w:r>
        <w:t xml:space="preserve">(const generic) / </w:t>
      </w:r>
      <w:r>
        <w:t>目前存在的缺陷</w:t>
      </w:r>
    </w:p>
    <w:p w14:paraId="68D3D7B8" w14:textId="77777777" w:rsidR="009A7B42" w:rsidRDefault="009A7B42" w:rsidP="009A7B42">
      <w:pPr>
        <w:pStyle w:val="-"/>
        <w:ind w:firstLine="480"/>
      </w:pPr>
      <w:r>
        <w:t xml:space="preserve">1. </w:t>
      </w:r>
      <w:r>
        <w:t>目前仅限于整数原生类型，包括有符号和无符号整数类型，</w:t>
      </w:r>
      <w:r>
        <w:t xml:space="preserve"> </w:t>
      </w:r>
      <w:r>
        <w:t>布尔值和字符还不允许使用复合类型和自定义类型，也不允</w:t>
      </w:r>
      <w:r>
        <w:t xml:space="preserve"> </w:t>
      </w:r>
      <w:r>
        <w:t>许使用引用，这就意味着不允许使用字符串。</w:t>
      </w:r>
    </w:p>
    <w:p w14:paraId="19962C17" w14:textId="6B076557" w:rsidR="009A7B42" w:rsidRDefault="009A7B42" w:rsidP="009A7B42">
      <w:pPr>
        <w:pStyle w:val="-"/>
        <w:ind w:firstLine="480"/>
        <w:rPr>
          <w:rFonts w:hint="eastAsia"/>
        </w:rPr>
      </w:pPr>
      <w:r>
        <w:t xml:space="preserve">2. </w:t>
      </w:r>
      <w:r>
        <w:t>常量泛型参数目前只支持两种表达式</w:t>
      </w:r>
      <w:r>
        <w:t>:</w:t>
      </w:r>
    </w:p>
    <w:p w14:paraId="28DAFA05" w14:textId="77777777" w:rsidR="009A7B42" w:rsidRDefault="009A7B42" w:rsidP="009A7B42">
      <w:pPr>
        <w:pStyle w:val="-"/>
        <w:ind w:leftChars="200" w:left="420" w:firstLine="480"/>
      </w:pPr>
      <w:r>
        <w:t>一个简单的常量泛型参数，比如</w:t>
      </w:r>
      <w:r>
        <w:t xml:space="preserve"> </w:t>
      </w:r>
      <w:r>
        <w:t>代码示例中的</w:t>
      </w:r>
      <w:r>
        <w:t xml:space="preserve"> `const N: usize`</w:t>
      </w:r>
      <w:r>
        <w:t>。</w:t>
      </w:r>
      <w:r>
        <w:t xml:space="preserve"> </w:t>
      </w:r>
    </w:p>
    <w:p w14:paraId="348FA8C5" w14:textId="438EBCE6" w:rsidR="009A7B42" w:rsidRDefault="009A7B42" w:rsidP="009A7B42">
      <w:pPr>
        <w:pStyle w:val="-"/>
        <w:ind w:leftChars="200" w:left="420" w:firstLine="480"/>
      </w:pPr>
      <w:r>
        <w:t>可以在不依赖于任何类型或常量参数的常量上下文中使用的表达式。</w:t>
      </w:r>
    </w:p>
    <w:p w14:paraId="55F19C32" w14:textId="55D2BEB0" w:rsidR="009A7B42" w:rsidRPr="009A7B42" w:rsidRDefault="009A7B42" w:rsidP="009A7B42">
      <w:pPr>
        <w:pStyle w:val="-"/>
        <w:ind w:firstLine="480"/>
        <w:rPr>
          <w:rFonts w:hint="eastAsia"/>
        </w:rPr>
      </w:pPr>
      <w:r>
        <w:rPr>
          <w:rFonts w:hint="eastAsia"/>
        </w:rPr>
        <w:t>上面说的缺陷可能会在后续的版本中修复。</w:t>
      </w:r>
    </w:p>
    <w:p w14:paraId="39E0AF97" w14:textId="77777777" w:rsidR="006915B4" w:rsidRDefault="006915B4" w:rsidP="006915B4">
      <w:pPr>
        <w:pStyle w:val="-"/>
        <w:numPr>
          <w:ilvl w:val="2"/>
          <w:numId w:val="4"/>
        </w:numPr>
        <w:ind w:firstLineChars="0"/>
      </w:pPr>
      <w:r>
        <w:t>小作业</w:t>
      </w:r>
      <w:r>
        <w:t>:</w:t>
      </w:r>
    </w:p>
    <w:p w14:paraId="7BBD1436" w14:textId="14BCED1A" w:rsidR="006915B4" w:rsidRDefault="006915B4" w:rsidP="006915B4">
      <w:pPr>
        <w:pStyle w:val="-"/>
        <w:ind w:firstLine="480"/>
      </w:pPr>
      <w:r>
        <w:t xml:space="preserve">1. </w:t>
      </w:r>
      <w:r>
        <w:t>使用最新的</w:t>
      </w:r>
      <w:r>
        <w:t xml:space="preserve"> Rust </w:t>
      </w:r>
      <w:r>
        <w:t>稳定版，尝试编写几个使用</w:t>
      </w:r>
      <w:r>
        <w:t xml:space="preserve"> if </w:t>
      </w:r>
      <w:r>
        <w:t>、</w:t>
      </w:r>
      <w:r>
        <w:t>macth</w:t>
      </w:r>
      <w:r>
        <w:t>、</w:t>
      </w:r>
      <w:r>
        <w:t>loop</w:t>
      </w:r>
      <w:r>
        <w:t>等表达式的常量函数，也可以尝试一下在常量函数里使用</w:t>
      </w:r>
      <w:r>
        <w:t xml:space="preserve"> println </w:t>
      </w:r>
      <w:r>
        <w:t>宏进行打印，看看会你会发现什么</w:t>
      </w:r>
      <w:r>
        <w:t>?</w:t>
      </w:r>
    </w:p>
    <w:p w14:paraId="1FBD4C16" w14:textId="77777777" w:rsidR="006915B4" w:rsidRDefault="006915B4" w:rsidP="006915B4">
      <w:pPr>
        <w:pStyle w:val="-"/>
        <w:ind w:firstLine="480"/>
      </w:pPr>
      <w:r>
        <w:t xml:space="preserve">2. </w:t>
      </w:r>
      <w:r>
        <w:t>在</w:t>
      </w:r>
      <w:r>
        <w:t xml:space="preserve"> crates.io </w:t>
      </w:r>
      <w:r>
        <w:t>中搜索到</w:t>
      </w:r>
      <w:r>
        <w:t xml:space="preserve"> const-sha1 </w:t>
      </w:r>
      <w:r>
        <w:t>库，去看它的源码实现，看它的内部是如何应用</w:t>
      </w:r>
      <w:r>
        <w:t xml:space="preserve"> const fn </w:t>
      </w:r>
      <w:r>
        <w:t>函数的。</w:t>
      </w:r>
    </w:p>
    <w:p w14:paraId="3C1CB432" w14:textId="05543A56" w:rsidR="006915B4" w:rsidRDefault="006915B4" w:rsidP="006915B4">
      <w:pPr>
        <w:pStyle w:val="-"/>
        <w:ind w:firstLine="480"/>
      </w:pPr>
      <w:r>
        <w:t xml:space="preserve">3. </w:t>
      </w:r>
      <w:r>
        <w:t>思考标准库</w:t>
      </w:r>
      <w:r>
        <w:t xml:space="preserve"> </w:t>
      </w:r>
      <w:r>
        <w:t>中</w:t>
      </w:r>
      <w:r>
        <w:t xml:space="preserve"> std::vec::Vec </w:t>
      </w:r>
      <w:r>
        <w:t>的</w:t>
      </w:r>
      <w:r>
        <w:t xml:space="preserve"> new </w:t>
      </w:r>
      <w:r>
        <w:t>方法，为什么是常量函数</w:t>
      </w:r>
      <w:r>
        <w:t>?</w:t>
      </w:r>
      <w:r>
        <w:t>这样做有什么好处</w:t>
      </w:r>
      <w:r>
        <w:t>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195F" w14:paraId="39ED0A51" w14:textId="77777777" w:rsidTr="00A2195F">
        <w:tc>
          <w:tcPr>
            <w:tcW w:w="8296" w:type="dxa"/>
            <w:shd w:val="clear" w:color="auto" w:fill="F2F2F2" w:themeFill="background1" w:themeFillShade="F2"/>
          </w:tcPr>
          <w:p w14:paraId="5351FABC" w14:textId="77777777" w:rsidR="00A2195F" w:rsidRDefault="00A2195F" w:rsidP="00A2195F">
            <w:pPr>
              <w:pStyle w:val="a4"/>
              <w:ind w:firstLineChars="200" w:firstLine="480"/>
            </w:pPr>
            <w:r>
              <w:t xml:space="preserve">/// </w:t>
            </w:r>
            <w:r>
              <w:t>创建一个新的空</w:t>
            </w:r>
            <w:r>
              <w:t xml:space="preserve"> `Vec&lt;T&gt;`</w:t>
            </w:r>
            <w:r>
              <w:t>。</w:t>
            </w:r>
          </w:p>
          <w:p w14:paraId="0B0CE3E7" w14:textId="77777777" w:rsidR="00A2195F" w:rsidRDefault="00A2195F" w:rsidP="00A2195F">
            <w:pPr>
              <w:pStyle w:val="a4"/>
            </w:pPr>
            <w:r>
              <w:t xml:space="preserve">    ///</w:t>
            </w:r>
          </w:p>
          <w:p w14:paraId="088FD416" w14:textId="77777777" w:rsidR="00A2195F" w:rsidRDefault="00A2195F" w:rsidP="00A2195F">
            <w:pPr>
              <w:pStyle w:val="a4"/>
            </w:pPr>
            <w:r>
              <w:t xml:space="preserve">    /// </w:t>
            </w:r>
            <w:r>
              <w:t>直到将元素压入</w:t>
            </w:r>
            <w:r>
              <w:t xml:space="preserve"> vector </w:t>
            </w:r>
            <w:r>
              <w:t>为止，</w:t>
            </w:r>
            <w:r>
              <w:t xml:space="preserve">vector </w:t>
            </w:r>
            <w:r>
              <w:t>才会分配。</w:t>
            </w:r>
          </w:p>
          <w:p w14:paraId="10C80831" w14:textId="77777777" w:rsidR="00A2195F" w:rsidRDefault="00A2195F" w:rsidP="00A2195F">
            <w:pPr>
              <w:pStyle w:val="a4"/>
            </w:pPr>
            <w:r>
              <w:lastRenderedPageBreak/>
              <w:t xml:space="preserve">    ///</w:t>
            </w:r>
          </w:p>
          <w:p w14:paraId="64EEFC1E" w14:textId="77777777" w:rsidR="00A2195F" w:rsidRDefault="00A2195F" w:rsidP="00A2195F">
            <w:pPr>
              <w:pStyle w:val="a4"/>
            </w:pPr>
            <w:r>
              <w:t xml:space="preserve">    /// # Examples</w:t>
            </w:r>
          </w:p>
          <w:p w14:paraId="3F4AED34" w14:textId="77777777" w:rsidR="00A2195F" w:rsidRDefault="00A2195F" w:rsidP="00A2195F">
            <w:pPr>
              <w:pStyle w:val="a4"/>
            </w:pPr>
            <w:r>
              <w:t xml:space="preserve">    ///</w:t>
            </w:r>
          </w:p>
          <w:p w14:paraId="387AC9B8" w14:textId="77777777" w:rsidR="00A2195F" w:rsidRDefault="00A2195F" w:rsidP="00A2195F">
            <w:pPr>
              <w:pStyle w:val="a4"/>
            </w:pPr>
            <w:r>
              <w:t xml:space="preserve">    /// ```</w:t>
            </w:r>
          </w:p>
          <w:p w14:paraId="59996BE9" w14:textId="77777777" w:rsidR="00A2195F" w:rsidRDefault="00A2195F" w:rsidP="00A2195F">
            <w:pPr>
              <w:pStyle w:val="a4"/>
            </w:pPr>
            <w:r>
              <w:t xml:space="preserve">    /// # #![allow(unused_mut)]</w:t>
            </w:r>
          </w:p>
          <w:p w14:paraId="6DCDC234" w14:textId="77777777" w:rsidR="00A2195F" w:rsidRDefault="00A2195F" w:rsidP="00A2195F">
            <w:pPr>
              <w:pStyle w:val="a4"/>
            </w:pPr>
            <w:r>
              <w:t xml:space="preserve">    /// let mut vec: Vec&lt;i32&gt; = Vec::new();</w:t>
            </w:r>
          </w:p>
          <w:p w14:paraId="09A028B3" w14:textId="77777777" w:rsidR="00A2195F" w:rsidRDefault="00A2195F" w:rsidP="00A2195F">
            <w:pPr>
              <w:pStyle w:val="a4"/>
            </w:pPr>
            <w:r>
              <w:t xml:space="preserve">    /// ```</w:t>
            </w:r>
          </w:p>
          <w:p w14:paraId="60460C67" w14:textId="77777777" w:rsidR="00A2195F" w:rsidRDefault="00A2195F" w:rsidP="00A2195F">
            <w:pPr>
              <w:pStyle w:val="a4"/>
            </w:pPr>
            <w:r>
              <w:t xml:space="preserve">    #[inline]</w:t>
            </w:r>
          </w:p>
          <w:p w14:paraId="7A56C027" w14:textId="77777777" w:rsidR="00A2195F" w:rsidRDefault="00A2195F" w:rsidP="00A2195F">
            <w:pPr>
              <w:pStyle w:val="a4"/>
            </w:pPr>
            <w:r>
              <w:t xml:space="preserve">    #[rustc_const_stable(feature = "const_vec_new", since = "1.39.0")]</w:t>
            </w:r>
          </w:p>
          <w:p w14:paraId="6D169838" w14:textId="77777777" w:rsidR="00A2195F" w:rsidRDefault="00A2195F" w:rsidP="00A2195F">
            <w:pPr>
              <w:pStyle w:val="a4"/>
            </w:pPr>
            <w:r>
              <w:t xml:space="preserve">    #[stable(feature = "rust1", since = "1.0.0")]</w:t>
            </w:r>
          </w:p>
          <w:p w14:paraId="16DA8685" w14:textId="77777777" w:rsidR="00A2195F" w:rsidRDefault="00A2195F" w:rsidP="00A2195F">
            <w:pPr>
              <w:pStyle w:val="a4"/>
            </w:pPr>
            <w:r>
              <w:t xml:space="preserve">    #[must_use]</w:t>
            </w:r>
          </w:p>
          <w:p w14:paraId="58675EA0" w14:textId="77777777" w:rsidR="00A2195F" w:rsidRPr="00A2195F" w:rsidRDefault="00A2195F" w:rsidP="00A2195F">
            <w:pPr>
              <w:pStyle w:val="a4"/>
              <w:rPr>
                <w:color w:val="0070C0"/>
              </w:rPr>
            </w:pPr>
            <w:r>
              <w:t xml:space="preserve">    </w:t>
            </w:r>
            <w:r w:rsidRPr="00A2195F">
              <w:rPr>
                <w:color w:val="0070C0"/>
              </w:rPr>
              <w:t>pub const fn new() -&gt; Self {</w:t>
            </w:r>
          </w:p>
          <w:p w14:paraId="10A616D1" w14:textId="77777777" w:rsidR="00A2195F" w:rsidRPr="00A2195F" w:rsidRDefault="00A2195F" w:rsidP="00A2195F">
            <w:pPr>
              <w:pStyle w:val="a4"/>
              <w:rPr>
                <w:color w:val="0070C0"/>
              </w:rPr>
            </w:pPr>
            <w:r w:rsidRPr="00A2195F">
              <w:rPr>
                <w:color w:val="0070C0"/>
              </w:rPr>
              <w:t xml:space="preserve">        Vec { buf: RawVec::NEW, len: 0 }</w:t>
            </w:r>
          </w:p>
          <w:p w14:paraId="536DE4BD" w14:textId="4EC5F89C" w:rsidR="00A2195F" w:rsidRDefault="00A2195F" w:rsidP="00A2195F">
            <w:pPr>
              <w:pStyle w:val="a4"/>
            </w:pPr>
            <w:r w:rsidRPr="00A2195F">
              <w:rPr>
                <w:color w:val="0070C0"/>
              </w:rPr>
              <w:t xml:space="preserve">    }</w:t>
            </w:r>
          </w:p>
        </w:tc>
      </w:tr>
    </w:tbl>
    <w:p w14:paraId="0B4EA8CC" w14:textId="77777777" w:rsidR="00A2195F" w:rsidRDefault="00A2195F" w:rsidP="00A2195F">
      <w:pPr>
        <w:pStyle w:val="a4"/>
      </w:pPr>
    </w:p>
    <w:p w14:paraId="5E1B9C1E" w14:textId="3CB99C83" w:rsidR="006915B4" w:rsidRDefault="006915B4" w:rsidP="006915B4">
      <w:pPr>
        <w:pStyle w:val="-"/>
        <w:ind w:firstLine="480"/>
      </w:pPr>
      <w:r>
        <w:t xml:space="preserve">4. </w:t>
      </w:r>
      <w:r>
        <w:t>继续完善</w:t>
      </w:r>
      <w:r>
        <w:t xml:space="preserve"> ArrayVec </w:t>
      </w:r>
      <w:r>
        <w:t>示例，参考</w:t>
      </w:r>
      <w:r>
        <w:t>: https://github.com/Michael-F-Bryan/const- arrayvec</w:t>
      </w:r>
    </w:p>
    <w:p w14:paraId="37B62302" w14:textId="4C43ECEA" w:rsidR="009119C1" w:rsidRDefault="009119C1" w:rsidP="009119C1">
      <w:pPr>
        <w:pStyle w:val="-3"/>
      </w:pPr>
      <w:r w:rsidRPr="009119C1">
        <w:t>从表达式的分类角度来看 Rust 的变量绑定和引用</w:t>
      </w:r>
    </w:p>
    <w:p w14:paraId="64E4A186" w14:textId="7087BE03" w:rsidR="009119C1" w:rsidRDefault="009119C1" w:rsidP="009119C1">
      <w:pPr>
        <w:pStyle w:val="-"/>
        <w:ind w:firstLine="480"/>
      </w:pPr>
      <w:r w:rsidRPr="009119C1">
        <w:drawing>
          <wp:inline distT="0" distB="0" distL="0" distR="0" wp14:anchorId="1B8EFA0F" wp14:editId="3DA7FC52">
            <wp:extent cx="5274310" cy="3240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BC6D" w14:textId="77777777" w:rsidR="009119C1" w:rsidRDefault="009119C1" w:rsidP="009119C1">
      <w:pPr>
        <w:pStyle w:val="-"/>
        <w:numPr>
          <w:ilvl w:val="2"/>
          <w:numId w:val="4"/>
        </w:numPr>
        <w:ind w:firstLineChars="0"/>
      </w:pPr>
      <w:r>
        <w:lastRenderedPageBreak/>
        <w:t xml:space="preserve">Rust </w:t>
      </w:r>
      <w:r>
        <w:t>中表达式的分类</w:t>
      </w:r>
      <w:r>
        <w:t xml:space="preserve"> / </w:t>
      </w:r>
      <w:r>
        <w:t>位置表达式</w:t>
      </w:r>
    </w:p>
    <w:p w14:paraId="3FC0784A" w14:textId="77777777" w:rsidR="009119C1" w:rsidRDefault="009119C1" w:rsidP="009119C1">
      <w:pPr>
        <w:pStyle w:val="-"/>
        <w:ind w:firstLine="480"/>
      </w:pPr>
      <w:r>
        <w:t>包括</w:t>
      </w:r>
      <w:r>
        <w:t>:</w:t>
      </w:r>
    </w:p>
    <w:p w14:paraId="55D38ECA" w14:textId="77777777" w:rsidR="009119C1" w:rsidRDefault="009119C1" w:rsidP="009119C1">
      <w:pPr>
        <w:pStyle w:val="-"/>
        <w:ind w:firstLine="480"/>
      </w:pPr>
      <w:r>
        <w:t xml:space="preserve">1. </w:t>
      </w:r>
      <w:r>
        <w:t>静态变量初始化。</w:t>
      </w:r>
      <w:r>
        <w:t xml:space="preserve"> </w:t>
      </w:r>
      <w:r>
        <w:t>比如</w:t>
      </w:r>
      <w:r>
        <w:t>:static mut LEVELS: u32 = 0;</w:t>
      </w:r>
    </w:p>
    <w:p w14:paraId="3019C868" w14:textId="77777777" w:rsidR="009119C1" w:rsidRDefault="009119C1" w:rsidP="009119C1">
      <w:pPr>
        <w:pStyle w:val="-"/>
        <w:ind w:firstLine="480"/>
      </w:pPr>
      <w:r>
        <w:t xml:space="preserve">2. </w:t>
      </w:r>
      <w:r>
        <w:t>解引用表达式。形如</w:t>
      </w:r>
      <w:r>
        <w:t xml:space="preserve"> *expr</w:t>
      </w:r>
    </w:p>
    <w:p w14:paraId="6829FC45" w14:textId="77777777" w:rsidR="009119C1" w:rsidRDefault="009119C1" w:rsidP="009119C1">
      <w:pPr>
        <w:pStyle w:val="-"/>
        <w:ind w:firstLine="480"/>
      </w:pPr>
      <w:r>
        <w:t xml:space="preserve">3. </w:t>
      </w:r>
      <w:r>
        <w:t>数组索引表达式。形如</w:t>
      </w:r>
      <w:r>
        <w:t xml:space="preserve"> expr[expr]</w:t>
      </w:r>
    </w:p>
    <w:p w14:paraId="2DBFCFA4" w14:textId="77777777" w:rsidR="009119C1" w:rsidRDefault="009119C1" w:rsidP="009119C1">
      <w:pPr>
        <w:pStyle w:val="-"/>
        <w:ind w:firstLine="480"/>
      </w:pPr>
      <w:r>
        <w:t xml:space="preserve">4. </w:t>
      </w:r>
      <w:r>
        <w:t>字段表达式。</w:t>
      </w:r>
      <w:r>
        <w:t xml:space="preserve"> </w:t>
      </w:r>
      <w:r>
        <w:t>形如</w:t>
      </w:r>
      <w:r>
        <w:t xml:space="preserve"> expr. field</w:t>
      </w:r>
    </w:p>
    <w:p w14:paraId="328D819F" w14:textId="77777777" w:rsidR="009119C1" w:rsidRDefault="009119C1" w:rsidP="009119C1">
      <w:pPr>
        <w:pStyle w:val="-"/>
        <w:ind w:firstLine="480"/>
      </w:pPr>
      <w:r>
        <w:t xml:space="preserve">5. </w:t>
      </w:r>
      <w:r>
        <w:t>以及，加上括号的位置表达式，形如</w:t>
      </w:r>
      <w:r>
        <w:t xml:space="preserve"> ( expr)</w:t>
      </w:r>
    </w:p>
    <w:p w14:paraId="22916C55" w14:textId="6AC5A074" w:rsidR="009119C1" w:rsidRDefault="009119C1" w:rsidP="009119C1">
      <w:pPr>
        <w:pStyle w:val="-"/>
        <w:ind w:firstLine="480"/>
      </w:pPr>
      <w:r>
        <w:t xml:space="preserve">    </w:t>
      </w:r>
      <w:r>
        <w:t>除此之外的，都是值表达式。</w:t>
      </w:r>
    </w:p>
    <w:p w14:paraId="3AA968DE" w14:textId="410D6196" w:rsidR="009119C1" w:rsidRDefault="009119C1" w:rsidP="009119C1">
      <w:pPr>
        <w:pStyle w:val="-"/>
        <w:numPr>
          <w:ilvl w:val="2"/>
          <w:numId w:val="4"/>
        </w:numPr>
        <w:ind w:firstLineChars="0"/>
      </w:pPr>
      <w:r w:rsidRPr="009119C1">
        <w:t xml:space="preserve">Rust </w:t>
      </w:r>
      <w:r w:rsidRPr="009119C1">
        <w:t>中表达式的分类</w:t>
      </w:r>
      <w:r w:rsidRPr="009119C1">
        <w:t xml:space="preserve"> / </w:t>
      </w:r>
      <w:r w:rsidRPr="009119C1">
        <w:t>位置上下文</w:t>
      </w:r>
    </w:p>
    <w:p w14:paraId="39657FB9" w14:textId="7B9DFBFE" w:rsidR="009119C1" w:rsidRDefault="009119C1" w:rsidP="009119C1">
      <w:pPr>
        <w:pStyle w:val="-"/>
        <w:ind w:firstLine="480"/>
      </w:pPr>
      <w:r w:rsidRPr="009119C1">
        <w:t xml:space="preserve">1. </w:t>
      </w:r>
      <w:r w:rsidRPr="009119C1">
        <w:t>除了赋值左侧的位置上下文之外，还有</w:t>
      </w:r>
      <w:r w:rsidRPr="009119C1">
        <w:t xml:space="preserve"> </w:t>
      </w:r>
      <w:r w:rsidRPr="009119C1">
        <w:t>「复合赋值操作」的左侧。</w:t>
      </w:r>
    </w:p>
    <w:p w14:paraId="76D93907" w14:textId="59D72391" w:rsidR="009119C1" w:rsidRDefault="008E166C" w:rsidP="009119C1">
      <w:pPr>
        <w:pStyle w:val="-"/>
        <w:ind w:firstLine="480"/>
      </w:pPr>
      <w:r w:rsidRPr="008E166C">
        <w:t xml:space="preserve">2. </w:t>
      </w:r>
      <w:r w:rsidRPr="008E166C">
        <w:t>一元「借用」和「解引用」操作中的操作数所在区域。</w:t>
      </w:r>
    </w:p>
    <w:p w14:paraId="2D7C53FC" w14:textId="4A56D5DA" w:rsidR="008E166C" w:rsidRDefault="008E166C" w:rsidP="009119C1">
      <w:pPr>
        <w:pStyle w:val="-"/>
        <w:ind w:firstLine="480"/>
      </w:pPr>
      <w:r w:rsidRPr="008E166C">
        <w:t xml:space="preserve">3. </w:t>
      </w:r>
      <w:r w:rsidRPr="008E166C">
        <w:t>字段表达式的操作数所在区域</w:t>
      </w:r>
    </w:p>
    <w:p w14:paraId="0056D9AD" w14:textId="56909530" w:rsidR="008E166C" w:rsidRDefault="008E166C" w:rsidP="009119C1">
      <w:pPr>
        <w:pStyle w:val="-"/>
        <w:ind w:firstLine="480"/>
      </w:pPr>
      <w:r w:rsidRPr="008E166C">
        <w:t xml:space="preserve">4. </w:t>
      </w:r>
      <w:r w:rsidRPr="008E166C">
        <w:t>数组索引表达式的操作数所在区域</w:t>
      </w:r>
    </w:p>
    <w:p w14:paraId="03B842E9" w14:textId="0675610B" w:rsidR="008E166C" w:rsidRDefault="008E166C" w:rsidP="009119C1">
      <w:pPr>
        <w:pStyle w:val="-"/>
        <w:ind w:firstLine="480"/>
      </w:pPr>
      <w:r w:rsidRPr="008E166C">
        <w:t xml:space="preserve">5. </w:t>
      </w:r>
      <w:r w:rsidRPr="008E166C">
        <w:t>任意隐式借用操作数所在区域</w:t>
      </w:r>
    </w:p>
    <w:p w14:paraId="601888FC" w14:textId="2E254A13" w:rsidR="008E166C" w:rsidRDefault="008E166C" w:rsidP="009119C1">
      <w:pPr>
        <w:pStyle w:val="-"/>
        <w:ind w:firstLine="480"/>
      </w:pPr>
      <w:r w:rsidRPr="008E166C">
        <w:t xml:space="preserve">6. let </w:t>
      </w:r>
      <w:r w:rsidRPr="008E166C">
        <w:t>语句初始化</w:t>
      </w:r>
    </w:p>
    <w:p w14:paraId="679798A3" w14:textId="5363258A" w:rsidR="008E166C" w:rsidRDefault="008E166C" w:rsidP="009119C1">
      <w:pPr>
        <w:pStyle w:val="-"/>
        <w:ind w:firstLine="480"/>
      </w:pPr>
      <w:r w:rsidRPr="008E166C">
        <w:t xml:space="preserve">7. if let / while let/ match </w:t>
      </w:r>
      <w:r w:rsidRPr="008E166C">
        <w:t>的匹配表达式所在区域</w:t>
      </w:r>
    </w:p>
    <w:p w14:paraId="1DA3FDFF" w14:textId="47489250" w:rsidR="008E166C" w:rsidRDefault="008E166C" w:rsidP="009119C1">
      <w:pPr>
        <w:pStyle w:val="-"/>
        <w:ind w:firstLine="480"/>
      </w:pPr>
      <w:r w:rsidRPr="008E166C">
        <w:t xml:space="preserve">8. </w:t>
      </w:r>
      <w:r w:rsidRPr="008E166C">
        <w:t>结构体更新语法中的</w:t>
      </w:r>
      <w:r w:rsidRPr="008E166C">
        <w:t xml:space="preserve"> base </w:t>
      </w:r>
      <w:r w:rsidRPr="008E166C">
        <w:t>表达式</w:t>
      </w:r>
      <w:r w:rsidRPr="008E166C">
        <w:t>(..</w:t>
      </w:r>
      <w:r w:rsidRPr="008E166C">
        <w:t>操作符后面的操作数区域</w:t>
      </w:r>
      <w:r w:rsidRPr="008E166C">
        <w:t>)</w:t>
      </w:r>
    </w:p>
    <w:p w14:paraId="4621E6E5" w14:textId="78292F0D" w:rsidR="008E166C" w:rsidRDefault="008E166C" w:rsidP="009119C1">
      <w:pPr>
        <w:pStyle w:val="-"/>
        <w:ind w:firstLine="480"/>
      </w:pPr>
      <w:r w:rsidRPr="008E166C">
        <w:drawing>
          <wp:inline distT="0" distB="0" distL="0" distR="0" wp14:anchorId="333A7EF2" wp14:editId="4213441F">
            <wp:extent cx="5274310" cy="10985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0519" w14:textId="25C98249" w:rsidR="008E166C" w:rsidRDefault="008E166C" w:rsidP="008E166C">
      <w:pPr>
        <w:pStyle w:val="-"/>
        <w:numPr>
          <w:ilvl w:val="2"/>
          <w:numId w:val="4"/>
        </w:numPr>
        <w:ind w:firstLineChars="0"/>
      </w:pPr>
      <w:r>
        <w:rPr>
          <w:rFonts w:hint="eastAsia"/>
        </w:rPr>
        <w:t>当位置表达式出现在了值上下文中</w:t>
      </w:r>
    </w:p>
    <w:p w14:paraId="52F57988" w14:textId="759E78D0" w:rsidR="008E166C" w:rsidRDefault="008E166C" w:rsidP="008E166C">
      <w:pPr>
        <w:pStyle w:val="-"/>
        <w:ind w:firstLine="480"/>
        <w:rPr>
          <w:rFonts w:hint="eastAsia"/>
        </w:rPr>
      </w:pPr>
      <w:r w:rsidRPr="008E166C">
        <w:drawing>
          <wp:inline distT="0" distB="0" distL="0" distR="0" wp14:anchorId="294B8B21" wp14:editId="26FFD1C8">
            <wp:extent cx="5274310" cy="1291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B848" w14:textId="0144E7BF" w:rsidR="008E166C" w:rsidRDefault="006A144D" w:rsidP="008E166C">
      <w:pPr>
        <w:pStyle w:val="-"/>
        <w:numPr>
          <w:ilvl w:val="2"/>
          <w:numId w:val="4"/>
        </w:numPr>
        <w:ind w:firstLineChars="0"/>
      </w:pPr>
      <w:r>
        <w:rPr>
          <w:rFonts w:hint="eastAsia"/>
        </w:rPr>
        <w:t>【补充】</w:t>
      </w:r>
      <w:r w:rsidR="008E166C">
        <w:rPr>
          <w:rFonts w:hint="eastAsia"/>
        </w:rPr>
        <w:t>Copy</w:t>
      </w:r>
      <w:r w:rsidR="008E166C">
        <w:rPr>
          <w:rFonts w:hint="eastAsia"/>
        </w:rPr>
        <w:t>语义</w:t>
      </w:r>
    </w:p>
    <w:p w14:paraId="7D36CC3E" w14:textId="77777777" w:rsidR="008E166C" w:rsidRDefault="008E166C" w:rsidP="008E166C">
      <w:pPr>
        <w:pStyle w:val="-"/>
        <w:numPr>
          <w:ilvl w:val="2"/>
          <w:numId w:val="6"/>
        </w:numPr>
        <w:ind w:firstLineChars="0"/>
      </w:pPr>
      <w:r>
        <w:t>原生类型，包括函数、不可变引用和裸指针实现了</w:t>
      </w:r>
      <w:r>
        <w:t xml:space="preserve"> Copy</w:t>
      </w:r>
      <w:r>
        <w:t>；</w:t>
      </w:r>
    </w:p>
    <w:p w14:paraId="3A465F89" w14:textId="77777777" w:rsidR="008E166C" w:rsidRDefault="008E166C" w:rsidP="008E166C">
      <w:pPr>
        <w:pStyle w:val="-"/>
        <w:numPr>
          <w:ilvl w:val="2"/>
          <w:numId w:val="6"/>
        </w:numPr>
        <w:ind w:firstLineChars="0"/>
      </w:pPr>
      <w:r>
        <w:lastRenderedPageBreak/>
        <w:t>数组和元组，如果其内部的数据结构实现了</w:t>
      </w:r>
      <w:r>
        <w:t xml:space="preserve"> Copy</w:t>
      </w:r>
      <w:r>
        <w:t>，那么它们也实现了</w:t>
      </w:r>
      <w:r>
        <w:t xml:space="preserve"> Copy</w:t>
      </w:r>
      <w:r>
        <w:t>；</w:t>
      </w:r>
    </w:p>
    <w:p w14:paraId="38CBCBBC" w14:textId="77777777" w:rsidR="008E166C" w:rsidRDefault="008E166C" w:rsidP="008E166C">
      <w:pPr>
        <w:pStyle w:val="-"/>
        <w:numPr>
          <w:ilvl w:val="2"/>
          <w:numId w:val="6"/>
        </w:numPr>
        <w:ind w:firstLineChars="0"/>
      </w:pPr>
      <w:r>
        <w:t>可变引用没有实现</w:t>
      </w:r>
      <w:r>
        <w:t xml:space="preserve"> Copy</w:t>
      </w:r>
      <w:r>
        <w:t>；</w:t>
      </w:r>
    </w:p>
    <w:p w14:paraId="129BF345" w14:textId="0925476A" w:rsidR="008E166C" w:rsidRDefault="008E166C" w:rsidP="008E166C">
      <w:pPr>
        <w:pStyle w:val="-"/>
        <w:numPr>
          <w:ilvl w:val="2"/>
          <w:numId w:val="6"/>
        </w:numPr>
        <w:ind w:firstLineChars="0"/>
      </w:pPr>
      <w:r>
        <w:t>非固定大小的数据结构，没有实现</w:t>
      </w:r>
      <w:r>
        <w:t xml:space="preserve"> Copy</w:t>
      </w:r>
      <w:r>
        <w:t>。</w:t>
      </w:r>
    </w:p>
    <w:p w14:paraId="403B2741" w14:textId="77777777" w:rsidR="006A144D" w:rsidRDefault="006A144D" w:rsidP="006A144D">
      <w:pPr>
        <w:pStyle w:val="-"/>
        <w:numPr>
          <w:ilvl w:val="2"/>
          <w:numId w:val="4"/>
        </w:numPr>
        <w:ind w:firstLineChars="0"/>
      </w:pPr>
      <w:r>
        <w:t xml:space="preserve">Rust </w:t>
      </w:r>
      <w:r>
        <w:t>借鉴了函数式语言的不可变特性</w:t>
      </w:r>
      <w:r>
        <w:t xml:space="preserve"> </w:t>
      </w:r>
      <w:r>
        <w:t>包括</w:t>
      </w:r>
      <w:r>
        <w:t>:</w:t>
      </w:r>
    </w:p>
    <w:p w14:paraId="7FAC114D" w14:textId="77777777" w:rsidR="006A144D" w:rsidRDefault="006A144D" w:rsidP="006A144D">
      <w:pPr>
        <w:pStyle w:val="-"/>
        <w:ind w:leftChars="200" w:left="420" w:firstLine="480"/>
      </w:pPr>
      <w:r>
        <w:t>不可变绑定与可变绑定</w:t>
      </w:r>
    </w:p>
    <w:p w14:paraId="763165A0" w14:textId="447D1D0C" w:rsidR="006A144D" w:rsidRDefault="006A144D" w:rsidP="006A144D">
      <w:pPr>
        <w:pStyle w:val="-"/>
        <w:ind w:leftChars="200" w:left="420" w:firstLine="480"/>
      </w:pPr>
      <w:r>
        <w:t>不可变引用与可变引用</w:t>
      </w:r>
    </w:p>
    <w:p w14:paraId="3E207B07" w14:textId="77777777" w:rsidR="006A144D" w:rsidRDefault="006A144D" w:rsidP="006A144D">
      <w:pPr>
        <w:pStyle w:val="-"/>
        <w:ind w:leftChars="200" w:left="420" w:firstLine="480"/>
      </w:pPr>
      <w:r>
        <w:rPr>
          <w:rFonts w:hint="eastAsia"/>
        </w:rPr>
        <w:t>理解：想要改变一个不可变绑定变量的值，可以使用变量遮蔽，也就是继承式可变，其实就是另一个变量，只是变量名相同。</w:t>
      </w:r>
    </w:p>
    <w:p w14:paraId="53F54274" w14:textId="6E2D9CF8" w:rsidR="006A144D" w:rsidRDefault="006A144D" w:rsidP="006A144D">
      <w:pPr>
        <w:pStyle w:val="-"/>
        <w:numPr>
          <w:ilvl w:val="2"/>
          <w:numId w:val="4"/>
        </w:numPr>
        <w:ind w:firstLineChars="0"/>
      </w:pPr>
      <w:r>
        <w:rPr>
          <w:rFonts w:hint="eastAsia"/>
        </w:rPr>
        <w:t>【补充】可变引用与不可变引用的约束</w:t>
      </w:r>
    </w:p>
    <w:p w14:paraId="47F40D88" w14:textId="4B7B4AE6" w:rsidR="006A144D" w:rsidRDefault="006A144D" w:rsidP="006A144D">
      <w:pPr>
        <w:pStyle w:val="-"/>
        <w:ind w:left="360" w:firstLine="480"/>
      </w:pPr>
      <w:r>
        <w:t>为了保证内存安全，</w:t>
      </w:r>
      <w:r>
        <w:t xml:space="preserve">Rust </w:t>
      </w:r>
      <w:r>
        <w:t>对可变引用的使用也做了严格的约束：</w:t>
      </w:r>
    </w:p>
    <w:p w14:paraId="78B7EFD2" w14:textId="77777777" w:rsidR="006A144D" w:rsidRDefault="006A144D" w:rsidP="006A144D">
      <w:pPr>
        <w:pStyle w:val="-"/>
        <w:ind w:leftChars="200" w:left="420" w:firstLine="480"/>
      </w:pPr>
      <w:r>
        <w:t>在一个作用域内，仅允许一个活跃的可变引用。所谓活跃，就是真正被使用来修改数据的可变引用，如果只是定义了，却没有使用或者当作只读引用使用，不算活跃。</w:t>
      </w:r>
    </w:p>
    <w:p w14:paraId="0ED01DAB" w14:textId="5E7D0325" w:rsidR="006A144D" w:rsidRDefault="006A144D" w:rsidP="006A144D">
      <w:pPr>
        <w:pStyle w:val="-"/>
        <w:ind w:leftChars="200" w:left="420" w:firstLine="480"/>
      </w:pPr>
      <w:r>
        <w:t>在一个作用域内，活跃的可变引用（写）和只读引用（读）是互斥的，不能同时存在。</w:t>
      </w:r>
    </w:p>
    <w:p w14:paraId="5950A110" w14:textId="77777777" w:rsidR="0019034A" w:rsidRDefault="0019034A" w:rsidP="0019034A">
      <w:pPr>
        <w:pStyle w:val="-"/>
        <w:numPr>
          <w:ilvl w:val="2"/>
          <w:numId w:val="4"/>
        </w:numPr>
        <w:ind w:firstLineChars="0"/>
      </w:pPr>
      <w:r>
        <w:t>小作业</w:t>
      </w:r>
      <w:r>
        <w:t>:</w:t>
      </w:r>
    </w:p>
    <w:p w14:paraId="7CEE8CB0" w14:textId="1C92EE40" w:rsidR="0019034A" w:rsidRDefault="0019034A" w:rsidP="0019034A">
      <w:pPr>
        <w:pStyle w:val="-"/>
        <w:ind w:leftChars="200" w:left="420" w:firstLine="480"/>
      </w:pPr>
      <w:r>
        <w:t xml:space="preserve">1. </w:t>
      </w:r>
      <w:r>
        <w:t>除了</w:t>
      </w:r>
      <w:r>
        <w:t xml:space="preserve"> let </w:t>
      </w:r>
      <w:r>
        <w:t>赋值语句的值上下文之外，你还能找出哪些值上下文</w:t>
      </w:r>
      <w:r>
        <w:t xml:space="preserve">? </w:t>
      </w:r>
      <w:r>
        <w:t>请写一些代码示例去尝试一下。</w:t>
      </w:r>
    </w:p>
    <w:p w14:paraId="4BCACF90" w14:textId="782A5CD4" w:rsidR="00AB07A3" w:rsidRDefault="00AB07A3" w:rsidP="00AB07A3">
      <w:pPr>
        <w:pStyle w:val="-3"/>
      </w:pPr>
      <w:r w:rsidRPr="00AB07A3">
        <w:t>1.9 Rust 语法面面观:数据类型(上)</w:t>
      </w:r>
    </w:p>
    <w:p w14:paraId="0EA99C38" w14:textId="77777777" w:rsidR="00AB07A3" w:rsidRDefault="00AB07A3" w:rsidP="00AB07A3">
      <w:pPr>
        <w:pStyle w:val="-"/>
        <w:numPr>
          <w:ilvl w:val="2"/>
          <w:numId w:val="4"/>
        </w:numPr>
        <w:ind w:firstLineChars="0"/>
      </w:pPr>
      <w:r>
        <w:t>内容包括</w:t>
      </w:r>
      <w:r>
        <w:t>:</w:t>
      </w:r>
    </w:p>
    <w:p w14:paraId="6FB0963F" w14:textId="77777777" w:rsidR="00AB07A3" w:rsidRDefault="00AB07A3" w:rsidP="00AB07A3">
      <w:pPr>
        <w:pStyle w:val="-"/>
        <w:ind w:leftChars="200" w:left="420" w:firstLine="480"/>
      </w:pPr>
      <w:r>
        <w:t xml:space="preserve">1. </w:t>
      </w:r>
      <w:r>
        <w:t>基本数据类型</w:t>
      </w:r>
      <w:r>
        <w:t xml:space="preserve"> </w:t>
      </w:r>
    </w:p>
    <w:p w14:paraId="1BDACF36" w14:textId="6A3433B5" w:rsidR="00AB07A3" w:rsidRDefault="00AB07A3" w:rsidP="00AB07A3">
      <w:pPr>
        <w:pStyle w:val="-"/>
        <w:ind w:leftChars="200" w:left="420" w:firstLine="480"/>
      </w:pPr>
      <w:r>
        <w:t xml:space="preserve">2. </w:t>
      </w:r>
      <w:r>
        <w:t>自定义复合类型</w:t>
      </w:r>
    </w:p>
    <w:p w14:paraId="3D3F46B2" w14:textId="77777777" w:rsidR="00AB07A3" w:rsidRDefault="00AB07A3" w:rsidP="00AB07A3">
      <w:pPr>
        <w:pStyle w:val="-"/>
        <w:ind w:leftChars="200" w:left="420" w:firstLine="480"/>
      </w:pPr>
      <w:r>
        <w:t xml:space="preserve">3. </w:t>
      </w:r>
      <w:r>
        <w:t>容器类型</w:t>
      </w:r>
      <w:r>
        <w:t xml:space="preserve"> </w:t>
      </w:r>
    </w:p>
    <w:p w14:paraId="344C0D4E" w14:textId="6480D383" w:rsidR="00AB07A3" w:rsidRDefault="00AB07A3" w:rsidP="00AB07A3">
      <w:pPr>
        <w:pStyle w:val="-"/>
        <w:ind w:leftChars="200" w:left="420" w:firstLine="480"/>
      </w:pPr>
      <w:r>
        <w:t xml:space="preserve">4. </w:t>
      </w:r>
      <w:r>
        <w:t>泛型</w:t>
      </w:r>
    </w:p>
    <w:p w14:paraId="0C38271C" w14:textId="3F87E90A" w:rsidR="00AB07A3" w:rsidRDefault="00AB07A3" w:rsidP="00AB07A3">
      <w:pPr>
        <w:pStyle w:val="-"/>
        <w:ind w:leftChars="200" w:left="420" w:firstLine="480"/>
      </w:pPr>
      <w:r>
        <w:t xml:space="preserve">5. </w:t>
      </w:r>
      <w:r>
        <w:t>特定类型</w:t>
      </w:r>
    </w:p>
    <w:p w14:paraId="5C03FE52" w14:textId="2AFCE35F" w:rsidR="00AB07A3" w:rsidRDefault="00AB07A3" w:rsidP="00AB07A3">
      <w:pPr>
        <w:pStyle w:val="-"/>
        <w:numPr>
          <w:ilvl w:val="2"/>
          <w:numId w:val="4"/>
        </w:numPr>
        <w:ind w:firstLineChars="0"/>
      </w:pPr>
      <w:r>
        <w:rPr>
          <w:rFonts w:hint="eastAsia"/>
        </w:rPr>
        <w:t>基本数据类型</w:t>
      </w:r>
    </w:p>
    <w:p w14:paraId="42AB7081" w14:textId="679B9A7D" w:rsidR="00AB07A3" w:rsidRDefault="00AB07A3" w:rsidP="00AB07A3">
      <w:pPr>
        <w:pStyle w:val="-"/>
        <w:ind w:firstLine="480"/>
        <w:jc w:val="center"/>
      </w:pPr>
      <w:r w:rsidRPr="00AB07A3">
        <w:lastRenderedPageBreak/>
        <w:drawing>
          <wp:inline distT="0" distB="0" distL="0" distR="0" wp14:anchorId="392632DE" wp14:editId="12BAF19A">
            <wp:extent cx="2082019" cy="3830381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109" cy="38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CBA" w14:textId="77777777" w:rsidR="00AB07A3" w:rsidRDefault="00AB07A3" w:rsidP="00AB07A3">
      <w:pPr>
        <w:pStyle w:val="-"/>
        <w:numPr>
          <w:ilvl w:val="2"/>
          <w:numId w:val="4"/>
        </w:numPr>
        <w:ind w:firstLineChars="0"/>
      </w:pPr>
      <w:r>
        <w:t>基本数据类型</w:t>
      </w:r>
      <w:r>
        <w:t xml:space="preserve"> / </w:t>
      </w:r>
      <w:r>
        <w:t>字符串</w:t>
      </w:r>
    </w:p>
    <w:p w14:paraId="6A2E6195" w14:textId="77777777" w:rsidR="00AB07A3" w:rsidRDefault="00AB07A3" w:rsidP="00AB07A3">
      <w:pPr>
        <w:pStyle w:val="-"/>
        <w:ind w:firstLine="480"/>
      </w:pPr>
      <w:r>
        <w:t>根据字符串使用场景设计类型</w:t>
      </w:r>
    </w:p>
    <w:p w14:paraId="10626E45" w14:textId="77777777" w:rsidR="00AB07A3" w:rsidRDefault="00AB07A3" w:rsidP="001525DE">
      <w:pPr>
        <w:pStyle w:val="-"/>
        <w:ind w:leftChars="100" w:left="210" w:firstLine="480"/>
      </w:pPr>
      <w:r>
        <w:t xml:space="preserve">1. </w:t>
      </w:r>
      <w:r>
        <w:t>字面量</w:t>
      </w:r>
    </w:p>
    <w:p w14:paraId="2B2CF814" w14:textId="77777777" w:rsidR="00AB07A3" w:rsidRDefault="00AB07A3" w:rsidP="001525DE">
      <w:pPr>
        <w:pStyle w:val="-"/>
        <w:ind w:leftChars="100" w:left="210" w:firstLine="480"/>
      </w:pPr>
      <w:r>
        <w:t xml:space="preserve">2. </w:t>
      </w:r>
      <w:r>
        <w:t>动态可增长字符串</w:t>
      </w:r>
    </w:p>
    <w:p w14:paraId="6F1A18A0" w14:textId="77777777" w:rsidR="00AB07A3" w:rsidRDefault="00AB07A3" w:rsidP="001525DE">
      <w:pPr>
        <w:pStyle w:val="-"/>
        <w:ind w:leftChars="100" w:left="210" w:firstLine="480"/>
      </w:pPr>
      <w:r>
        <w:t xml:space="preserve">3. </w:t>
      </w:r>
      <w:r>
        <w:t>从一段字符串中截取的片段</w:t>
      </w:r>
      <w:r>
        <w:t xml:space="preserve"> </w:t>
      </w:r>
    </w:p>
    <w:p w14:paraId="7735D4C7" w14:textId="77180238" w:rsidR="00AB07A3" w:rsidRDefault="00AB07A3" w:rsidP="001525DE">
      <w:pPr>
        <w:pStyle w:val="-"/>
        <w:ind w:leftChars="100" w:left="210" w:firstLine="480"/>
      </w:pPr>
      <w:r>
        <w:t xml:space="preserve">4. </w:t>
      </w:r>
      <w:r>
        <w:t>字符串编码</w:t>
      </w:r>
    </w:p>
    <w:p w14:paraId="589D3782" w14:textId="77777777" w:rsidR="00AB07A3" w:rsidRDefault="00AB07A3" w:rsidP="001525DE">
      <w:pPr>
        <w:pStyle w:val="-"/>
        <w:ind w:leftChars="100" w:left="210" w:firstLine="480"/>
      </w:pPr>
      <w:r>
        <w:t xml:space="preserve">5. FFi </w:t>
      </w:r>
      <w:r>
        <w:t>中需要转换字符串到</w:t>
      </w:r>
      <w:r>
        <w:t xml:space="preserve"> C </w:t>
      </w:r>
      <w:r>
        <w:t>或</w:t>
      </w:r>
      <w:r>
        <w:t xml:space="preserve"> OS </w:t>
      </w:r>
      <w:r>
        <w:t>本地字符串</w:t>
      </w:r>
      <w:r>
        <w:t xml:space="preserve"> </w:t>
      </w:r>
    </w:p>
    <w:p w14:paraId="5782A166" w14:textId="572F9CBF" w:rsidR="00AB07A3" w:rsidRDefault="00AB07A3" w:rsidP="001525DE">
      <w:pPr>
        <w:pStyle w:val="-"/>
        <w:ind w:leftChars="100" w:left="210" w:firstLine="480"/>
      </w:pPr>
      <w:r>
        <w:t xml:space="preserve">6. </w:t>
      </w:r>
      <w:r>
        <w:t>遵循特定格式的文件路径</w:t>
      </w:r>
    </w:p>
    <w:p w14:paraId="6D2A9C7B" w14:textId="22675430" w:rsidR="00AB07A3" w:rsidRDefault="00AB07A3" w:rsidP="00AB07A3">
      <w:pPr>
        <w:pStyle w:val="-"/>
        <w:ind w:firstLine="480"/>
        <w:jc w:val="center"/>
      </w:pPr>
      <w:r w:rsidRPr="00AB07A3">
        <w:drawing>
          <wp:inline distT="0" distB="0" distL="0" distR="0" wp14:anchorId="1ECC2B7B" wp14:editId="3A86F630">
            <wp:extent cx="1793689" cy="21382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924" cy="22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CAA7" w14:textId="77777777" w:rsidR="00AB07A3" w:rsidRDefault="00AB07A3" w:rsidP="00AB07A3">
      <w:pPr>
        <w:pStyle w:val="-"/>
        <w:numPr>
          <w:ilvl w:val="2"/>
          <w:numId w:val="4"/>
        </w:numPr>
        <w:ind w:firstLineChars="0"/>
      </w:pPr>
      <w:r>
        <w:t>基本数据类型</w:t>
      </w:r>
      <w:r>
        <w:t xml:space="preserve"> / </w:t>
      </w:r>
      <w:r>
        <w:t>字符串与切片</w:t>
      </w:r>
    </w:p>
    <w:p w14:paraId="15E640DD" w14:textId="77777777" w:rsidR="00AB07A3" w:rsidRDefault="00AB07A3" w:rsidP="00AB07A3">
      <w:pPr>
        <w:pStyle w:val="-"/>
        <w:ind w:leftChars="200" w:left="420" w:firstLine="480"/>
      </w:pPr>
      <w:r>
        <w:lastRenderedPageBreak/>
        <w:t>字符串为</w:t>
      </w:r>
      <w:r>
        <w:t xml:space="preserve"> UTF-8 </w:t>
      </w:r>
      <w:r>
        <w:t>编码的</w:t>
      </w:r>
      <w:r>
        <w:t xml:space="preserve"> u8 </w:t>
      </w:r>
      <w:r>
        <w:t>序列</w:t>
      </w:r>
    </w:p>
    <w:p w14:paraId="3D5309BE" w14:textId="77777777" w:rsidR="00AB07A3" w:rsidRDefault="00AB07A3" w:rsidP="00AB07A3">
      <w:pPr>
        <w:pStyle w:val="-"/>
        <w:ind w:leftChars="200" w:left="420" w:firstLine="480"/>
      </w:pPr>
      <w:r>
        <w:t>1. str -&gt; &amp;str</w:t>
      </w:r>
    </w:p>
    <w:p w14:paraId="7A69C2BF" w14:textId="77777777" w:rsidR="00AB07A3" w:rsidRDefault="00AB07A3" w:rsidP="00AB07A3">
      <w:pPr>
        <w:pStyle w:val="-"/>
        <w:ind w:leftChars="200" w:left="420" w:firstLine="480"/>
      </w:pPr>
      <w:r>
        <w:t xml:space="preserve">2. [T] -&gt; &amp;[T], </w:t>
      </w:r>
      <w:r>
        <w:t>比如</w:t>
      </w:r>
      <w:r>
        <w:t xml:space="preserve"> &amp;[u8] </w:t>
      </w:r>
    </w:p>
    <w:p w14:paraId="711586BB" w14:textId="46610F79" w:rsidR="00AB07A3" w:rsidRDefault="00AB07A3" w:rsidP="00AB07A3">
      <w:pPr>
        <w:pStyle w:val="-"/>
        <w:ind w:leftChars="200" w:left="420" w:firstLine="480"/>
      </w:pPr>
      <w:r>
        <w:t>3. String -&gt; Vec&lt;u8&gt;</w:t>
      </w:r>
    </w:p>
    <w:p w14:paraId="1DDBBBA4" w14:textId="77777777" w:rsidR="00AB07A3" w:rsidRDefault="00AB07A3" w:rsidP="00AB07A3">
      <w:pPr>
        <w:pStyle w:val="-"/>
        <w:numPr>
          <w:ilvl w:val="2"/>
          <w:numId w:val="4"/>
        </w:numPr>
        <w:ind w:firstLineChars="0"/>
      </w:pPr>
      <w:r>
        <w:t>基本数据类型</w:t>
      </w:r>
      <w:r>
        <w:t xml:space="preserve"> / </w:t>
      </w:r>
      <w:r>
        <w:t>指针类型</w:t>
      </w:r>
    </w:p>
    <w:p w14:paraId="11BA4E7C" w14:textId="77777777" w:rsidR="00AB07A3" w:rsidRDefault="00AB07A3" w:rsidP="001525DE">
      <w:pPr>
        <w:pStyle w:val="-"/>
        <w:ind w:leftChars="200" w:left="420" w:firstLine="480"/>
      </w:pPr>
      <w:r>
        <w:t>三种指针类型</w:t>
      </w:r>
      <w:r>
        <w:t>:</w:t>
      </w:r>
    </w:p>
    <w:p w14:paraId="33619E99" w14:textId="77777777" w:rsidR="00AB07A3" w:rsidRDefault="00AB07A3" w:rsidP="001525DE">
      <w:pPr>
        <w:pStyle w:val="-"/>
        <w:ind w:leftChars="200" w:left="420" w:firstLine="480"/>
      </w:pPr>
      <w:r>
        <w:t xml:space="preserve">1. </w:t>
      </w:r>
      <w:r>
        <w:t>原始指针，</w:t>
      </w:r>
      <w:r>
        <w:t xml:space="preserve"> *mut T </w:t>
      </w:r>
      <w:r>
        <w:t>和</w:t>
      </w:r>
      <w:r>
        <w:t xml:space="preserve"> * const T</w:t>
      </w:r>
      <w:r>
        <w:t>。</w:t>
      </w:r>
    </w:p>
    <w:p w14:paraId="430E2C39" w14:textId="77777777" w:rsidR="00AB07A3" w:rsidRDefault="00AB07A3" w:rsidP="001525DE">
      <w:pPr>
        <w:pStyle w:val="-"/>
        <w:ind w:leftChars="200" w:left="420" w:firstLine="480"/>
      </w:pPr>
      <w:r>
        <w:t xml:space="preserve">2. NonNull </w:t>
      </w:r>
      <w:r>
        <w:t>指针。</w:t>
      </w:r>
      <w:r>
        <w:t xml:space="preserve"> </w:t>
      </w:r>
      <w:r>
        <w:t>它是</w:t>
      </w:r>
      <w:r>
        <w:t xml:space="preserve"> Rust </w:t>
      </w:r>
      <w:r>
        <w:t>语言建议的</w:t>
      </w:r>
      <w:r>
        <w:t xml:space="preserve"> *mut T </w:t>
      </w:r>
      <w:r>
        <w:t>指针的替代指针。</w:t>
      </w:r>
      <w:r>
        <w:t xml:space="preserve"> NonNull </w:t>
      </w:r>
      <w:r>
        <w:t>指针是非空指针，并且是遵循生命周期类型协变规则。</w:t>
      </w:r>
    </w:p>
    <w:p w14:paraId="149B78FD" w14:textId="3A98DC15" w:rsidR="00AB07A3" w:rsidRDefault="00AB07A3" w:rsidP="001525DE">
      <w:pPr>
        <w:pStyle w:val="-"/>
        <w:ind w:leftChars="200" w:left="420" w:firstLine="480"/>
      </w:pPr>
      <w:r>
        <w:t xml:space="preserve">3. </w:t>
      </w:r>
      <w:r>
        <w:t>函数指针</w:t>
      </w:r>
      <w:r>
        <w:t xml:space="preserve">: </w:t>
      </w:r>
      <w:r>
        <w:t>函数指针是指向代码的指针，而非数据。</w:t>
      </w:r>
      <w:r>
        <w:t xml:space="preserve"> </w:t>
      </w:r>
      <w:r>
        <w:t>你可以使用它直接调用函数。</w:t>
      </w:r>
    </w:p>
    <w:p w14:paraId="6742AEDC" w14:textId="77777777" w:rsidR="001525DE" w:rsidRDefault="001525DE" w:rsidP="001525DE">
      <w:pPr>
        <w:pStyle w:val="-"/>
        <w:numPr>
          <w:ilvl w:val="2"/>
          <w:numId w:val="4"/>
        </w:numPr>
        <w:ind w:firstLineChars="0"/>
      </w:pPr>
      <w:r>
        <w:t>基本数据类型</w:t>
      </w:r>
      <w:r>
        <w:t xml:space="preserve"> / </w:t>
      </w:r>
      <w:r>
        <w:t>引用</w:t>
      </w:r>
    </w:p>
    <w:p w14:paraId="7DF531B0" w14:textId="77777777" w:rsidR="001525DE" w:rsidRDefault="001525DE" w:rsidP="001525DE">
      <w:pPr>
        <w:pStyle w:val="-"/>
        <w:ind w:leftChars="200" w:left="420" w:firstLine="480"/>
      </w:pPr>
      <w:r>
        <w:t>两种引用类型</w:t>
      </w:r>
      <w:r>
        <w:t xml:space="preserve">: </w:t>
      </w:r>
    </w:p>
    <w:p w14:paraId="043B0FA2" w14:textId="0FCE71EC" w:rsidR="001525DE" w:rsidRDefault="001525DE" w:rsidP="001525DE">
      <w:pPr>
        <w:pStyle w:val="-"/>
        <w:ind w:leftChars="200" w:left="420" w:firstLine="480"/>
      </w:pPr>
      <w:r>
        <w:t xml:space="preserve">1. &amp;T </w:t>
      </w:r>
      <w:r>
        <w:t>和</w:t>
      </w:r>
      <w:r>
        <w:t xml:space="preserve"> &amp;mut T</w:t>
      </w:r>
    </w:p>
    <w:p w14:paraId="68D367EE" w14:textId="77777777" w:rsidR="001525DE" w:rsidRDefault="001525DE" w:rsidP="001525DE">
      <w:pPr>
        <w:pStyle w:val="-"/>
        <w:ind w:leftChars="200" w:left="420" w:firstLine="480"/>
      </w:pPr>
      <w:r>
        <w:t xml:space="preserve">2. </w:t>
      </w:r>
      <w:r>
        <w:t>引用与指针的主要区别</w:t>
      </w:r>
      <w:r>
        <w:t>:</w:t>
      </w:r>
    </w:p>
    <w:p w14:paraId="6D6A9FB2" w14:textId="77777777" w:rsidR="001525DE" w:rsidRDefault="001525DE" w:rsidP="001525DE">
      <w:pPr>
        <w:pStyle w:val="-"/>
        <w:ind w:left="1320" w:firstLineChars="0" w:firstLine="0"/>
      </w:pPr>
      <w:r>
        <w:t>引用不可能为空</w:t>
      </w:r>
    </w:p>
    <w:p w14:paraId="2E7D6FA5" w14:textId="77777777" w:rsidR="001525DE" w:rsidRDefault="001525DE" w:rsidP="001525DE">
      <w:pPr>
        <w:pStyle w:val="-"/>
        <w:ind w:left="1320" w:firstLineChars="0" w:firstLine="0"/>
      </w:pPr>
      <w:r>
        <w:t>拥有生命周期</w:t>
      </w:r>
    </w:p>
    <w:p w14:paraId="7C587B32" w14:textId="072932A0" w:rsidR="001525DE" w:rsidRDefault="001525DE" w:rsidP="001525DE">
      <w:pPr>
        <w:pStyle w:val="-"/>
        <w:ind w:left="1320" w:firstLineChars="0" w:firstLine="0"/>
        <w:rPr>
          <w:rFonts w:hint="eastAsia"/>
        </w:rPr>
      </w:pPr>
      <w:r>
        <w:t>受借用检查器保护不会发生悬垂指针等问题</w:t>
      </w:r>
    </w:p>
    <w:p w14:paraId="5E220927" w14:textId="391BD8C9" w:rsidR="001525DE" w:rsidRDefault="001525DE" w:rsidP="001525DE">
      <w:pPr>
        <w:pStyle w:val="-"/>
        <w:numPr>
          <w:ilvl w:val="0"/>
          <w:numId w:val="7"/>
        </w:numPr>
        <w:ind w:firstLineChars="0"/>
      </w:pPr>
      <w:r>
        <w:t>基本数据类型</w:t>
      </w:r>
      <w:r>
        <w:t xml:space="preserve"> / </w:t>
      </w:r>
      <w:r>
        <w:t>元组</w:t>
      </w:r>
    </w:p>
    <w:p w14:paraId="5AC5FAAD" w14:textId="77777777" w:rsidR="001525DE" w:rsidRDefault="001525DE" w:rsidP="001525DE">
      <w:pPr>
        <w:pStyle w:val="-"/>
        <w:ind w:firstLine="480"/>
      </w:pPr>
      <w:r>
        <w:t>唯一的异构序列</w:t>
      </w:r>
    </w:p>
    <w:p w14:paraId="782EB30F" w14:textId="77777777" w:rsidR="001525DE" w:rsidRDefault="001525DE" w:rsidP="001525DE">
      <w:pPr>
        <w:pStyle w:val="-"/>
        <w:ind w:firstLine="480"/>
      </w:pPr>
      <w:r>
        <w:t xml:space="preserve">1. </w:t>
      </w:r>
      <w:r>
        <w:t>不同长度的元组是不同类型。</w:t>
      </w:r>
    </w:p>
    <w:p w14:paraId="32983C16" w14:textId="77777777" w:rsidR="001525DE" w:rsidRDefault="001525DE" w:rsidP="001525DE">
      <w:pPr>
        <w:pStyle w:val="-"/>
        <w:ind w:firstLine="480"/>
      </w:pPr>
      <w:r>
        <w:t xml:space="preserve">2. </w:t>
      </w:r>
      <w:r>
        <w:t>单元类型的唯一实例等价于空元组。</w:t>
      </w:r>
    </w:p>
    <w:p w14:paraId="64D17104" w14:textId="338631F2" w:rsidR="001525DE" w:rsidRDefault="001525DE" w:rsidP="001525DE">
      <w:pPr>
        <w:pStyle w:val="-"/>
        <w:ind w:firstLine="480"/>
      </w:pPr>
      <w:r>
        <w:t xml:space="preserve">3. </w:t>
      </w:r>
      <w:r>
        <w:t>当元组只有一个元素的时候，要在元素末尾加逗号分隔</w:t>
      </w:r>
      <w:r>
        <w:t xml:space="preserve"> </w:t>
      </w:r>
      <w:r>
        <w:t>这是为了方便和括号操作符区分开来。</w:t>
      </w:r>
    </w:p>
    <w:p w14:paraId="2F0C589A" w14:textId="77777777" w:rsidR="001525DE" w:rsidRDefault="001525DE" w:rsidP="001525DE">
      <w:pPr>
        <w:pStyle w:val="-"/>
        <w:numPr>
          <w:ilvl w:val="0"/>
          <w:numId w:val="7"/>
        </w:numPr>
        <w:ind w:firstLineChars="0"/>
      </w:pPr>
      <w:r>
        <w:t>基本数据类型</w:t>
      </w:r>
      <w:r>
        <w:t xml:space="preserve"> / </w:t>
      </w:r>
      <w:r w:rsidRPr="00157D44">
        <w:rPr>
          <w:highlight w:val="yellow"/>
        </w:rPr>
        <w:t xml:space="preserve">Never </w:t>
      </w:r>
      <w:r w:rsidRPr="00157D44">
        <w:rPr>
          <w:highlight w:val="yellow"/>
        </w:rPr>
        <w:t>类型</w:t>
      </w:r>
      <w:r>
        <w:t xml:space="preserve"> </w:t>
      </w:r>
    </w:p>
    <w:p w14:paraId="4B35FED8" w14:textId="4E04F3DE" w:rsidR="001525DE" w:rsidRDefault="001525DE" w:rsidP="001525DE">
      <w:pPr>
        <w:pStyle w:val="-"/>
        <w:ind w:firstLine="480"/>
      </w:pPr>
      <w:r>
        <w:t>代表的是不可能返回值的计算类型</w:t>
      </w:r>
    </w:p>
    <w:p w14:paraId="717E7696" w14:textId="18DBFB60" w:rsidR="001525DE" w:rsidRDefault="001525DE" w:rsidP="001525DE">
      <w:pPr>
        <w:pStyle w:val="-"/>
        <w:ind w:firstLine="480"/>
      </w:pPr>
      <w:r>
        <w:t xml:space="preserve">1. </w:t>
      </w:r>
      <w:r>
        <w:t>类型理论中，叫做底类型，底类型不包含任何值，但它可以合一到任何其他类型。</w:t>
      </w:r>
    </w:p>
    <w:p w14:paraId="1B985BB2" w14:textId="4A47560F" w:rsidR="001525DE" w:rsidRDefault="001525DE" w:rsidP="001525DE">
      <w:pPr>
        <w:pStyle w:val="-"/>
        <w:ind w:firstLine="480"/>
        <w:rPr>
          <w:rFonts w:hint="eastAsia"/>
        </w:rPr>
      </w:pPr>
      <w:r>
        <w:t>2.</w:t>
      </w:r>
      <w:r w:rsidR="00157D44">
        <w:t xml:space="preserve"> </w:t>
      </w:r>
      <w:r>
        <w:rPr>
          <w:rFonts w:hint="eastAsia"/>
        </w:rPr>
        <w:t>Never</w:t>
      </w:r>
      <w:r>
        <w:rPr>
          <w:rFonts w:hint="eastAsia"/>
        </w:rPr>
        <w:t>类型用</w:t>
      </w:r>
      <w:r>
        <w:t>!</w:t>
      </w:r>
      <w:r>
        <w:rPr>
          <w:rFonts w:hint="eastAsia"/>
        </w:rPr>
        <w:t>号表示。</w:t>
      </w:r>
    </w:p>
    <w:p w14:paraId="3E36CE95" w14:textId="368E2E20" w:rsidR="001525DE" w:rsidRDefault="001525DE" w:rsidP="001525DE">
      <w:pPr>
        <w:pStyle w:val="-"/>
        <w:ind w:firstLine="480"/>
      </w:pPr>
      <w:r>
        <w:lastRenderedPageBreak/>
        <w:t xml:space="preserve">3. </w:t>
      </w:r>
      <w:r>
        <w:t>目前还未稳定，但是在</w:t>
      </w:r>
      <w:r>
        <w:t xml:space="preserve"> Rust </w:t>
      </w:r>
      <w:r>
        <w:t>内部已经在用了。</w:t>
      </w:r>
    </w:p>
    <w:p w14:paraId="56529989" w14:textId="77777777" w:rsidR="00396A7E" w:rsidRDefault="00396A7E" w:rsidP="00396A7E">
      <w:pPr>
        <w:pStyle w:val="-"/>
        <w:numPr>
          <w:ilvl w:val="0"/>
          <w:numId w:val="7"/>
        </w:numPr>
        <w:ind w:firstLineChars="0"/>
      </w:pPr>
      <w:r>
        <w:t>自定义复合类型</w:t>
      </w:r>
      <w:r>
        <w:t xml:space="preserve"> </w:t>
      </w:r>
    </w:p>
    <w:p w14:paraId="7D9C58F3" w14:textId="46340FE5" w:rsidR="00396A7E" w:rsidRDefault="00396A7E" w:rsidP="00396A7E">
      <w:pPr>
        <w:pStyle w:val="-"/>
        <w:ind w:leftChars="300" w:left="630" w:firstLineChars="0" w:firstLine="60"/>
      </w:pPr>
      <w:r>
        <w:t xml:space="preserve">1. </w:t>
      </w:r>
      <w:r>
        <w:t>结构体</w:t>
      </w:r>
      <w:r>
        <w:t xml:space="preserve"> Struct</w:t>
      </w:r>
    </w:p>
    <w:p w14:paraId="52D5B7B7" w14:textId="77777777" w:rsidR="00396A7E" w:rsidRDefault="00396A7E" w:rsidP="00396A7E">
      <w:pPr>
        <w:pStyle w:val="-"/>
        <w:ind w:leftChars="100" w:left="210" w:firstLine="480"/>
      </w:pPr>
      <w:r>
        <w:t xml:space="preserve">2. </w:t>
      </w:r>
      <w:r>
        <w:t>枚举体</w:t>
      </w:r>
      <w:r>
        <w:t xml:space="preserve"> Enum </w:t>
      </w:r>
    </w:p>
    <w:p w14:paraId="078C46DD" w14:textId="2DBD6287" w:rsidR="00396A7E" w:rsidRDefault="00396A7E" w:rsidP="00396A7E">
      <w:pPr>
        <w:pStyle w:val="-"/>
        <w:ind w:leftChars="100" w:left="210" w:firstLine="480"/>
      </w:pPr>
      <w:r>
        <w:t xml:space="preserve">3. </w:t>
      </w:r>
      <w:r>
        <w:t>联合体</w:t>
      </w:r>
      <w:r>
        <w:t xml:space="preserve"> Union</w:t>
      </w:r>
    </w:p>
    <w:p w14:paraId="434395F7" w14:textId="77777777" w:rsidR="00157D44" w:rsidRDefault="00157D44" w:rsidP="00157D44">
      <w:pPr>
        <w:pStyle w:val="-"/>
        <w:numPr>
          <w:ilvl w:val="0"/>
          <w:numId w:val="7"/>
        </w:numPr>
        <w:ind w:firstLineChars="0"/>
      </w:pPr>
      <w:r>
        <w:t>自定义复合类型</w:t>
      </w:r>
      <w:r>
        <w:t xml:space="preserve"> / </w:t>
      </w:r>
      <w:r>
        <w:t>结构体</w:t>
      </w:r>
      <w:r>
        <w:t xml:space="preserve"> Struct </w:t>
      </w:r>
    </w:p>
    <w:p w14:paraId="06E95BC4" w14:textId="501EA8EE" w:rsidR="00157D44" w:rsidRDefault="00157D44" w:rsidP="00157D44">
      <w:pPr>
        <w:pStyle w:val="-"/>
        <w:ind w:leftChars="100" w:left="210" w:firstLine="480"/>
      </w:pPr>
      <w:r>
        <w:t xml:space="preserve">1. </w:t>
      </w:r>
      <w:r>
        <w:t>具名结构体</w:t>
      </w:r>
    </w:p>
    <w:p w14:paraId="4460EA3A" w14:textId="77777777" w:rsidR="00157D44" w:rsidRDefault="00157D44" w:rsidP="00157D44">
      <w:pPr>
        <w:pStyle w:val="-"/>
        <w:ind w:leftChars="100" w:left="210" w:firstLine="480"/>
      </w:pPr>
      <w:r>
        <w:t xml:space="preserve">2. </w:t>
      </w:r>
      <w:r>
        <w:t>元组结构体</w:t>
      </w:r>
      <w:r>
        <w:t xml:space="preserve"> </w:t>
      </w:r>
    </w:p>
    <w:p w14:paraId="5579B028" w14:textId="27D45B99" w:rsidR="00157D44" w:rsidRDefault="00157D44" w:rsidP="00157D44">
      <w:pPr>
        <w:pStyle w:val="-"/>
        <w:ind w:leftChars="100" w:left="210" w:firstLine="480"/>
        <w:rPr>
          <w:rFonts w:hint="eastAsia"/>
        </w:rPr>
      </w:pPr>
      <w:r>
        <w:t xml:space="preserve">3. </w:t>
      </w:r>
      <w:r>
        <w:t>单元结构体</w:t>
      </w:r>
      <w:r>
        <w:rPr>
          <w:rFonts w:hint="eastAsia"/>
        </w:rPr>
        <w:t>：表示占位，不占据大小</w:t>
      </w:r>
    </w:p>
    <w:p w14:paraId="34181181" w14:textId="042A1C58" w:rsidR="00157D44" w:rsidRDefault="00157D44" w:rsidP="00157D44">
      <w:pPr>
        <w:pStyle w:val="-"/>
        <w:ind w:leftChars="100" w:left="210" w:firstLine="480"/>
        <w:jc w:val="center"/>
      </w:pPr>
      <w:r w:rsidRPr="00157D44">
        <w:drawing>
          <wp:inline distT="0" distB="0" distL="0" distR="0" wp14:anchorId="7E398B7A" wp14:editId="3322FDDC">
            <wp:extent cx="2841674" cy="316684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6493" cy="332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D739" w14:textId="77777777" w:rsidR="00E45639" w:rsidRDefault="00E45639" w:rsidP="00E45639">
      <w:pPr>
        <w:pStyle w:val="-"/>
        <w:numPr>
          <w:ilvl w:val="0"/>
          <w:numId w:val="7"/>
        </w:numPr>
        <w:ind w:firstLineChars="0"/>
      </w:pPr>
      <w:r w:rsidRPr="00E45639">
        <w:t>自定义复合类型</w:t>
      </w:r>
      <w:r w:rsidRPr="00E45639">
        <w:t xml:space="preserve"> / NewType </w:t>
      </w:r>
      <w:r w:rsidRPr="00E45639">
        <w:t>模式</w:t>
      </w:r>
      <w:r w:rsidRPr="00E45639">
        <w:t xml:space="preserve"> </w:t>
      </w:r>
    </w:p>
    <w:p w14:paraId="5E8E1091" w14:textId="0CB4E27E" w:rsidR="00E45639" w:rsidRDefault="00E45639" w:rsidP="00E45639">
      <w:pPr>
        <w:pStyle w:val="-"/>
        <w:ind w:firstLine="480"/>
        <w:rPr>
          <w:rFonts w:hint="eastAsia"/>
        </w:rPr>
      </w:pPr>
      <w:r w:rsidRPr="00E45639">
        <w:t>当元组结构体只包含一个成员时</w:t>
      </w:r>
      <w:r>
        <w:rPr>
          <w:rFonts w:hint="eastAsia"/>
        </w:rPr>
        <w:t>，如下所示，这里扩展了</w:t>
      </w:r>
      <w:r>
        <w:rPr>
          <w:rFonts w:hint="eastAsia"/>
        </w:rPr>
        <w:t xml:space="preserve"> </w:t>
      </w:r>
      <w:r>
        <w:t xml:space="preserve">u32 </w:t>
      </w:r>
      <w:r>
        <w:rPr>
          <w:rFonts w:hint="eastAsia"/>
        </w:rPr>
        <w:t>类型功能。</w:t>
      </w:r>
    </w:p>
    <w:p w14:paraId="73803463" w14:textId="1261AC7B" w:rsidR="00E45639" w:rsidRDefault="00E45639" w:rsidP="00E45639">
      <w:pPr>
        <w:pStyle w:val="-"/>
        <w:ind w:firstLine="480"/>
        <w:jc w:val="center"/>
      </w:pPr>
      <w:r w:rsidRPr="00E45639">
        <w:drawing>
          <wp:inline distT="0" distB="0" distL="0" distR="0" wp14:anchorId="5996C01A" wp14:editId="1366770F">
            <wp:extent cx="2834640" cy="230907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810" cy="23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A82" w14:textId="77777777" w:rsidR="00E45639" w:rsidRDefault="00E45639" w:rsidP="00E45639">
      <w:pPr>
        <w:pStyle w:val="-PPT"/>
      </w:pPr>
      <w:r w:rsidRPr="00E45639">
        <w:lastRenderedPageBreak/>
        <w:t>自定义复合类型</w:t>
      </w:r>
      <w:r w:rsidRPr="00E45639">
        <w:t xml:space="preserve"> / </w:t>
      </w:r>
      <w:r w:rsidRPr="00E45639">
        <w:t>结构体内存布局</w:t>
      </w:r>
      <w:r w:rsidRPr="00E45639">
        <w:t xml:space="preserve"> </w:t>
      </w:r>
    </w:p>
    <w:p w14:paraId="4822A0B5" w14:textId="13083082" w:rsidR="00E45639" w:rsidRDefault="00E45639" w:rsidP="00E45639">
      <w:pPr>
        <w:pStyle w:val="-"/>
        <w:ind w:firstLine="480"/>
      </w:pPr>
      <w:r w:rsidRPr="00E45639">
        <w:t>编译器会对结构体进行内存对齐，以便提升</w:t>
      </w:r>
      <w:r w:rsidRPr="00E45639">
        <w:t xml:space="preserve"> CPU </w:t>
      </w:r>
      <w:r w:rsidRPr="00E45639">
        <w:t>的访问效率</w:t>
      </w:r>
    </w:p>
    <w:p w14:paraId="3C39AE10" w14:textId="3F52776C" w:rsidR="00E45639" w:rsidRDefault="00E45639" w:rsidP="00E45639">
      <w:pPr>
        <w:pStyle w:val="-"/>
        <w:ind w:firstLine="480"/>
        <w:jc w:val="center"/>
      </w:pPr>
      <w:r w:rsidRPr="00E45639">
        <w:drawing>
          <wp:inline distT="0" distB="0" distL="0" distR="0" wp14:anchorId="795DEDFD" wp14:editId="22981460">
            <wp:extent cx="3636499" cy="20244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234" cy="20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94BD" w14:textId="2D898671" w:rsidR="001A1765" w:rsidRDefault="001A1765" w:rsidP="00E45639">
      <w:pPr>
        <w:pStyle w:val="-"/>
        <w:ind w:firstLine="480"/>
      </w:pPr>
      <w:r>
        <w:rPr>
          <w:rFonts w:hint="eastAsia"/>
        </w:rPr>
        <w:t>编译器重排后：</w:t>
      </w:r>
    </w:p>
    <w:p w14:paraId="0FF771CC" w14:textId="0DEEC4A7" w:rsidR="001A1765" w:rsidRDefault="001A1765" w:rsidP="001A1765">
      <w:pPr>
        <w:pStyle w:val="-0"/>
        <w:rPr>
          <w:rFonts w:hint="eastAsia"/>
        </w:rPr>
      </w:pPr>
      <w:r w:rsidRPr="001A1765">
        <w:drawing>
          <wp:inline distT="0" distB="0" distL="0" distR="0" wp14:anchorId="1BFAEF0C" wp14:editId="3A7EC41B">
            <wp:extent cx="3530991" cy="20235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2808" cy="20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4E30" w14:textId="1E8C90CF" w:rsidR="00E45639" w:rsidRDefault="00E45639" w:rsidP="00E45639">
      <w:pPr>
        <w:pStyle w:val="-"/>
        <w:ind w:firstLine="480"/>
      </w:pPr>
      <w:r>
        <w:rPr>
          <w:rFonts w:hint="eastAsia"/>
        </w:rPr>
        <w:t>结构体</w:t>
      </w:r>
      <w:r>
        <w:rPr>
          <w:rFonts w:hint="eastAsia"/>
        </w:rPr>
        <w:t>A</w:t>
      </w:r>
      <w:r>
        <w:rPr>
          <w:rFonts w:hint="eastAsia"/>
        </w:rPr>
        <w:t>中会进行对齐，最大是</w:t>
      </w:r>
      <w:r>
        <w:t>b</w:t>
      </w:r>
      <w:r>
        <w:rPr>
          <w:rFonts w:hint="eastAsia"/>
        </w:rPr>
        <w:t>，占</w:t>
      </w:r>
      <w:r w:rsidR="001A1765">
        <w:t>4</w:t>
      </w:r>
      <w:r w:rsidR="001A1765">
        <w:rPr>
          <w:rFonts w:hint="eastAsia"/>
        </w:rPr>
        <w:t>个字节，</w:t>
      </w:r>
      <w:r w:rsidR="001A1765">
        <w:rPr>
          <w:rFonts w:hint="eastAsia"/>
        </w:rPr>
        <w:t>a</w:t>
      </w:r>
      <w:r w:rsidR="001A1765">
        <w:rPr>
          <w:rFonts w:hint="eastAsia"/>
        </w:rPr>
        <w:t>、</w:t>
      </w:r>
      <w:r w:rsidR="001A1765">
        <w:rPr>
          <w:rFonts w:hint="eastAsia"/>
        </w:rPr>
        <w:t>c</w:t>
      </w:r>
      <w:r w:rsidR="001A1765">
        <w:rPr>
          <w:rFonts w:hint="eastAsia"/>
        </w:rPr>
        <w:t>连在一起后共占</w:t>
      </w:r>
      <w:r w:rsidR="001A1765">
        <w:rPr>
          <w:rFonts w:hint="eastAsia"/>
        </w:rPr>
        <w:t>4</w:t>
      </w:r>
      <w:r w:rsidR="001A1765">
        <w:rPr>
          <w:rFonts w:hint="eastAsia"/>
        </w:rPr>
        <w:t>个字节，所以总共占</w:t>
      </w:r>
      <w:r w:rsidR="001A1765">
        <w:rPr>
          <w:rFonts w:hint="eastAsia"/>
        </w:rPr>
        <w:t>8</w:t>
      </w:r>
      <w:r w:rsidR="001A1765">
        <w:rPr>
          <w:rFonts w:hint="eastAsia"/>
        </w:rPr>
        <w:t>个字节。</w:t>
      </w:r>
    </w:p>
    <w:p w14:paraId="119C1B09" w14:textId="23FEF9A0" w:rsidR="001A1765" w:rsidRDefault="001A1765" w:rsidP="00E45639">
      <w:pPr>
        <w:pStyle w:val="-"/>
        <w:ind w:firstLine="480"/>
        <w:rPr>
          <w:rFonts w:hint="eastAsia"/>
        </w:rPr>
      </w:pPr>
      <w:r w:rsidRPr="001A1765">
        <w:t>使用内存布局属性可以指定</w:t>
      </w:r>
      <w:r w:rsidRPr="001A1765">
        <w:t xml:space="preserve"> C </w:t>
      </w:r>
      <w:r w:rsidRPr="001A1765">
        <w:t>内存布局，阻止编译期重排</w:t>
      </w:r>
      <w:r>
        <w:rPr>
          <w:rFonts w:hint="eastAsia"/>
        </w:rPr>
        <w:t>。</w:t>
      </w:r>
    </w:p>
    <w:p w14:paraId="0F917B07" w14:textId="0E614868" w:rsidR="001A1765" w:rsidRDefault="001A1765" w:rsidP="001A1765">
      <w:pPr>
        <w:pStyle w:val="-0"/>
      </w:pPr>
      <w:r w:rsidRPr="001A1765">
        <w:drawing>
          <wp:inline distT="0" distB="0" distL="0" distR="0" wp14:anchorId="090B7025" wp14:editId="6BA75B2A">
            <wp:extent cx="4459459" cy="238757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764" cy="24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F9A6" w14:textId="77777777" w:rsidR="001A1765" w:rsidRDefault="001A1765" w:rsidP="001A1765">
      <w:pPr>
        <w:pStyle w:val="-PPT"/>
      </w:pPr>
      <w:r>
        <w:lastRenderedPageBreak/>
        <w:t>自定义复合类型</w:t>
      </w:r>
      <w:r>
        <w:t xml:space="preserve"> / </w:t>
      </w:r>
      <w:r>
        <w:t>枚举体与联合体内存布局</w:t>
      </w:r>
    </w:p>
    <w:p w14:paraId="5DD10C86" w14:textId="77777777" w:rsidR="001A1765" w:rsidRDefault="001A1765" w:rsidP="001A1765">
      <w:pPr>
        <w:pStyle w:val="-"/>
        <w:ind w:firstLine="480"/>
      </w:pPr>
      <w:r>
        <w:t>以枚举类型成员最大的对齐值为准</w:t>
      </w:r>
    </w:p>
    <w:p w14:paraId="452371DB" w14:textId="7F41D0F6" w:rsidR="001A1765" w:rsidRDefault="001A1765" w:rsidP="001A1765">
      <w:pPr>
        <w:pStyle w:val="-"/>
        <w:ind w:firstLine="480"/>
        <w:rPr>
          <w:rFonts w:hint="eastAsia"/>
        </w:rPr>
      </w:pPr>
      <w:r>
        <w:t>不需要为每个枚举值都对齐</w:t>
      </w:r>
    </w:p>
    <w:p w14:paraId="1AFA749E" w14:textId="481E5D3D" w:rsidR="001A1765" w:rsidRDefault="001A1765" w:rsidP="001A1765">
      <w:pPr>
        <w:pStyle w:val="-0"/>
      </w:pPr>
      <w:r w:rsidRPr="001A1765">
        <w:drawing>
          <wp:inline distT="0" distB="0" distL="0" distR="0" wp14:anchorId="7BB2C25B" wp14:editId="24289BEB">
            <wp:extent cx="4909625" cy="373985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216" cy="38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D09" w14:textId="417DD590" w:rsidR="00CE02E9" w:rsidRDefault="00CE02E9" w:rsidP="00CE02E9">
      <w:pPr>
        <w:pStyle w:val="-"/>
        <w:ind w:firstLine="480"/>
      </w:pPr>
      <w:r>
        <w:rPr>
          <w:rFonts w:hint="eastAsia"/>
        </w:rPr>
        <w:t>对于</w:t>
      </w:r>
      <w:r>
        <w:t>enum</w:t>
      </w:r>
      <w:r>
        <w:rPr>
          <w:rFonts w:hint="eastAsia"/>
        </w:rPr>
        <w:t>，相当于是带有</w:t>
      </w:r>
      <w:r>
        <w:rPr>
          <w:rFonts w:hint="eastAsia"/>
        </w:rPr>
        <w:t>tag</w:t>
      </w:r>
      <w:r>
        <w:rPr>
          <w:rFonts w:hint="eastAsia"/>
        </w:rPr>
        <w:t>的</w:t>
      </w:r>
      <w:r>
        <w:t>union</w:t>
      </w:r>
      <w:r>
        <w:rPr>
          <w:rFonts w:hint="eastAsia"/>
        </w:rPr>
        <w:t>l</w:t>
      </w:r>
      <w:r>
        <w:rPr>
          <w:rFonts w:hint="eastAsia"/>
        </w:rPr>
        <w:t>类型，这个</w:t>
      </w:r>
      <w:r>
        <w:rPr>
          <w:rFonts w:hint="eastAsia"/>
        </w:rPr>
        <w:t>tag</w:t>
      </w:r>
      <w:r>
        <w:rPr>
          <w:rFonts w:hint="eastAsia"/>
        </w:rPr>
        <w:t>会占一个字节。</w:t>
      </w:r>
    </w:p>
    <w:p w14:paraId="1376CEC8" w14:textId="57BA2FB5" w:rsidR="00CE02E9" w:rsidRDefault="00CE02E9" w:rsidP="00CE02E9">
      <w:pPr>
        <w:pStyle w:val="-"/>
        <w:ind w:firstLine="480"/>
      </w:pPr>
      <w:r>
        <w:rPr>
          <w:rFonts w:hint="eastAsia"/>
        </w:rPr>
        <w:t>enum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tag</w:t>
      </w:r>
      <w:r>
        <w:rPr>
          <w:rFonts w:hint="eastAsia"/>
        </w:rPr>
        <w:t>占一个字节，中间的元素不占字节，因此最终占一个字节。</w:t>
      </w:r>
    </w:p>
    <w:p w14:paraId="1CC50DA5" w14:textId="6CB2A75D" w:rsidR="00CE02E9" w:rsidRDefault="00CE02E9" w:rsidP="00CE02E9">
      <w:pPr>
        <w:pStyle w:val="-"/>
        <w:ind w:firstLine="480"/>
      </w:pPr>
      <w:r>
        <w:rPr>
          <w:rFonts w:hint="eastAsia"/>
        </w:rPr>
        <w:t>enum</w:t>
      </w:r>
      <w:r>
        <w:t xml:space="preserve"> </w:t>
      </w:r>
      <w:r>
        <w:rPr>
          <w:rFonts w:hint="eastAsia"/>
        </w:rPr>
        <w:t xml:space="preserve">E </w:t>
      </w:r>
      <w:r>
        <w:rPr>
          <w:rFonts w:hint="eastAsia"/>
        </w:rPr>
        <w:t>：</w:t>
      </w:r>
      <w:r>
        <w:rPr>
          <w:rFonts w:hint="eastAsia"/>
        </w:rPr>
        <w:t>tag</w:t>
      </w:r>
      <w:r>
        <w:rPr>
          <w:rFonts w:hint="eastAsia"/>
        </w:rPr>
        <w:t>占一个字节，最大元素是</w:t>
      </w:r>
      <w:r>
        <w:rPr>
          <w:rFonts w:hint="eastAsia"/>
        </w:rPr>
        <w:t xml:space="preserve"> </w:t>
      </w:r>
      <w:r>
        <w:t>M(Box&lt;u32&gt;)</w:t>
      </w:r>
      <w:r>
        <w:rPr>
          <w:rFonts w:hint="eastAsia"/>
        </w:rPr>
        <w:t>，占</w:t>
      </w:r>
      <w:r>
        <w:t>8</w:t>
      </w:r>
      <w:r>
        <w:rPr>
          <w:rFonts w:hint="eastAsia"/>
        </w:rPr>
        <w:t>个字节，而</w:t>
      </w:r>
      <w:r>
        <w:rPr>
          <w:rFonts w:hint="eastAsia"/>
        </w:rPr>
        <w:t>tag</w:t>
      </w:r>
      <w:r>
        <w:rPr>
          <w:rFonts w:hint="eastAsia"/>
        </w:rPr>
        <w:t>对齐后占</w:t>
      </w:r>
      <w:r>
        <w:t>8</w:t>
      </w:r>
      <w:r>
        <w:rPr>
          <w:rFonts w:hint="eastAsia"/>
        </w:rPr>
        <w:t>个字节，因此总共占</w:t>
      </w:r>
      <w:r>
        <w:t>16</w:t>
      </w:r>
      <w:r>
        <w:rPr>
          <w:rFonts w:hint="eastAsia"/>
        </w:rPr>
        <w:t>个字节。</w:t>
      </w:r>
    </w:p>
    <w:p w14:paraId="7489B4FB" w14:textId="279766B3" w:rsidR="00CE02E9" w:rsidRDefault="00CE02E9" w:rsidP="00CE02E9">
      <w:pPr>
        <w:pStyle w:val="-"/>
        <w:ind w:firstLine="480"/>
      </w:pP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：最大的是</w:t>
      </w:r>
      <w:r>
        <w:rPr>
          <w:rFonts w:hint="eastAsia"/>
        </w:rPr>
        <w:t>v</w:t>
      </w:r>
      <w:r>
        <w:rPr>
          <w:rFonts w:hint="eastAsia"/>
        </w:rPr>
        <w:t>，占</w:t>
      </w:r>
      <w:r>
        <w:rPr>
          <w:rFonts w:hint="eastAsia"/>
        </w:rPr>
        <w:t>8</w:t>
      </w:r>
      <w:r>
        <w:rPr>
          <w:rFonts w:hint="eastAsia"/>
        </w:rPr>
        <w:t>个字节，因此最终占</w:t>
      </w:r>
      <w:r>
        <w:rPr>
          <w:rFonts w:hint="eastAsia"/>
        </w:rPr>
        <w:t>8</w:t>
      </w:r>
      <w:r>
        <w:rPr>
          <w:rFonts w:hint="eastAsia"/>
        </w:rPr>
        <w:t>个字节。</w:t>
      </w:r>
    </w:p>
    <w:p w14:paraId="764BB219" w14:textId="7D8186F4" w:rsidR="001C243E" w:rsidRDefault="001C243E" w:rsidP="001C243E">
      <w:pPr>
        <w:pStyle w:val="-PPT"/>
      </w:pPr>
      <w:r>
        <w:rPr>
          <w:rFonts w:hint="eastAsia"/>
        </w:rPr>
        <w:t>容器类型</w:t>
      </w:r>
    </w:p>
    <w:p w14:paraId="6D234788" w14:textId="3ADEF927" w:rsidR="001C243E" w:rsidRDefault="001C243E" w:rsidP="001C243E">
      <w:pPr>
        <w:pStyle w:val="-0"/>
      </w:pPr>
      <w:r w:rsidRPr="001C243E">
        <w:lastRenderedPageBreak/>
        <w:drawing>
          <wp:inline distT="0" distB="0" distL="0" distR="0" wp14:anchorId="17918D15" wp14:editId="3F57AB08">
            <wp:extent cx="5274310" cy="26784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E3DE" w14:textId="77777777" w:rsidR="00172BDA" w:rsidRDefault="00172BDA" w:rsidP="00172BDA">
      <w:pPr>
        <w:pStyle w:val="-PPT"/>
      </w:pPr>
      <w:r>
        <w:t>容器类型</w:t>
      </w:r>
      <w:r>
        <w:t xml:space="preserve"> / </w:t>
      </w:r>
      <w:r>
        <w:t>内部可变性</w:t>
      </w:r>
      <w:r>
        <w:t>(interior mutability)</w:t>
      </w:r>
    </w:p>
    <w:p w14:paraId="580371BF" w14:textId="77777777" w:rsidR="00172BDA" w:rsidRDefault="00172BDA" w:rsidP="00172BDA">
      <w:pPr>
        <w:pStyle w:val="-"/>
        <w:ind w:firstLine="480"/>
      </w:pPr>
      <w:r>
        <w:t xml:space="preserve">1. </w:t>
      </w:r>
      <w:r>
        <w:t>与继承式可变相对应</w:t>
      </w:r>
    </w:p>
    <w:p w14:paraId="172F8BC6" w14:textId="77777777" w:rsidR="00172BDA" w:rsidRDefault="00172BDA" w:rsidP="00172BDA">
      <w:pPr>
        <w:pStyle w:val="-"/>
        <w:ind w:firstLine="480"/>
      </w:pPr>
      <w:r>
        <w:t xml:space="preserve">2. </w:t>
      </w:r>
      <w:r>
        <w:t>由可变性核心原语</w:t>
      </w:r>
      <w:r>
        <w:t xml:space="preserve"> UnsafeCell &lt;T&gt; </w:t>
      </w:r>
      <w:r>
        <w:t>提供支持</w:t>
      </w:r>
    </w:p>
    <w:p w14:paraId="17092D27" w14:textId="6F979359" w:rsidR="001C243E" w:rsidRDefault="00172BDA" w:rsidP="00172BDA">
      <w:pPr>
        <w:pStyle w:val="-"/>
        <w:ind w:firstLine="480"/>
      </w:pPr>
      <w:r>
        <w:t xml:space="preserve">3. </w:t>
      </w:r>
      <w:r>
        <w:t>基于</w:t>
      </w:r>
      <w:r>
        <w:t xml:space="preserve"> UnsafeCell &lt;T&gt; </w:t>
      </w:r>
      <w:r>
        <w:t>提供了</w:t>
      </w:r>
      <w:r>
        <w:t xml:space="preserve"> Cell&lt;T&gt; </w:t>
      </w:r>
      <w:r>
        <w:t>和</w:t>
      </w:r>
      <w:r>
        <w:t xml:space="preserve"> RefCell&lt;T&gt;</w:t>
      </w:r>
    </w:p>
    <w:p w14:paraId="7C4EFB7D" w14:textId="77777777" w:rsidR="00172BDA" w:rsidRDefault="00172BDA" w:rsidP="00172BDA">
      <w:pPr>
        <w:pStyle w:val="-PPT"/>
      </w:pPr>
      <w:r w:rsidRPr="00172BDA">
        <w:t>泛型</w:t>
      </w:r>
      <w:r w:rsidRPr="00172BDA">
        <w:t xml:space="preserve"> </w:t>
      </w:r>
    </w:p>
    <w:p w14:paraId="007E573D" w14:textId="0EDB4F99" w:rsidR="00172BDA" w:rsidRDefault="00172BDA" w:rsidP="00172BDA">
      <w:pPr>
        <w:pStyle w:val="-"/>
        <w:ind w:firstLine="480"/>
      </w:pPr>
      <w:r w:rsidRPr="00172BDA">
        <w:t>所谓泛型，就是参数化类型</w:t>
      </w:r>
      <w:r>
        <w:rPr>
          <w:rFonts w:hint="eastAsia"/>
        </w:rPr>
        <w:t>，会进行静态分发。实现零成本抽象。</w:t>
      </w:r>
    </w:p>
    <w:p w14:paraId="5632DCED" w14:textId="77777777" w:rsidR="00172BDA" w:rsidRDefault="00172BDA" w:rsidP="00172BDA">
      <w:pPr>
        <w:pStyle w:val="-PPT"/>
      </w:pPr>
      <w:r>
        <w:t>泛型</w:t>
      </w:r>
      <w:r>
        <w:t xml:space="preserve">/ turbofish </w:t>
      </w:r>
      <w:r>
        <w:t>操作符</w:t>
      </w:r>
      <w:r>
        <w:t xml:space="preserve"> </w:t>
      </w:r>
    </w:p>
    <w:p w14:paraId="0E895CC1" w14:textId="2C2F85D8" w:rsidR="00172BDA" w:rsidRDefault="00172BDA" w:rsidP="00172BDA">
      <w:pPr>
        <w:pStyle w:val="-"/>
        <w:ind w:firstLine="480"/>
      </w:pPr>
      <w:r>
        <w:t>当类型推断失效，需要手工指定类型的时候使用</w:t>
      </w:r>
      <w:r>
        <w:rPr>
          <w:rFonts w:hint="eastAsia"/>
        </w:rPr>
        <w:t>。</w:t>
      </w:r>
    </w:p>
    <w:p w14:paraId="6672D7A9" w14:textId="362E8B1B" w:rsidR="00172BDA" w:rsidRDefault="00172BDA" w:rsidP="00F34B1D">
      <w:pPr>
        <w:pStyle w:val="-0"/>
      </w:pPr>
      <w:r w:rsidRPr="00172BDA">
        <w:drawing>
          <wp:inline distT="0" distB="0" distL="0" distR="0" wp14:anchorId="13FAD2CF" wp14:editId="77B59AA6">
            <wp:extent cx="3756074" cy="2219909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4583" cy="22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D096" w14:textId="77777777" w:rsidR="00172BDA" w:rsidRDefault="00172BDA" w:rsidP="00172BDA">
      <w:pPr>
        <w:pStyle w:val="-PPT"/>
      </w:pPr>
      <w:r>
        <w:t>特定类型</w:t>
      </w:r>
      <w:r>
        <w:t xml:space="preserve"> </w:t>
      </w:r>
    </w:p>
    <w:p w14:paraId="5315D4D7" w14:textId="0AB743CD" w:rsidR="00172BDA" w:rsidRDefault="00172BDA" w:rsidP="00172BDA">
      <w:pPr>
        <w:pStyle w:val="-"/>
        <w:ind w:firstLine="480"/>
      </w:pPr>
      <w:r>
        <w:t>所谓特定类型，是指专门有特殊用途的类型</w:t>
      </w:r>
    </w:p>
    <w:p w14:paraId="695A3807" w14:textId="77777777" w:rsidR="00172BDA" w:rsidRDefault="00172BDA" w:rsidP="00172BDA">
      <w:pPr>
        <w:pStyle w:val="-"/>
        <w:ind w:firstLine="480"/>
      </w:pPr>
      <w:r>
        <w:t>1. PhantomData &lt;T&gt;</w:t>
      </w:r>
      <w:r>
        <w:t>，</w:t>
      </w:r>
      <w:r>
        <w:t xml:space="preserve"> </w:t>
      </w:r>
      <w:r>
        <w:t>幻影类型。</w:t>
      </w:r>
      <w:r>
        <w:t xml:space="preserve"> </w:t>
      </w:r>
    </w:p>
    <w:p w14:paraId="079317BF" w14:textId="2E78BF93" w:rsidR="00172BDA" w:rsidRDefault="00172BDA" w:rsidP="00172BDA">
      <w:pPr>
        <w:pStyle w:val="-"/>
        <w:ind w:left="360" w:firstLine="480"/>
      </w:pPr>
      <w:r>
        <w:t>一般用于</w:t>
      </w:r>
      <w:r>
        <w:t xml:space="preserve"> Unsafe Rust </w:t>
      </w:r>
      <w:r>
        <w:t>的安全抽象。</w:t>
      </w:r>
    </w:p>
    <w:p w14:paraId="22CF3E32" w14:textId="2EF95684" w:rsidR="00172BDA" w:rsidRDefault="00172BDA" w:rsidP="00172BDA">
      <w:pPr>
        <w:pStyle w:val="-"/>
        <w:ind w:firstLine="480"/>
      </w:pPr>
      <w:r>
        <w:lastRenderedPageBreak/>
        <w:t>2. Pin&lt;T&gt;</w:t>
      </w:r>
      <w:r>
        <w:t>，</w:t>
      </w:r>
      <w:r>
        <w:t xml:space="preserve"> </w:t>
      </w:r>
      <w:r>
        <w:t>固定类型。</w:t>
      </w:r>
    </w:p>
    <w:p w14:paraId="329B6A45" w14:textId="3D8C49E7" w:rsidR="00172BDA" w:rsidRDefault="00172BDA" w:rsidP="00172BDA">
      <w:pPr>
        <w:pStyle w:val="-"/>
        <w:ind w:left="360" w:firstLine="480"/>
      </w:pPr>
      <w:r>
        <w:t>为了支持异步开发而特意引进，防止被引用的值发生移动的类型。</w:t>
      </w:r>
    </w:p>
    <w:p w14:paraId="55EF4209" w14:textId="77777777" w:rsidR="00172BDA" w:rsidRDefault="00172BDA" w:rsidP="00172BDA">
      <w:pPr>
        <w:pStyle w:val="-PPT"/>
      </w:pPr>
      <w:r>
        <w:t>小作业</w:t>
      </w:r>
      <w:r>
        <w:t>:</w:t>
      </w:r>
    </w:p>
    <w:p w14:paraId="56C53D84" w14:textId="77777777" w:rsidR="00172BDA" w:rsidRDefault="00172BDA" w:rsidP="00172BDA">
      <w:pPr>
        <w:pStyle w:val="-"/>
        <w:ind w:firstLine="480"/>
      </w:pPr>
      <w:r>
        <w:t>请自行阅读标准库文档，按课程中的类型分类，自己梳理一遍类型。</w:t>
      </w:r>
    </w:p>
    <w:p w14:paraId="49FC0141" w14:textId="59C81D30" w:rsidR="00172BDA" w:rsidRDefault="00172BDA" w:rsidP="00172BDA">
      <w:pPr>
        <w:pStyle w:val="-"/>
        <w:ind w:firstLine="480"/>
      </w:pPr>
      <w:r>
        <w:t>相信你能发现更细节的内容。</w:t>
      </w:r>
    </w:p>
    <w:p w14:paraId="6D14A9C7" w14:textId="0888EA5C" w:rsidR="00172BDA" w:rsidRDefault="00172BDA" w:rsidP="00172BDA">
      <w:pPr>
        <w:pStyle w:val="-3"/>
      </w:pPr>
      <w:r w:rsidRPr="00172BDA">
        <w:t>Rust 中的类型的行为</w:t>
      </w:r>
    </w:p>
    <w:p w14:paraId="079380B3" w14:textId="0D8F4B98" w:rsidR="00172BDA" w:rsidRDefault="00F34B1D" w:rsidP="00F34B1D">
      <w:pPr>
        <w:pStyle w:val="-PPT"/>
      </w:pPr>
      <w:r w:rsidRPr="00F34B1D">
        <w:t xml:space="preserve">Rust </w:t>
      </w:r>
      <w:r w:rsidRPr="00F34B1D">
        <w:t>内置</w:t>
      </w:r>
      <w:r w:rsidRPr="00F34B1D">
        <w:t xml:space="preserve"> trait </w:t>
      </w:r>
      <w:r w:rsidRPr="00F34B1D">
        <w:t>分类</w:t>
      </w:r>
    </w:p>
    <w:p w14:paraId="487912CF" w14:textId="2016B456" w:rsidR="00F34B1D" w:rsidRPr="00172BDA" w:rsidRDefault="00F34B1D" w:rsidP="00F34B1D">
      <w:pPr>
        <w:pStyle w:val="-0"/>
        <w:rPr>
          <w:rFonts w:hint="eastAsia"/>
        </w:rPr>
      </w:pPr>
      <w:r w:rsidRPr="00F34B1D">
        <w:drawing>
          <wp:inline distT="0" distB="0" distL="0" distR="0" wp14:anchorId="22111612" wp14:editId="44ED5B1D">
            <wp:extent cx="2693963" cy="40798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319" cy="41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B1D" w:rsidRPr="00172B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苹方-简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4.95pt;height:14.95pt" o:bullet="t">
        <v:imagedata r:id="rId1" o:title="mso0AA4AEA0"/>
      </v:shape>
    </w:pict>
  </w:numPicBullet>
  <w:abstractNum w:abstractNumId="0" w15:restartNumberingAfterBreak="0">
    <w:nsid w:val="0C77557E"/>
    <w:multiLevelType w:val="hybridMultilevel"/>
    <w:tmpl w:val="AD9E1DEC"/>
    <w:lvl w:ilvl="0" w:tplc="FFFFFFFF">
      <w:start w:val="1"/>
      <w:numFmt w:val="bullet"/>
      <w:lvlText w:val=""/>
      <w:lvlPicBulletId w:val="0"/>
      <w:lvlJc w:val="left"/>
      <w:pPr>
        <w:ind w:left="186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 w15:restartNumberingAfterBreak="0">
    <w:nsid w:val="28F45A62"/>
    <w:multiLevelType w:val="hybridMultilevel"/>
    <w:tmpl w:val="D818B76C"/>
    <w:lvl w:ilvl="0" w:tplc="36F81C68">
      <w:start w:val="1"/>
      <w:numFmt w:val="bullet"/>
      <w:pStyle w:val="a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3314E9"/>
    <w:multiLevelType w:val="hybridMultilevel"/>
    <w:tmpl w:val="C4BCEC8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C1D0C1B"/>
    <w:multiLevelType w:val="hybridMultilevel"/>
    <w:tmpl w:val="6CB4D6CA"/>
    <w:lvl w:ilvl="0" w:tplc="FFFFFFFF">
      <w:start w:val="1"/>
      <w:numFmt w:val="bullet"/>
      <w:lvlText w:val=""/>
      <w:lvlPicBulletId w:val="0"/>
      <w:lvlJc w:val="left"/>
      <w:pPr>
        <w:ind w:left="186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900" w:hanging="420"/>
      </w:pPr>
    </w:lvl>
    <w:lvl w:ilvl="3" w:tplc="FFFFFFFF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4" w15:restartNumberingAfterBreak="0">
    <w:nsid w:val="3B4037BB"/>
    <w:multiLevelType w:val="hybridMultilevel"/>
    <w:tmpl w:val="06C8A37A"/>
    <w:lvl w:ilvl="0" w:tplc="25B60A28">
      <w:start w:val="1"/>
      <w:numFmt w:val="bullet"/>
      <w:pStyle w:val="-PP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0FD7E14"/>
    <w:multiLevelType w:val="hybridMultilevel"/>
    <w:tmpl w:val="3F86652E"/>
    <w:lvl w:ilvl="0" w:tplc="04090007">
      <w:start w:val="1"/>
      <w:numFmt w:val="bullet"/>
      <w:lvlText w:val=""/>
      <w:lvlPicBulletId w:val="0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6" w15:restartNumberingAfterBreak="0">
    <w:nsid w:val="5B092827"/>
    <w:multiLevelType w:val="hybridMultilevel"/>
    <w:tmpl w:val="71C03AE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817379211">
    <w:abstractNumId w:val="1"/>
  </w:num>
  <w:num w:numId="2" w16cid:durableId="1330521302">
    <w:abstractNumId w:val="6"/>
  </w:num>
  <w:num w:numId="3" w16cid:durableId="273945982">
    <w:abstractNumId w:val="2"/>
  </w:num>
  <w:num w:numId="4" w16cid:durableId="774982909">
    <w:abstractNumId w:val="5"/>
  </w:num>
  <w:num w:numId="5" w16cid:durableId="234046737">
    <w:abstractNumId w:val="0"/>
  </w:num>
  <w:num w:numId="6" w16cid:durableId="526334647">
    <w:abstractNumId w:val="3"/>
  </w:num>
  <w:num w:numId="7" w16cid:durableId="357424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D1"/>
    <w:rsid w:val="001525DE"/>
    <w:rsid w:val="00157D44"/>
    <w:rsid w:val="00172BDA"/>
    <w:rsid w:val="0019034A"/>
    <w:rsid w:val="001A1765"/>
    <w:rsid w:val="001C243E"/>
    <w:rsid w:val="001D4F4A"/>
    <w:rsid w:val="002C5395"/>
    <w:rsid w:val="003768A1"/>
    <w:rsid w:val="00396A7E"/>
    <w:rsid w:val="004A0C0D"/>
    <w:rsid w:val="006915B4"/>
    <w:rsid w:val="006A144D"/>
    <w:rsid w:val="006C3529"/>
    <w:rsid w:val="006E1FF6"/>
    <w:rsid w:val="008E166C"/>
    <w:rsid w:val="0090524F"/>
    <w:rsid w:val="009119C1"/>
    <w:rsid w:val="00936BC2"/>
    <w:rsid w:val="009A7B42"/>
    <w:rsid w:val="00A2195F"/>
    <w:rsid w:val="00AB07A3"/>
    <w:rsid w:val="00AB32B6"/>
    <w:rsid w:val="00B91FD1"/>
    <w:rsid w:val="00CC3DC4"/>
    <w:rsid w:val="00CE02E9"/>
    <w:rsid w:val="00CE3BD2"/>
    <w:rsid w:val="00E45639"/>
    <w:rsid w:val="00F34B1D"/>
    <w:rsid w:val="00FD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536C83"/>
  <w15:chartTrackingRefBased/>
  <w15:docId w15:val="{2694B257-58FD-B848-9863-0D84B82B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面试问题"/>
    <w:basedOn w:val="a0"/>
    <w:qFormat/>
    <w:rsid w:val="00936BC2"/>
    <w:pPr>
      <w:widowControl/>
      <w:numPr>
        <w:numId w:val="1"/>
      </w:numPr>
      <w:spacing w:line="360" w:lineRule="auto"/>
      <w:jc w:val="left"/>
    </w:pPr>
    <w:rPr>
      <w:rFonts w:ascii="Times New Roman" w:eastAsia="宋体" w:hAnsi="Times New Roman" w:cs="Times New Roman (正文 CS 字体)"/>
      <w:kern w:val="0"/>
      <w:sz w:val="24"/>
    </w:rPr>
  </w:style>
  <w:style w:type="paragraph" w:customStyle="1" w:styleId="-1">
    <w:name w:val="网络-1级标题"/>
    <w:basedOn w:val="a0"/>
    <w:qFormat/>
    <w:rsid w:val="00936BC2"/>
    <w:pPr>
      <w:widowControl/>
      <w:spacing w:beforeLines="50" w:before="50"/>
      <w:jc w:val="left"/>
      <w:outlineLvl w:val="0"/>
    </w:pPr>
    <w:rPr>
      <w:rFonts w:ascii="Times New Roman" w:eastAsia="苹方-简" w:hAnsi="Times New Roman" w:cs="Times New Roman (正文 CS 字体)"/>
      <w:b/>
      <w:kern w:val="0"/>
      <w:sz w:val="28"/>
    </w:rPr>
  </w:style>
  <w:style w:type="paragraph" w:customStyle="1" w:styleId="-2">
    <w:name w:val="网络-2级标题"/>
    <w:basedOn w:val="a0"/>
    <w:qFormat/>
    <w:rsid w:val="00936BC2"/>
    <w:pPr>
      <w:widowControl/>
      <w:jc w:val="left"/>
      <w:outlineLvl w:val="1"/>
    </w:pPr>
    <w:rPr>
      <w:rFonts w:ascii="Times New Roman" w:eastAsia="苹方-简" w:hAnsi="Times New Roman" w:cs="Times New Roman (正文 CS 字体)"/>
      <w:b/>
      <w:kern w:val="0"/>
      <w:sz w:val="24"/>
    </w:rPr>
  </w:style>
  <w:style w:type="paragraph" w:customStyle="1" w:styleId="-3">
    <w:name w:val="网络-3级标题"/>
    <w:basedOn w:val="a0"/>
    <w:qFormat/>
    <w:rsid w:val="00936BC2"/>
    <w:pPr>
      <w:widowControl/>
      <w:jc w:val="left"/>
      <w:outlineLvl w:val="2"/>
    </w:pPr>
    <w:rPr>
      <w:rFonts w:ascii="宋体" w:eastAsia="宋体" w:hAnsi="宋体" w:cs="Times New Roman (正文 CS 字体)"/>
      <w:b/>
      <w:kern w:val="0"/>
      <w:sz w:val="24"/>
    </w:rPr>
  </w:style>
  <w:style w:type="paragraph" w:customStyle="1" w:styleId="-">
    <w:name w:val="网络-正文"/>
    <w:basedOn w:val="a0"/>
    <w:qFormat/>
    <w:rsid w:val="00936BC2"/>
    <w:pPr>
      <w:widowControl/>
      <w:spacing w:line="360" w:lineRule="auto"/>
      <w:ind w:firstLineChars="200" w:firstLine="200"/>
      <w:jc w:val="left"/>
    </w:pPr>
    <w:rPr>
      <w:rFonts w:ascii="Times New Roman" w:eastAsia="宋体" w:hAnsi="Times New Roman" w:cs="Times New Roman (正文 CS 字体)"/>
      <w:kern w:val="0"/>
      <w:sz w:val="24"/>
    </w:rPr>
  </w:style>
  <w:style w:type="paragraph" w:customStyle="1" w:styleId="a4">
    <w:name w:val="代码"/>
    <w:basedOn w:val="-"/>
    <w:qFormat/>
    <w:rsid w:val="00936BC2"/>
    <w:pPr>
      <w:ind w:firstLineChars="0" w:firstLine="0"/>
    </w:pPr>
  </w:style>
  <w:style w:type="paragraph" w:styleId="a5">
    <w:name w:val="Title"/>
    <w:basedOn w:val="a0"/>
    <w:next w:val="a0"/>
    <w:link w:val="a6"/>
    <w:uiPriority w:val="10"/>
    <w:qFormat/>
    <w:rsid w:val="00B91F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5"/>
    <w:uiPriority w:val="10"/>
    <w:rsid w:val="00B91FD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2"/>
    <w:uiPriority w:val="39"/>
    <w:rsid w:val="00A219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PPT">
    <w:name w:val="极客- PPT标题"/>
    <w:basedOn w:val="-"/>
    <w:qFormat/>
    <w:rsid w:val="00E45639"/>
    <w:pPr>
      <w:numPr>
        <w:numId w:val="7"/>
      </w:numPr>
      <w:ind w:firstLineChars="0"/>
    </w:pPr>
  </w:style>
  <w:style w:type="paragraph" w:customStyle="1" w:styleId="-0">
    <w:name w:val="极客-图片"/>
    <w:basedOn w:val="-"/>
    <w:qFormat/>
    <w:rsid w:val="00E45639"/>
    <w:pPr>
      <w:ind w:firstLine="48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0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9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3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1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742</Words>
  <Characters>4232</Characters>
  <Application>Microsoft Office Word</Application>
  <DocSecurity>0</DocSecurity>
  <Lines>35</Lines>
  <Paragraphs>9</Paragraphs>
  <ScaleCrop>false</ScaleCrop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Wenjin</dc:creator>
  <cp:keywords/>
  <dc:description/>
  <cp:lastModifiedBy>Xie Wenjin</cp:lastModifiedBy>
  <cp:revision>19</cp:revision>
  <dcterms:created xsi:type="dcterms:W3CDTF">2022-06-17T12:41:00Z</dcterms:created>
  <dcterms:modified xsi:type="dcterms:W3CDTF">2022-06-18T02:01:00Z</dcterms:modified>
</cp:coreProperties>
</file>