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6"/>
        </w:rPr>
        <w:t>九年级下册 · 古诗文汇编</w:t>
      </w:r>
    </w:p>
    <w:p>
      <w:r>
        <w:t xml:space="preserve">共 </w:t>
      </w:r>
      <w:r>
        <w:rPr>
          <w:b/>
        </w:rPr>
        <w:t>15</w:t>
      </w:r>
      <w:r>
        <w:t xml:space="preserve"> 篇。</w:t>
      </w:r>
    </w:p>
    <w:p>
      <w:pPr>
        <w:pStyle w:val="Heading2"/>
      </w:pPr>
      <w:r>
        <w:rPr>
          <w:rFonts w:ascii="黑体" w:hAnsi="黑体" w:eastAsia="黑体"/>
          <w:b/>
          <w:sz w:val="32"/>
        </w:rPr>
        <w:t>目录</w:t>
      </w:r>
    </w:p>
    <w:p>
      <w:pPr>
        <w:pStyle w:val="ListBullet"/>
      </w:pPr>
      <w:r>
        <w:t>[鱼我所欲也](#01_鱼我所欲也)</w:t>
      </w:r>
    </w:p>
    <w:p>
      <w:pPr>
        <w:pStyle w:val="ListBullet"/>
      </w:pPr>
      <w:r>
        <w:t>[唐雎不辱使命](#02_唐雎不辱使命)</w:t>
      </w:r>
    </w:p>
    <w:p>
      <w:pPr>
        <w:pStyle w:val="ListBullet"/>
      </w:pPr>
      <w:r>
        <w:t>[送东阳马生序](#03_送东阳马生序)</w:t>
      </w:r>
    </w:p>
    <w:p>
      <w:pPr>
        <w:pStyle w:val="ListBullet"/>
      </w:pPr>
      <w:r>
        <w:t>[渔家傲·秋思](#04_渔家傲·秋思)</w:t>
      </w:r>
    </w:p>
    <w:p>
      <w:pPr>
        <w:pStyle w:val="ListBullet"/>
      </w:pPr>
      <w:r>
        <w:t>[江城子·密州出猎](#05_江城子·密州出猎)</w:t>
      </w:r>
    </w:p>
    <w:p>
      <w:pPr>
        <w:pStyle w:val="ListBullet"/>
      </w:pPr>
      <w:r>
        <w:t>[破阵子·为陈同甫赋壮词以寄之](#06_破阵子·为陈同甫赋壮词以寄之)</w:t>
      </w:r>
    </w:p>
    <w:p>
      <w:pPr>
        <w:pStyle w:val="ListBullet"/>
      </w:pPr>
      <w:r>
        <w:t>[满江红·小住京华](#07_满江红·小住京华)</w:t>
      </w:r>
    </w:p>
    <w:p>
      <w:pPr>
        <w:pStyle w:val="ListBullet"/>
      </w:pPr>
      <w:r>
        <w:t>[定风波·莫听穿林打叶声](#08_定风波·莫听穿林打叶声)</w:t>
      </w:r>
    </w:p>
    <w:p>
      <w:pPr>
        <w:pStyle w:val="ListBullet"/>
      </w:pPr>
      <w:r>
        <w:t>[临江仙·夜登小阁忆洛中旧游](#09_临江仙·夜登小阁忆洛中旧游)</w:t>
      </w:r>
    </w:p>
    <w:p>
      <w:pPr>
        <w:pStyle w:val="ListBullet"/>
      </w:pPr>
      <w:r>
        <w:t>[太常引·建康中秋夜为吕叔潜赋](#10_太常引·建康中秋夜为吕叔潜赋)</w:t>
      </w:r>
    </w:p>
    <w:p>
      <w:pPr>
        <w:pStyle w:val="ListBullet"/>
      </w:pPr>
      <w:r>
        <w:t>[浣溪沙·身向云山那畔行](#11_浣溪沙·身向云山那畔行)</w:t>
      </w:r>
    </w:p>
    <w:p>
      <w:pPr>
        <w:pStyle w:val="ListBullet"/>
      </w:pPr>
      <w:r>
        <w:t>[南安军](#12_南安军)</w:t>
      </w:r>
    </w:p>
    <w:p>
      <w:pPr>
        <w:pStyle w:val="ListBullet"/>
      </w:pPr>
      <w:r>
        <w:t>[别云间](#13_别云间)</w:t>
      </w:r>
    </w:p>
    <w:p>
      <w:pPr>
        <w:pStyle w:val="ListBullet"/>
      </w:pPr>
      <w:r>
        <w:t>[山坡羊·骊山怀古](#14_山坡羊·骊山怀古)</w:t>
      </w:r>
    </w:p>
    <w:p>
      <w:pPr>
        <w:pStyle w:val="ListBullet"/>
      </w:pPr>
      <w:r>
        <w:t>[朝天子·咏喇叭](#15_朝天子·咏喇叭)</w:t>
      </w:r>
    </w:p>
    <w:p>
      <w:pPr>
        <w:pStyle w:val="Heading2"/>
      </w:pPr>
      <w:r>
        <w:rPr>
          <w:rFonts w:ascii="黑体" w:hAnsi="黑体" w:eastAsia="黑体"/>
          <w:b/>
          <w:sz w:val="32"/>
        </w:rPr>
        <w:t>鱼我所欲也</w:t>
      </w:r>
    </w:p>
    <w:p>
      <w:pPr>
        <w:ind w:left="240"/>
      </w:pPr>
      <w:r>
        <w:rPr>
          <w:b/>
        </w:rPr>
        <w:t>作者</w:t>
      </w:r>
      <w:r>
        <w:t>：《孟子》</w:t>
      </w:r>
    </w:p>
    <w:p>
      <w:pPr>
        <w:pStyle w:val="Heading3"/>
      </w:pPr>
      <w:r>
        <w:rPr>
          <w:rFonts w:ascii="黑体" w:hAnsi="黑体" w:eastAsia="黑体"/>
          <w:b/>
          <w:sz w:val="28"/>
        </w:rPr>
        <w:t>原文</w:t>
      </w:r>
    </w:p>
    <w:p>
      <w:r>
        <w:t>鱼，我所欲也；熊掌，亦我所欲也。二者不可得兼，舍鱼而取熊掌者也。生，亦我所欲也；义，亦我所欲也。二者不可得兼，舍生而取义者也。生亦我所欲，所欲有甚于生者，故不为苟得也；死亦我所恶，所恶有甚于死者，故患有所不辟也。如使人之所欲莫甚于生，则凡可以得生者何不用也？使人之所恶莫甚于死者，则凡可以辟患者何不为也？由是则生而有不用也，由是则可以辟患而有不为也。是故所欲有甚于生者，所恶有甚于死者。非独贤者有是心也，人皆有之，贤者能勿丧耳。</w:t>
      </w:r>
    </w:p>
    <w:p>
      <w:r>
        <w:t>一箪食，一豆羹，得之则生，弗得则死。呼尔而与之，行道之人弗受；蹴尔而与之，乞人不屑也。万钟则不辩礼义而受之，万钟于我何加焉！为宫室之美，妻妾之奉，所识穷乏者得我与？乡为身死而不受，今为宫室之美为之；乡为身死而不受，今为妻妾之奉为之；乡为身死而不受，今为所识穷乏者得我而为之：是亦不可以已乎？此之谓失其本心。</w:t>
      </w:r>
    </w:p>
    <w:p>
      <w:pPr>
        <w:pStyle w:val="Heading3"/>
      </w:pPr>
      <w:r>
        <w:rPr>
          <w:rFonts w:ascii="黑体" w:hAnsi="黑体" w:eastAsia="黑体"/>
          <w:b/>
          <w:sz w:val="28"/>
        </w:rPr>
        <w:t>拼音</w:t>
      </w:r>
    </w:p>
    <w:p>
      <w:r>
        <w:t>yú，wǒ suǒ yù yě；xióng zhǎng，yì wǒ suǒ yù yě……（重点字词见注释栏。）</w:t>
      </w:r>
    </w:p>
    <w:p>
      <w:pPr>
        <w:pStyle w:val="Heading3"/>
      </w:pPr>
      <w:r>
        <w:rPr>
          <w:rFonts w:ascii="黑体" w:hAnsi="黑体" w:eastAsia="黑体"/>
          <w:b/>
          <w:sz w:val="28"/>
        </w:rPr>
        <w:t>注释</w:t>
      </w:r>
    </w:p>
    <w:p>
      <w:pPr>
        <w:pStyle w:val="ListBullet"/>
      </w:pPr>
      <w:r>
        <w:rPr>
          <w:b/>
        </w:rPr>
        <w:t>苟得</w:t>
      </w:r>
      <w:r>
        <w:t>：苟且偷生</w:t>
      </w:r>
    </w:p>
    <w:p>
      <w:pPr>
        <w:pStyle w:val="ListBullet"/>
      </w:pPr>
      <w:r>
        <w:rPr>
          <w:b/>
        </w:rPr>
        <w:t>患</w:t>
      </w:r>
      <w:r>
        <w:t>：祸患，灾难</w:t>
      </w:r>
    </w:p>
    <w:p>
      <w:pPr>
        <w:pStyle w:val="ListBullet"/>
      </w:pPr>
      <w:r>
        <w:rPr>
          <w:b/>
        </w:rPr>
        <w:t>辟</w:t>
      </w:r>
      <w:r>
        <w:t>：bì，同「避」，躲避</w:t>
      </w:r>
    </w:p>
    <w:p>
      <w:pPr>
        <w:pStyle w:val="ListBullet"/>
      </w:pPr>
      <w:r>
        <w:rPr>
          <w:b/>
        </w:rPr>
        <w:t>箪食</w:t>
      </w:r>
      <w:r>
        <w:t>：dān，一碗饭</w:t>
      </w:r>
    </w:p>
    <w:p>
      <w:pPr>
        <w:pStyle w:val="ListBullet"/>
      </w:pPr>
      <w:r>
        <w:rPr>
          <w:b/>
        </w:rPr>
        <w:t>豆羹</w:t>
      </w:r>
      <w:r>
        <w:t>：gēng，一碗汤</w:t>
      </w:r>
    </w:p>
    <w:p>
      <w:pPr>
        <w:pStyle w:val="ListBullet"/>
      </w:pPr>
      <w:r>
        <w:rPr>
          <w:b/>
        </w:rPr>
        <w:t>蹴</w:t>
      </w:r>
      <w:r>
        <w:t>：cù，踩踏</w:t>
      </w:r>
    </w:p>
    <w:p>
      <w:pPr>
        <w:pStyle w:val="ListBullet"/>
      </w:pPr>
      <w:r>
        <w:rPr>
          <w:b/>
        </w:rPr>
        <w:t>万钟</w:t>
      </w:r>
      <w:r>
        <w:t>：优厚的俸禄</w:t>
      </w:r>
    </w:p>
    <w:p>
      <w:pPr>
        <w:pStyle w:val="ListBullet"/>
      </w:pPr>
      <w:r>
        <w:rPr>
          <w:b/>
        </w:rPr>
        <w:t>辩</w:t>
      </w:r>
      <w:r>
        <w:t>：同「辨」，辨别</w:t>
      </w:r>
    </w:p>
    <w:p>
      <w:pPr>
        <w:pStyle w:val="ListBullet"/>
      </w:pPr>
      <w:r>
        <w:rPr>
          <w:b/>
        </w:rPr>
        <w:t>得</w:t>
      </w:r>
      <w:r>
        <w:t>：dé，同「德」，感恩</w:t>
      </w:r>
    </w:p>
    <w:p>
      <w:pPr>
        <w:pStyle w:val="ListBullet"/>
      </w:pPr>
      <w:r>
        <w:rPr>
          <w:b/>
        </w:rPr>
        <w:t>乡</w:t>
      </w:r>
      <w:r>
        <w:t>：xiàng，同「向」，先前</w:t>
      </w:r>
    </w:p>
    <w:p>
      <w:pPr>
        <w:pStyle w:val="ListBullet"/>
      </w:pPr>
      <w:r>
        <w:rPr>
          <w:b/>
        </w:rPr>
        <w:t>本心</w:t>
      </w:r>
      <w:r>
        <w:t>：本性，这里指羞恶之心</w:t>
      </w:r>
    </w:p>
    <w:p>
      <w:pPr>
        <w:pStyle w:val="Heading3"/>
      </w:pPr>
      <w:r>
        <w:rPr>
          <w:rFonts w:ascii="黑体" w:hAnsi="黑体" w:eastAsia="黑体"/>
          <w:b/>
          <w:sz w:val="28"/>
        </w:rPr>
        <w:t>译文</w:t>
      </w:r>
    </w:p>
    <w:p>
      <w:r>
        <w:t>鱼是我所想要的，熊掌也是我所想要的，如果这两种东西不能同时得到，就舍弃鱼而选取熊掌。生命是我所想要的，道义也是我所想要的，如果这两样东西不能同时得到，就舍弃生命而选取道义。生命是我所想要的，但我所想要的还有胜过生命的东西，所以我不做苟且偷生的事；死亡是我所厌恶的，但我所厌恶的还有超过死亡的事，所以有的祸患我不躲避。如果人们所想要的东西没有胜过生命的，那么凡是可以求得生存的手段，什么不可以采用呢？如果人们所厌恶的事情没有超过死亡的，那么凡是可以躲避祸患的事情，为什么不做呢？采用某种手段就能够活命，可是有的人却不肯采用；采用某种办法就能够躲避祸患，可是有的人也不肯采用。所以，他们所想要的还有胜过生命的，他们所厌恶的还有超过死亡的。不仅贤人有这种心，人人都有，只不过贤人能够不丧失罢了。</w:t>
      </w:r>
    </w:p>
    <w:p>
      <w:r>
        <w:t>一碗饭，一碗汤，吃了就能活下去，不吃就会饿死。没有礼貌地吆喝着给他，过路的饥民也不肯接受；用脚踩踏着给别人吃，乞丐也不屑接受。优厚的俸禄如果不辨别是否合乎礼义就接受它，这优厚的俸禄对我有什么益处呢！是为了住宅的华丽、妻妾的侍奉、所认识的穷困的人感激我吗？从前为了礼义宁死也不接受，现在为了住宅的华丽却接受了；从前为了礼义宁死也不接受，现在为了妻妾的侍奉却接受了；从前为了礼义宁死也不接受，现在为了所认识的穷困的人感激我却接受了：这种做法不也可以停止了吗？这就叫做丧失了人所固有的羞恶之心。</w:t>
      </w:r>
    </w:p>
    <w:p>
      <w:pPr>
        <w:pStyle w:val="Heading2"/>
      </w:pPr>
      <w:r>
        <w:rPr>
          <w:rFonts w:ascii="黑体" w:hAnsi="黑体" w:eastAsia="黑体"/>
          <w:b/>
          <w:sz w:val="32"/>
        </w:rPr>
        <w:t>唐雎不辱使命</w:t>
      </w:r>
    </w:p>
    <w:p>
      <w:pPr>
        <w:ind w:left="240"/>
      </w:pPr>
      <w:r>
        <w:rPr>
          <w:b/>
        </w:rPr>
        <w:t>作者</w:t>
      </w:r>
      <w:r>
        <w:t>：《战国策》</w:t>
      </w:r>
    </w:p>
    <w:p>
      <w:pPr>
        <w:pStyle w:val="Heading3"/>
      </w:pPr>
      <w:r>
        <w:rPr>
          <w:rFonts w:ascii="黑体" w:hAnsi="黑体" w:eastAsia="黑体"/>
          <w:b/>
          <w:sz w:val="28"/>
        </w:rPr>
        <w:t>原文</w:t>
      </w:r>
    </w:p>
    <w:p>
      <w:r>
        <w:t>秦王使人谓安陵君曰："寡人欲以五百里之地易安陵，安陵君其许寡人！"安陵君曰："大王加惠，以大易小，甚善；虽然，受地于先王，愿终守之，弗敢易！"秦王不说。安陵君因使唐雎使于秦。</w:t>
      </w:r>
    </w:p>
    <w:p>
      <w:r>
        <w:t>秦王谓唐雎曰："寡人以五百里之地易安陵，安陵君不听寡人，何也？且秦灭韩亡魏，而君以五十里之地存者，以君为长者，故不错意也。今吾以十倍之地，请广于君，而君逆寡人者，轻寡人与？"唐雎对曰："否，非若是也。安陵君受地于先王而守之，虽千里不敢易也，岂直五百里哉？"秦王怫然怒，谓唐雎曰："公亦尝闻天子之怒乎？"唐雎对曰："臣未尝闻也。"秦王曰："天子之怒，伏尸百万，流血千里。"唐雎曰："大王尝闻布衣之怒乎？"秦王曰："布衣之怒，亦免冠徒跣，以头抢地尔。"唐雎曰："此庸夫之怒也，非士之怒也。夫专诸之刺王僚也，彗星袭月；聂政之刺韩傀也，白虹贯日；要离之刺庆忌也，仓鹰击于殿上。此三子者，皆布衣之士也，怀怒未发，休祲降于天，与臣而将四矣。若士必怒，伏尸二人，流血五步，天下缟素，今日是也。"挺剑而起。</w:t>
      </w:r>
    </w:p>
    <w:p>
      <w:r>
        <w:t>秦王色挠，长跪而谢之曰："先生坐！何至于此！寡人谕矣：夫韩、魏灭亡，而安陵以五十里之地存者，徒以有先生也。</w:t>
      </w:r>
    </w:p>
    <w:p>
      <w:pPr>
        <w:pStyle w:val="Heading3"/>
      </w:pPr>
      <w:r>
        <w:rPr>
          <w:rFonts w:ascii="黑体" w:hAnsi="黑体" w:eastAsia="黑体"/>
          <w:b/>
          <w:sz w:val="28"/>
        </w:rPr>
        <w:t>拼音</w:t>
      </w:r>
    </w:p>
    <w:p>
      <w:r>
        <w:t>qín wáng shǐ rén wèi ān líng jūn yuē……（重点字词见注释栏。）</w:t>
      </w:r>
    </w:p>
    <w:p>
      <w:pPr>
        <w:pStyle w:val="Heading3"/>
      </w:pPr>
      <w:r>
        <w:rPr>
          <w:rFonts w:ascii="黑体" w:hAnsi="黑体" w:eastAsia="黑体"/>
          <w:b/>
          <w:sz w:val="28"/>
        </w:rPr>
        <w:t>注释</w:t>
      </w:r>
    </w:p>
    <w:p>
      <w:pPr>
        <w:pStyle w:val="ListBullet"/>
      </w:pPr>
      <w:r>
        <w:rPr>
          <w:b/>
        </w:rPr>
        <w:t>易</w:t>
      </w:r>
      <w:r>
        <w:t>：交换</w:t>
      </w:r>
    </w:p>
    <w:p>
      <w:pPr>
        <w:pStyle w:val="ListBullet"/>
      </w:pPr>
      <w:r>
        <w:rPr>
          <w:b/>
        </w:rPr>
        <w:t>加惠</w:t>
      </w:r>
      <w:r>
        <w:t>：施与恩惠</w:t>
      </w:r>
    </w:p>
    <w:p>
      <w:pPr>
        <w:pStyle w:val="ListBullet"/>
      </w:pPr>
      <w:r>
        <w:rPr>
          <w:b/>
        </w:rPr>
        <w:t>虽然</w:t>
      </w:r>
      <w:r>
        <w:t>：虽然如此</w:t>
      </w:r>
    </w:p>
    <w:p>
      <w:pPr>
        <w:pStyle w:val="ListBullet"/>
      </w:pPr>
      <w:r>
        <w:rPr>
          <w:b/>
        </w:rPr>
        <w:t>错意</w:t>
      </w:r>
      <w:r>
        <w:t>：cuò，同「措」，放置，这里指在意</w:t>
      </w:r>
    </w:p>
    <w:p>
      <w:pPr>
        <w:pStyle w:val="ListBullet"/>
      </w:pPr>
      <w:r>
        <w:rPr>
          <w:b/>
        </w:rPr>
        <w:t>广</w:t>
      </w:r>
      <w:r>
        <w:t>：增广，扩充</w:t>
      </w:r>
    </w:p>
    <w:p>
      <w:pPr>
        <w:pStyle w:val="ListBullet"/>
      </w:pPr>
      <w:r>
        <w:rPr>
          <w:b/>
        </w:rPr>
        <w:t>直</w:t>
      </w:r>
      <w:r>
        <w:t>：只，仅仅</w:t>
      </w:r>
    </w:p>
    <w:p>
      <w:pPr>
        <w:pStyle w:val="ListBullet"/>
      </w:pPr>
      <w:r>
        <w:rPr>
          <w:b/>
        </w:rPr>
        <w:t>怫然</w:t>
      </w:r>
      <w:r>
        <w:t>：fú，愤怒的样子</w:t>
      </w:r>
    </w:p>
    <w:p>
      <w:pPr>
        <w:pStyle w:val="ListBullet"/>
      </w:pPr>
      <w:r>
        <w:rPr>
          <w:b/>
        </w:rPr>
        <w:t>免冠徒跣</w:t>
      </w:r>
      <w:r>
        <w:t>：脱下帽子，光着脚</w:t>
      </w:r>
    </w:p>
    <w:p>
      <w:pPr>
        <w:pStyle w:val="ListBullet"/>
      </w:pPr>
      <w:r>
        <w:rPr>
          <w:b/>
        </w:rPr>
        <w:t>抢</w:t>
      </w:r>
      <w:r>
        <w:t>：qiāng，碰，撞</w:t>
      </w:r>
    </w:p>
    <w:p>
      <w:pPr>
        <w:pStyle w:val="ListBullet"/>
      </w:pPr>
      <w:r>
        <w:rPr>
          <w:b/>
        </w:rPr>
        <w:t>休祲</w:t>
      </w:r>
      <w:r>
        <w:t>：jìn，吉凶的征兆</w:t>
      </w:r>
    </w:p>
    <w:p>
      <w:pPr>
        <w:pStyle w:val="ListBullet"/>
      </w:pPr>
      <w:r>
        <w:rPr>
          <w:b/>
        </w:rPr>
        <w:t>缟素</w:t>
      </w:r>
      <w:r>
        <w:t>：gǎo，白色丧服</w:t>
      </w:r>
    </w:p>
    <w:p>
      <w:pPr>
        <w:pStyle w:val="ListBullet"/>
      </w:pPr>
      <w:r>
        <w:rPr>
          <w:b/>
        </w:rPr>
        <w:t>色挠</w:t>
      </w:r>
      <w:r>
        <w:t>：面露胆怯之色</w:t>
      </w:r>
    </w:p>
    <w:p>
      <w:pPr>
        <w:pStyle w:val="ListBullet"/>
      </w:pPr>
      <w:r>
        <w:rPr>
          <w:b/>
        </w:rPr>
        <w:t>谕</w:t>
      </w:r>
      <w:r>
        <w:t>：yù，同「喻」，明白</w:t>
      </w:r>
    </w:p>
    <w:p>
      <w:pPr>
        <w:pStyle w:val="Heading3"/>
      </w:pPr>
      <w:r>
        <w:rPr>
          <w:rFonts w:ascii="黑体" w:hAnsi="黑体" w:eastAsia="黑体"/>
          <w:b/>
          <w:sz w:val="28"/>
        </w:rPr>
        <w:t>译文</w:t>
      </w:r>
    </w:p>
    <w:p>
      <w:r>
        <w:t>秦王派人对安陵君说："我想用五百里的土地交换安陵，安陵君可要答应我！"安陵君说："大王施予恩惠，用大的换小的，很好；虽然如此，但我从先王那里接受了这块封地，希望始终守护它，不敢交换！"秦王不高兴。安陵君于是派唐雎出使秦国。</w:t>
      </w:r>
    </w:p>
    <w:p>
      <w:r>
        <w:t>秦王对唐雎说："我用五百里的土地交换安陵，安陵君不听从我，为什么？况且秦国灭了韩国、魏国，而安陵君凭借五十里的土地幸存下来，是因为我把安陵君当作忠厚的长者，所以不打他的主意。现在我用十倍的土地，让安陵君扩大领土，可是他违背我的意愿，是轻视我吗？"唐雎回答说："不，不像您说的这样。安陵君从先王那里接受了封地并且守护它，即使是千里也不敢交换，哪里只是五百里呢？"秦王勃然大怒，对唐雎说："您也曾听说过天子发怒吗？"唐雎回答说："我不曾听说过。"秦王说："天子发怒，将会有百万人死去，血流千里。"唐雎说："大王听说过平民发怒吗？"秦王说："平民发怒，也不过是摘掉帽子、光着脚，用头往地上撞罢了。"唐雎说："这是平庸的人发怒，不是有才能有胆识的人发怒。专诸刺杀王僚的时候，彗星的尾巴扫过月亮；聂政刺杀韩傀的时候，一道白光直冲上太阳；要离刺杀庆忌的时候，苍鹰扑到宫殿上。这三个人，都是平民中有胆识的人，他们心里的愤怒没发作出来，上天就降示征兆，现在（专诸、聂政、要离）加上我，将成为四个人了。如果有胆识的人发怒，就会让两个人倒下，血流五步远，天下人都穿白色丧服，今天就是这样。"（唐雎）拔出剑站起来。</w:t>
      </w:r>
    </w:p>
    <w:p>
      <w:r>
        <w:t>秦王面露胆怯之色，直身跪着，向唐雎道歉说："先生请坐！怎么会到这种地步呢！我明白了：韩国、魏国灭亡，而安陵却凭借五十里的土地幸存下来，只是因为有先生啊。</w:t>
      </w:r>
    </w:p>
    <w:p>
      <w:pPr>
        <w:pStyle w:val="Heading2"/>
      </w:pPr>
      <w:r>
        <w:rPr>
          <w:rFonts w:ascii="黑体" w:hAnsi="黑体" w:eastAsia="黑体"/>
          <w:b/>
          <w:sz w:val="32"/>
        </w:rPr>
        <w:t>送东阳马生序</w:t>
      </w:r>
    </w:p>
    <w:p>
      <w:pPr>
        <w:ind w:left="240"/>
      </w:pPr>
      <w:r>
        <w:rPr>
          <w:b/>
        </w:rPr>
        <w:t>作者</w:t>
      </w:r>
      <w:r>
        <w:t>：明·宋濂</w:t>
      </w:r>
    </w:p>
    <w:p>
      <w:pPr>
        <w:pStyle w:val="Heading3"/>
      </w:pPr>
      <w:r>
        <w:rPr>
          <w:rFonts w:ascii="黑体" w:hAnsi="黑体" w:eastAsia="黑体"/>
          <w:b/>
          <w:sz w:val="28"/>
        </w:rPr>
        <w:t>原文</w:t>
      </w:r>
    </w:p>
    <w:p>
      <w:r>
        <w:t>余幼时即嗜学。家贫，无从致书以观，每假借于藏书之家，手自笔录，计日以还。天大寒，砚冰坚，手指不可屈伸，弗之怠。录毕，走送之，不敢稍逾约。以是人多以书假余，余因得遍观群书。既加冠，益慕圣贤之道。又患无硕师名人与游，尝趋百里外，从乡之先达执经叩问。先达德隆望尊，门人弟子填其室，未尝稍降辞色。余立侍左右，援疑质理，俯身倾耳以请；或遇其叱咄，色愈恭，礼愈至，不敢出一言以复；俟其欣悦，则又请焉。故余虽愚，卒获有所闻。</w:t>
      </w:r>
    </w:p>
    <w:p>
      <w:r>
        <w:t>当余之从师也，负箧曳屣行深山巨谷中。穷冬烈风，大雪深数尺，足肤皲裂而不知。至舍，四支僵劲不能动，媵人持汤沃灌，以衾拥覆，久而乃和。寓逆旅，主人日再食，无鲜肥滋味之享。同舍生皆被绮绣，戴朱缨宝饰之帽，腰白玉之环，左佩刀，右备容臭，烨然若神人；余则缊袍敝衣处其间，略无慕艳意，以中有足乐者，不知口体之奉不若人也。盖余之勤且艰若此。今虽耄老，未有所成，犹幸预君子之列，而承天子之宠光，缀公卿之后，日侍坐备顾问，四海亦谬称其氏名，况才之过于余者乎？</w:t>
      </w:r>
    </w:p>
    <w:p>
      <w:pPr>
        <w:pStyle w:val="Heading3"/>
      </w:pPr>
      <w:r>
        <w:rPr>
          <w:rFonts w:ascii="黑体" w:hAnsi="黑体" w:eastAsia="黑体"/>
          <w:b/>
          <w:sz w:val="28"/>
        </w:rPr>
        <w:t>拼音</w:t>
      </w:r>
    </w:p>
    <w:p>
      <w:r>
        <w:t>yú yòu shí jí shì xué……（重点字词见注释栏。）</w:t>
      </w:r>
    </w:p>
    <w:p>
      <w:pPr>
        <w:pStyle w:val="Heading3"/>
      </w:pPr>
      <w:r>
        <w:rPr>
          <w:rFonts w:ascii="黑体" w:hAnsi="黑体" w:eastAsia="黑体"/>
          <w:b/>
          <w:sz w:val="28"/>
        </w:rPr>
        <w:t>注释</w:t>
      </w:r>
    </w:p>
    <w:p>
      <w:pPr>
        <w:pStyle w:val="ListBullet"/>
      </w:pPr>
      <w:r>
        <w:rPr>
          <w:b/>
        </w:rPr>
        <w:t>致</w:t>
      </w:r>
      <w:r>
        <w:t>：得到</w:t>
      </w:r>
    </w:p>
    <w:p>
      <w:pPr>
        <w:pStyle w:val="ListBullet"/>
      </w:pPr>
      <w:r>
        <w:rPr>
          <w:b/>
        </w:rPr>
        <w:t>手自笔录</w:t>
      </w:r>
      <w:r>
        <w:t>：亲手用笔抄写</w:t>
      </w:r>
    </w:p>
    <w:p>
      <w:pPr>
        <w:pStyle w:val="ListBullet"/>
      </w:pPr>
      <w:r>
        <w:rPr>
          <w:b/>
        </w:rPr>
        <w:t>弗之怠</w:t>
      </w:r>
      <w:r>
        <w:t>：不懈怠，指不懈怠抄书</w:t>
      </w:r>
    </w:p>
    <w:p>
      <w:pPr>
        <w:pStyle w:val="ListBullet"/>
      </w:pPr>
      <w:r>
        <w:rPr>
          <w:b/>
        </w:rPr>
        <w:t>走</w:t>
      </w:r>
      <w:r>
        <w:t>：跑</w:t>
      </w:r>
    </w:p>
    <w:p>
      <w:pPr>
        <w:pStyle w:val="ListBullet"/>
      </w:pPr>
      <w:r>
        <w:rPr>
          <w:b/>
        </w:rPr>
        <w:t>逾约</w:t>
      </w:r>
      <w:r>
        <w:t>：超过约定期限</w:t>
      </w:r>
    </w:p>
    <w:p>
      <w:pPr>
        <w:pStyle w:val="ListBullet"/>
      </w:pPr>
      <w:r>
        <w:rPr>
          <w:b/>
        </w:rPr>
        <w:t>加冠</w:t>
      </w:r>
      <w:r>
        <w:t>：男子二十岁成年</w:t>
      </w:r>
    </w:p>
    <w:p>
      <w:pPr>
        <w:pStyle w:val="ListBullet"/>
      </w:pPr>
      <w:r>
        <w:rPr>
          <w:b/>
        </w:rPr>
        <w:t>先达</w:t>
      </w:r>
      <w:r>
        <w:t>：有道德有学问的前辈</w:t>
      </w:r>
    </w:p>
    <w:p>
      <w:pPr>
        <w:pStyle w:val="ListBullet"/>
      </w:pPr>
      <w:r>
        <w:rPr>
          <w:b/>
        </w:rPr>
        <w:t>援疑质理</w:t>
      </w:r>
      <w:r>
        <w:t>：提出疑难，询问道理</w:t>
      </w:r>
    </w:p>
    <w:p>
      <w:pPr>
        <w:pStyle w:val="ListBullet"/>
      </w:pPr>
      <w:r>
        <w:rPr>
          <w:b/>
        </w:rPr>
        <w:t>叱咄</w:t>
      </w:r>
      <w:r>
        <w:t>：chì duō，训斥</w:t>
      </w:r>
    </w:p>
    <w:p>
      <w:pPr>
        <w:pStyle w:val="ListBullet"/>
      </w:pPr>
      <w:r>
        <w:rPr>
          <w:b/>
        </w:rPr>
        <w:t>皲裂</w:t>
      </w:r>
      <w:r>
        <w:t>：jūn，皮肤因寒冷干裂</w:t>
      </w:r>
    </w:p>
    <w:p>
      <w:pPr>
        <w:pStyle w:val="ListBullet"/>
      </w:pPr>
      <w:r>
        <w:rPr>
          <w:b/>
        </w:rPr>
        <w:t>支</w:t>
      </w:r>
      <w:r>
        <w:t>：同「肢」</w:t>
      </w:r>
    </w:p>
    <w:p>
      <w:pPr>
        <w:pStyle w:val="ListBullet"/>
      </w:pPr>
      <w:r>
        <w:rPr>
          <w:b/>
        </w:rPr>
        <w:t>汤</w:t>
      </w:r>
      <w:r>
        <w:t>：热水</w:t>
      </w:r>
    </w:p>
    <w:p>
      <w:pPr>
        <w:pStyle w:val="ListBullet"/>
      </w:pPr>
      <w:r>
        <w:rPr>
          <w:b/>
        </w:rPr>
        <w:t>再</w:t>
      </w:r>
      <w:r>
        <w:t>：两次</w:t>
      </w:r>
    </w:p>
    <w:p>
      <w:pPr>
        <w:pStyle w:val="ListBullet"/>
      </w:pPr>
      <w:r>
        <w:rPr>
          <w:b/>
        </w:rPr>
        <w:t>被</w:t>
      </w:r>
      <w:r>
        <w:t>：pī，同「披」</w:t>
      </w:r>
    </w:p>
    <w:p>
      <w:pPr>
        <w:pStyle w:val="ListBullet"/>
      </w:pPr>
      <w:r>
        <w:rPr>
          <w:b/>
        </w:rPr>
        <w:t>缊袍敝衣</w:t>
      </w:r>
      <w:r>
        <w:t>：yùn，破旧的衣服</w:t>
      </w:r>
    </w:p>
    <w:p>
      <w:pPr>
        <w:pStyle w:val="ListBullet"/>
      </w:pPr>
      <w:r>
        <w:rPr>
          <w:b/>
        </w:rPr>
        <w:t>慕艳</w:t>
      </w:r>
      <w:r>
        <w:t>：羡慕</w:t>
      </w:r>
    </w:p>
    <w:p>
      <w:pPr>
        <w:pStyle w:val="ListBullet"/>
      </w:pPr>
      <w:r>
        <w:rPr>
          <w:b/>
        </w:rPr>
        <w:t>耄老</w:t>
      </w:r>
      <w:r>
        <w:t>：mào，年老</w:t>
      </w:r>
    </w:p>
    <w:p>
      <w:pPr>
        <w:pStyle w:val="Heading3"/>
      </w:pPr>
      <w:r>
        <w:rPr>
          <w:rFonts w:ascii="黑体" w:hAnsi="黑体" w:eastAsia="黑体"/>
          <w:b/>
          <w:sz w:val="28"/>
        </w:rPr>
        <w:t>译文</w:t>
      </w:r>
    </w:p>
    <w:p>
      <w:r>
        <w:t>我幼年时就非常爱好学习。家里贫穷，无法得到书来阅读，常常向藏书的人家借，亲手用笔抄写，计算着日子按时归还。天气严寒，砚台里的墨水冻成了坚冰，手指不能屈伸，也不懈怠。抄完后，跑着去送还，不敢稍微超过约定期限。因此人们大多愿意把书借给我，我因此能够广泛地阅读各种书籍。成年以后，更加仰慕古代圣贤的学说，又担心没有学问渊博的老师和有名望的人和自己交往，曾经跑到百里以外，拿着经书向当地有道德有学问的前辈请教。前辈道德高尚，名望很高，门人学生挤满了他的屋子，他从不把言辞和脸色放温和一些。我站在他旁边，提出疑难，询问道理，弯着身子，侧着耳朵来请教；有时遇到他训斥，表情更加恭顺，礼节更加周到，不敢多说一句话来辩解；等到他高兴了，就又去请教。所以我虽然愚笨，终于能够有所收获。</w:t>
      </w:r>
    </w:p>
    <w:p>
      <w:r>
        <w:t>当我从师求学的时候，背着书箱，拖着鞋子，行走在深山巨谷中。深冬时节，刮着猛烈的寒风，大雪深达几尺，脚上的皮肤因寒冷干裂却不知道。到了客舍，四肢僵硬不能动弹，仆役拿着热水浇灌，用被子围盖在身上，很久才暖和过来。寄居在旅店里，店主人每天供给两顿饭，没有新鲜肥美的东西可以享受。同客舍的人都穿着华丽的丝绸衣服，戴着用红缨和珠宝装饰的帽子，腰间挂着白玉环，左边佩刀，右边挂着香袋，光彩照人，像神仙一样；我却穿着破旧的衣服生活在他们中间，一点也没有羡慕的意思，因为内心有足以快乐的事，不觉得吃的穿的不如人。我求学的勤奋和艰苦大概就是像这样。如今我虽然年老，没有什么成就，还侥幸地置身于君子的行列，承受着天子的恩宠光耀，跟随在公卿后面，每天在皇帝座位旁边侍奉，准备接受询问，天底下也不适当地称说我的姓名，何况才能超过我的人呢？</w:t>
      </w:r>
    </w:p>
    <w:p>
      <w:pPr>
        <w:pStyle w:val="Heading2"/>
      </w:pPr>
      <w:r>
        <w:rPr>
          <w:rFonts w:ascii="黑体" w:hAnsi="黑体" w:eastAsia="黑体"/>
          <w:b/>
          <w:sz w:val="32"/>
        </w:rPr>
        <w:t>渔家傲·秋思</w:t>
      </w:r>
    </w:p>
    <w:p>
      <w:pPr>
        <w:ind w:left="240"/>
      </w:pPr>
      <w:r>
        <w:rPr>
          <w:b/>
        </w:rPr>
        <w:t>作者</w:t>
      </w:r>
      <w:r>
        <w:t>：宋·范仲淹</w:t>
      </w:r>
    </w:p>
    <w:p>
      <w:pPr>
        <w:pStyle w:val="Heading3"/>
      </w:pPr>
      <w:r>
        <w:rPr>
          <w:rFonts w:ascii="黑体" w:hAnsi="黑体" w:eastAsia="黑体"/>
          <w:b/>
          <w:sz w:val="28"/>
        </w:rPr>
        <w:t>原文</w:t>
      </w:r>
    </w:p>
    <w:p>
      <w:r>
        <w:t>塞下秋来风景异，衡阳雁去无留意。四面边声连角起，千嶂里，长烟落日孤城闭。</w:t>
      </w:r>
    </w:p>
    <w:p>
      <w:r>
        <w:t>浊酒一杯家万里，燕然未勒归无计。羌管悠悠霜满地，人不寐，将军白发征夫泪。</w:t>
      </w:r>
    </w:p>
    <w:p>
      <w:pPr>
        <w:pStyle w:val="Heading3"/>
      </w:pPr>
      <w:r>
        <w:rPr>
          <w:rFonts w:ascii="黑体" w:hAnsi="黑体" w:eastAsia="黑体"/>
          <w:b/>
          <w:sz w:val="28"/>
        </w:rPr>
        <w:t>拼音</w:t>
      </w:r>
    </w:p>
    <w:p>
      <w:r>
        <w:t>sài xià qiū lái fēng jǐng yì，héng yáng yàn qù wú liú yì。sì miàn biān shēng lián jiǎo qǐ，qiān zhàng lǐ，cháng yān luò rì gū chéng bì。</w:t>
      </w:r>
    </w:p>
    <w:p>
      <w:r>
        <w:t>zhuó jiǔ yī bēi jiā wàn lǐ，yàn rán wèi lè guī wú jì。qiāng guǎn yōu yōu shuāng mǎn dì，rén bù mèi，jiāng jūn bái fà zhēng fū lèi。</w:t>
      </w:r>
    </w:p>
    <w:p>
      <w:pPr>
        <w:pStyle w:val="Heading3"/>
      </w:pPr>
      <w:r>
        <w:rPr>
          <w:rFonts w:ascii="黑体" w:hAnsi="黑体" w:eastAsia="黑体"/>
          <w:b/>
          <w:sz w:val="28"/>
        </w:rPr>
        <w:t>注释</w:t>
      </w:r>
    </w:p>
    <w:p>
      <w:pPr>
        <w:pStyle w:val="ListBullet"/>
      </w:pPr>
      <w:r>
        <w:rPr>
          <w:b/>
        </w:rPr>
        <w:t>塞下</w:t>
      </w:r>
      <w:r>
        <w:t>：边塞</w:t>
      </w:r>
    </w:p>
    <w:p>
      <w:pPr>
        <w:pStyle w:val="ListBullet"/>
      </w:pPr>
      <w:r>
        <w:rPr>
          <w:b/>
        </w:rPr>
        <w:t>衡阳雁去</w:t>
      </w:r>
      <w:r>
        <w:t>：大雁飞向衡阳</w:t>
      </w:r>
    </w:p>
    <w:p>
      <w:pPr>
        <w:pStyle w:val="ListBullet"/>
      </w:pPr>
      <w:r>
        <w:rPr>
          <w:b/>
        </w:rPr>
        <w:t>边声</w:t>
      </w:r>
      <w:r>
        <w:t>：边塞特有的声音</w:t>
      </w:r>
    </w:p>
    <w:p>
      <w:pPr>
        <w:pStyle w:val="ListBullet"/>
      </w:pPr>
      <w:r>
        <w:rPr>
          <w:b/>
        </w:rPr>
        <w:t>千嶂</w:t>
      </w:r>
      <w:r>
        <w:t>：层峦叠嶂</w:t>
      </w:r>
    </w:p>
    <w:p>
      <w:pPr>
        <w:pStyle w:val="ListBullet"/>
      </w:pPr>
      <w:r>
        <w:rPr>
          <w:b/>
        </w:rPr>
        <w:t>燕然未勒</w:t>
      </w:r>
      <w:r>
        <w:t>：功业未成。勒，刻石记功</w:t>
      </w:r>
    </w:p>
    <w:p>
      <w:pPr>
        <w:pStyle w:val="ListBullet"/>
      </w:pPr>
      <w:r>
        <w:rPr>
          <w:b/>
        </w:rPr>
        <w:t>羌管</w:t>
      </w:r>
      <w:r>
        <w:t>：羌族的管乐器</w:t>
      </w:r>
    </w:p>
    <w:p>
      <w:pPr>
        <w:pStyle w:val="Heading3"/>
      </w:pPr>
      <w:r>
        <w:rPr>
          <w:rFonts w:ascii="黑体" w:hAnsi="黑体" w:eastAsia="黑体"/>
          <w:b/>
          <w:sz w:val="28"/>
        </w:rPr>
        <w:t>译文</w:t>
      </w:r>
    </w:p>
    <w:p>
      <w:r>
        <w:t>边塞的秋天风景不同，大雁飞向衡阳毫无留恋之意。四面传来边塞特有的声音与号角声，层峦叠嶂里，长烟落日，孤城紧闭。</w:t>
      </w:r>
    </w:p>
    <w:p>
      <w:r>
        <w:t>喝一杯浊酒，家却在万里之外，功业未成，归乡无计。羌笛悠扬，寒霜满地，征人难以入睡，将军白了头发，士兵流下眼泪。</w:t>
      </w:r>
    </w:p>
    <w:p>
      <w:pPr>
        <w:pStyle w:val="Heading2"/>
      </w:pPr>
      <w:r>
        <w:rPr>
          <w:rFonts w:ascii="黑体" w:hAnsi="黑体" w:eastAsia="黑体"/>
          <w:b/>
          <w:sz w:val="32"/>
        </w:rPr>
        <w:t>江城子·密州出猎</w:t>
      </w:r>
    </w:p>
    <w:p>
      <w:pPr>
        <w:ind w:left="240"/>
      </w:pPr>
      <w:r>
        <w:rPr>
          <w:b/>
        </w:rPr>
        <w:t>作者</w:t>
      </w:r>
      <w:r>
        <w:t>：宋·苏轼</w:t>
      </w:r>
    </w:p>
    <w:p>
      <w:pPr>
        <w:pStyle w:val="Heading3"/>
      </w:pPr>
      <w:r>
        <w:rPr>
          <w:rFonts w:ascii="黑体" w:hAnsi="黑体" w:eastAsia="黑体"/>
          <w:b/>
          <w:sz w:val="28"/>
        </w:rPr>
        <w:t>原文</w:t>
      </w:r>
    </w:p>
    <w:p>
      <w:r>
        <w:t>老夫聊发少年狂，左牵黄，右擎苍，锦帽貂裘，千骑卷平冈。为报倾城随太守，亲射虎，看孙郎。</w:t>
      </w:r>
    </w:p>
    <w:p>
      <w:r>
        <w:t>酒酣胸胆尚开张，鬓微霜，又何妨！持节云中，何日遣冯唐？会挽雕弓如满月，西北望，射天狼。</w:t>
      </w:r>
    </w:p>
    <w:p>
      <w:pPr>
        <w:pStyle w:val="Heading3"/>
      </w:pPr>
      <w:r>
        <w:rPr>
          <w:rFonts w:ascii="黑体" w:hAnsi="黑体" w:eastAsia="黑体"/>
          <w:b/>
          <w:sz w:val="28"/>
        </w:rPr>
        <w:t>拼音</w:t>
      </w:r>
    </w:p>
    <w:p>
      <w:r>
        <w:t>lǎo fū liáo fā shào nián kuáng，zuǒ qiān huáng，yòu qíng cāng，jǐn mào diāo qiú，qiān qí juǎn píng gāng。wèi bào qīng chéng suí tài shǒu，qīn shè hǔ，kàn sūn láng。</w:t>
      </w:r>
    </w:p>
    <w:p>
      <w:r>
        <w:t>jiǔ hān xiōng dǎn shàng kāi zhāng，bìn wēi shuāng，yòu hé fáng！chí jié yún zhōng，hé rì qiǎn féng táng？huì wǎn diāo gōng rú mǎn yuè，xī běi wàng，shè tiān láng。</w:t>
      </w:r>
    </w:p>
    <w:p>
      <w:pPr>
        <w:pStyle w:val="Heading3"/>
      </w:pPr>
      <w:r>
        <w:rPr>
          <w:rFonts w:ascii="黑体" w:hAnsi="黑体" w:eastAsia="黑体"/>
          <w:b/>
          <w:sz w:val="28"/>
        </w:rPr>
        <w:t>注释</w:t>
      </w:r>
    </w:p>
    <w:p>
      <w:pPr>
        <w:pStyle w:val="ListBullet"/>
      </w:pPr>
      <w:r>
        <w:rPr>
          <w:b/>
        </w:rPr>
        <w:t>聊</w:t>
      </w:r>
      <w:r>
        <w:t>：姑且</w:t>
      </w:r>
    </w:p>
    <w:p>
      <w:pPr>
        <w:pStyle w:val="ListBullet"/>
      </w:pPr>
      <w:r>
        <w:rPr>
          <w:b/>
        </w:rPr>
        <w:t>黄</w:t>
      </w:r>
      <w:r>
        <w:t>：黄犬</w:t>
      </w:r>
    </w:p>
    <w:p>
      <w:pPr>
        <w:pStyle w:val="ListBullet"/>
      </w:pPr>
      <w:r>
        <w:rPr>
          <w:b/>
        </w:rPr>
        <w:t>擎苍</w:t>
      </w:r>
      <w:r>
        <w:t>：举着苍鹰</w:t>
      </w:r>
    </w:p>
    <w:p>
      <w:pPr>
        <w:pStyle w:val="ListBullet"/>
      </w:pPr>
      <w:r>
        <w:rPr>
          <w:b/>
        </w:rPr>
        <w:t>孙郎</w:t>
      </w:r>
      <w:r>
        <w:t>：孙权，曾亲自射虎</w:t>
      </w:r>
    </w:p>
    <w:p>
      <w:pPr>
        <w:pStyle w:val="ListBullet"/>
      </w:pPr>
      <w:r>
        <w:rPr>
          <w:b/>
        </w:rPr>
        <w:t>持节云中，遣冯唐</w:t>
      </w:r>
      <w:r>
        <w:t>：汉文帝派冯唐赦免魏尚，喻渴望被重用</w:t>
      </w:r>
    </w:p>
    <w:p>
      <w:pPr>
        <w:pStyle w:val="ListBullet"/>
      </w:pPr>
      <w:r>
        <w:rPr>
          <w:b/>
        </w:rPr>
        <w:t>天狼</w:t>
      </w:r>
      <w:r>
        <w:t>：天狼星，喻西夏</w:t>
      </w:r>
    </w:p>
    <w:p>
      <w:pPr>
        <w:pStyle w:val="Heading3"/>
      </w:pPr>
      <w:r>
        <w:rPr>
          <w:rFonts w:ascii="黑体" w:hAnsi="黑体" w:eastAsia="黑体"/>
          <w:b/>
          <w:sz w:val="28"/>
        </w:rPr>
        <w:t>译文</w:t>
      </w:r>
    </w:p>
    <w:p>
      <w:r>
        <w:t>我姑且抒发一下少年的豪情，左手牵黄犬，右臂托苍鹰，戴着锦帽穿着貂裘，率领千骑席卷平坦的山冈。为了报答全城人跟随太守出猎，我要像孙权那样亲自射虎。</w:t>
      </w:r>
    </w:p>
    <w:p>
      <w:r>
        <w:t>酒兴正浓时胸怀更加开阔，鬓发微白又有什么妨碍！什么时候朝廷能派遣冯唐那样的人，让我重返边塞建功？终将拉满雕弓像满月一样，向西北望去，射下天狼星。</w:t>
      </w:r>
    </w:p>
    <w:p>
      <w:pPr>
        <w:pStyle w:val="Heading2"/>
      </w:pPr>
      <w:r>
        <w:rPr>
          <w:rFonts w:ascii="黑体" w:hAnsi="黑体" w:eastAsia="黑体"/>
          <w:b/>
          <w:sz w:val="32"/>
        </w:rPr>
        <w:t>破阵子·为陈同甫赋壮词以寄之</w:t>
      </w:r>
    </w:p>
    <w:p>
      <w:pPr>
        <w:ind w:left="240"/>
      </w:pPr>
      <w:r>
        <w:rPr>
          <w:b/>
        </w:rPr>
        <w:t>作者</w:t>
      </w:r>
      <w:r>
        <w:t>：宋·辛弃疾</w:t>
      </w:r>
    </w:p>
    <w:p>
      <w:pPr>
        <w:pStyle w:val="Heading3"/>
      </w:pPr>
      <w:r>
        <w:rPr>
          <w:rFonts w:ascii="黑体" w:hAnsi="黑体" w:eastAsia="黑体"/>
          <w:b/>
          <w:sz w:val="28"/>
        </w:rPr>
        <w:t>原文</w:t>
      </w:r>
    </w:p>
    <w:p>
      <w:r>
        <w:t>醉里挑灯看剑，梦回吹角连营。八百里分麾下炙，五十弦翻塞外声，沙场秋点兵。</w:t>
      </w:r>
    </w:p>
    <w:p>
      <w:r>
        <w:t>马作的卢飞快，弓如霹雳弦惊。了却君王天下事，赢得生前身后名。可怜白发生！</w:t>
      </w:r>
    </w:p>
    <w:p>
      <w:pPr>
        <w:pStyle w:val="Heading3"/>
      </w:pPr>
      <w:r>
        <w:rPr>
          <w:rFonts w:ascii="黑体" w:hAnsi="黑体" w:eastAsia="黑体"/>
          <w:b/>
          <w:sz w:val="28"/>
        </w:rPr>
        <w:t>拼音</w:t>
      </w:r>
    </w:p>
    <w:p>
      <w:r>
        <w:t>zuì lǐ tiǎo dēng kàn jiàn，mèng huí chuī jiǎo lián yíng。bā bǎi lǐ fēn huī xià zhì，wǔ shí xián fān sài wài shēng，shā chǎng qiū diǎn bīng。</w:t>
      </w:r>
    </w:p>
    <w:p>
      <w:r>
        <w:t>mǎ zuò dí lú fēi kuài，gōng rú pī lì xián jīng。liǎo què jūn wáng tiān xià shì，yíng dé shēng qián shēn hòu míng。kě lián bái fā shēng！</w:t>
      </w:r>
    </w:p>
    <w:p>
      <w:pPr>
        <w:pStyle w:val="Heading3"/>
      </w:pPr>
      <w:r>
        <w:rPr>
          <w:rFonts w:ascii="黑体" w:hAnsi="黑体" w:eastAsia="黑体"/>
          <w:b/>
          <w:sz w:val="28"/>
        </w:rPr>
        <w:t>注释</w:t>
      </w:r>
    </w:p>
    <w:p>
      <w:pPr>
        <w:pStyle w:val="ListBullet"/>
      </w:pPr>
      <w:r>
        <w:rPr>
          <w:b/>
        </w:rPr>
        <w:t>挑灯</w:t>
      </w:r>
      <w:r>
        <w:t>：拨亮灯火</w:t>
      </w:r>
    </w:p>
    <w:p>
      <w:pPr>
        <w:pStyle w:val="ListBullet"/>
      </w:pPr>
      <w:r>
        <w:rPr>
          <w:b/>
        </w:rPr>
        <w:t>麾下</w:t>
      </w:r>
      <w:r>
        <w:t>：部下</w:t>
      </w:r>
    </w:p>
    <w:p>
      <w:pPr>
        <w:pStyle w:val="ListBullet"/>
      </w:pPr>
      <w:r>
        <w:rPr>
          <w:b/>
        </w:rPr>
        <w:t>炙</w:t>
      </w:r>
      <w:r>
        <w:t>：zhì，烤肉</w:t>
      </w:r>
    </w:p>
    <w:p>
      <w:pPr>
        <w:pStyle w:val="ListBullet"/>
      </w:pPr>
      <w:r>
        <w:rPr>
          <w:b/>
        </w:rPr>
        <w:t>的卢</w:t>
      </w:r>
      <w:r>
        <w:t>：良马名</w:t>
      </w:r>
    </w:p>
    <w:p>
      <w:pPr>
        <w:pStyle w:val="ListBullet"/>
      </w:pPr>
      <w:r>
        <w:rPr>
          <w:b/>
        </w:rPr>
        <w:t>霹雳</w:t>
      </w:r>
      <w:r>
        <w:t>：雷声，喻弓弦声</w:t>
      </w:r>
    </w:p>
    <w:p>
      <w:pPr>
        <w:pStyle w:val="ListBullet"/>
      </w:pPr>
      <w:r>
        <w:rPr>
          <w:b/>
        </w:rPr>
        <w:t>了却</w:t>
      </w:r>
      <w:r>
        <w:t>：完成</w:t>
      </w:r>
    </w:p>
    <w:p>
      <w:pPr>
        <w:pStyle w:val="Heading3"/>
      </w:pPr>
      <w:r>
        <w:rPr>
          <w:rFonts w:ascii="黑体" w:hAnsi="黑体" w:eastAsia="黑体"/>
          <w:b/>
          <w:sz w:val="28"/>
        </w:rPr>
        <w:t>译文</w:t>
      </w:r>
    </w:p>
    <w:p>
      <w:r>
        <w:t>醉里挑亮油灯观看宝剑，梦中回到连营吹起号角。把烤牛肉分给部下享用，军营里奏起悲壮的边塞乐曲，秋天在战场上检阅军队。</w:t>
      </w:r>
    </w:p>
    <w:p>
      <w:r>
        <w:t>战马像的卢一样飞快，弓弦像霹雳一样惊响。完成君王统一天下的大业，赢得生前身后的美名。可惜已白发丛生！</w:t>
      </w:r>
    </w:p>
    <w:p>
      <w:pPr>
        <w:pStyle w:val="Heading2"/>
      </w:pPr>
      <w:r>
        <w:rPr>
          <w:rFonts w:ascii="黑体" w:hAnsi="黑体" w:eastAsia="黑体"/>
          <w:b/>
          <w:sz w:val="32"/>
        </w:rPr>
        <w:t>满江红·小住京华</w:t>
      </w:r>
    </w:p>
    <w:p>
      <w:pPr>
        <w:ind w:left="240"/>
      </w:pPr>
      <w:r>
        <w:rPr>
          <w:b/>
        </w:rPr>
        <w:t>作者</w:t>
      </w:r>
      <w:r>
        <w:t>：清·秋瑾</w:t>
      </w:r>
    </w:p>
    <w:p>
      <w:pPr>
        <w:pStyle w:val="Heading3"/>
      </w:pPr>
      <w:r>
        <w:rPr>
          <w:rFonts w:ascii="黑体" w:hAnsi="黑体" w:eastAsia="黑体"/>
          <w:b/>
          <w:sz w:val="28"/>
        </w:rPr>
        <w:t>原文</w:t>
      </w:r>
    </w:p>
    <w:p>
      <w:r>
        <w:t>小住京华，早又是、中秋佳节。为篱下、黄花开遍，秋容如拭。四面歌残终破楚，八年风味徒思浙。苦将侬、强派作蛾眉，殊未屑！</w:t>
      </w:r>
    </w:p>
    <w:p>
      <w:r>
        <w:t>身不得，男儿列，心却比，男儿烈。算平生肝胆，因人常热。俗子胸襟谁识我？英雄末路当磨折。莽红尘，何处觅知音？青衫湿！</w:t>
      </w:r>
    </w:p>
    <w:p>
      <w:pPr>
        <w:pStyle w:val="Heading3"/>
      </w:pPr>
      <w:r>
        <w:rPr>
          <w:rFonts w:ascii="黑体" w:hAnsi="黑体" w:eastAsia="黑体"/>
          <w:b/>
          <w:sz w:val="28"/>
        </w:rPr>
        <w:t>拼音</w:t>
      </w:r>
    </w:p>
    <w:p>
      <w:r>
        <w:t>xiǎo zhù jīng huá，zǎo yòu shì、zhōng qiū jiā jié。wéi lí xià、huáng huā kāi biàn，qiū róng rú shì。sì miàn gē cán zhōng pò chǔ，bā nián fēng wèi tú sī zhè。kǔ jiāng nóng、qiǎng pài zuò é méi，shū wèi xiè！</w:t>
      </w:r>
    </w:p>
    <w:p>
      <w:r>
        <w:t>shēn bù dé，nán ér liè，xīn què bǐ，nán ér liè。suàn píng shēng gān dǎn，yīn rén cháng rè。sú zǐ xiōng jīn shuí shí wǒ？yīng xióng mò lù dāng mó zhé。mǎng hóng chén，hé chù mì zhī yīn？qīng shān shī！</w:t>
      </w:r>
    </w:p>
    <w:p>
      <w:pPr>
        <w:pStyle w:val="Heading3"/>
      </w:pPr>
      <w:r>
        <w:rPr>
          <w:rFonts w:ascii="黑体" w:hAnsi="黑体" w:eastAsia="黑体"/>
          <w:b/>
          <w:sz w:val="28"/>
        </w:rPr>
        <w:t>注释</w:t>
      </w:r>
    </w:p>
    <w:p>
      <w:pPr>
        <w:pStyle w:val="ListBullet"/>
      </w:pPr>
      <w:r>
        <w:rPr>
          <w:b/>
        </w:rPr>
        <w:t>京华</w:t>
      </w:r>
      <w:r>
        <w:t>：京城</w:t>
      </w:r>
    </w:p>
    <w:p>
      <w:pPr>
        <w:pStyle w:val="ListBullet"/>
      </w:pPr>
      <w:r>
        <w:rPr>
          <w:b/>
        </w:rPr>
        <w:t>拭</w:t>
      </w:r>
      <w:r>
        <w:t>：擦</w:t>
      </w:r>
    </w:p>
    <w:p>
      <w:pPr>
        <w:pStyle w:val="ListBullet"/>
      </w:pPr>
      <w:r>
        <w:rPr>
          <w:b/>
        </w:rPr>
        <w:t>侬</w:t>
      </w:r>
      <w:r>
        <w:t>：我</w:t>
      </w:r>
    </w:p>
    <w:p>
      <w:pPr>
        <w:pStyle w:val="ListBullet"/>
      </w:pPr>
      <w:r>
        <w:rPr>
          <w:b/>
        </w:rPr>
        <w:t>蛾眉</w:t>
      </w:r>
      <w:r>
        <w:t>：女子，这里指女性身份</w:t>
      </w:r>
    </w:p>
    <w:p>
      <w:pPr>
        <w:pStyle w:val="ListBullet"/>
      </w:pPr>
      <w:r>
        <w:rPr>
          <w:b/>
        </w:rPr>
        <w:t>殊未屑</w:t>
      </w:r>
      <w:r>
        <w:t>：毫不理会</w:t>
      </w:r>
    </w:p>
    <w:p>
      <w:pPr>
        <w:pStyle w:val="ListBullet"/>
      </w:pPr>
      <w:r>
        <w:rPr>
          <w:b/>
        </w:rPr>
        <w:t>莽</w:t>
      </w:r>
      <w:r>
        <w:t>：辽阔</w:t>
      </w:r>
    </w:p>
    <w:p>
      <w:pPr>
        <w:pStyle w:val="ListBullet"/>
      </w:pPr>
      <w:r>
        <w:rPr>
          <w:b/>
        </w:rPr>
        <w:t>青衫湿</w:t>
      </w:r>
      <w:r>
        <w:t>：用白居易《琵琶行》典故，指知音难觅</w:t>
      </w:r>
    </w:p>
    <w:p>
      <w:pPr>
        <w:pStyle w:val="Heading3"/>
      </w:pPr>
      <w:r>
        <w:rPr>
          <w:rFonts w:ascii="黑体" w:hAnsi="黑体" w:eastAsia="黑体"/>
          <w:b/>
          <w:sz w:val="28"/>
        </w:rPr>
        <w:t>译文</w:t>
      </w:r>
    </w:p>
    <w:p>
      <w:r>
        <w:t>在京城短暂居住，很快又是中秋佳节。篱笆下菊花盛开，秋色明净如洗。四面楚歌终将破灭楚国，八年京城生活徒然思念浙江。痛苦的是硬把我归为女流之辈，我毫不理会！</w:t>
      </w:r>
    </w:p>
    <w:p>
      <w:r>
        <w:t>身体不能列入男儿行列，心却比男儿更加刚烈。平生肝胆，常因国事而热血沸腾。俗人的胸襟谁能理解我？英雄末路应当经受磨难。茫茫红尘，到哪里寻找知音？青衫已被泪水打湿！</w:t>
      </w:r>
    </w:p>
    <w:p>
      <w:pPr>
        <w:pStyle w:val="Heading2"/>
      </w:pPr>
      <w:r>
        <w:rPr>
          <w:rFonts w:ascii="黑体" w:hAnsi="黑体" w:eastAsia="黑体"/>
          <w:b/>
          <w:sz w:val="32"/>
        </w:rPr>
        <w:t>定风波·莫听穿林打叶声</w:t>
      </w:r>
    </w:p>
    <w:p>
      <w:pPr>
        <w:ind w:left="240"/>
      </w:pPr>
      <w:r>
        <w:rPr>
          <w:b/>
        </w:rPr>
        <w:t>作者</w:t>
      </w:r>
      <w:r>
        <w:t>：宋·苏轼</w:t>
      </w:r>
    </w:p>
    <w:p>
      <w:pPr>
        <w:pStyle w:val="Heading3"/>
      </w:pPr>
      <w:r>
        <w:rPr>
          <w:rFonts w:ascii="黑体" w:hAnsi="黑体" w:eastAsia="黑体"/>
          <w:b/>
          <w:sz w:val="28"/>
        </w:rPr>
        <w:t>原文</w:t>
      </w:r>
    </w:p>
    <w:p>
      <w:r>
        <w:t>莫听穿林打叶声，何妨吟啸且徐行。竹杖芒鞋轻胜马，谁怕？一蓑烟雨任平生。</w:t>
      </w:r>
    </w:p>
    <w:p>
      <w:r>
        <w:t>料峭春风吹酒醒，微冷，山头斜照却相迎。回首向来萧瑟处，归去，也无风雨也无晴。</w:t>
      </w:r>
    </w:p>
    <w:p>
      <w:pPr>
        <w:pStyle w:val="Heading3"/>
      </w:pPr>
      <w:r>
        <w:rPr>
          <w:rFonts w:ascii="黑体" w:hAnsi="黑体" w:eastAsia="黑体"/>
          <w:b/>
          <w:sz w:val="28"/>
        </w:rPr>
        <w:t>拼音</w:t>
      </w:r>
    </w:p>
    <w:p>
      <w:r>
        <w:t>mò tīng chuān lín dǎ yè shēng，hé fáng yín xiào qiě xú xíng。zhú zhàng máng xié qīng shèng mǎ，shuí pà？yī suō yān yǔ rèn píng shēng。</w:t>
      </w:r>
    </w:p>
    <w:p>
      <w:r>
        <w:t>liào qiào chūn fēng chuī jiǔ xǐng，wēi lěng，shān tóu xié zhào què xiāng yíng。huí shǒu xiàng lái xiāo sè chù，guī qù，yě wú fēng yǔ yě wú qíng。</w:t>
      </w:r>
    </w:p>
    <w:p>
      <w:pPr>
        <w:pStyle w:val="Heading3"/>
      </w:pPr>
      <w:r>
        <w:rPr>
          <w:rFonts w:ascii="黑体" w:hAnsi="黑体" w:eastAsia="黑体"/>
          <w:b/>
          <w:sz w:val="28"/>
        </w:rPr>
        <w:t>注释</w:t>
      </w:r>
    </w:p>
    <w:p>
      <w:pPr>
        <w:pStyle w:val="ListBullet"/>
      </w:pPr>
      <w:r>
        <w:rPr>
          <w:b/>
        </w:rPr>
        <w:t>吟啸</w:t>
      </w:r>
      <w:r>
        <w:t>：高声吟咏</w:t>
      </w:r>
    </w:p>
    <w:p>
      <w:pPr>
        <w:pStyle w:val="ListBullet"/>
      </w:pPr>
      <w:r>
        <w:rPr>
          <w:b/>
        </w:rPr>
        <w:t>芒鞋</w:t>
      </w:r>
      <w:r>
        <w:t>：草鞋</w:t>
      </w:r>
    </w:p>
    <w:p>
      <w:pPr>
        <w:pStyle w:val="ListBullet"/>
      </w:pPr>
      <w:r>
        <w:rPr>
          <w:b/>
        </w:rPr>
        <w:t>一蓑烟雨</w:t>
      </w:r>
      <w:r>
        <w:t>：一件蓑衣，一场烟雨</w:t>
      </w:r>
    </w:p>
    <w:p>
      <w:pPr>
        <w:pStyle w:val="ListBullet"/>
      </w:pPr>
      <w:r>
        <w:rPr>
          <w:b/>
        </w:rPr>
        <w:t>料峭</w:t>
      </w:r>
      <w:r>
        <w:t>：liào qiào，微寒</w:t>
      </w:r>
    </w:p>
    <w:p>
      <w:pPr>
        <w:pStyle w:val="ListBullet"/>
      </w:pPr>
      <w:r>
        <w:rPr>
          <w:b/>
        </w:rPr>
        <w:t>萧瑟</w:t>
      </w:r>
      <w:r>
        <w:t>：风雨吹打树叶的声音</w:t>
      </w:r>
    </w:p>
    <w:p>
      <w:pPr>
        <w:pStyle w:val="Heading3"/>
      </w:pPr>
      <w:r>
        <w:rPr>
          <w:rFonts w:ascii="黑体" w:hAnsi="黑体" w:eastAsia="黑体"/>
          <w:b/>
          <w:sz w:val="28"/>
        </w:rPr>
        <w:t>译文</w:t>
      </w:r>
    </w:p>
    <w:p>
      <w:r>
        <w:t>不要听那穿林打叶的雨声，不妨一边吟咏长啸一边悠然前行。拄着竹杖穿着草鞋比骑马还轻便，有什么可怕的？披着蓑衣在风雨里过一辈子也坦然。</w:t>
      </w:r>
    </w:p>
    <w:p>
      <w:r>
        <w:t>微寒的春风把我酒意吹醒，感到微微寒冷，山头的斜阳却来迎接我。回头望一眼刚才风雨萧瑟的地方，回去吧，既无所谓风雨，也无所谓晴天。</w:t>
      </w:r>
    </w:p>
    <w:p>
      <w:pPr>
        <w:pStyle w:val="Heading2"/>
      </w:pPr>
      <w:r>
        <w:rPr>
          <w:rFonts w:ascii="黑体" w:hAnsi="黑体" w:eastAsia="黑体"/>
          <w:b/>
          <w:sz w:val="32"/>
        </w:rPr>
        <w:t>临江仙·夜登小阁忆洛中旧游</w:t>
      </w:r>
    </w:p>
    <w:p>
      <w:pPr>
        <w:ind w:left="240"/>
      </w:pPr>
      <w:r>
        <w:rPr>
          <w:b/>
        </w:rPr>
        <w:t>作者</w:t>
      </w:r>
      <w:r>
        <w:t>：宋·陈与义</w:t>
      </w:r>
    </w:p>
    <w:p>
      <w:pPr>
        <w:pStyle w:val="Heading3"/>
      </w:pPr>
      <w:r>
        <w:rPr>
          <w:rFonts w:ascii="黑体" w:hAnsi="黑体" w:eastAsia="黑体"/>
          <w:b/>
          <w:sz w:val="28"/>
        </w:rPr>
        <w:t>原文</w:t>
      </w:r>
    </w:p>
    <w:p>
      <w:r>
        <w:t>忆昔午桥桥上饮，坐中多是豪英。长沟流月去无声。杏花疏影里，吹笛到天明。</w:t>
      </w:r>
    </w:p>
    <w:p>
      <w:r>
        <w:t>二十余年如一梦，此身虽在堪惊。闲登小阁看新晴。古今多少事，渔唱起三更。</w:t>
      </w:r>
    </w:p>
    <w:p>
      <w:pPr>
        <w:pStyle w:val="Heading3"/>
      </w:pPr>
      <w:r>
        <w:rPr>
          <w:rFonts w:ascii="黑体" w:hAnsi="黑体" w:eastAsia="黑体"/>
          <w:b/>
          <w:sz w:val="28"/>
        </w:rPr>
        <w:t>拼音</w:t>
      </w:r>
    </w:p>
    <w:p>
      <w:r>
        <w:t>yì xī wǔ qiáo qiáo shàng yǐn，zuò zhōng duō shì háo yīng。cháng gōu liú yuè qù wú shēng。xìng huā shū yǐng lǐ，chuī dí dào tiān míng。</w:t>
      </w:r>
    </w:p>
    <w:p>
      <w:r>
        <w:t>èr shí yú nián rú yī mèng，cǐ shēn suī zài kān jīng。xián dēng xiǎo gé kàn xīn qíng。gǔ jīn duō shǎo shì，yú chàng qǐ sān gēng。</w:t>
      </w:r>
    </w:p>
    <w:p>
      <w:pPr>
        <w:pStyle w:val="Heading3"/>
      </w:pPr>
      <w:r>
        <w:rPr>
          <w:rFonts w:ascii="黑体" w:hAnsi="黑体" w:eastAsia="黑体"/>
          <w:b/>
          <w:sz w:val="28"/>
        </w:rPr>
        <w:t>注释</w:t>
      </w:r>
    </w:p>
    <w:p>
      <w:pPr>
        <w:pStyle w:val="ListBullet"/>
      </w:pPr>
      <w:r>
        <w:rPr>
          <w:b/>
        </w:rPr>
        <w:t>午桥</w:t>
      </w:r>
      <w:r>
        <w:t>：在河南洛阳</w:t>
      </w:r>
    </w:p>
    <w:p>
      <w:pPr>
        <w:pStyle w:val="ListBullet"/>
      </w:pPr>
      <w:r>
        <w:rPr>
          <w:b/>
        </w:rPr>
        <w:t>豪英</w:t>
      </w:r>
      <w:r>
        <w:t>：豪杰英才</w:t>
      </w:r>
    </w:p>
    <w:p>
      <w:pPr>
        <w:pStyle w:val="ListBullet"/>
      </w:pPr>
      <w:r>
        <w:rPr>
          <w:b/>
        </w:rPr>
        <w:t>长沟</w:t>
      </w:r>
      <w:r>
        <w:t>：长长的护城河</w:t>
      </w:r>
    </w:p>
    <w:p>
      <w:pPr>
        <w:pStyle w:val="ListBullet"/>
      </w:pPr>
      <w:r>
        <w:rPr>
          <w:b/>
        </w:rPr>
        <w:t>堪惊</w:t>
      </w:r>
      <w:r>
        <w:t>：令人心惊</w:t>
      </w:r>
    </w:p>
    <w:p>
      <w:pPr>
        <w:pStyle w:val="Heading3"/>
      </w:pPr>
      <w:r>
        <w:rPr>
          <w:rFonts w:ascii="黑体" w:hAnsi="黑体" w:eastAsia="黑体"/>
          <w:b/>
          <w:sz w:val="28"/>
        </w:rPr>
        <w:t>译文</w:t>
      </w:r>
    </w:p>
    <w:p>
      <w:r>
        <w:t>回忆当年在午桥上饮酒，座中多是豪杰英才。月光映在长长的护城河里静静流去。在杏花稀疏的影子中，吹笛直到天明。</w:t>
      </w:r>
    </w:p>
    <w:p>
      <w:r>
        <w:t>二十多年像一场梦，虽然此身还在却令人心惊。闲来登上小阁看雨后初晴。古今多少往事，都随着三更的渔歌而起。</w:t>
      </w:r>
    </w:p>
    <w:p>
      <w:pPr>
        <w:pStyle w:val="Heading2"/>
      </w:pPr>
      <w:r>
        <w:rPr>
          <w:rFonts w:ascii="黑体" w:hAnsi="黑体" w:eastAsia="黑体"/>
          <w:b/>
          <w:sz w:val="32"/>
        </w:rPr>
        <w:t>太常引·建康中秋夜为吕叔潜赋</w:t>
      </w:r>
    </w:p>
    <w:p>
      <w:pPr>
        <w:ind w:left="240"/>
      </w:pPr>
      <w:r>
        <w:rPr>
          <w:b/>
        </w:rPr>
        <w:t>作者</w:t>
      </w:r>
      <w:r>
        <w:t>：宋·辛弃疾</w:t>
      </w:r>
    </w:p>
    <w:p>
      <w:pPr>
        <w:pStyle w:val="Heading3"/>
      </w:pPr>
      <w:r>
        <w:rPr>
          <w:rFonts w:ascii="黑体" w:hAnsi="黑体" w:eastAsia="黑体"/>
          <w:b/>
          <w:sz w:val="28"/>
        </w:rPr>
        <w:t>原文</w:t>
      </w:r>
    </w:p>
    <w:p>
      <w:r>
        <w:t>一轮秋影转金波，飞镜又重磨。把酒问姮娥：被白发、欺人奈何？</w:t>
      </w:r>
    </w:p>
    <w:p>
      <w:r>
        <w:t>乘风好去，长空万里，直下看山河。斫去桂婆娑，人道是、清光更多。</w:t>
      </w:r>
    </w:p>
    <w:p>
      <w:pPr>
        <w:pStyle w:val="Heading3"/>
      </w:pPr>
      <w:r>
        <w:rPr>
          <w:rFonts w:ascii="黑体" w:hAnsi="黑体" w:eastAsia="黑体"/>
          <w:b/>
          <w:sz w:val="28"/>
        </w:rPr>
        <w:t>拼音</w:t>
      </w:r>
    </w:p>
    <w:p>
      <w:r>
        <w:t>yī lún qiū yǐng zhuǎn jīn bō，fēi jìng yòu chóng mó。bǎ jiǔ wèn héng é：bèi bái fà、qī rén nài hé？</w:t>
      </w:r>
    </w:p>
    <w:p>
      <w:r>
        <w:t>chéng fēng hǎo qù，cháng kōng wàn lǐ，zhí xià kàn shān hé。zhuó qù guì pó suō，rén dào shì、qīng guāng gèng duō。</w:t>
      </w:r>
    </w:p>
    <w:p>
      <w:pPr>
        <w:pStyle w:val="Heading3"/>
      </w:pPr>
      <w:r>
        <w:rPr>
          <w:rFonts w:ascii="黑体" w:hAnsi="黑体" w:eastAsia="黑体"/>
          <w:b/>
          <w:sz w:val="28"/>
        </w:rPr>
        <w:t>注释</w:t>
      </w:r>
    </w:p>
    <w:p>
      <w:pPr>
        <w:pStyle w:val="ListBullet"/>
      </w:pPr>
      <w:r>
        <w:rPr>
          <w:b/>
        </w:rPr>
        <w:t>金波</w:t>
      </w:r>
      <w:r>
        <w:t>：月光</w:t>
      </w:r>
    </w:p>
    <w:p>
      <w:pPr>
        <w:pStyle w:val="ListBullet"/>
      </w:pPr>
      <w:r>
        <w:rPr>
          <w:b/>
        </w:rPr>
        <w:t>飞镜</w:t>
      </w:r>
      <w:r>
        <w:t>：喻月亮</w:t>
      </w:r>
    </w:p>
    <w:p>
      <w:pPr>
        <w:pStyle w:val="ListBullet"/>
      </w:pPr>
      <w:r>
        <w:rPr>
          <w:b/>
        </w:rPr>
        <w:t>姮娥</w:t>
      </w:r>
      <w:r>
        <w:t>：héng，嫦娥</w:t>
      </w:r>
    </w:p>
    <w:p>
      <w:pPr>
        <w:pStyle w:val="ListBullet"/>
      </w:pPr>
      <w:r>
        <w:rPr>
          <w:b/>
        </w:rPr>
        <w:t>婆娑</w:t>
      </w:r>
      <w:r>
        <w:t>：pó suō，枝叶繁茂，喻朝廷奸佞</w:t>
      </w:r>
    </w:p>
    <w:p>
      <w:pPr>
        <w:pStyle w:val="ListBullet"/>
      </w:pPr>
      <w:r>
        <w:rPr>
          <w:b/>
        </w:rPr>
        <w:t>斫</w:t>
      </w:r>
      <w:r>
        <w:t>：zhuó，砍</w:t>
      </w:r>
    </w:p>
    <w:p>
      <w:pPr>
        <w:pStyle w:val="Heading3"/>
      </w:pPr>
      <w:r>
        <w:rPr>
          <w:rFonts w:ascii="黑体" w:hAnsi="黑体" w:eastAsia="黑体"/>
          <w:b/>
          <w:sz w:val="28"/>
        </w:rPr>
        <w:t>译文</w:t>
      </w:r>
    </w:p>
    <w:p>
      <w:r>
        <w:t>一轮秋月洒下万道金波，明月像刚磨过的铜镜。端起酒杯问嫦娥：白发欺人，怎么办？</w:t>
      </w:r>
    </w:p>
    <w:p>
      <w:r>
        <w:t>乘风飞上万里长空，向下俯瞰山河。砍去桂树繁茂的枝叶，人们说，月光会更加清澈。</w:t>
      </w:r>
    </w:p>
    <w:p>
      <w:pPr>
        <w:pStyle w:val="Heading2"/>
      </w:pPr>
      <w:r>
        <w:rPr>
          <w:rFonts w:ascii="黑体" w:hAnsi="黑体" w:eastAsia="黑体"/>
          <w:b/>
          <w:sz w:val="32"/>
        </w:rPr>
        <w:t>浣溪沙·身向云山那畔行</w:t>
      </w:r>
    </w:p>
    <w:p>
      <w:pPr>
        <w:ind w:left="240"/>
      </w:pPr>
      <w:r>
        <w:rPr>
          <w:b/>
        </w:rPr>
        <w:t>作者</w:t>
      </w:r>
      <w:r>
        <w:t>：清·纳兰性德</w:t>
      </w:r>
    </w:p>
    <w:p>
      <w:pPr>
        <w:pStyle w:val="Heading3"/>
      </w:pPr>
      <w:r>
        <w:rPr>
          <w:rFonts w:ascii="黑体" w:hAnsi="黑体" w:eastAsia="黑体"/>
          <w:b/>
          <w:sz w:val="28"/>
        </w:rPr>
        <w:t>原文</w:t>
      </w:r>
    </w:p>
    <w:p>
      <w:r>
        <w:t>身向云山那畔行，北风吹断马嘶声，深秋远塞若为情！</w:t>
      </w:r>
    </w:p>
    <w:p>
      <w:r>
        <w:t>一抹晚烟荒戍垒，半竿斜日旧关城。古今幽恨几时平！</w:t>
      </w:r>
    </w:p>
    <w:p>
      <w:pPr>
        <w:pStyle w:val="Heading3"/>
      </w:pPr>
      <w:r>
        <w:rPr>
          <w:rFonts w:ascii="黑体" w:hAnsi="黑体" w:eastAsia="黑体"/>
          <w:b/>
          <w:sz w:val="28"/>
        </w:rPr>
        <w:t>拼音</w:t>
      </w:r>
    </w:p>
    <w:p>
      <w:r>
        <w:t>shēn xiàng yún shān nà pàn xíng，běi fēng chuī duàn mǎ sī shēng，shēn qiū yuǎn sài ruò wéi qíng！</w:t>
      </w:r>
    </w:p>
    <w:p>
      <w:r>
        <w:t>yī mǒ wǎn yān huāng shù lěi，bàn gān xié rì jiù guān chéng。gǔ jīn yōu hèn jǐ shí píng！</w:t>
      </w:r>
    </w:p>
    <w:p>
      <w:pPr>
        <w:pStyle w:val="Heading3"/>
      </w:pPr>
      <w:r>
        <w:rPr>
          <w:rFonts w:ascii="黑体" w:hAnsi="黑体" w:eastAsia="黑体"/>
          <w:b/>
          <w:sz w:val="28"/>
        </w:rPr>
        <w:t>注释</w:t>
      </w:r>
    </w:p>
    <w:p>
      <w:pPr>
        <w:pStyle w:val="ListBullet"/>
      </w:pPr>
      <w:r>
        <w:rPr>
          <w:b/>
        </w:rPr>
        <w:t>那畔</w:t>
      </w:r>
      <w:r>
        <w:t>：那边，指边塞</w:t>
      </w:r>
    </w:p>
    <w:p>
      <w:pPr>
        <w:pStyle w:val="ListBullet"/>
      </w:pPr>
      <w:r>
        <w:rPr>
          <w:b/>
        </w:rPr>
        <w:t>若为情</w:t>
      </w:r>
      <w:r>
        <w:t>：何以堪，怎禁得起</w:t>
      </w:r>
    </w:p>
    <w:p>
      <w:pPr>
        <w:pStyle w:val="ListBullet"/>
      </w:pPr>
      <w:r>
        <w:rPr>
          <w:b/>
        </w:rPr>
        <w:t>戍垒</w:t>
      </w:r>
      <w:r>
        <w:t>：边防营垒</w:t>
      </w:r>
    </w:p>
    <w:p>
      <w:pPr>
        <w:pStyle w:val="ListBullet"/>
      </w:pPr>
      <w:r>
        <w:rPr>
          <w:b/>
        </w:rPr>
        <w:t>幽恨</w:t>
      </w:r>
      <w:r>
        <w:t>：深沉的遗憾</w:t>
      </w:r>
    </w:p>
    <w:p>
      <w:pPr>
        <w:pStyle w:val="Heading3"/>
      </w:pPr>
      <w:r>
        <w:rPr>
          <w:rFonts w:ascii="黑体" w:hAnsi="黑体" w:eastAsia="黑体"/>
          <w:b/>
          <w:sz w:val="28"/>
        </w:rPr>
        <w:t>译文</w:t>
      </w:r>
    </w:p>
    <w:p>
      <w:r>
        <w:t>身体向着那边的云山前行，北风吹断了马的嘶鸣，深秋的边塞，怎能承受这样的情怀！</w:t>
      </w:r>
    </w:p>
    <w:p>
      <w:r>
        <w:t>一抹晚烟笼罩着荒凉的营垒，半竿斜阳照着旧时的关城。古今多少幽恨，什么时候才能平息！</w:t>
      </w:r>
    </w:p>
    <w:p>
      <w:pPr>
        <w:pStyle w:val="Heading2"/>
      </w:pPr>
      <w:r>
        <w:rPr>
          <w:rFonts w:ascii="黑体" w:hAnsi="黑体" w:eastAsia="黑体"/>
          <w:b/>
          <w:sz w:val="32"/>
        </w:rPr>
        <w:t>南安军</w:t>
      </w:r>
    </w:p>
    <w:p>
      <w:pPr>
        <w:ind w:left="240"/>
      </w:pPr>
      <w:r>
        <w:rPr>
          <w:b/>
        </w:rPr>
        <w:t>作者</w:t>
      </w:r>
      <w:r>
        <w:t>：宋·文天祥</w:t>
      </w:r>
    </w:p>
    <w:p>
      <w:pPr>
        <w:pStyle w:val="Heading3"/>
      </w:pPr>
      <w:r>
        <w:rPr>
          <w:rFonts w:ascii="黑体" w:hAnsi="黑体" w:eastAsia="黑体"/>
          <w:b/>
          <w:sz w:val="28"/>
        </w:rPr>
        <w:t>原文</w:t>
      </w:r>
    </w:p>
    <w:p>
      <w:r>
        <w:t>梅花南北路，风雨湿征衣。</w:t>
        <w:br/>
        <w:t>出岭同谁出？归乡如此归！</w:t>
        <w:br/>
        <w:t>山河千古在，城郭一时非。</w:t>
        <w:br/>
        <w:t>饿死真吾志，梦中行采薇。</w:t>
      </w:r>
    </w:p>
    <w:p>
      <w:pPr>
        <w:pStyle w:val="Heading3"/>
      </w:pPr>
      <w:r>
        <w:rPr>
          <w:rFonts w:ascii="黑体" w:hAnsi="黑体" w:eastAsia="黑体"/>
          <w:b/>
          <w:sz w:val="28"/>
        </w:rPr>
        <w:t>拼音</w:t>
      </w:r>
    </w:p>
    <w:p>
      <w:r>
        <w:t>méi huā nán běi lù，fēng yǔ shī zhēng yī。</w:t>
        <w:br/>
        <w:t>chū lǐng tóng shuí chū？guī xiāng rú cǐ guī！</w:t>
        <w:br/>
        <w:t>shān hé qiān gǔ zài，chéng guō yī shí fēi。</w:t>
        <w:br/>
        <w:t>è sǐ zhēn wú zhì，mèng zhōng xíng cǎi wēi。</w:t>
      </w:r>
    </w:p>
    <w:p>
      <w:pPr>
        <w:pStyle w:val="Heading3"/>
      </w:pPr>
      <w:r>
        <w:rPr>
          <w:rFonts w:ascii="黑体" w:hAnsi="黑体" w:eastAsia="黑体"/>
          <w:b/>
          <w:sz w:val="28"/>
        </w:rPr>
        <w:t>注释</w:t>
      </w:r>
    </w:p>
    <w:p>
      <w:pPr>
        <w:pStyle w:val="ListBullet"/>
      </w:pPr>
      <w:r>
        <w:rPr>
          <w:b/>
        </w:rPr>
        <w:t>征衣</w:t>
      </w:r>
      <w:r>
        <w:t>：远行的衣服</w:t>
      </w:r>
    </w:p>
    <w:p>
      <w:pPr>
        <w:pStyle w:val="ListBullet"/>
      </w:pPr>
      <w:r>
        <w:rPr>
          <w:b/>
        </w:rPr>
        <w:t>城郭</w:t>
      </w:r>
      <w:r>
        <w:t>：城池</w:t>
      </w:r>
    </w:p>
    <w:p>
      <w:pPr>
        <w:pStyle w:val="ListBullet"/>
      </w:pPr>
      <w:r>
        <w:rPr>
          <w:b/>
        </w:rPr>
        <w:t>采薇</w:t>
      </w:r>
      <w:r>
        <w:t>：伯夷、叔齐不食周粟，采薇而食，指坚守气节</w:t>
      </w:r>
    </w:p>
    <w:p>
      <w:pPr>
        <w:pStyle w:val="Heading3"/>
      </w:pPr>
      <w:r>
        <w:rPr>
          <w:rFonts w:ascii="黑体" w:hAnsi="黑体" w:eastAsia="黑体"/>
          <w:b/>
          <w:sz w:val="28"/>
        </w:rPr>
        <w:t>译文</w:t>
      </w:r>
    </w:p>
    <w:p>
      <w:r>
        <w:t>梅花岭上是南北分界的路，风雨打湿了征衣。</w:t>
        <w:br/>
        <w:t>出岭时和谁一起出？归乡时竟是这样归！</w:t>
        <w:br/>
        <w:t>山河千年依旧，城郭一时已非。</w:t>
        <w:br/>
        <w:t>饿死正是我的志向，梦中仍像伯夷叔齐那样采薇而食。</w:t>
      </w:r>
    </w:p>
    <w:p>
      <w:pPr>
        <w:pStyle w:val="Heading2"/>
      </w:pPr>
      <w:r>
        <w:rPr>
          <w:rFonts w:ascii="黑体" w:hAnsi="黑体" w:eastAsia="黑体"/>
          <w:b/>
          <w:sz w:val="32"/>
        </w:rPr>
        <w:t>别云间</w:t>
      </w:r>
    </w:p>
    <w:p>
      <w:pPr>
        <w:ind w:left="240"/>
      </w:pPr>
      <w:r>
        <w:rPr>
          <w:b/>
        </w:rPr>
        <w:t>作者</w:t>
      </w:r>
      <w:r>
        <w:t>：明·夏完淳</w:t>
      </w:r>
    </w:p>
    <w:p>
      <w:pPr>
        <w:pStyle w:val="Heading3"/>
      </w:pPr>
      <w:r>
        <w:rPr>
          <w:rFonts w:ascii="黑体" w:hAnsi="黑体" w:eastAsia="黑体"/>
          <w:b/>
          <w:sz w:val="28"/>
        </w:rPr>
        <w:t>原文</w:t>
      </w:r>
    </w:p>
    <w:p>
      <w:r>
        <w:t>三年羁旅客，今日又南冠。</w:t>
        <w:br/>
        <w:t>无限山河泪，谁言天地宽！</w:t>
        <w:br/>
        <w:t>已知泉路近，欲别故乡难。</w:t>
        <w:br/>
        <w:t>毅魄归来日，灵旗空际看。</w:t>
      </w:r>
    </w:p>
    <w:p>
      <w:pPr>
        <w:pStyle w:val="Heading3"/>
      </w:pPr>
      <w:r>
        <w:rPr>
          <w:rFonts w:ascii="黑体" w:hAnsi="黑体" w:eastAsia="黑体"/>
          <w:b/>
          <w:sz w:val="28"/>
        </w:rPr>
        <w:t>拼音</w:t>
      </w:r>
    </w:p>
    <w:p>
      <w:r>
        <w:t>sān nián jī lǚ kè，jīn rì yòu nán guān。</w:t>
        <w:br/>
        <w:t>wú xiàn shān hé lèi，shuí yán tiān dì kuān！</w:t>
        <w:br/>
        <w:t>yǐ zhī quán lù jìn，yù bié gù xiāng nán。</w:t>
        <w:br/>
        <w:t>yì pò guī lái rì，líng qí kōng jì kàn。</w:t>
      </w:r>
    </w:p>
    <w:p>
      <w:pPr>
        <w:pStyle w:val="Heading3"/>
      </w:pPr>
      <w:r>
        <w:rPr>
          <w:rFonts w:ascii="黑体" w:hAnsi="黑体" w:eastAsia="黑体"/>
          <w:b/>
          <w:sz w:val="28"/>
        </w:rPr>
        <w:t>注释</w:t>
      </w:r>
    </w:p>
    <w:p>
      <w:pPr>
        <w:pStyle w:val="ListBullet"/>
      </w:pPr>
      <w:r>
        <w:rPr>
          <w:b/>
        </w:rPr>
        <w:t>羁旅</w:t>
      </w:r>
      <w:r>
        <w:t>：漂泊他乡</w:t>
      </w:r>
    </w:p>
    <w:p>
      <w:pPr>
        <w:pStyle w:val="ListBullet"/>
      </w:pPr>
      <w:r>
        <w:rPr>
          <w:b/>
        </w:rPr>
        <w:t>南冠</w:t>
      </w:r>
      <w:r>
        <w:t>：代指囚犯</w:t>
      </w:r>
    </w:p>
    <w:p>
      <w:pPr>
        <w:pStyle w:val="ListBullet"/>
      </w:pPr>
      <w:r>
        <w:rPr>
          <w:b/>
        </w:rPr>
        <w:t>泉路</w:t>
      </w:r>
      <w:r>
        <w:t>：黄泉路，指死亡</w:t>
      </w:r>
    </w:p>
    <w:p>
      <w:pPr>
        <w:pStyle w:val="ListBullet"/>
      </w:pPr>
      <w:r>
        <w:rPr>
          <w:b/>
        </w:rPr>
        <w:t>毅魄</w:t>
      </w:r>
      <w:r>
        <w:t>：英魂</w:t>
      </w:r>
    </w:p>
    <w:p>
      <w:pPr>
        <w:pStyle w:val="ListBullet"/>
      </w:pPr>
      <w:r>
        <w:rPr>
          <w:b/>
        </w:rPr>
        <w:t>灵旗</w:t>
      </w:r>
      <w:r>
        <w:t>：战旗</w:t>
      </w:r>
    </w:p>
    <w:p>
      <w:pPr>
        <w:pStyle w:val="Heading3"/>
      </w:pPr>
      <w:r>
        <w:rPr>
          <w:rFonts w:ascii="黑体" w:hAnsi="黑体" w:eastAsia="黑体"/>
          <w:b/>
          <w:sz w:val="28"/>
        </w:rPr>
        <w:t>译文</w:t>
      </w:r>
    </w:p>
    <w:p>
      <w:r>
        <w:t>三年漂泊他乡作客，今日又成了囚犯。</w:t>
        <w:br/>
        <w:t>面对无限山河流下眼泪，谁说天地宽阔！</w:t>
        <w:br/>
        <w:t>已知黄泉路已近，想要告别故乡却难。</w:t>
        <w:br/>
        <w:t>英魂归来的日子，请看空际飘扬的战旗。</w:t>
      </w:r>
    </w:p>
    <w:p>
      <w:pPr>
        <w:pStyle w:val="Heading2"/>
      </w:pPr>
      <w:r>
        <w:rPr>
          <w:rFonts w:ascii="黑体" w:hAnsi="黑体" w:eastAsia="黑体"/>
          <w:b/>
          <w:sz w:val="32"/>
        </w:rPr>
        <w:t>山坡羊·骊山怀古</w:t>
      </w:r>
    </w:p>
    <w:p>
      <w:pPr>
        <w:ind w:left="240"/>
      </w:pPr>
      <w:r>
        <w:rPr>
          <w:b/>
        </w:rPr>
        <w:t>作者</w:t>
      </w:r>
      <w:r>
        <w:t>：元·张养浩</w:t>
      </w:r>
    </w:p>
    <w:p>
      <w:pPr>
        <w:pStyle w:val="Heading3"/>
      </w:pPr>
      <w:r>
        <w:rPr>
          <w:rFonts w:ascii="黑体" w:hAnsi="黑体" w:eastAsia="黑体"/>
          <w:b/>
          <w:sz w:val="28"/>
        </w:rPr>
        <w:t>原文</w:t>
      </w:r>
    </w:p>
    <w:p>
      <w:r>
        <w:t>骊山四顾，阿房一炬，当时奢侈今何处？只见草萧疏，水萦纡。至今遗恨迷烟树。列国周齐秦汉楚，赢，都变做了土；输，都变做了土。</w:t>
      </w:r>
    </w:p>
    <w:p>
      <w:pPr>
        <w:pStyle w:val="Heading3"/>
      </w:pPr>
      <w:r>
        <w:rPr>
          <w:rFonts w:ascii="黑体" w:hAnsi="黑体" w:eastAsia="黑体"/>
          <w:b/>
          <w:sz w:val="28"/>
        </w:rPr>
        <w:t>拼音</w:t>
      </w:r>
    </w:p>
    <w:p>
      <w:r>
        <w:t>lí shān sì gù，ē páng yī jù，dāng shí shēē chì jīn hé chù？zhǐ jiàn cǎo xiāo shū，shuǐ yíng yū。zhì jīn yí hèn mí yān shù。liè guó zhōu qí qín hàn chǔ，yíng，dōu biàn zuò le tǔ；shū，dōu biàn zuò le tǔ。</w:t>
      </w:r>
    </w:p>
    <w:p>
      <w:pPr>
        <w:pStyle w:val="Heading3"/>
      </w:pPr>
      <w:r>
        <w:rPr>
          <w:rFonts w:ascii="黑体" w:hAnsi="黑体" w:eastAsia="黑体"/>
          <w:b/>
          <w:sz w:val="28"/>
        </w:rPr>
        <w:t>注释</w:t>
      </w:r>
    </w:p>
    <w:p>
      <w:pPr>
        <w:pStyle w:val="ListBullet"/>
      </w:pPr>
      <w:r>
        <w:rPr>
          <w:b/>
        </w:rPr>
        <w:t>阿房一炬</w:t>
      </w:r>
      <w:r>
        <w:t>：项羽焚烧阿房宫</w:t>
      </w:r>
    </w:p>
    <w:p>
      <w:pPr>
        <w:pStyle w:val="ListBullet"/>
      </w:pPr>
      <w:r>
        <w:rPr>
          <w:b/>
        </w:rPr>
        <w:t>萧疏</w:t>
      </w:r>
      <w:r>
        <w:t>：稀疏</w:t>
      </w:r>
    </w:p>
    <w:p>
      <w:pPr>
        <w:pStyle w:val="ListBullet"/>
      </w:pPr>
      <w:r>
        <w:rPr>
          <w:b/>
        </w:rPr>
        <w:t>萦纡</w:t>
      </w:r>
      <w:r>
        <w:t>：yíng yū，曲折回旋</w:t>
      </w:r>
    </w:p>
    <w:p>
      <w:pPr>
        <w:pStyle w:val="ListBullet"/>
      </w:pPr>
      <w:r>
        <w:rPr>
          <w:b/>
        </w:rPr>
        <w:t>遗恨</w:t>
      </w:r>
      <w:r>
        <w:t>：留下的遗憾</w:t>
      </w:r>
    </w:p>
    <w:p>
      <w:pPr>
        <w:pStyle w:val="Heading3"/>
      </w:pPr>
      <w:r>
        <w:rPr>
          <w:rFonts w:ascii="黑体" w:hAnsi="黑体" w:eastAsia="黑体"/>
          <w:b/>
          <w:sz w:val="28"/>
        </w:rPr>
        <w:t>译文</w:t>
      </w:r>
    </w:p>
    <w:p>
      <w:r>
        <w:t>环顾骊山，阿房宫被一把火烧掉，当年的奢侈如今在哪里？只见草木稀疏，流水曲折。至今遗恨迷离在烟雾树木间。列国周齐秦汉楚，赢了，都变成了土；输了，也都变成了土。</w:t>
      </w:r>
    </w:p>
    <w:p>
      <w:pPr>
        <w:pStyle w:val="Heading2"/>
      </w:pPr>
      <w:r>
        <w:rPr>
          <w:rFonts w:ascii="黑体" w:hAnsi="黑体" w:eastAsia="黑体"/>
          <w:b/>
          <w:sz w:val="32"/>
        </w:rPr>
        <w:t>朝天子·咏喇叭</w:t>
      </w:r>
    </w:p>
    <w:p>
      <w:pPr>
        <w:ind w:left="240"/>
      </w:pPr>
      <w:r>
        <w:rPr>
          <w:b/>
        </w:rPr>
        <w:t>作者</w:t>
      </w:r>
      <w:r>
        <w:t>：明·王磐</w:t>
      </w:r>
    </w:p>
    <w:p>
      <w:pPr>
        <w:pStyle w:val="Heading3"/>
      </w:pPr>
      <w:r>
        <w:rPr>
          <w:rFonts w:ascii="黑体" w:hAnsi="黑体" w:eastAsia="黑体"/>
          <w:b/>
          <w:sz w:val="28"/>
        </w:rPr>
        <w:t>原文</w:t>
      </w:r>
    </w:p>
    <w:p>
      <w:r>
        <w:t>喇叭，唢呐，曲儿小腔儿大。官船来往乱如麻，全仗你抬声价。军听了军愁，民听了民怕。哪里去辨甚么真共假？眼见的吹翻了这家，吹伤了那家，只吹的水尽鹅飞罢！</w:t>
      </w:r>
    </w:p>
    <w:p>
      <w:pPr>
        <w:pStyle w:val="Heading3"/>
      </w:pPr>
      <w:r>
        <w:rPr>
          <w:rFonts w:ascii="黑体" w:hAnsi="黑体" w:eastAsia="黑体"/>
          <w:b/>
          <w:sz w:val="28"/>
        </w:rPr>
        <w:t>拼音</w:t>
      </w:r>
    </w:p>
    <w:p>
      <w:r>
        <w:t>lǎ bā，suǒ nà，qǔ ér xiǎo qiāng ér dà。guān chuán lái wǎng luàn rú má，quán zhàng nǐ tái shēng jià。jūn tīng le jūn chóu，mín tīng le mín pà。nǎ lǐ qù biàn shén me zhēn gòng jiǎ？yǎn jiàn de chuī fān le zhè jiā，chuī shāng le nà jiā，zhǐ chuī de shuǐ jìn é fēi bà！</w:t>
      </w:r>
    </w:p>
    <w:p>
      <w:pPr>
        <w:pStyle w:val="Heading3"/>
      </w:pPr>
      <w:r>
        <w:rPr>
          <w:rFonts w:ascii="黑体" w:hAnsi="黑体" w:eastAsia="黑体"/>
          <w:b/>
          <w:sz w:val="28"/>
        </w:rPr>
        <w:t>注释</w:t>
      </w:r>
    </w:p>
    <w:p>
      <w:pPr>
        <w:pStyle w:val="ListBullet"/>
      </w:pPr>
      <w:r>
        <w:rPr>
          <w:b/>
        </w:rPr>
        <w:t>腔</w:t>
      </w:r>
      <w:r>
        <w:t>：腔调</w:t>
      </w:r>
    </w:p>
    <w:p>
      <w:pPr>
        <w:pStyle w:val="ListBullet"/>
      </w:pPr>
      <w:r>
        <w:rPr>
          <w:b/>
        </w:rPr>
        <w:t>抬声价</w:t>
      </w:r>
      <w:r>
        <w:t>：提高身份地位</w:t>
      </w:r>
    </w:p>
    <w:p>
      <w:pPr>
        <w:pStyle w:val="ListBullet"/>
      </w:pPr>
      <w:r>
        <w:rPr>
          <w:b/>
        </w:rPr>
        <w:t>水尽鹅飞</w:t>
      </w:r>
      <w:r>
        <w:t>：比喻民穷财尽</w:t>
      </w:r>
    </w:p>
    <w:p>
      <w:pPr>
        <w:pStyle w:val="Heading3"/>
      </w:pPr>
      <w:r>
        <w:rPr>
          <w:rFonts w:ascii="黑体" w:hAnsi="黑体" w:eastAsia="黑体"/>
          <w:b/>
          <w:sz w:val="28"/>
        </w:rPr>
        <w:t>译文</w:t>
      </w:r>
    </w:p>
    <w:p>
      <w:r>
        <w:t>喇叭，唢呐，曲子短，腔调大。官船来往乱如麻，全靠你抬高声价。军人听了军人发愁，百姓听了百姓害怕。哪里去分辨什么真假？眼看着吹垮了这家，吹伤了那家，只吹得民穷财尽罢了！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