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0.png" ContentType="image/png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Командная оболочка Midnight Commander</w:t>
      </w:r>
    </w:p>
    <w:p>
      <w:pPr>
        <w:pStyle w:val="Subtitle"/>
      </w:pPr>
      <w:r>
        <w:t xml:space="preserve">Лабораторная работа № 9 (зачётная книжка № 1132259051)</w:t>
      </w:r>
    </w:p>
    <w:p>
      <w:pPr>
        <w:pStyle w:val="Author"/>
      </w:pPr>
      <w:r>
        <w:t xml:space="preserve">Чжан Вэньцзюнь</w:t>
      </w:r>
    </w:p>
    <w:p>
      <w:pPr>
        <w:pStyle w:val="Date"/>
      </w:pPr>
      <w:r>
        <w:t xml:space="preserve">2026-10-20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 Приобретение навыков практической работы по просмотру каталогов и файлов; манипуляций с ними.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соответствии с п. 7.3 методических указаний необходимо выполнить два задания.</w:t>
      </w:r>
    </w:p>
    <w:p>
      <w:pPr>
        <w:pStyle w:val="BodyText"/>
      </w:pPr>
      <w:r>
        <w:rPr>
          <w:b/>
          <w:bCs/>
        </w:rPr>
        <w:t xml:space="preserve">Задание по mc (п. 7.3.1):</w:t>
      </w:r>
    </w:p>
    <w:p>
      <w:pPr>
        <w:pStyle w:val="Compact"/>
        <w:numPr>
          <w:ilvl w:val="0"/>
          <w:numId w:val="1001"/>
        </w:numPr>
      </w:pPr>
      <w:r>
        <w:t xml:space="preserve">Изучить информацию о</w:t>
      </w:r>
      <w:r>
        <w:t xml:space="preserve"> </w:t>
      </w:r>
      <w:r>
        <w:rPr>
          <w:rStyle w:val="VerbatimChar"/>
        </w:rPr>
        <w:t xml:space="preserve">mc</w:t>
      </w:r>
      <w:r>
        <w:t xml:space="preserve">, вызвав</w:t>
      </w:r>
      <w:r>
        <w:t xml:space="preserve"> </w:t>
      </w:r>
      <w:r>
        <w:rPr>
          <w:rStyle w:val="VerbatimChar"/>
        </w:rPr>
        <w:t xml:space="preserve">man mc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Запустить</w:t>
      </w:r>
      <w:r>
        <w:t xml:space="preserve"> </w:t>
      </w:r>
      <w:r>
        <w:rPr>
          <w:rStyle w:val="VerbatimChar"/>
        </w:rPr>
        <w:t xml:space="preserve">mc</w:t>
      </w:r>
      <w:r>
        <w:t xml:space="preserve"> </w:t>
      </w:r>
      <w:r>
        <w:t xml:space="preserve">из командной строки, изучить его структуру и меню.</w:t>
      </w:r>
    </w:p>
    <w:p>
      <w:pPr>
        <w:pStyle w:val="Compact"/>
        <w:numPr>
          <w:ilvl w:val="0"/>
          <w:numId w:val="1001"/>
        </w:numPr>
      </w:pPr>
      <w:r>
        <w:t xml:space="preserve">Выполнить несколько операций с панелями: выделение и отмена выделения файлов, копирование и перемещение файлов, получение информации о размере и правах доступа.</w:t>
      </w:r>
    </w:p>
    <w:p>
      <w:pPr>
        <w:pStyle w:val="Compact"/>
        <w:numPr>
          <w:ilvl w:val="0"/>
          <w:numId w:val="1001"/>
        </w:numPr>
      </w:pPr>
      <w:r>
        <w:t xml:space="preserve">Выполнить основные команды меню левой (правой) панели и оценить степень подробности вывода информации о файлах.</w:t>
      </w:r>
    </w:p>
    <w:p>
      <w:pPr>
        <w:pStyle w:val="Compact"/>
        <w:numPr>
          <w:ilvl w:val="0"/>
          <w:numId w:val="1001"/>
        </w:numPr>
      </w:pPr>
      <w:r>
        <w:t xml:space="preserve">Используя подменю «Файл», выполнить: просмотр текстового файла, его редактирование (без сохранения), создание каталога, копирование файлов в созданный каталог.</w:t>
      </w:r>
    </w:p>
    <w:p>
      <w:pPr>
        <w:pStyle w:val="Compact"/>
        <w:numPr>
          <w:ilvl w:val="0"/>
          <w:numId w:val="1001"/>
        </w:numPr>
      </w:pPr>
      <w:r>
        <w:t xml:space="preserve">С помощью подменю «Команда» осуществить поиск файла с заданными условиями, повторение предыдущей команды, переход в домашний каталог, анализ файла меню и файла расширений.</w:t>
      </w:r>
    </w:p>
    <w:p>
      <w:pPr>
        <w:pStyle w:val="Compact"/>
        <w:numPr>
          <w:ilvl w:val="0"/>
          <w:numId w:val="1001"/>
        </w:numPr>
      </w:pPr>
      <w:r>
        <w:t xml:space="preserve">Вызвать подменю «Настройки» и освоить операции, определяющие структуру экрана mc.</w:t>
      </w:r>
    </w:p>
    <w:p>
      <w:pPr>
        <w:pStyle w:val="FirstParagraph"/>
      </w:pPr>
      <w:r>
        <w:rPr>
          <w:b/>
          <w:bCs/>
        </w:rPr>
        <w:t xml:space="preserve">Задание по встроенному редактору (п. 7.3.2):</w:t>
      </w:r>
    </w:p>
    <w:p>
      <w:pPr>
        <w:pStyle w:val="Compact"/>
        <w:numPr>
          <w:ilvl w:val="0"/>
          <w:numId w:val="1002"/>
        </w:numPr>
      </w:pPr>
      <w:r>
        <w:t xml:space="preserve">Создать текстовый файл</w:t>
      </w:r>
      <w:r>
        <w:t xml:space="preserve"> </w:t>
      </w:r>
      <w:r>
        <w:rPr>
          <w:rStyle w:val="VerbatimChar"/>
        </w:rPr>
        <w:t xml:space="preserve">text.txt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Открыть файл встроенным редактором mc.</w:t>
      </w:r>
    </w:p>
    <w:p>
      <w:pPr>
        <w:pStyle w:val="Compact"/>
        <w:numPr>
          <w:ilvl w:val="0"/>
          <w:numId w:val="1002"/>
        </w:numPr>
      </w:pPr>
      <w:r>
        <w:t xml:space="preserve">Вставить в файл фрагмент текста.</w:t>
      </w:r>
    </w:p>
    <w:p>
      <w:pPr>
        <w:pStyle w:val="Compact"/>
        <w:numPr>
          <w:ilvl w:val="0"/>
          <w:numId w:val="1002"/>
        </w:numPr>
      </w:pPr>
      <w:r>
        <w:t xml:space="preserve">Выполнить манипуляции с текстом: удалить строку, выделить и скопировать фрагмент на новую строку, выделить и перенести фрагмент, сохранить файл, отменить последнее действие, перейти в конец и начало файла, дописать текст, сохранить и закрыть файл.</w:t>
      </w:r>
    </w:p>
    <w:p>
      <w:pPr>
        <w:pStyle w:val="Compact"/>
        <w:numPr>
          <w:ilvl w:val="0"/>
          <w:numId w:val="1002"/>
        </w:numPr>
      </w:pPr>
      <w:r>
        <w:t xml:space="preserve">Открыть файл с исходным текстом на языке программирования.</w:t>
      </w:r>
    </w:p>
    <w:p>
      <w:pPr>
        <w:pStyle w:val="Compact"/>
        <w:numPr>
          <w:ilvl w:val="0"/>
          <w:numId w:val="1002"/>
        </w:numPr>
      </w:pPr>
      <w:r>
        <w:t xml:space="preserve">Включить или выключить подсветку синтаксиса.</w:t>
      </w:r>
    </w:p>
    <w:bookmarkEnd w:id="10"/>
    <w:bookmarkStart w:id="1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rPr>
          <w:b/>
          <w:bCs/>
        </w:rPr>
        <w:t xml:space="preserve">Midnight Commander</w:t>
      </w:r>
      <w:r>
        <w:t xml:space="preserve"> </w:t>
      </w:r>
      <w:r>
        <w:t xml:space="preserve">(</w:t>
      </w:r>
      <w:r>
        <w:rPr>
          <w:rStyle w:val="VerbatimChar"/>
        </w:rPr>
        <w:t xml:space="preserve">mc</w:t>
      </w:r>
      <w:r>
        <w:t xml:space="preserve">) — псевдографическая командная оболочка для UNIX/Linux-систем, работающая в текстовом режиме. Рабочее пространство состоит из двух панелей, отображающих содержимое двух каталогов, меню (открывается по</w:t>
      </w:r>
      <w:r>
        <w:t xml:space="preserve"> </w:t>
      </w:r>
      <w:r>
        <w:rPr>
          <w:rStyle w:val="VerbatimChar"/>
        </w:rPr>
        <w:t xml:space="preserve">F9</w:t>
      </w:r>
      <w:r>
        <w:t xml:space="preserve">), командной строки и строки подсказок функциональных клавиш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Функциональные клавиши mc приведены в</w:t>
      </w:r>
      <w:r>
        <w:t xml:space="preserve"> </w:t>
      </w:r>
      <w:hyperlink w:anchor="tbl-mc-keys">
        <w:r>
          <w:rPr>
            <w:rStyle w:val="Hyperlink"/>
          </w:rPr>
          <w:t xml:space="preserve">табл.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mc-key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Функциональные клавиши Midnight Commander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Клавиша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Действие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F1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контекстно-зависимая подсказка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F2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пользовательское меню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F3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просмотр содержимого файла без редактирования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F4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встроенный редактор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F5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копирование отмеченных файлов в каталог второй панели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F6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перенос (переименование) отмеченных файлов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F7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создание подкаталога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F8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удаление отмеченных файлов и каталогов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F9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вызов меню mc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F10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выход из mc</w:t>
                  </w:r>
                </w:p>
              </w:tc>
            </w:tr>
          </w:tbl>
          <w:bookmarkEnd w:id="11"/>
          <w:p/>
        </w:tc>
      </w:tr>
    </w:tbl>
    <w:p>
      <w:pPr>
        <w:pStyle w:val="BodyText"/>
      </w:pPr>
      <w:r>
        <w:t xml:space="preserve">В строке меню пять пунктов:</w:t>
      </w:r>
      <w:r>
        <w:t xml:space="preserve"> </w:t>
      </w:r>
      <w:r>
        <w:rPr>
          <w:b/>
          <w:bCs/>
        </w:rPr>
        <w:t xml:space="preserve">Левая панель</w:t>
      </w:r>
      <w:r>
        <w:t xml:space="preserve">,</w:t>
      </w:r>
      <w:r>
        <w:t xml:space="preserve"> </w:t>
      </w:r>
      <w:r>
        <w:rPr>
          <w:b/>
          <w:bCs/>
        </w:rPr>
        <w:t xml:space="preserve">Файл</w:t>
      </w:r>
      <w:r>
        <w:t xml:space="preserve">,</w:t>
      </w:r>
      <w:r>
        <w:t xml:space="preserve"> </w:t>
      </w:r>
      <w:r>
        <w:rPr>
          <w:b/>
          <w:bCs/>
        </w:rPr>
        <w:t xml:space="preserve">Команда</w:t>
      </w:r>
      <w:r>
        <w:t xml:space="preserve">,</w:t>
      </w:r>
      <w:r>
        <w:t xml:space="preserve"> </w:t>
      </w:r>
      <w:r>
        <w:rPr>
          <w:b/>
          <w:bCs/>
        </w:rPr>
        <w:t xml:space="preserve">Настройки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Правая панель</w:t>
      </w:r>
      <w:r>
        <w:t xml:space="preserve">. Панель может отображаться в режимах «стандартный», «ускоренный», «расширенный» или «определённый пользователем», а также в режимах «Информация», «Дерево» и «Быстрый просмотр». Панели можно менять местами (</w:t>
      </w:r>
      <w:r>
        <w:rPr>
          <w:rStyle w:val="VerbatimChar"/>
        </w:rPr>
        <w:t xml:space="preserve">Ctrl-u</w:t>
      </w:r>
      <w:r>
        <w:t xml:space="preserve">), временно отключать (</w:t>
      </w:r>
      <w:r>
        <w:rPr>
          <w:rStyle w:val="VerbatimChar"/>
        </w:rPr>
        <w:t xml:space="preserve">Ctrl-o</w:t>
      </w:r>
      <w:r>
        <w:t xml:space="preserve">) и сравнивать (</w:t>
      </w:r>
      <w:r>
        <w:rPr>
          <w:rStyle w:val="VerbatimChar"/>
        </w:rPr>
        <w:t xml:space="preserve">Ctrl-x d</w:t>
      </w:r>
      <w:r>
        <w:t xml:space="preserve">).</w:t>
      </w:r>
    </w:p>
    <w:p>
      <w:pPr>
        <w:pStyle w:val="BodyText"/>
      </w:pPr>
      <w:r>
        <w:t xml:space="preserve">Встроенный редактор вызывается клавишей</w:t>
      </w:r>
      <w:r>
        <w:t xml:space="preserve"> </w:t>
      </w:r>
      <w:r>
        <w:rPr>
          <w:rStyle w:val="VerbatimChar"/>
        </w:rPr>
        <w:t xml:space="preserve">F4</w:t>
      </w:r>
      <w:r>
        <w:t xml:space="preserve">; он поддерживает подсветку синтаксиса для многих языков программирования, поиск по регулярным выражениям (</w:t>
      </w:r>
      <w:r>
        <w:rPr>
          <w:rStyle w:val="VerbatimChar"/>
        </w:rPr>
        <w:t xml:space="preserve">F7</w:t>
      </w:r>
      <w:r>
        <w:t xml:space="preserve">), выделение и работу с фрагментами, отмену операции (</w:t>
      </w:r>
      <w:r>
        <w:rPr>
          <w:rStyle w:val="VerbatimChar"/>
        </w:rPr>
        <w:t xml:space="preserve">Ctrl-u</w:t>
      </w:r>
      <w:r>
        <w:t xml:space="preserve">).</w:t>
      </w:r>
    </w:p>
    <w:bookmarkEnd w:id="12"/>
    <w:bookmarkStart w:id="36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Работа выполнена в виртуальной машине VirtualBox (Fedora Linux 44), пользователь</w:t>
      </w:r>
      <w:r>
        <w:t xml:space="preserve"> </w:t>
      </w:r>
      <w:r>
        <w:rPr>
          <w:rStyle w:val="VerbatimChar"/>
        </w:rPr>
        <w:t xml:space="preserve">vzhang</w:t>
      </w:r>
      <w:r>
        <w:t xml:space="preserve">. Пакет</w:t>
      </w:r>
      <w:r>
        <w:t xml:space="preserve"> </w:t>
      </w:r>
      <w:r>
        <w:rPr>
          <w:rStyle w:val="VerbatimChar"/>
        </w:rPr>
        <w:t xml:space="preserve">mc</w:t>
      </w:r>
      <w:r>
        <w:t xml:space="preserve"> </w:t>
      </w:r>
      <w:r>
        <w:t xml:space="preserve">установлен командой</w:t>
      </w:r>
      <w:r>
        <w:t xml:space="preserve"> </w:t>
      </w:r>
      <w:r>
        <w:rPr>
          <w:rStyle w:val="VerbatimChar"/>
        </w:rPr>
        <w:t xml:space="preserve">sudo dnf install -y mc</w:t>
      </w:r>
      <w:r>
        <w:t xml:space="preserve">; версия —</w:t>
      </w:r>
      <w:r>
        <w:t xml:space="preserve"> </w:t>
      </w:r>
      <w:r>
        <w:rPr>
          <w:rStyle w:val="VerbatimChar"/>
        </w:rPr>
        <w:t xml:space="preserve">mc 4.8.33</w:t>
      </w:r>
      <w:r>
        <w:t xml:space="preserve">.</w:t>
      </w:r>
    </w:p>
    <w:bookmarkStart w:id="17" w:name="изучение-справки-и-запуск-mc-пп.-12"/>
    <w:p>
      <w:pPr>
        <w:pStyle w:val="Heading2"/>
      </w:pPr>
      <w:r>
        <w:t xml:space="preserve">4.1 Изучение справки и запуск mc (пп. 1–2)</w:t>
      </w:r>
    </w:p>
    <w:p>
      <w:pPr>
        <w:pStyle w:val="FirstParagraph"/>
      </w:pPr>
      <w:r>
        <w:t xml:space="preserve">Справка изучена командой</w:t>
      </w:r>
      <w:r>
        <w:t xml:space="preserve"> </w:t>
      </w:r>
      <w:r>
        <w:rPr>
          <w:rStyle w:val="VerbatimChar"/>
        </w:rPr>
        <w:t xml:space="preserve">man mc</w:t>
      </w:r>
      <w:r>
        <w:t xml:space="preserve">. Затем mc запущен из командной строки командой</w:t>
      </w:r>
      <w:r>
        <w:t xml:space="preserve"> </w:t>
      </w:r>
      <w:r>
        <w:rPr>
          <w:rStyle w:val="VerbatimChar"/>
        </w:rPr>
        <w:t xml:space="preserve">mc</w:t>
      </w:r>
      <w:r>
        <w:t xml:space="preserve">; изучены структура экрана и меню. На</w:t>
      </w:r>
      <w:r>
        <w:t xml:space="preserve"> </w:t>
      </w:r>
      <w:hyperlink w:anchor="fig-mc-main">
        <w:r>
          <w:rPr>
            <w:rStyle w:val="Hyperlink"/>
          </w:rPr>
          <w:t xml:space="preserve">рис. 1</w:t>
        </w:r>
      </w:hyperlink>
      <w:r>
        <w:t xml:space="preserve"> </w:t>
      </w:r>
      <w:r>
        <w:t xml:space="preserve">показан главный экран mc: строка меню сверху, две панели с содержимым каталога</w:t>
      </w:r>
      <w:r>
        <w:t xml:space="preserve"> </w:t>
      </w:r>
      <w:r>
        <w:rPr>
          <w:rStyle w:val="VerbatimChar"/>
        </w:rPr>
        <w:t xml:space="preserve">/home/vzhang</w:t>
      </w:r>
      <w:r>
        <w:t xml:space="preserve">, строка подсказок функциональных клавиш снизу.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mc-main"/>
          <w:p>
            <w:pPr>
              <w:pStyle w:val="Compact"/>
              <w:jc w:val="center"/>
            </w:pPr>
            <w:r>
              <w:drawing>
                <wp:inline>
                  <wp:extent cx="5067300" cy="3800475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image/mc-1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800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Главный экран Midnight Commander: две панели и строка меню</w:t>
            </w:r>
          </w:p>
          <w:bookmarkEnd w:id="16"/>
        </w:tc>
      </w:tr>
    </w:tbl>
    <w:bookmarkEnd w:id="17"/>
    <w:bookmarkStart w:id="18" w:name="операции-с-панелями-п.-3"/>
    <w:p>
      <w:pPr>
        <w:pStyle w:val="Heading2"/>
      </w:pPr>
      <w:r>
        <w:t xml:space="preserve">4.2 Операции с панелями (п. 3)</w:t>
      </w:r>
    </w:p>
    <w:p>
      <w:pPr>
        <w:pStyle w:val="FirstParagraph"/>
      </w:pPr>
      <w:r>
        <w:t xml:space="preserve">В mc выполнены следующие операции с панелями: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Выделение файлов</w:t>
      </w:r>
      <w:r>
        <w:t xml:space="preserve"> </w:t>
      </w:r>
      <w:r>
        <w:t xml:space="preserve">— клавиша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Ctrl-t</w:t>
      </w:r>
      <w:r>
        <w:t xml:space="preserve">) отмечает файл под курсором, повторное нажатие снимает отметку;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отмечает группу по маске,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снимает отметку,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обращает выделение.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Перестановка панелей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Ctrl-u</w:t>
      </w:r>
      <w:r>
        <w:t xml:space="preserve"> </w:t>
      </w:r>
      <w:r>
        <w:t xml:space="preserve">(команда меню «Переставить панели»).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Отключение панелей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Ctrl-o</w:t>
      </w:r>
      <w:r>
        <w:t xml:space="preserve">, что позволяет увидеть полный вывод предыдущих команд shell.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Копирование и перемещение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F5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F6</w:t>
      </w:r>
      <w:r>
        <w:t xml:space="preserve"> </w:t>
      </w:r>
      <w:r>
        <w:t xml:space="preserve">с диалогом выбора каталога назначения.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Создание каталога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F7</w:t>
      </w:r>
      <w:r>
        <w:t xml:space="preserve">; удаление —</w:t>
      </w:r>
      <w:r>
        <w:t xml:space="preserve"> </w:t>
      </w:r>
      <w:r>
        <w:rPr>
          <w:rStyle w:val="VerbatimChar"/>
        </w:rPr>
        <w:t xml:space="preserve">F8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Информация о размере и правах</w:t>
      </w:r>
      <w:r>
        <w:t xml:space="preserve"> </w:t>
      </w:r>
      <w:r>
        <w:t xml:space="preserve">— режим панели «Информация» (меню «Левая панель» → «Информация») выводит сведения о файле и файловой системе, а формат списка «расширенный» — права, владельца, группу, размер и время правки.</w:t>
      </w:r>
    </w:p>
    <w:bookmarkEnd w:id="18"/>
    <w:bookmarkStart w:id="19" w:name="команды-меню-панели-п.-4"/>
    <w:p>
      <w:pPr>
        <w:pStyle w:val="Heading2"/>
      </w:pPr>
      <w:r>
        <w:t xml:space="preserve">4.3 Команды меню панели (п. 4)</w:t>
      </w:r>
    </w:p>
    <w:p>
      <w:pPr>
        <w:pStyle w:val="FirstParagraph"/>
      </w:pPr>
      <w:r>
        <w:t xml:space="preserve">В меню «Левая панель» изучены подпункты «Формат списка» и «Порядок сортировки», а также режимы «Информация», «Дерево» и «Быстрый просмотр». Степень подробности вывода различна: стандартный формат показывает имя, размер и время правки; расширенный добавляет права доступа, владельца и группу; «ускоренный» выводит только имена в несколько столбцов; пользовательский формат позволяет задать собственный набор полей.</w:t>
      </w:r>
    </w:p>
    <w:bookmarkEnd w:id="19"/>
    <w:bookmarkStart w:id="24" w:name="работа-с-подменю-файл-п.-5"/>
    <w:p>
      <w:pPr>
        <w:pStyle w:val="Heading2"/>
      </w:pPr>
      <w:r>
        <w:t xml:space="preserve">4.4 Работа с подменю «Файл» (п. 5)</w:t>
      </w:r>
    </w:p>
    <w:p>
      <w:pPr>
        <w:pStyle w:val="FirstParagraph"/>
      </w:pPr>
      <w:r>
        <w:t xml:space="preserve">Используя подменю «Файл»</w:t>
      </w:r>
      <w:r>
        <w:t xml:space="preserve"> </w:t>
      </w:r>
      <w:hyperlink w:anchor="fig-mc-file-menu">
        <w:r>
          <w:rPr>
            <w:rStyle w:val="Hyperlink"/>
          </w:rPr>
          <w:t xml:space="preserve">рис. 2</w:t>
        </w:r>
      </w:hyperlink>
      <w:r>
        <w:t xml:space="preserve">, выполнено следующее: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просмотр</w:t>
      </w:r>
      <w:r>
        <w:t xml:space="preserve"> </w:t>
      </w:r>
      <w:r>
        <w:t xml:space="preserve">содержимого текстового файла —</w:t>
      </w:r>
      <w:r>
        <w:t xml:space="preserve"> </w:t>
      </w:r>
      <w:r>
        <w:rPr>
          <w:rStyle w:val="VerbatimChar"/>
        </w:rPr>
        <w:t xml:space="preserve">F3</w:t>
      </w:r>
      <w:r>
        <w:t xml:space="preserve"> </w:t>
      </w:r>
      <w:r>
        <w:t xml:space="preserve">(режим только для чтения);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редактирование</w:t>
      </w:r>
      <w:r>
        <w:t xml:space="preserve"> </w:t>
      </w:r>
      <w:r>
        <w:t xml:space="preserve">содержимого —</w:t>
      </w:r>
      <w:r>
        <w:t xml:space="preserve"> </w:t>
      </w:r>
      <w:r>
        <w:rPr>
          <w:rStyle w:val="VerbatimChar"/>
        </w:rPr>
        <w:t xml:space="preserve">F4</w:t>
      </w:r>
      <w:r>
        <w:t xml:space="preserve"> </w:t>
      </w:r>
      <w:r>
        <w:t xml:space="preserve">без сохранения результата (выход по</w:t>
      </w:r>
      <w:r>
        <w:t xml:space="preserve"> </w:t>
      </w:r>
      <w:r>
        <w:rPr>
          <w:rStyle w:val="VerbatimChar"/>
        </w:rPr>
        <w:t xml:space="preserve">F10</w:t>
      </w:r>
      <w:r>
        <w:t xml:space="preserve"> </w:t>
      </w:r>
      <w:r>
        <w:t xml:space="preserve">с отказом от записи);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создание каталога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F7</w:t>
      </w:r>
      <w:r>
        <w:t xml:space="preserve">, создан каталог</w:t>
      </w:r>
      <w:r>
        <w:t xml:space="preserve"> </w:t>
      </w:r>
      <w:r>
        <w:rPr>
          <w:rStyle w:val="VerbatimChar"/>
        </w:rPr>
        <w:t xml:space="preserve">mc-demo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копирование файлов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F5</w:t>
      </w:r>
      <w:r>
        <w:t xml:space="preserve"> </w:t>
      </w:r>
      <w:r>
        <w:t xml:space="preserve">в созданный каталог.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mc-file-menu"/>
          <w:p>
            <w:pPr>
              <w:pStyle w:val="Compact"/>
              <w:jc w:val="center"/>
            </w:pPr>
            <w:r>
              <w:drawing>
                <wp:inline>
                  <wp:extent cx="5067300" cy="3800475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mc-2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800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Подменю «Файл»: просмотр, правка, копирование, права доступа, создание каталога, удаление</w:t>
            </w:r>
          </w:p>
          <w:bookmarkEnd w:id="23"/>
        </w:tc>
      </w:tr>
    </w:tbl>
    <w:bookmarkEnd w:id="24"/>
    <w:bookmarkStart w:id="25" w:name="работа-с-подменю-команда-п.-6"/>
    <w:p>
      <w:pPr>
        <w:pStyle w:val="Heading2"/>
      </w:pPr>
      <w:r>
        <w:t xml:space="preserve">4.5 Работа с подменю «Команда» (п. 6)</w:t>
      </w:r>
    </w:p>
    <w:p>
      <w:pPr>
        <w:pStyle w:val="FirstParagraph"/>
      </w:pPr>
      <w:r>
        <w:t xml:space="preserve">С помощью подменю «Команда» выполнено: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поиск файла</w:t>
      </w:r>
      <w:r>
        <w:t xml:space="preserve"> </w:t>
      </w:r>
      <w:r>
        <w:t xml:space="preserve">с заданными условиями (в окне «Поиск файла» задана маска</w:t>
      </w:r>
      <w:r>
        <w:t xml:space="preserve"> </w:t>
      </w:r>
      <w:r>
        <w:rPr>
          <w:rStyle w:val="VerbatimChar"/>
        </w:rPr>
        <w:t xml:space="preserve">*.c</w:t>
      </w:r>
      <w:r>
        <w:t xml:space="preserve"> </w:t>
      </w:r>
      <w:r>
        <w:t xml:space="preserve">и содержимое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— найден файл</w:t>
      </w:r>
      <w:r>
        <w:t xml:space="preserve"> </w:t>
      </w:r>
      <w:r>
        <w:rPr>
          <w:rStyle w:val="VerbatimChar"/>
        </w:rPr>
        <w:t xml:space="preserve">~/mc-demo/main.c</w:t>
      </w:r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повторение предыдущей команды</w:t>
      </w:r>
      <w:r>
        <w:t xml:space="preserve"> </w:t>
      </w:r>
      <w:r>
        <w:t xml:space="preserve">— через «История командной строки» (</w:t>
      </w:r>
      <w:r>
        <w:rPr>
          <w:rStyle w:val="VerbatimChar"/>
        </w:rPr>
        <w:t xml:space="preserve">Alt-H</w:t>
      </w:r>
      <w:r>
        <w:t xml:space="preserve">) выбрана и повторена ранее введённая команда;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переход в домашний каталог</w:t>
      </w:r>
      <w:r>
        <w:t xml:space="preserve"> </w:t>
      </w:r>
      <w:r>
        <w:t xml:space="preserve">— команда «Переход в домашний каталог» (или</w:t>
      </w:r>
      <w:r>
        <w:t xml:space="preserve"> </w:t>
      </w:r>
      <w:r>
        <w:rPr>
          <w:rStyle w:val="VerbatimChar"/>
        </w:rPr>
        <w:t xml:space="preserve">Alt-Home</w:t>
      </w:r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анализ файла меню и файла расширений</w:t>
      </w:r>
      <w:r>
        <w:t xml:space="preserve"> </w:t>
      </w:r>
      <w:r>
        <w:t xml:space="preserve">— просмотрены</w:t>
      </w:r>
      <w:r>
        <w:t xml:space="preserve"> </w:t>
      </w:r>
      <w:r>
        <w:rPr>
          <w:rStyle w:val="VerbatimChar"/>
        </w:rPr>
        <w:t xml:space="preserve">/etc/mc/mc.menu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/etc/mc/mc.ext</w:t>
      </w:r>
      <w:r>
        <w:t xml:space="preserve">, задающие пользовательское меню и действия при запуске файлов с определёнными расширениями.</w:t>
      </w:r>
    </w:p>
    <w:bookmarkEnd w:id="25"/>
    <w:bookmarkStart w:id="26" w:name="подменю-настройки-п.-7"/>
    <w:p>
      <w:pPr>
        <w:pStyle w:val="Heading2"/>
      </w:pPr>
      <w:r>
        <w:t xml:space="preserve">4.6 Подменю «Настройки» (п. 7)</w:t>
      </w:r>
    </w:p>
    <w:p>
      <w:pPr>
        <w:pStyle w:val="FirstParagraph"/>
      </w:pPr>
      <w:r>
        <w:t xml:space="preserve">В подменю «Настройки» изучены пункты «Конфигурация», «Внешний вид», «Настройки панелей», «Подтверждение», «Распознание клавиш» и «Виртуальные ФС». Операции, определяющие структуру экрана (включение строки меню и подсказок, отображение скрытых файлов, полноэкранный режим, «Double Width»), применены и проверены визуально.</w:t>
      </w:r>
    </w:p>
    <w:bookmarkEnd w:id="26"/>
    <w:bookmarkStart w:id="35" w:name="встроенный-редактор-mc-п.-7.3.2"/>
    <w:p>
      <w:pPr>
        <w:pStyle w:val="Heading2"/>
      </w:pPr>
      <w:r>
        <w:t xml:space="preserve">4.7 Встроенный редактор mc (п. 7.3.2)</w:t>
      </w:r>
    </w:p>
    <w:p>
      <w:pPr>
        <w:pStyle w:val="Compact"/>
        <w:numPr>
          <w:ilvl w:val="0"/>
          <w:numId w:val="1006"/>
        </w:numPr>
      </w:pPr>
      <w:r>
        <w:t xml:space="preserve">Создан текстовый файл</w:t>
      </w:r>
      <w:r>
        <w:t xml:space="preserve"> </w:t>
      </w:r>
      <w:r>
        <w:rPr>
          <w:rStyle w:val="VerbatimChar"/>
        </w:rPr>
        <w:t xml:space="preserve">text.txt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~/mc-demo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Файл открыт встроенным редактором</w:t>
      </w:r>
      <w:r>
        <w:t xml:space="preserve"> </w:t>
      </w:r>
      <w:r>
        <w:rPr>
          <w:rStyle w:val="VerbatimChar"/>
        </w:rPr>
        <w:t xml:space="preserve">F4</w:t>
      </w:r>
      <w:r>
        <w:t xml:space="preserve"> </w:t>
      </w:r>
      <w:r>
        <w:t xml:space="preserve">(</w:t>
      </w:r>
      <w:r>
        <w:rPr>
          <w:rStyle w:val="VerbatimChar"/>
        </w:rPr>
        <w:t xml:space="preserve">mc -e ~/mc-demo/text.txt</w:t>
      </w:r>
      <w:r>
        <w:t xml:space="preserve">) — см.</w:t>
      </w:r>
      <w:r>
        <w:t xml:space="preserve"> </w:t>
      </w:r>
      <w:hyperlink w:anchor="fig-mc-editor">
        <w:r>
          <w:rPr>
            <w:rStyle w:val="Hyperlink"/>
          </w:rPr>
          <w:t xml:space="preserve">рис. 3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В файл вставлен фрагмент текста, скопированный из справки.</w:t>
      </w:r>
    </w:p>
    <w:p>
      <w:pPr>
        <w:pStyle w:val="Compact"/>
        <w:numPr>
          <w:ilvl w:val="0"/>
          <w:numId w:val="1006"/>
        </w:numPr>
      </w:pPr>
      <w:r>
        <w:t xml:space="preserve">Выполнены манипуляции с текстом: удаление строки (</w:t>
      </w:r>
      <w:r>
        <w:rPr>
          <w:rStyle w:val="VerbatimChar"/>
        </w:rPr>
        <w:t xml:space="preserve">Ctrl-y</w:t>
      </w:r>
      <w:r>
        <w:t xml:space="preserve">), выделение фрагмента (</w:t>
      </w:r>
      <w:r>
        <w:rPr>
          <w:rStyle w:val="VerbatimChar"/>
        </w:rPr>
        <w:t xml:space="preserve">F3</w:t>
      </w:r>
      <w:r>
        <w:t xml:space="preserve">) и копирование его на новую строку (</w:t>
      </w:r>
      <w:r>
        <w:rPr>
          <w:rStyle w:val="VerbatimChar"/>
        </w:rPr>
        <w:t xml:space="preserve">F5</w:t>
      </w:r>
      <w:r>
        <w:t xml:space="preserve">), перенос фрагмента (</w:t>
      </w:r>
      <w:r>
        <w:rPr>
          <w:rStyle w:val="VerbatimChar"/>
        </w:rPr>
        <w:t xml:space="preserve">F6</w:t>
      </w:r>
      <w:r>
        <w:t xml:space="preserve">), сохранение файла (</w:t>
      </w:r>
      <w:r>
        <w:rPr>
          <w:rStyle w:val="VerbatimChar"/>
        </w:rPr>
        <w:t xml:space="preserve">F2</w:t>
      </w:r>
      <w:r>
        <w:t xml:space="preserve">), отмена последнего действия (</w:t>
      </w:r>
      <w:r>
        <w:rPr>
          <w:rStyle w:val="VerbatimChar"/>
        </w:rPr>
        <w:t xml:space="preserve">Ctrl-u</w:t>
      </w:r>
      <w:r>
        <w:t xml:space="preserve">), переход в конец файла (</w:t>
      </w:r>
      <w:r>
        <w:rPr>
          <w:rStyle w:val="VerbatimChar"/>
        </w:rPr>
        <w:t xml:space="preserve">Ctrl-End</w:t>
      </w:r>
      <w:r>
        <w:t xml:space="preserve">) и в начало (</w:t>
      </w:r>
      <w:r>
        <w:rPr>
          <w:rStyle w:val="VerbatimChar"/>
        </w:rPr>
        <w:t xml:space="preserve">Ctrl-Home</w:t>
      </w:r>
      <w:r>
        <w:t xml:space="preserve">) с дописыванием текста, сохранение и закрытие (</w:t>
      </w:r>
      <w:r>
        <w:rPr>
          <w:rStyle w:val="VerbatimChar"/>
        </w:rPr>
        <w:t xml:space="preserve">F10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Открыт файл с исходным текстом на языке C (</w:t>
      </w:r>
      <w:r>
        <w:rPr>
          <w:rStyle w:val="VerbatimChar"/>
        </w:rPr>
        <w:t xml:space="preserve">main.c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Подсветка синтаксиса включена и проверена: ключевые слова, строки и числа выделяются разными цветами — см.</w:t>
      </w:r>
      <w:r>
        <w:t xml:space="preserve"> </w:t>
      </w:r>
      <w:hyperlink w:anchor="fig-mc-syntax">
        <w:r>
          <w:rPr>
            <w:rStyle w:val="Hyperlink"/>
          </w:rPr>
          <w:t xml:space="preserve">рис.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mc-editor"/>
          <w:p>
            <w:pPr>
              <w:pStyle w:val="Compact"/>
              <w:jc w:val="center"/>
            </w:pPr>
            <w:r>
              <w:drawing>
                <wp:inline>
                  <wp:extent cx="5067300" cy="3800475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mc-3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800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Встроенный редактор mc с открытым файлом text.txt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mc-syntax"/>
          <w:p>
            <w:pPr>
              <w:pStyle w:val="Compact"/>
              <w:jc w:val="center"/>
            </w:pPr>
            <w:r>
              <w:drawing>
                <wp:inline>
                  <wp:extent cx="5067300" cy="3800475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mc-4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800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Подсветка синтаксиса языка C во встроенном редакторе</w:t>
            </w:r>
          </w:p>
          <w:bookmarkEnd w:id="34"/>
        </w:tc>
      </w:tr>
    </w:tbl>
    <w:bookmarkEnd w:id="35"/>
    <w:bookmarkEnd w:id="36"/>
    <w:bookmarkStart w:id="37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работы освоены основные возможности командной оболочки Midnight Commander: изучена структура экрана (две панели, строка меню, строка подсказок), освоены операции с панелями (выделение файлов, перестановка и отключение панелей, копирование и перемещение, создание и удаление каталогов), а также режимы отображения панелей и форматы списка. Изучены меню «Файл», «Команда», «Настройки» и «Левая панель», выполнены типовые операции с файлами и каталогами. Освоен встроенный редактор mc: вставка и удаление текста, работа с выделенными фрагментами, отмена операций, сохранение файла, а также включение подсветки синтаксиса для исходного кода на языке C. Поставленные задачи выполнены полностью.</w:t>
      </w:r>
    </w:p>
    <w:bookmarkEnd w:id="37"/>
    <w:bookmarkStart w:id="48" w:name="ответы-на-контрольные-вопросы"/>
    <w:p>
      <w:pPr>
        <w:pStyle w:val="Heading1"/>
      </w:pPr>
      <w:r>
        <w:t xml:space="preserve">6. Ответы на контрольные вопросы</w:t>
      </w:r>
    </w:p>
    <w:bookmarkStart w:id="38" w:name="Xa00eb6c6094eabb77a8d07de3ea566910e74405"/>
    <w:p>
      <w:pPr>
        <w:pStyle w:val="Heading2"/>
      </w:pPr>
      <w:r>
        <w:t xml:space="preserve">6.1 1. Какие режимы работы есть в mc. Охарактеризуйте их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Панельный режим</w:t>
      </w:r>
      <w:r>
        <w:t xml:space="preserve"> </w:t>
      </w:r>
      <w:r>
        <w:t xml:space="preserve">— основной: две панели показывают содержимое каталогов, операции выполняются над файлами под курсором или отмеченными.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Режимы отображения панели</w:t>
      </w:r>
      <w:r>
        <w:t xml:space="preserve">: «стандартный» (имя, размер, дата), «ускоренный» (только имена в несколько столбцов), «расширенный» (права, владелец, группа, размер, время), «определённый пользователем» (набор полей задаётся пользователем).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Режим «Информация»</w:t>
      </w:r>
      <w:r>
        <w:t xml:space="preserve"> </w:t>
      </w:r>
      <w:r>
        <w:t xml:space="preserve">— на панели выводятся сведения о текущем файле, правах и файловой системе.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Режим «Дерево»</w:t>
      </w:r>
      <w:r>
        <w:t xml:space="preserve"> </w:t>
      </w:r>
      <w:r>
        <w:t xml:space="preserve">— одна из панелей показывает дерево каталогов.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Режим «Быстрый просмотр»</w:t>
      </w:r>
      <w:r>
        <w:t xml:space="preserve"> </w:t>
      </w:r>
      <w:r>
        <w:t xml:space="preserve">— в панели отображается содержимое файла под курсором.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Полноэкранный режим</w:t>
      </w:r>
      <w:r>
        <w:t xml:space="preserve"> </w:t>
      </w:r>
      <w:r>
        <w:t xml:space="preserve">(</w:t>
      </w:r>
      <w:r>
        <w:rPr>
          <w:rStyle w:val="VerbatimChar"/>
        </w:rPr>
        <w:t xml:space="preserve">Ctrl-o</w:t>
      </w:r>
      <w:r>
        <w:t xml:space="preserve">) — панели скрываются, остаётся вывод команд shell.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Встроенный редактор</w:t>
      </w:r>
      <w:r>
        <w:t xml:space="preserve"> </w:t>
      </w:r>
      <w:r>
        <w:t xml:space="preserve">(</w:t>
      </w:r>
      <w:r>
        <w:rPr>
          <w:rStyle w:val="VerbatimChar"/>
        </w:rPr>
        <w:t xml:space="preserve">F4</w:t>
      </w:r>
      <w:r>
        <w:t xml:space="preserve">) и</w:t>
      </w:r>
      <w:r>
        <w:t xml:space="preserve"> </w:t>
      </w:r>
      <w:r>
        <w:rPr>
          <w:b/>
          <w:bCs/>
        </w:rPr>
        <w:t xml:space="preserve">просмотр</w:t>
      </w:r>
      <w:r>
        <w:t xml:space="preserve"> </w:t>
      </w:r>
      <w:r>
        <w:t xml:space="preserve">(</w:t>
      </w:r>
      <w:r>
        <w:rPr>
          <w:rStyle w:val="VerbatimChar"/>
        </w:rPr>
        <w:t xml:space="preserve">F3</w:t>
      </w:r>
      <w:r>
        <w:t xml:space="preserve">) — отдельные подрежимы работы с файлом.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Диалоговые режимы</w:t>
      </w:r>
      <w:r>
        <w:t xml:space="preserve"> </w:t>
      </w:r>
      <w:r>
        <w:t xml:space="preserve">— поиск файла, сравнение каталогов, копирование/перемещение с подтверждением.</w:t>
      </w:r>
    </w:p>
    <w:bookmarkEnd w:id="38"/>
    <w:bookmarkStart w:id="39" w:name="X2b85420289fdff3f9cea00cb6259f0cd0b14297"/>
    <w:p>
      <w:pPr>
        <w:pStyle w:val="Heading2"/>
      </w:pPr>
      <w:r>
        <w:t xml:space="preserve">6.2 2. Какие операции с файлами можно выполнить как с помощью команд shell, так и с помощью меню mc?</w:t>
      </w:r>
    </w:p>
    <w:p>
      <w:pPr>
        <w:pStyle w:val="Compact"/>
        <w:numPr>
          <w:ilvl w:val="0"/>
          <w:numId w:val="1008"/>
        </w:numPr>
      </w:pPr>
      <w:r>
        <w:t xml:space="preserve">копирование: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F5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перемещение и переименование: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F6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удаление:</w:t>
      </w:r>
      <w:r>
        <w:t xml:space="preserve"> </w:t>
      </w:r>
      <w:r>
        <w:rPr>
          <w:rStyle w:val="VerbatimChar"/>
        </w:rPr>
        <w:t xml:space="preserve">rm</w:t>
      </w:r>
      <w:r>
        <w:t xml:space="preserve">/</w:t>
      </w:r>
      <w:r>
        <w:rPr>
          <w:rStyle w:val="VerbatimChar"/>
        </w:rPr>
        <w:t xml:space="preserve">rmdir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F8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создание каталога: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F7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просмотр файла:</w:t>
      </w:r>
      <w:r>
        <w:t xml:space="preserve"> </w:t>
      </w:r>
      <w:r>
        <w:rPr>
          <w:rStyle w:val="VerbatimChar"/>
        </w:rPr>
        <w:t xml:space="preserve">cat</w:t>
      </w:r>
      <w:r>
        <w:t xml:space="preserve">/</w:t>
      </w:r>
      <w:r>
        <w:rPr>
          <w:rStyle w:val="VerbatimChar"/>
        </w:rPr>
        <w:t xml:space="preserve">less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F3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редактирование:</w:t>
      </w:r>
      <w:r>
        <w:t xml:space="preserve"> </w:t>
      </w:r>
      <w:r>
        <w:rPr>
          <w:rStyle w:val="VerbatimChar"/>
        </w:rPr>
        <w:t xml:space="preserve">nano</w:t>
      </w:r>
      <w:r>
        <w:t xml:space="preserve">/</w:t>
      </w:r>
      <w:r>
        <w:rPr>
          <w:rStyle w:val="VerbatimChar"/>
        </w:rPr>
        <w:t xml:space="preserve">vi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F4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изменение прав: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 </w:t>
      </w:r>
      <w:r>
        <w:t xml:space="preserve">↔ «Файл» → «Права доступа» (</w:t>
      </w:r>
      <w:r>
        <w:rPr>
          <w:rStyle w:val="VerbatimChar"/>
        </w:rPr>
        <w:t xml:space="preserve">Ctrl-x c</w:t>
      </w:r>
      <w:r>
        <w:t xml:space="preserve">);</w:t>
      </w:r>
    </w:p>
    <w:p>
      <w:pPr>
        <w:pStyle w:val="Compact"/>
        <w:numPr>
          <w:ilvl w:val="0"/>
          <w:numId w:val="1008"/>
        </w:numPr>
      </w:pPr>
      <w:r>
        <w:t xml:space="preserve">создание ссылок:</w:t>
      </w:r>
      <w:r>
        <w:t xml:space="preserve"> </w:t>
      </w:r>
      <w:r>
        <w:rPr>
          <w:rStyle w:val="VerbatimChar"/>
        </w:rPr>
        <w:t xml:space="preserve">ln</w:t>
      </w:r>
      <w:r>
        <w:t xml:space="preserve">/</w:t>
      </w:r>
      <w:r>
        <w:rPr>
          <w:rStyle w:val="VerbatimChar"/>
        </w:rPr>
        <w:t xml:space="preserve">ln -s</w:t>
      </w:r>
      <w:r>
        <w:t xml:space="preserve"> </w:t>
      </w:r>
      <w:r>
        <w:t xml:space="preserve">↔ «Файл» → «Жёсткая/Символическая ссылка»;</w:t>
      </w:r>
    </w:p>
    <w:p>
      <w:pPr>
        <w:pStyle w:val="Compact"/>
        <w:numPr>
          <w:ilvl w:val="0"/>
          <w:numId w:val="1008"/>
        </w:numPr>
      </w:pPr>
      <w:r>
        <w:t xml:space="preserve">смена владельца:</w:t>
      </w:r>
      <w:r>
        <w:t xml:space="preserve"> </w:t>
      </w:r>
      <w:r>
        <w:rPr>
          <w:rStyle w:val="VerbatimChar"/>
        </w:rPr>
        <w:t xml:space="preserve">chown</w:t>
      </w:r>
      <w:r>
        <w:t xml:space="preserve">/</w:t>
      </w:r>
      <w:r>
        <w:rPr>
          <w:rStyle w:val="VerbatimChar"/>
        </w:rPr>
        <w:t xml:space="preserve">chgrp</w:t>
      </w:r>
      <w:r>
        <w:t xml:space="preserve"> </w:t>
      </w:r>
      <w:r>
        <w:t xml:space="preserve">↔ «Файл» → «Владелец/группа»;</w:t>
      </w:r>
    </w:p>
    <w:p>
      <w:pPr>
        <w:pStyle w:val="Compact"/>
        <w:numPr>
          <w:ilvl w:val="0"/>
          <w:numId w:val="1008"/>
        </w:numPr>
      </w:pPr>
      <w:r>
        <w:t xml:space="preserve">поиск файлов:</w:t>
      </w:r>
      <w:r>
        <w:t xml:space="preserve"> </w:t>
      </w:r>
      <w:r>
        <w:rPr>
          <w:rStyle w:val="VerbatimChar"/>
        </w:rPr>
        <w:t xml:space="preserve">find</w:t>
      </w:r>
      <w:r>
        <w:t xml:space="preserve">/</w:t>
      </w:r>
      <w:r>
        <w:rPr>
          <w:rStyle w:val="VerbatimChar"/>
        </w:rPr>
        <w:t xml:space="preserve">grep</w:t>
      </w:r>
      <w:r>
        <w:t xml:space="preserve"> </w:t>
      </w:r>
      <w:r>
        <w:t xml:space="preserve">↔ «Команда» → «Поиск файла»;</w:t>
      </w:r>
    </w:p>
    <w:p>
      <w:pPr>
        <w:pStyle w:val="Compact"/>
        <w:numPr>
          <w:ilvl w:val="0"/>
          <w:numId w:val="1008"/>
        </w:numPr>
      </w:pPr>
      <w:r>
        <w:t xml:space="preserve">просмотр дерева каталогов:</w:t>
      </w:r>
      <w:r>
        <w:t xml:space="preserve"> </w:t>
      </w:r>
      <w:r>
        <w:rPr>
          <w:rStyle w:val="VerbatimChar"/>
        </w:rPr>
        <w:t xml:space="preserve">tree</w:t>
      </w:r>
      <w:r>
        <w:t xml:space="preserve"> </w:t>
      </w:r>
      <w:r>
        <w:t xml:space="preserve">↔ «Команда» → «Дерево каталогов».</w:t>
      </w:r>
    </w:p>
    <w:bookmarkEnd w:id="39"/>
    <w:bookmarkStart w:id="40" w:name="структура-меню-левой-правой-панели-mc"/>
    <w:p>
      <w:pPr>
        <w:pStyle w:val="Heading2"/>
      </w:pPr>
      <w:r>
        <w:t xml:space="preserve">6.3 3. Структура меню левой (правой) панели mc</w:t>
      </w:r>
    </w:p>
    <w:p>
      <w:pPr>
        <w:pStyle w:val="FirstParagraph"/>
      </w:pPr>
      <w:r>
        <w:t xml:space="preserve">Меню панели содержит: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Формат списка</w:t>
      </w:r>
      <w:r>
        <w:t xml:space="preserve">: стандартный, ускоренный, расширенный, определённый пользователем;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Быстрый просмотр</w:t>
      </w:r>
      <w:r>
        <w:t xml:space="preserve"> </w:t>
      </w:r>
      <w:r>
        <w:t xml:space="preserve">— показ содержимого файла в панели;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Информация</w:t>
      </w:r>
      <w:r>
        <w:t xml:space="preserve"> </w:t>
      </w:r>
      <w:r>
        <w:t xml:space="preserve">— сведения о файле и файловой системе;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Дерево</w:t>
      </w:r>
      <w:r>
        <w:t xml:space="preserve"> </w:t>
      </w:r>
      <w:r>
        <w:t xml:space="preserve">— дерево каталогов;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Порядок сортировки</w:t>
      </w:r>
      <w:r>
        <w:t xml:space="preserve"> </w:t>
      </w:r>
      <w:r>
        <w:t xml:space="preserve">— по имени, расширению, времени правки, времени доступа, размеру, без сортировки;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Фильтр</w:t>
      </w:r>
      <w:r>
        <w:t xml:space="preserve"> </w:t>
      </w:r>
      <w:r>
        <w:t xml:space="preserve">— показ файлов по маске;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Переставить панели</w:t>
      </w:r>
      <w:r>
        <w:t xml:space="preserve">,</w:t>
      </w:r>
      <w:r>
        <w:t xml:space="preserve"> </w:t>
      </w:r>
      <w:r>
        <w:rPr>
          <w:b/>
          <w:bCs/>
        </w:rPr>
        <w:t xml:space="preserve">Отключить панели</w:t>
      </w:r>
      <w:r>
        <w:t xml:space="preserve">,</w:t>
      </w:r>
      <w:r>
        <w:t xml:space="preserve"> </w:t>
      </w:r>
      <w:r>
        <w:rPr>
          <w:b/>
          <w:bCs/>
        </w:rPr>
        <w:t xml:space="preserve">Сравнить каталоги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Размеры каталогов</w:t>
      </w:r>
      <w:r>
        <w:t xml:space="preserve"> </w:t>
      </w:r>
      <w:r>
        <w:t xml:space="preserve">— подсчёт занимаемого места.</w:t>
      </w:r>
    </w:p>
    <w:bookmarkEnd w:id="40"/>
    <w:bookmarkStart w:id="41" w:name="структура-меню-файл-mc"/>
    <w:p>
      <w:pPr>
        <w:pStyle w:val="Heading2"/>
      </w:pPr>
      <w:r>
        <w:t xml:space="preserve">6.4 4. Структура меню «Файл» mc</w:t>
      </w:r>
    </w:p>
    <w:p>
      <w:pPr>
        <w:pStyle w:val="FirstParagraph"/>
      </w:pPr>
      <w:r>
        <w:t xml:space="preserve">Команды: «Просмотр» (</w:t>
      </w:r>
      <w:r>
        <w:rPr>
          <w:rStyle w:val="VerbatimChar"/>
        </w:rPr>
        <w:t xml:space="preserve">F3</w:t>
      </w:r>
      <w:r>
        <w:t xml:space="preserve">), «Просмотр файла», «Просмотр вывода команды» (</w:t>
      </w:r>
      <w:r>
        <w:rPr>
          <w:rStyle w:val="VerbatimChar"/>
        </w:rPr>
        <w:t xml:space="preserve">M-!</w:t>
      </w:r>
      <w:r>
        <w:t xml:space="preserve">), «Правка» (</w:t>
      </w:r>
      <w:r>
        <w:rPr>
          <w:rStyle w:val="VerbatimChar"/>
        </w:rPr>
        <w:t xml:space="preserve">F4</w:t>
      </w:r>
      <w:r>
        <w:t xml:space="preserve">), «Копирование» (</w:t>
      </w:r>
      <w:r>
        <w:rPr>
          <w:rStyle w:val="VerbatimChar"/>
        </w:rPr>
        <w:t xml:space="preserve">F5</w:t>
      </w:r>
      <w:r>
        <w:t xml:space="preserve">), «Права доступа» (</w:t>
      </w:r>
      <w:r>
        <w:rPr>
          <w:rStyle w:val="VerbatimChar"/>
        </w:rPr>
        <w:t xml:space="preserve">Ctrl-x c</w:t>
      </w:r>
      <w:r>
        <w:t xml:space="preserve">), «Жёсткая ссылка» (</w:t>
      </w:r>
      <w:r>
        <w:rPr>
          <w:rStyle w:val="VerbatimChar"/>
        </w:rPr>
        <w:t xml:space="preserve">Ctrl-x l</w:t>
      </w:r>
      <w:r>
        <w:t xml:space="preserve">), «Символическая ссылка» (</w:t>
      </w:r>
      <w:r>
        <w:rPr>
          <w:rStyle w:val="VerbatimChar"/>
        </w:rPr>
        <w:t xml:space="preserve">Ctrl-x s</w:t>
      </w:r>
      <w:r>
        <w:t xml:space="preserve">), «Относительная символическая ссылка» (</w:t>
      </w:r>
      <w:r>
        <w:rPr>
          <w:rStyle w:val="VerbatimChar"/>
        </w:rPr>
        <w:t xml:space="preserve">Ctrl-x v</w:t>
      </w:r>
      <w:r>
        <w:t xml:space="preserve">), «Правка ссылки» (</w:t>
      </w:r>
      <w:r>
        <w:rPr>
          <w:rStyle w:val="VerbatimChar"/>
        </w:rPr>
        <w:t xml:space="preserve">Ctrl-x C-s</w:t>
      </w:r>
      <w:r>
        <w:t xml:space="preserve">), «Владелец/группа» (</w:t>
      </w:r>
      <w:r>
        <w:rPr>
          <w:rStyle w:val="VerbatimChar"/>
        </w:rPr>
        <w:t xml:space="preserve">Ctrl-x o</w:t>
      </w:r>
      <w:r>
        <w:t xml:space="preserve">), «Права (расширенные)», «Атрибуты» (</w:t>
      </w:r>
      <w:r>
        <w:rPr>
          <w:rStyle w:val="VerbatimChar"/>
        </w:rPr>
        <w:t xml:space="preserve">Ctrl-x e</w:t>
      </w:r>
      <w:r>
        <w:t xml:space="preserve">), «Переименование/Перенос» (</w:t>
      </w:r>
      <w:r>
        <w:rPr>
          <w:rStyle w:val="VerbatimChar"/>
        </w:rPr>
        <w:t xml:space="preserve">F6</w:t>
      </w:r>
      <w:r>
        <w:t xml:space="preserve">), «Создание каталога» (</w:t>
      </w:r>
      <w:r>
        <w:rPr>
          <w:rStyle w:val="VerbatimChar"/>
        </w:rPr>
        <w:t xml:space="preserve">F7</w:t>
      </w:r>
      <w:r>
        <w:t xml:space="preserve">), «Удалить» (</w:t>
      </w:r>
      <w:r>
        <w:rPr>
          <w:rStyle w:val="VerbatimChar"/>
        </w:rPr>
        <w:t xml:space="preserve">F8</w:t>
      </w:r>
      <w:r>
        <w:t xml:space="preserve">), «Смена каталога» (</w:t>
      </w:r>
      <w:r>
        <w:rPr>
          <w:rStyle w:val="VerbatimChar"/>
        </w:rPr>
        <w:t xml:space="preserve">M-c</w:t>
      </w:r>
      <w:r>
        <w:t xml:space="preserve">), «Отметить группу» (</w:t>
      </w:r>
      <w:r>
        <w:rPr>
          <w:rStyle w:val="VerbatimChar"/>
        </w:rPr>
        <w:t xml:space="preserve">+</w:t>
      </w:r>
      <w:r>
        <w:t xml:space="preserve">), «Снять отметку» (</w:t>
      </w:r>
      <w:r>
        <w:rPr>
          <w:rStyle w:val="VerbatimChar"/>
        </w:rPr>
        <w:t xml:space="preserve">-</w:t>
      </w:r>
      <w:r>
        <w:t xml:space="preserve">), «Обратить выделение» (</w:t>
      </w:r>
      <w:r>
        <w:rPr>
          <w:rStyle w:val="VerbatimChar"/>
        </w:rPr>
        <w:t xml:space="preserve">*</w:t>
      </w:r>
      <w:r>
        <w:t xml:space="preserve">), «Выход» (</w:t>
      </w:r>
      <w:r>
        <w:rPr>
          <w:rStyle w:val="VerbatimChar"/>
        </w:rPr>
        <w:t xml:space="preserve">F10</w:t>
      </w:r>
      <w:r>
        <w:t xml:space="preserve">).</w:t>
      </w:r>
    </w:p>
    <w:bookmarkEnd w:id="41"/>
    <w:bookmarkStart w:id="42" w:name="структура-меню-команда-mc"/>
    <w:p>
      <w:pPr>
        <w:pStyle w:val="Heading2"/>
      </w:pPr>
      <w:r>
        <w:t xml:space="preserve">6.5 5. Структура меню «Команда» mc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Дерево каталогов</w:t>
      </w:r>
      <w:r>
        <w:t xml:space="preserve"> </w:t>
      </w:r>
      <w:r>
        <w:t xml:space="preserve">— структура каталогов системы;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Поиск файла</w:t>
      </w:r>
      <w:r>
        <w:t xml:space="preserve"> </w:t>
      </w:r>
      <w:r>
        <w:t xml:space="preserve">— поиск по имени, содержимому, размеру, времени;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Переставить панели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Сравнить каталоги</w:t>
      </w:r>
      <w:r>
        <w:t xml:space="preserve"> </w:t>
      </w:r>
      <w:r>
        <w:t xml:space="preserve">(</w:t>
      </w:r>
      <w:r>
        <w:rPr>
          <w:rStyle w:val="VerbatimChar"/>
        </w:rPr>
        <w:t xml:space="preserve">Ctrl-x d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Размеры каталогов</w:t>
      </w:r>
      <w:r>
        <w:t xml:space="preserve"> </w:t>
      </w:r>
      <w:r>
        <w:t xml:space="preserve">— размер и время изменения;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История командной строки</w:t>
      </w:r>
      <w:r>
        <w:t xml:space="preserve"> </w:t>
      </w:r>
      <w:r>
        <w:t xml:space="preserve">— список ранее выполненных команд;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Каталоги быстрого доступа</w:t>
      </w:r>
      <w:r>
        <w:t xml:space="preserve"> </w:t>
      </w:r>
      <w:r>
        <w:t xml:space="preserve">(</w:t>
      </w:r>
      <w:r>
        <w:rPr>
          <w:rStyle w:val="VerbatimChar"/>
        </w:rPr>
        <w:t xml:space="preserve">Ctrl-\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Восстановление файлов</w:t>
      </w:r>
      <w:r>
        <w:t xml:space="preserve"> </w:t>
      </w:r>
      <w:r>
        <w:t xml:space="preserve">— для ФС ext2/ext3;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Редактировать файл расширений</w:t>
      </w:r>
      <w:r>
        <w:t xml:space="preserve"> </w:t>
      </w:r>
      <w:r>
        <w:t xml:space="preserve">(</w:t>
      </w:r>
      <w:r>
        <w:rPr>
          <w:rStyle w:val="VerbatimChar"/>
        </w:rPr>
        <w:t xml:space="preserve">mc.ext</w:t>
      </w:r>
      <w:r>
        <w:t xml:space="preserve">),</w:t>
      </w:r>
      <w:r>
        <w:t xml:space="preserve"> </w:t>
      </w:r>
      <w:r>
        <w:rPr>
          <w:b/>
          <w:bCs/>
        </w:rPr>
        <w:t xml:space="preserve">файл меню</w:t>
      </w:r>
      <w:r>
        <w:t xml:space="preserve"> </w:t>
      </w:r>
      <w:r>
        <w:t xml:space="preserve">(</w:t>
      </w:r>
      <w:r>
        <w:rPr>
          <w:rStyle w:val="VerbatimChar"/>
        </w:rPr>
        <w:t xml:space="preserve">mc.menu</w:t>
      </w:r>
      <w:r>
        <w:t xml:space="preserve">),</w:t>
      </w:r>
      <w:r>
        <w:t xml:space="preserve"> </w:t>
      </w:r>
      <w:r>
        <w:rPr>
          <w:b/>
          <w:bCs/>
        </w:rPr>
        <w:t xml:space="preserve">файл расцветки имён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Открыть терминал</w:t>
      </w:r>
      <w:r>
        <w:t xml:space="preserve">,</w:t>
      </w:r>
      <w:r>
        <w:t xml:space="preserve"> </w:t>
      </w:r>
      <w:r>
        <w:rPr>
          <w:b/>
          <w:bCs/>
        </w:rPr>
        <w:t xml:space="preserve">Выход</w:t>
      </w:r>
      <w:r>
        <w:t xml:space="preserve">.</w:t>
      </w:r>
    </w:p>
    <w:bookmarkEnd w:id="42"/>
    <w:bookmarkStart w:id="43" w:name="структура-меню-настройки-mc"/>
    <w:p>
      <w:pPr>
        <w:pStyle w:val="Heading2"/>
      </w:pPr>
      <w:r>
        <w:t xml:space="preserve">6.6 6. Структура меню «Настройки» mc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Конфигурация</w:t>
      </w:r>
      <w:r>
        <w:t xml:space="preserve"> </w:t>
      </w:r>
      <w:r>
        <w:t xml:space="preserve">— общие настройки работы с панелями;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Внешний вид</w:t>
      </w:r>
      <w:r>
        <w:t xml:space="preserve"> </w:t>
      </w:r>
      <w:r>
        <w:t xml:space="preserve">— элементы экрана (меню, командная строка, подсказки), цвета;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Настройки панелей</w:t>
      </w:r>
      <w:r>
        <w:t xml:space="preserve"> </w:t>
      </w:r>
      <w:r>
        <w:t xml:space="preserve">— геометрия панелей, формат списка, сортировка;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Биты символов</w:t>
      </w:r>
      <w:r>
        <w:t xml:space="preserve"> </w:t>
      </w:r>
      <w:r>
        <w:t xml:space="preserve">— формат обработки символов терминалом;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Подтверждение</w:t>
      </w:r>
      <w:r>
        <w:t xml:space="preserve"> </w:t>
      </w:r>
      <w:r>
        <w:t xml:space="preserve">— запросы при удалении, перезаписи, выходе;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Распознание клавиш</w:t>
      </w:r>
      <w:r>
        <w:t xml:space="preserve"> </w:t>
      </w:r>
      <w:r>
        <w:t xml:space="preserve">— тестирование функциональных клавиш;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Виртуальные ФС</w:t>
      </w:r>
      <w:r>
        <w:t xml:space="preserve"> </w:t>
      </w:r>
      <w:r>
        <w:t xml:space="preserve">— тайм-аут, пароль и параметры VFS;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Сохранить настройки</w:t>
      </w:r>
      <w:r>
        <w:t xml:space="preserve">.</w:t>
      </w:r>
    </w:p>
    <w:bookmarkEnd w:id="43"/>
    <w:bookmarkStart w:id="44" w:name="встроенные-команды-mc"/>
    <w:p>
      <w:pPr>
        <w:pStyle w:val="Heading2"/>
      </w:pPr>
      <w:r>
        <w:t xml:space="preserve">6.7 7. Встроенные команды mc</w:t>
      </w:r>
    </w:p>
    <w:p>
      <w:pPr>
        <w:pStyle w:val="FirstParagraph"/>
      </w:pPr>
      <w:r>
        <w:t xml:space="preserve">К встроенным (выполняемым самим mc, без запуска внешних программ) относятся: переход по каталогам, просмотр и правка файлов (</w:t>
      </w:r>
      <w:r>
        <w:rPr>
          <w:rStyle w:val="VerbatimChar"/>
        </w:rPr>
        <w:t xml:space="preserve">F3</w:t>
      </w:r>
      <w:r>
        <w:t xml:space="preserve">,</w:t>
      </w:r>
      <w:r>
        <w:t xml:space="preserve"> </w:t>
      </w:r>
      <w:r>
        <w:rPr>
          <w:rStyle w:val="VerbatimChar"/>
        </w:rPr>
        <w:t xml:space="preserve">F4</w:t>
      </w:r>
      <w:r>
        <w:t xml:space="preserve">), копирование/перемещение/удаление (</w:t>
      </w:r>
      <w:r>
        <w:rPr>
          <w:rStyle w:val="VerbatimChar"/>
        </w:rPr>
        <w:t xml:space="preserve">F5</w:t>
      </w:r>
      <w:r>
        <w:t xml:space="preserve">,</w:t>
      </w:r>
      <w:r>
        <w:t xml:space="preserve"> </w:t>
      </w:r>
      <w:r>
        <w:rPr>
          <w:rStyle w:val="VerbatimChar"/>
        </w:rPr>
        <w:t xml:space="preserve">F6</w:t>
      </w:r>
      <w:r>
        <w:t xml:space="preserve">,</w:t>
      </w:r>
      <w:r>
        <w:t xml:space="preserve"> </w:t>
      </w:r>
      <w:r>
        <w:rPr>
          <w:rStyle w:val="VerbatimChar"/>
        </w:rPr>
        <w:t xml:space="preserve">F8</w:t>
      </w:r>
      <w:r>
        <w:t xml:space="preserve">), создание каталога (</w:t>
      </w:r>
      <w:r>
        <w:rPr>
          <w:rStyle w:val="VerbatimChar"/>
        </w:rPr>
        <w:t xml:space="preserve">F7</w:t>
      </w:r>
      <w:r>
        <w:t xml:space="preserve">), изменение прав и владельца, создание ссылок, поиск файла, сравнение каталогов, подсчёт размеров, работа с VFS-архивами (просмотр содержимого</w:t>
      </w:r>
      <w:r>
        <w:t xml:space="preserve"> </w:t>
      </w:r>
      <w:r>
        <w:rPr>
          <w:rStyle w:val="VerbatimChar"/>
        </w:rPr>
        <w:t xml:space="preserve">.tar</w:t>
      </w:r>
      <w:r>
        <w:t xml:space="preserve">,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без распаковки), история команд, встроенный терминал.</w:t>
      </w:r>
    </w:p>
    <w:bookmarkEnd w:id="44"/>
    <w:bookmarkStart w:id="45" w:name="команды-встроенного-редактора-mc"/>
    <w:p>
      <w:pPr>
        <w:pStyle w:val="Heading2"/>
      </w:pPr>
      <w:r>
        <w:t xml:space="preserve">6.8 8. Команды встроенного редактора mc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Клавиша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Ctrl-y</w:t>
            </w:r>
          </w:p>
        </w:tc>
        <w:tc>
          <w:tcPr/>
          <w:p>
            <w:pPr>
              <w:pStyle w:val="Compact"/>
            </w:pPr>
            <w:r>
              <w:t xml:space="preserve">удалить строку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Ctrl-u</w:t>
            </w:r>
          </w:p>
        </w:tc>
        <w:tc>
          <w:tcPr/>
          <w:p>
            <w:pPr>
              <w:pStyle w:val="Compact"/>
            </w:pPr>
            <w:r>
              <w:t xml:space="preserve">отменить последнюю операцию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</w:t>
            </w:r>
          </w:p>
        </w:tc>
        <w:tc>
          <w:tcPr/>
          <w:p>
            <w:pPr>
              <w:pStyle w:val="Compact"/>
            </w:pPr>
            <w:r>
              <w:t xml:space="preserve">режим вставки/замены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поиск (с регулярными выражениями)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-F7</w:t>
            </w:r>
          </w:p>
        </w:tc>
        <w:tc>
          <w:tcPr/>
          <w:p>
            <w:pPr>
              <w:pStyle w:val="Compact"/>
            </w:pPr>
            <w:r>
              <w:t xml:space="preserve">повтор последнего поиска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замена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начало/конец выделения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копировать выделенный фрагмент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переместить выделенный фрагмент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F8</w:t>
            </w:r>
          </w:p>
        </w:tc>
        <w:tc>
          <w:tcPr/>
          <w:p>
            <w:pPr>
              <w:pStyle w:val="Compact"/>
            </w:pPr>
            <w:r>
              <w:t xml:space="preserve">удалить выделенный фрагмент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записать изменения в файл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F10</w:t>
            </w:r>
          </w:p>
        </w:tc>
        <w:tc>
          <w:tcPr/>
          <w:p>
            <w:pPr>
              <w:pStyle w:val="Compact"/>
            </w:pPr>
            <w:r>
              <w:t xml:space="preserve">выйти из редактора</w:t>
            </w:r>
          </w:p>
        </w:tc>
      </w:tr>
    </w:tbl>
    <w:bookmarkEnd w:id="45"/>
    <w:bookmarkStart w:id="46" w:name="X3392262125d9670e4533962316a25f274898919"/>
    <w:p>
      <w:pPr>
        <w:pStyle w:val="Heading2"/>
      </w:pPr>
      <w:r>
        <w:t xml:space="preserve">6.9 9. Средства mc для создания пользовательских меню</w:t>
      </w:r>
    </w:p>
    <w:p>
      <w:pPr>
        <w:pStyle w:val="FirstParagraph"/>
      </w:pPr>
      <w:r>
        <w:t xml:space="preserve">Пользовательское меню вызывается клавишей</w:t>
      </w:r>
      <w:r>
        <w:t xml:space="preserve"> </w:t>
      </w:r>
      <w:r>
        <w:rPr>
          <w:rStyle w:val="VerbatimChar"/>
        </w:rPr>
        <w:t xml:space="preserve">F2</w:t>
      </w:r>
      <w:r>
        <w:t xml:space="preserve"> </w:t>
      </w:r>
      <w:r>
        <w:t xml:space="preserve">и хранится в файле</w:t>
      </w:r>
      <w:r>
        <w:t xml:space="preserve"> </w:t>
      </w:r>
      <w:r>
        <w:rPr>
          <w:rStyle w:val="VerbatimChar"/>
        </w:rPr>
        <w:t xml:space="preserve">.mc.menu</w:t>
      </w:r>
      <w:r>
        <w:t xml:space="preserve"> </w:t>
      </w:r>
      <w:r>
        <w:t xml:space="preserve">(в домашнем каталоге) или в</w:t>
      </w:r>
      <w:r>
        <w:t xml:space="preserve"> </w:t>
      </w:r>
      <w:r>
        <w:rPr>
          <w:rStyle w:val="VerbatimChar"/>
        </w:rPr>
        <w:t xml:space="preserve">/etc/mc/mc.menu</w:t>
      </w:r>
      <w:r>
        <w:t xml:space="preserve">. Формат: строки-команды shell, начинающиеся с пробела, и строки-описания; поддерживаются условия применимости (</w:t>
      </w:r>
      <w:r>
        <w:rPr>
          <w:rStyle w:val="VerbatimChar"/>
        </w:rPr>
        <w:t xml:space="preserve">+ t</w:t>
      </w:r>
      <w:r>
        <w:t xml:space="preserve">,</w:t>
      </w:r>
      <w:r>
        <w:t xml:space="preserve"> </w:t>
      </w:r>
      <w:r>
        <w:rPr>
          <w:rStyle w:val="VerbatimChar"/>
        </w:rPr>
        <w:t xml:space="preserve">+ f</w:t>
      </w:r>
      <w:r>
        <w:t xml:space="preserve">,</w:t>
      </w:r>
      <w:r>
        <w:t xml:space="preserve"> </w:t>
      </w:r>
      <w:r>
        <w:rPr>
          <w:rStyle w:val="VerbatimChar"/>
        </w:rPr>
        <w:t xml:space="preserve">+ d</w:t>
      </w:r>
      <w:r>
        <w:t xml:space="preserve"> </w:t>
      </w:r>
      <w:r>
        <w:t xml:space="preserve">— только для текстовых файлов, файлов, каталогов), макросы</w:t>
      </w:r>
      <w:r>
        <w:t xml:space="preserve"> </w:t>
      </w:r>
      <w:r>
        <w:rPr>
          <w:rStyle w:val="VerbatimChar"/>
        </w:rPr>
        <w:t xml:space="preserve">%f</w:t>
      </w:r>
      <w:r>
        <w:t xml:space="preserve"> </w:t>
      </w:r>
      <w:r>
        <w:t xml:space="preserve">(имя файла),</w:t>
      </w:r>
      <w:r>
        <w:t xml:space="preserve"> </w:t>
      </w:r>
      <w:r>
        <w:rPr>
          <w:rStyle w:val="VerbatimChar"/>
        </w:rPr>
        <w:t xml:space="preserve">%d</w:t>
      </w:r>
      <w:r>
        <w:t xml:space="preserve"> </w:t>
      </w:r>
      <w:r>
        <w:t xml:space="preserve">(каталог),</w:t>
      </w:r>
      <w:r>
        <w:t xml:space="preserve"> </w:t>
      </w:r>
      <w:r>
        <w:rPr>
          <w:rStyle w:val="VerbatimChar"/>
        </w:rPr>
        <w:t xml:space="preserve">%s</w:t>
      </w:r>
      <w:r>
        <w:t xml:space="preserve"> </w:t>
      </w:r>
      <w:r>
        <w:t xml:space="preserve">(отмеченные файлы),</w:t>
      </w:r>
      <w:r>
        <w:t xml:space="preserve"> </w:t>
      </w:r>
      <w:r>
        <w:rPr>
          <w:rStyle w:val="VerbatimChar"/>
        </w:rPr>
        <w:t xml:space="preserve">%с</w:t>
      </w:r>
      <w:r>
        <w:t xml:space="preserve"> </w:t>
      </w:r>
      <w:r>
        <w:t xml:space="preserve">(команда). Меню позволяет добавлять собственные действия в контекстное меню.</w:t>
      </w:r>
    </w:p>
    <w:bookmarkEnd w:id="46"/>
    <w:bookmarkStart w:id="47" w:name="Xe3734995df754e40dc80504c6e5e92851cad1bd"/>
    <w:p>
      <w:pPr>
        <w:pStyle w:val="Heading2"/>
      </w:pPr>
      <w:r>
        <w:t xml:space="preserve">6.10 10. Средства mc для действий над текущим файлом, определяемых пользователем</w:t>
      </w:r>
    </w:p>
    <w:p>
      <w:pPr>
        <w:pStyle w:val="FirstParagraph"/>
      </w:pPr>
      <w:r>
        <w:t xml:space="preserve">Файл расширений</w:t>
      </w:r>
      <w:r>
        <w:t xml:space="preserve"> </w:t>
      </w:r>
      <w:r>
        <w:rPr>
          <w:rStyle w:val="VerbatimChar"/>
        </w:rPr>
        <w:t xml:space="preserve">mc.ext</w:t>
      </w:r>
      <w:r>
        <w:t xml:space="preserve"> </w:t>
      </w:r>
      <w:r>
        <w:t xml:space="preserve">(</w:t>
      </w:r>
      <w:r>
        <w:rPr>
          <w:rStyle w:val="VerbatimChar"/>
        </w:rPr>
        <w:t xml:space="preserve">/etc/mc/mc.ext</w:t>
      </w:r>
      <w:r>
        <w:t xml:space="preserve">) задаёт правила: для каждого расширения указываются команды Open, View, Edit, Compress, а также условия по содержимому (</w:t>
      </w:r>
      <w:r>
        <w:rPr>
          <w:rStyle w:val="VerbatimChar"/>
        </w:rPr>
        <w:t xml:space="preserve">--include</w:t>
      </w:r>
      <w:r>
        <w:t xml:space="preserve">). При нажатии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t xml:space="preserve">на файле mc применяет соответствующее правило (например, открывает изображение просмотрщиком или распаковывает архив). Дополнительно пользовательские действия задаются в файле меню</w:t>
      </w:r>
      <w:r>
        <w:t xml:space="preserve"> </w:t>
      </w:r>
      <w:r>
        <w:rPr>
          <w:rStyle w:val="VerbatimChar"/>
        </w:rPr>
        <w:t xml:space="preserve">mc.menu</w:t>
      </w:r>
      <w:r>
        <w:t xml:space="preserve">, вызываемом по</w:t>
      </w:r>
      <w:r>
        <w:t xml:space="preserve"> </w:t>
      </w:r>
      <w:r>
        <w:rPr>
          <w:rStyle w:val="VerbatimChar"/>
        </w:rPr>
        <w:t xml:space="preserve">F2</w:t>
      </w:r>
      <w:r>
        <w:t xml:space="preserve">.</w:t>
      </w:r>
    </w:p>
    <w:bookmarkEnd w:id="47"/>
    <w:bookmarkEnd w:id="48"/>
    <w:bookmarkStart w:id="51" w:name="список-литературы"/>
    <w:p>
      <w:pPr>
        <w:pStyle w:val="Heading1"/>
      </w:pPr>
      <w:r>
        <w:t xml:space="preserve">Список литературы</w:t>
      </w:r>
    </w:p>
    <w:bookmarkStart w:id="50" w:name="refs"/>
    <w:bookmarkStart w:id="49" w:name="ref-robbins_book_bash_en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Командная оболочка Midnight Commander</dc:title>
  <dc:creator>Чжан Вэньцзюнь</dc:creator>
  <dc:language>ru-RU</dc:language>
  <cp:keywords/>
  <dcterms:created xsi:type="dcterms:W3CDTF">2026-10-20T18:52:17Z</dcterms:created>
  <dcterms:modified xsi:type="dcterms:W3CDTF">2026-10-20T18:52:17Z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2026-10-20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Лабораторная работа № 9 (зачётная книжка № 1132259051)</vt:lpwstr>
  </property>
  <property fmtid="{D5CDD505-2E9C-101B-9397-08002B2CF9AE}" pid="17" name="toc-title">
    <vt:lpwstr>Содержание</vt:lpwstr>
  </property>
</Properties>
</file>