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IT-072-3:2012-C04 Audio Sweetening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</w:rPr>
              <w:t>Kod Program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Tahap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Kod/Nama CU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Bil. WA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Tarikh</w:t>
            </w:r>
          </w:p>
        </w:tc>
      </w:tr>
      <w:tr>
        <w:tc>
          <w:tcPr>
            <w:tcW w:type="dxa" w:w="1805"/>
          </w:tcPr>
          <w:p>
            <w:r/>
            <w:r>
              <w:t>IT-072-3:2012</w:t>
            </w:r>
          </w:p>
        </w:tc>
        <w:tc>
          <w:tcPr>
            <w:tcW w:type="dxa" w:w="1805"/>
          </w:tcPr>
          <w:p>
            <w:r/>
            <w:r>
              <w:t>3</w:t>
            </w:r>
          </w:p>
        </w:tc>
        <w:tc>
          <w:tcPr>
            <w:tcW w:type="dxa" w:w="1805"/>
          </w:tcPr>
          <w:p>
            <w:r/>
            <w:r>
              <w:t>C04 — Audio Sweetening</w:t>
            </w:r>
          </w:p>
        </w:tc>
        <w:tc>
          <w:tcPr>
            <w:tcW w:type="dxa" w:w="1805"/>
          </w:tcPr>
          <w:p>
            <w:r/>
            <w:r>
              <w:t>6</w:t>
            </w:r>
          </w:p>
        </w:tc>
        <w:tc>
          <w:tcPr>
            <w:tcW w:type="dxa" w:w="1805"/>
          </w:tcPr>
          <w:p>
            <w:r/>
            <w:r/>
          </w:p>
        </w:tc>
      </w:tr>
    </w:tbl>
    <w:p/>
    <w:p>
      <w:pPr>
        <w:pStyle w:val="Heading2"/>
      </w:pPr>
      <w:r>
        <w:t>WA1: Organise clean sound (IT-072-3:2012-C04-W01)</w:t>
      </w:r>
    </w:p>
    <w:p/>
    <w:p>
      <w:pPr>
        <w:pStyle w:val="Heading2"/>
      </w:pPr>
      <w:r>
        <w:t>WA2: Verify foley effect (IT-072-3:2012-C04-W02)</w:t>
      </w:r>
    </w:p>
    <w:p/>
    <w:p>
      <w:pPr>
        <w:pStyle w:val="Heading2"/>
      </w:pPr>
      <w:r>
        <w:t>WA3: Carry out audio levelling (IT-072-3:2012-C04-W03)</w:t>
      </w:r>
    </w:p>
    <w:p/>
    <w:p>
      <w:pPr>
        <w:pStyle w:val="Heading2"/>
      </w:pPr>
      <w:r>
        <w:t>WA4: Carry out music levelling (IT-072-3:2012-C04-W04)</w:t>
      </w:r>
    </w:p>
    <w:p/>
    <w:p>
      <w:pPr>
        <w:pStyle w:val="Heading2"/>
      </w:pPr>
      <w:r>
        <w:t>WA5: Carry out sound effect levelling (IT-072-3:2012-C04-W05)</w:t>
      </w:r>
    </w:p>
    <w:p/>
    <w:p>
      <w:pPr>
        <w:pStyle w:val="Heading2"/>
      </w:pPr>
      <w:r>
        <w:t>WA6: Confirm audio balancing (IT-072-3:2012-C04-W06)</w:t>
      </w:r>
    </w:p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C04 Audio Sweetening</w:t>
            </w:r>
          </w:p>
          <w:p>
            <w:pPr/>
            <w:r>
              <w:rPr>
                <w:b w:val="0"/>
                <w:sz w:val="21"/>
              </w:rPr>
              <w:t>Work Activity: WA1: Organise clean sound (IT-072-3:2012-C04-W01)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Clean sound i.e.: Ambience, Dialogue</w:t>
            </w:r>
          </w:p>
          <w:p>
            <w:pPr/>
            <w:r>
              <w:rPr>
                <w:b w:val="0"/>
                <w:sz w:val="21"/>
              </w:rPr>
              <w:t>- Definisi clean sound dan kepentingannya dalam sequence timeline</w:t>
            </w:r>
          </w:p>
          <w:p>
            <w:pPr/>
            <w:r>
              <w:rPr>
                <w:b w:val="0"/>
                <w:sz w:val="21"/>
              </w:rPr>
              <w:t>- Ambience vs Dialogue — ciri dan perbezaan</w:t>
            </w:r>
          </w:p>
          <w:p>
            <w:pPr/>
            <w:r>
              <w:rPr>
                <w:b w:val="0"/>
                <w:sz w:val="21"/>
              </w:rPr>
              <w:t>2 Bab 2: Audio signal i.e.: Frequency range, Waveform, Parameters</w:t>
            </w:r>
          </w:p>
          <w:p>
            <w:pPr/>
            <w:r>
              <w:rPr>
                <w:b w:val="0"/>
                <w:sz w:val="21"/>
              </w:rPr>
              <w:t>- Frequency range bunyi manusia dan alat editing</w:t>
            </w:r>
          </w:p>
          <w:p>
            <w:pPr/>
            <w:r>
              <w:rPr>
                <w:b w:val="0"/>
                <w:sz w:val="21"/>
              </w:rPr>
              <w:t>- Membaca waveform dalam software editing</w:t>
            </w:r>
          </w:p>
          <w:p>
            <w:pPr/>
            <w:r>
              <w:rPr>
                <w:b w:val="0"/>
                <w:sz w:val="21"/>
              </w:rPr>
              <w:t>3 Bab 3: Audio editing techniques in editing software</w:t>
            </w:r>
          </w:p>
          <w:p>
            <w:pPr/>
            <w:r>
              <w:rPr>
                <w:b w:val="0"/>
                <w:sz w:val="21"/>
              </w:rPr>
              <w:t>- Teknik asas pembersihan dan penyusunan trek audio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C04 Audio Sweetening</w:t>
            </w:r>
          </w:p>
          <w:p>
            <w:pPr/>
            <w:r>
              <w:rPr>
                <w:b w:val="0"/>
                <w:sz w:val="21"/>
              </w:rPr>
              <w:t>Work Activity: WA2: Verify foley effect (IT-072-3:2012-C04-W02)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Category foley effect i.e.: Feet, Prop, Cloth, etc</w:t>
            </w:r>
          </w:p>
          <w:p>
            <w:pPr/>
            <w:r>
              <w:rPr>
                <w:b w:val="0"/>
                <w:sz w:val="21"/>
              </w:rPr>
              <w:t>- Kategori-kategori foley dan kegunaan masing-masing</w:t>
            </w:r>
          </w:p>
          <w:p>
            <w:pPr/>
            <w:r>
              <w:rPr>
                <w:b w:val="0"/>
                <w:sz w:val="21"/>
              </w:rPr>
              <w:t>2 Bab 2: Foley effect i.e.: Footstep, Hand props, Knock, Bang, etc</w:t>
            </w:r>
          </w:p>
          <w:p>
            <w:pPr/>
            <w:r>
              <w:rPr>
                <w:b w:val="0"/>
                <w:sz w:val="21"/>
              </w:rPr>
              <w:t>- Contoh spesifik foley effect dan aplikasinya dalam sequence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C04 Audio Sweetening</w:t>
            </w:r>
          </w:p>
          <w:p>
            <w:pPr/>
            <w:r>
              <w:rPr>
                <w:b w:val="0"/>
                <w:sz w:val="21"/>
              </w:rPr>
              <w:t>Work Activity: WA3: Carry out audio levelling (IT-072-3:2012-C04-W03)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Types of audio i.e.: Voice Over, Dialogue</w:t>
            </w:r>
          </w:p>
          <w:p>
            <w:pPr/>
            <w:r>
              <w:rPr>
                <w:b w:val="0"/>
                <w:sz w:val="21"/>
              </w:rPr>
              <w:t>2 Bab 2: Audio level i.e.: Balancing, Mixing</w:t>
            </w:r>
          </w:p>
          <w:p>
            <w:pPr/>
            <w:r>
              <w:rPr>
                <w:b w:val="0"/>
                <w:sz w:val="21"/>
              </w:rPr>
              <w:t>3 Bab 3: Audio specification i.e.: Broadcast, Digital Cinema Audio (DCA)</w:t>
            </w:r>
          </w:p>
          <w:p>
            <w:pPr/>
            <w:r>
              <w:rPr>
                <w:b w:val="0"/>
                <w:sz w:val="21"/>
              </w:rPr>
              <w:t>4 Bab 4: Editing software i.e.: AVID Pro Tools, Adobe Audition, Adobe Soundbooth, Apple Sound Track Pro, etc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C04 Audio Sweetening</w:t>
            </w:r>
          </w:p>
          <w:p>
            <w:pPr/>
            <w:r>
              <w:rPr>
                <w:b w:val="0"/>
                <w:sz w:val="21"/>
              </w:rPr>
              <w:t>Work Activity: WA4: Carry out music levelling (IT-072-3:2012-C04-W04)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Music level i.e.: Balancing, Mixing</w:t>
            </w:r>
          </w:p>
          <w:p>
            <w:pPr/>
            <w:r>
              <w:rPr>
                <w:b w:val="0"/>
                <w:sz w:val="21"/>
              </w:rPr>
              <w:t>2 Bab 2: Music i.e.: Background, Composition</w:t>
            </w:r>
          </w:p>
          <w:p>
            <w:pPr/>
            <w:r>
              <w:rPr>
                <w:b w:val="0"/>
                <w:sz w:val="21"/>
              </w:rPr>
              <w:t>3 Bab 3: Standard audio specification i.e.: Broadcast, Digital Cinema Audio (DCA), etc</w:t>
            </w:r>
          </w:p>
          <w:p>
            <w:pPr/>
            <w:r>
              <w:rPr>
                <w:b w:val="0"/>
                <w:sz w:val="21"/>
              </w:rPr>
              <w:t>4 Bab 4: Editing software i.e.: AVID Pro Tools, Adobe Audition, Adobe Soundbooth, Apple Sound Track Pro, etc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C04 Audio Sweetening</w:t>
            </w:r>
          </w:p>
          <w:p>
            <w:pPr/>
            <w:r>
              <w:rPr>
                <w:b w:val="0"/>
                <w:sz w:val="21"/>
              </w:rPr>
              <w:t>Work Activity: WA5: Carry out sound effect levelling (IT-072-3:2012-C04-W05)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Sound effect level i.e.: Balancing, Mixing</w:t>
            </w:r>
          </w:p>
          <w:p>
            <w:pPr/>
            <w:r>
              <w:rPr>
                <w:b w:val="0"/>
                <w:sz w:val="21"/>
              </w:rPr>
              <w:t>2 Bab 2: Standard audio specification i.e.: Broadcast, Digital Cinema Audio (DCA)</w:t>
            </w:r>
          </w:p>
          <w:p>
            <w:pPr/>
            <w:r>
              <w:rPr>
                <w:b w:val="0"/>
                <w:sz w:val="21"/>
              </w:rPr>
              <w:t>3 Bab 3: Editing software i.e.: AVID Pro Tools, Adobe Audition, Adobe Soundbooth, Apple Sound Track Pro, etc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C04 Audio Sweetening</w:t>
            </w:r>
          </w:p>
          <w:p>
            <w:pPr/>
            <w:r>
              <w:rPr>
                <w:b w:val="0"/>
                <w:sz w:val="21"/>
              </w:rPr>
              <w:t>Work Activity: WA6: Confirm audio balancing (IT-072-3:2012-C04-W06)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1: Foley effect i.e.: Footstep, Hand props, Knock, Bang, etc</w:t>
            </w:r>
          </w:p>
          <w:p>
            <w:pPr/>
            <w:r>
              <w:rPr>
                <w:b w:val="0"/>
                <w:sz w:val="21"/>
              </w:rPr>
              <w:t>2 Bab 2: Clean sound i.e.: Ambience, Dialogue</w:t>
            </w:r>
          </w:p>
          <w:p>
            <w:pPr/>
            <w:r>
              <w:rPr>
                <w:b w:val="0"/>
                <w:sz w:val="21"/>
              </w:rPr>
              <w:t>3 Bab 3: Music i.e.: Background, Composition</w:t>
            </w:r>
          </w:p>
          <w:p>
            <w:pPr/>
            <w:r>
              <w:rPr>
                <w:b w:val="0"/>
                <w:sz w:val="21"/>
              </w:rPr>
              <w:t>4 Bab 4: Sound effects</w:t>
            </w:r>
          </w:p>
          <w:p>
            <w:pPr/>
            <w:r>
              <w:rPr>
                <w:b w:val="0"/>
                <w:sz w:val="21"/>
              </w:rPr>
              <w:t>5 Bab 5: Audio specification i.e.: Broadcast, Digital Cinema Audio (DCA)</w:t>
            </w:r>
          </w:p>
          <w:p>
            <w:pPr/>
            <w:r>
              <w:rPr>
                <w:b w:val="0"/>
                <w:sz w:val="21"/>
              </w:rPr>
              <w:t>6 Bab 6: Editing software i.e.: AVID Pro Tools, Adobe Audition, Adobe Soundbooth, Apple Sound Track Pro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