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RANGKA NOTA PEMBELAJARAN — IT-072-3:2012-C04 Audio Sweetening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C04 — Audio Sweetening</w:t>
            </w:r>
          </w:p>
        </w:tc>
        <w:tc>
          <w:tcPr>
            <w:tcW w:type="dxa" w:w="1805"/>
          </w:tcPr>
          <w:p>
            <w:r/>
            <w:r>
              <w:t>6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r>
        <w:rPr>
          <w:b/>
          <w:sz w:val="24"/>
        </w:rPr>
        <w:t>Aktiviti Kerja 1: Organise clean sound  (IT-072-3:2012-C04-W01)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Clean Sound i.e.: Ambience, Dialogue</w:t>
            </w:r>
          </w:p>
        </w:tc>
        <w:tc>
          <w:tcPr>
            <w:tcW w:type="dxa" w:w="4513"/>
          </w:tcPr>
          <w:p>
            <w:r>
              <w:t>1. Ambience (Amb / Room Tone)</w:t>
              <w:br/>
              <w:t>2. Dialogue (Dialog)</w:t>
              <w:br/>
              <w:t>3. Amalan Studio dalam Mengenal Pasti Clean Sound</w:t>
            </w:r>
          </w:p>
        </w:tc>
      </w:tr>
      <w:tr>
        <w:tc>
          <w:tcPr>
            <w:tcW w:type="dxa" w:w="4513"/>
          </w:tcPr>
          <w:p>
            <w:r>
              <w:t>Bab 2: Audio Signal i.e.: Frequency Range, Waveform, Parameters</w:t>
            </w:r>
          </w:p>
        </w:tc>
        <w:tc>
          <w:tcPr>
            <w:tcW w:type="dxa" w:w="4513"/>
          </w:tcPr>
          <w:p>
            <w:r>
              <w:t>1. Frequency Range</w:t>
              <w:br/>
              <w:t>2. Waveform</w:t>
              <w:br/>
              <w:t>3. Parameters</w:t>
            </w:r>
          </w:p>
        </w:tc>
      </w:tr>
      <w:tr>
        <w:tc>
          <w:tcPr>
            <w:tcW w:type="dxa" w:w="4513"/>
          </w:tcPr>
          <w:p>
            <w:r>
              <w:t>Bab 3: Audio Editing Techniques in Editing Software</w:t>
            </w:r>
          </w:p>
        </w:tc>
        <w:tc>
          <w:tcPr>
            <w:tcW w:type="dxa" w:w="4513"/>
          </w:tcPr>
          <w:p>
            <w:r>
              <w:t>1. Track Organisation</w:t>
              <w:br/>
              <w:t>2. Noise Reduction / Noise Gate</w:t>
              <w:br/>
              <w:t>3. Trim, Fade dan Room Tone Matching</w:t>
              <w:br/>
              <w:t>4. Compile / Sort</w:t>
            </w:r>
          </w:p>
        </w:tc>
      </w:tr>
    </w:tbl>
    <w:p/>
    <w:p>
      <w:r>
        <w:rPr>
          <w:b/>
          <w:sz w:val="24"/>
        </w:rPr>
        <w:t>Aktiviti Kerja 2: Verify foley effect  (IT-072-3:2012-C04-W02)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Category Foley Effect i.e.: Feet, Prop, Cloth, etc</w:t>
            </w:r>
          </w:p>
        </w:tc>
        <w:tc>
          <w:tcPr>
            <w:tcW w:type="dxa" w:w="4513"/>
          </w:tcPr>
          <w:p>
            <w:r>
              <w:t>1. Konsep Foley</w:t>
              <w:br/>
              <w:t>2. Feet (Langkah Kaki)</w:t>
              <w:br/>
              <w:t>3. Prop (Alat/Objek)</w:t>
              <w:br/>
              <w:t>4. Cloth (Pakaian)</w:t>
            </w:r>
          </w:p>
        </w:tc>
      </w:tr>
      <w:tr>
        <w:tc>
          <w:tcPr>
            <w:tcW w:type="dxa" w:w="4513"/>
          </w:tcPr>
          <w:p>
            <w:r>
              <w:t>Bab 2: Foley Effect i.e.: Footstep, Hand Props, Knock, Bang, etc</w:t>
            </w:r>
          </w:p>
        </w:tc>
        <w:tc>
          <w:tcPr>
            <w:tcW w:type="dxa" w:w="4513"/>
          </w:tcPr>
          <w:p>
            <w:r>
              <w:t>1. Footstep</w:t>
              <w:br/>
              <w:t>2. Hand Props, Knock dan Bang</w:t>
              <w:br/>
              <w:t>3. Pratonton dan Cue Sheet</w:t>
              <w:br/>
              <w:t>4. Foley Effect Requisition</w:t>
            </w:r>
          </w:p>
        </w:tc>
      </w:tr>
    </w:tbl>
    <w:p/>
    <w:p>
      <w:r>
        <w:rPr>
          <w:b/>
          <w:sz w:val="24"/>
        </w:rPr>
        <w:t>Aktiviti Kerja 3: Carry out audio levelling  (IT-072-3:2012-C04-W03)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Types of Audio i.e.: Voice Over, Dialogue</w:t>
            </w:r>
          </w:p>
        </w:tc>
        <w:tc>
          <w:tcPr>
            <w:tcW w:type="dxa" w:w="4513"/>
          </w:tcPr>
          <w:p>
            <w:r>
              <w:t>1. Dialogue (Production Sound)</w:t>
              <w:br/>
              <w:t>2. Voice Over (VO)</w:t>
              <w:br/>
              <w:t>3. Contoh Studio: Perbandingan Aras Sebelum/Selepas</w:t>
            </w:r>
          </w:p>
        </w:tc>
      </w:tr>
      <w:tr>
        <w:tc>
          <w:tcPr>
            <w:tcW w:type="dxa" w:w="4513"/>
          </w:tcPr>
          <w:p>
            <w:r>
              <w:t>Bab 2: Audio Level i.e.: Balancing, Mixing</w:t>
            </w:r>
          </w:p>
        </w:tc>
        <w:tc>
          <w:tcPr>
            <w:tcW w:type="dxa" w:w="4513"/>
          </w:tcPr>
          <w:p>
            <w:r>
              <w:t>1. Balancing</w:t>
              <w:br/>
              <w:t>2. Mixing</w:t>
              <w:br/>
              <w:t>3. Senarai Semak Meja Mixing (Mixing-Desk Checklist)</w:t>
            </w:r>
          </w:p>
        </w:tc>
      </w:tr>
      <w:tr>
        <w:tc>
          <w:tcPr>
            <w:tcW w:type="dxa" w:w="4513"/>
          </w:tcPr>
          <w:p>
            <w:r>
              <w:t>Bab 3: Audio Specification i.e.: Broadcast, Digital Cinema Audio (DCA)</w:t>
            </w:r>
          </w:p>
        </w:tc>
        <w:tc>
          <w:tcPr>
            <w:tcW w:type="dxa" w:w="4513"/>
          </w:tcPr>
          <w:p>
            <w:r>
              <w:t>1. Broadcast Specification</w:t>
              <w:br/>
              <w:t>2. Digital Cinema Audio (DCA)</w:t>
              <w:br/>
              <w:t>3. Prosedur Pematuhan Spesifikasi</w:t>
            </w:r>
          </w:p>
        </w:tc>
      </w:tr>
      <w:tr>
        <w:tc>
          <w:tcPr>
            <w:tcW w:type="dxa" w:w="4513"/>
          </w:tcPr>
          <w:p>
            <w:r>
              <w:t>Bab 4: Editing Software i.e.: AVID Pro Tools, Adobe Audition, Adobe Soundbooth, Apple Sound Track Pro, etc</w:t>
            </w:r>
          </w:p>
        </w:tc>
        <w:tc>
          <w:tcPr>
            <w:tcW w:type="dxa" w:w="4513"/>
          </w:tcPr>
          <w:p>
            <w: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r>
        <w:rPr>
          <w:b/>
          <w:sz w:val="24"/>
        </w:rPr>
        <w:t>Aktiviti Kerja 4: Carry out music levelling  (IT-072-3:2012-C04-W04)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Music Level i.e.: Balancing, Mixing</w:t>
            </w:r>
          </w:p>
        </w:tc>
        <w:tc>
          <w:tcPr>
            <w:tcW w:type="dxa" w:w="4513"/>
          </w:tcPr>
          <w:p>
            <w:r>
              <w:t>1. Balancing (Ducking)</w:t>
              <w:br/>
              <w:t>2. Mixing</w:t>
              <w:br/>
              <w:t>3. Contoh Studio: Sebelum/Selepas Ducking</w:t>
            </w:r>
          </w:p>
        </w:tc>
      </w:tr>
      <w:tr>
        <w:tc>
          <w:tcPr>
            <w:tcW w:type="dxa" w:w="4513"/>
          </w:tcPr>
          <w:p>
            <w:r>
              <w:t>Bab 2: Music i.e.: Background, Composition</w:t>
            </w:r>
          </w:p>
        </w:tc>
        <w:tc>
          <w:tcPr>
            <w:tcW w:type="dxa" w:w="4513"/>
          </w:tcPr>
          <w:p>
            <w:r>
              <w:t>1. Background Music</w:t>
              <w:br/>
              <w:t>2. Composition (Muzik Komposisi/Skor Asal)</w:t>
              <w:br/>
              <w:t>3. Contoh Aplikasi dalam Sequence</w:t>
            </w:r>
          </w:p>
        </w:tc>
      </w:tr>
      <w:tr>
        <w:tc>
          <w:tcPr>
            <w:tcW w:type="dxa" w:w="4513"/>
          </w:tcPr>
          <w:p>
            <w:r>
              <w:t>Bab 3: Standard Audio Specification i.e.: Broadcast, Digital Cinema Audio (DCA), etc</w:t>
            </w:r>
          </w:p>
        </w:tc>
        <w:tc>
          <w:tcPr>
            <w:tcW w:type="dxa" w:w="4513"/>
          </w:tcPr>
          <w:p>
            <w:r>
              <w:t>1. Broadcast</w:t>
              <w:br/>
              <w:t>2. Digital Cinema Audio (DCA)</w:t>
              <w:br/>
              <w:t>3. Prosedur Semakan Pematuhan</w:t>
            </w:r>
          </w:p>
        </w:tc>
      </w:tr>
      <w:tr>
        <w:tc>
          <w:tcPr>
            <w:tcW w:type="dxa" w:w="4513"/>
          </w:tcPr>
          <w:p>
            <w:r>
              <w:t>Bab 4: Editing Software i.e.: AVID Pro Tools, Adobe Audition, Adobe Soundbooth, Apple Sound Track Pro, etc</w:t>
            </w:r>
          </w:p>
        </w:tc>
        <w:tc>
          <w:tcPr>
            <w:tcW w:type="dxa" w:w="4513"/>
          </w:tcPr>
          <w:p>
            <w: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r>
        <w:rPr>
          <w:b/>
          <w:sz w:val="24"/>
        </w:rPr>
        <w:t>Aktiviti Kerja 5: Carry out sound effect levelling  (IT-072-3:2012-C04-W05)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Sound Effect Level i.e.: Balancing, Mixing</w:t>
            </w:r>
          </w:p>
        </w:tc>
        <w:tc>
          <w:tcPr>
            <w:tcW w:type="dxa" w:w="4513"/>
          </w:tcPr>
          <w:p>
            <w:r>
              <w:t>1. Konsep Sound Effect (SFX)</w:t>
              <w:br/>
              <w:t>2. Balancing</w:t>
              <w:br/>
              <w:t>3. Mixing</w:t>
              <w:br/>
              <w:t>4. Contoh Studio: Sebelum/Selepas Levelling SFX</w:t>
            </w:r>
          </w:p>
        </w:tc>
      </w:tr>
      <w:tr>
        <w:tc>
          <w:tcPr>
            <w:tcW w:type="dxa" w:w="4513"/>
          </w:tcPr>
          <w:p>
            <w:r>
              <w:t>Bab 2: Standard Audio Specification i.e.: Broadcast, Digital Cinema Audio (DCA)</w:t>
            </w:r>
          </w:p>
        </w:tc>
        <w:tc>
          <w:tcPr>
            <w:tcW w:type="dxa" w:w="4513"/>
          </w:tcPr>
          <w:p>
            <w:r>
              <w:t>1. Broadcast</w:t>
              <w:br/>
              <w:t>2. Digital Cinema Audio (DCA)</w:t>
              <w:br/>
              <w:t>3. Prosedur Pematuhan Spesifikasi</w:t>
            </w:r>
          </w:p>
        </w:tc>
      </w:tr>
      <w:tr>
        <w:tc>
          <w:tcPr>
            <w:tcW w:type="dxa" w:w="4513"/>
          </w:tcPr>
          <w:p>
            <w:r>
              <w:t>Bab 3: Editing Software i.e.: AVID Pro Tools, Adobe Audition, Adobe Soundbooth, Apple Sound Track Pro, etc</w:t>
            </w:r>
          </w:p>
        </w:tc>
        <w:tc>
          <w:tcPr>
            <w:tcW w:type="dxa" w:w="4513"/>
          </w:tcPr>
          <w:p>
            <w:r>
              <w:t>1. AVID Pro Tools</w:t>
              <w:br/>
              <w:t>2. Adobe Audition</w:t>
              <w:br/>
              <w:t>3. Adobe Soundbooth dan Apple Sound Track Pro</w:t>
              <w:br/>
              <w:t>4. Contoh Alur Kerja Studio</w:t>
            </w:r>
          </w:p>
        </w:tc>
      </w:tr>
    </w:tbl>
    <w:p/>
    <w:p>
      <w:r>
        <w:rPr>
          <w:b/>
          <w:sz w:val="24"/>
        </w:rPr>
        <w:t>Aktiviti Kerja 6: Confirm audio balancing  (IT-072-3:2012-C04-W06)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Foley Effect i.e.: Footstep, Hand Props, Knock, Bang, etc</w:t>
            </w:r>
          </w:p>
        </w:tc>
        <w:tc>
          <w:tcPr>
            <w:tcW w:type="dxa" w:w="4513"/>
          </w:tcPr>
          <w:p>
            <w:r>
              <w:t>1. Semakan Sinkronisasi Foley</w:t>
              <w:br/>
              <w:t>2. Senarai Semak Ringkas</w:t>
            </w:r>
          </w:p>
        </w:tc>
      </w:tr>
      <w:tr>
        <w:tc>
          <w:tcPr>
            <w:tcW w:type="dxa" w:w="4513"/>
          </w:tcPr>
          <w:p>
            <w:r>
              <w:t>Bab 2: Clean Sound i.e.: Ambience, Dialogue</w:t>
            </w:r>
          </w:p>
        </w:tc>
        <w:tc>
          <w:tcPr>
            <w:tcW w:type="dxa" w:w="4513"/>
          </w:tcPr>
          <w:p>
            <w:r>
              <w:t>1. Semakan Ambience dan Dialog</w:t>
              <w:br/>
              <w:t>2. Contoh Isu Biasa</w:t>
            </w:r>
          </w:p>
        </w:tc>
      </w:tr>
      <w:tr>
        <w:tc>
          <w:tcPr>
            <w:tcW w:type="dxa" w:w="4513"/>
          </w:tcPr>
          <w:p>
            <w:r>
              <w:t>Bab 3: Music i.e.: Background, Composition</w:t>
            </w:r>
          </w:p>
        </w:tc>
        <w:tc>
          <w:tcPr>
            <w:tcW w:type="dxa" w:w="4513"/>
          </w:tcPr>
          <w:p>
            <w:r>
              <w:t>1. Semakan Ducking dan Peralihan Muzik</w:t>
              <w:br/>
              <w:t>2. Kesilapan Biasa</w:t>
            </w:r>
          </w:p>
        </w:tc>
      </w:tr>
      <w:tr>
        <w:tc>
          <w:tcPr>
            <w:tcW w:type="dxa" w:w="4513"/>
          </w:tcPr>
          <w:p>
            <w:r>
              <w:t>Bab 4: Sound Effects</w:t>
            </w:r>
          </w:p>
        </w:tc>
        <w:tc>
          <w:tcPr>
            <w:tcW w:type="dxa" w:w="4513"/>
          </w:tcPr>
          <w:p>
            <w:r>
              <w:t>1. Semakan Transient dan Panning SFX</w:t>
              <w:br/>
              <w:t>2. Kesilapan Biasa</w:t>
            </w:r>
          </w:p>
        </w:tc>
      </w:tr>
      <w:tr>
        <w:tc>
          <w:tcPr>
            <w:tcW w:type="dxa" w:w="4513"/>
          </w:tcPr>
          <w:p>
            <w:r>
              <w:t>Bab 5: Audio Specification i.e.: Broadcast, Digital Cinema Audio (DCA)</w:t>
            </w:r>
          </w:p>
        </w:tc>
        <w:tc>
          <w:tcPr>
            <w:tcW w:type="dxa" w:w="4513"/>
          </w:tcPr>
          <w:p>
            <w:r>
              <w:t>1. Pemeriksaan Loudness Keseluruhan</w:t>
              <w:br/>
              <w:t>2. Contoh Prosedur</w:t>
            </w:r>
          </w:p>
        </w:tc>
      </w:tr>
      <w:tr>
        <w:tc>
          <w:tcPr>
            <w:tcW w:type="dxa" w:w="4513"/>
          </w:tcPr>
          <w:p>
            <w:r>
              <w:t>Bab 6: Editing Software i.e.: AVID Pro Tools, Adobe Audition, Adobe Soundbooth, Apple Sound Track Pro</w:t>
            </w:r>
          </w:p>
        </w:tc>
        <w:tc>
          <w:tcPr>
            <w:tcW w:type="dxa" w:w="4513"/>
          </w:tcPr>
          <w:p>
            <w:r>
              <w:t>1. Loudness Meter/Scan</w:t>
              <w:br/>
              <w:t>2. Bounce/Export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