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CA01 EFFECTIVE COMMUNICATION (KOMUNIKASI BERKESAN)</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01.02 APPLY BASIC NEGOTIATION SKILLS (MENGAPLIKASI KEMAHIRAN RUNDINGAN ASAS)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Z-009-3:2015-M01/P(2/2)</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BASIC NEGOTIATION SKILL (KEMAHIRAN RUNDINGAN ASAS)</w:t>
      </w:r>
    </w:p>
    <w:p/>
    <w:p>
      <w:r>
        <w:t>TUJUAN:</w:t>
      </w:r>
    </w:p>
    <w:p>
      <w:r>
        <w:t>Kertas Penerangan ini bertujuan menerangkan aplikasi kemahiran rundingan (</w:t>
      </w:r>
      <w:r>
        <w:rPr>
          <w:i/>
        </w:rPr>
        <w:t>negotiation skills</w:t>
      </w:r>
      <w:r>
        <w:t>). Ia akan menjelaskan pengetahuan asas menjalankan rundingan untuk mencapai hasil yang boleh diterima bersama (</w:t>
      </w:r>
      <w:r>
        <w:rPr>
          <w:i/>
        </w:rPr>
        <w:t>mutually acceptable outcome</w:t>
      </w:r>
      <w:r>
        <w:t>). Individu yang cekap dalam CA ini mestilah mampu mengaplikasikan kemahiran rundingan asas untuk mencapai objektif mereka — dalam konteks studio penyuntingan video, ini termasuk merunding skop kerja, bilangan pusingan semakan (</w:t>
      </w:r>
      <w:r>
        <w:rPr>
          <w:i/>
        </w:rPr>
        <w:t>revision rounds</w:t>
      </w:r>
      <w:r>
        <w:t>), dan tarikh akhir penghantaran (</w:t>
      </w:r>
      <w:r>
        <w:rPr>
          <w:i/>
        </w:rPr>
        <w:t>deadline</w:t>
      </w:r>
      <w:r>
        <w:t>) dengan klien apabila permintaan penyuntingan semula (</w:t>
      </w:r>
      <w:r>
        <w:rPr>
          <w:i/>
        </w:rPr>
        <w:t>re-edit</w:t>
      </w:r>
      <w:r>
        <w:t>) melebihi skop asal kontrak.</w:t>
      </w:r>
    </w:p>
    <w:p/>
    <w:p>
      <w:r>
        <w:t>PENERANGAN:</w:t>
      </w:r>
    </w:p>
    <w:p>
      <w:pPr>
        <w:pStyle w:val="Heading2"/>
      </w:pPr>
      <w:r>
        <w:t>1. Definisi Rundingan (Definition Of Negotiation)</w:t>
      </w:r>
    </w:p>
    <w:p>
      <w:r>
        <w:t xml:space="preserve">1.1 Rundingan boleh ditakrifkan sebagai proses tawar-menawar antara dua atau lebih pihak untuk mencari persamaan dan mencapai persetujuan bagi menyelesaikan perbezaan kepentingan bersama atau menyelesaikan konflik. Ia adalah proses di mana kompromi atau persetujuan dicapai sambil mengelakkan pertengkaran dan pertikaian yang tidak produktif. Secara ringkas, rundingan ialah proses tawar-menawar kehendak yang boleh dipersetujui sambil mengelakkan konflik. </w:t>
      </w:r>
      <w:r>
        <w:rPr>
          <w:i/>
        </w:rPr>
        <w:t>Contoh studio:</w:t>
      </w:r>
      <w:r>
        <w:t xml:space="preserve"> apabila klien meminta lima pusingan semakan tambahan di luar kontrak asal (tiga pusingan), Editor/Producer perlu merunding sama ada mengenakan caj tambahan atau melanjutkan tarikh siaran.</w:t>
      </w:r>
    </w:p>
    <w:p>
      <w:r>
        <w:t>1.2–1.3 Memahami proses rundingan meningkatkan peluang hasil yang positif untuk setiap pihak sambil mengekalkan hubungan kerja yang berkesan. Dalam sebarang percanggahan pendapat, setiap individu secara semula jadi bertujuan mencapai hasil terbaik untuk kedudukan atau organisasi mereka; namun, prinsip keadilan, mencari faedah bersama dan mengekalkan hubungan adalah kunci kepada hasil yang berjaya — penting kerana studio penyuntingan biasanya bergantung pada hubungan berulang dengan klien yang sama.</w:t>
      </w:r>
    </w:p>
    <w:p>
      <w:pPr>
        <w:pStyle w:val="Heading2"/>
      </w:pPr>
      <w:r>
        <w:t>2. Kepentingan Rundingan (Importance of Negotiation)</w:t>
      </w:r>
    </w:p>
    <w:p>
      <w:r>
        <w:t xml:space="preserve">2.1–2.2 Rundingan ialah kemahiran penting dalam kehidupan. Perbezaan kepentingan, pandangan dan pendapat menyebabkan konflik pasti berlaku. Kemahiran rundingan ialah alat untuk mencapai hasil sambil menyelesaikan isu yang berlarutan. Tanpa rundingan, konflik boleh membawa kepada pertengkaran dan kekecewaan yang mengakibatkan satu atau semua pihak berasa tidak puas hati. Objektif rundingan ialah mencapai persetujuan bersama tanpa menyebabkan halangan kepada kerjasama masa depan — contohnya jika Editor dan klien gagal berunding dengan baik tentang skop </w:t>
      </w:r>
      <w:r>
        <w:rPr>
          <w:i/>
        </w:rPr>
        <w:t>re-edit</w:t>
      </w:r>
      <w:r>
        <w:t>, hubungan perniagaan untuk projek akan datang boleh terjejas.</w:t>
      </w:r>
    </w:p>
    <w:p>
      <w:pPr>
        <w:pStyle w:val="Heading2"/>
      </w:pPr>
      <w:r>
        <w:t>3. Ciri-ciri Perunding Yang Baik (Characteristic Of Good Negotiator)</w:t>
      </w:r>
    </w:p>
    <w:p>
      <w:r>
        <w:t>3.1 Terdapat tujuh (7) ciri asas seorang perunding yang baik: i) Pendengar yang baik; ii) Komunikator yang baik; iii) Memiliki pengetahuan yang bersesuaian; iv) Tegas dalam membuat keputusan (</w:t>
      </w:r>
      <w:r>
        <w:rPr>
          <w:i/>
        </w:rPr>
        <w:t>decisive</w:t>
      </w:r>
      <w:r>
        <w:t xml:space="preserve">); v) Yakin diri; vi) Memahami dan mengiktiraf nilai hubungan. </w:t>
      </w:r>
      <w:r>
        <w:rPr>
          <w:i/>
        </w:rPr>
        <w:t>Contoh studio:</w:t>
      </w:r>
      <w:r>
        <w:t xml:space="preserve"> seorang Producer yang baik mendengar kebimbangan klien tentang kualiti warna sebelum menawarkan penyelesaian, dan memahami nilai hubungan jangka panjang dengan klien berbanding menang dalam satu rundingan sahaja.</w:t>
      </w:r>
    </w:p>
    <w:p>
      <w:pPr>
        <w:pStyle w:val="Heading2"/>
      </w:pPr>
      <w:r>
        <w:t>4. Gaya Rundingan (Negotiation styles)</w:t>
      </w:r>
    </w:p>
    <w:p>
      <w:r>
        <w:t>Terdapat lima gaya rundingan berdasarkan keutamaan individu, sama ada berorientasikan diri (</w:t>
      </w:r>
      <w:r>
        <w:rPr>
          <w:i/>
        </w:rPr>
        <w:t>pro-self</w:t>
      </w:r>
      <w:r>
        <w:t>) atau sosial (</w:t>
      </w:r>
      <w:r>
        <w:rPr>
          <w:i/>
        </w:rPr>
        <w:t>pro-social</w:t>
      </w:r>
      <w:r>
        <w:t>).</w:t>
      </w:r>
    </w:p>
    <w:p>
      <w:r>
        <w:t>4.1 Mengalah (</w:t>
      </w:r>
      <w:r>
        <w:rPr>
          <w:i/>
        </w:rPr>
        <w:t>Accommodating</w:t>
      </w:r>
      <w:r>
        <w:t xml:space="preserve">) — untuk individu yang gemar menyelesaikan masalah sambil mengekalkan hubungan peribadi. Contoh: Editor bersetuju melakukan satu pusingan </w:t>
      </w:r>
      <w:r>
        <w:rPr>
          <w:i/>
        </w:rPr>
        <w:t>re-edit</w:t>
      </w:r>
      <w:r>
        <w:t xml:space="preserve"> percuma tambahan demi mengekalkan hubungan baik dengan klien tetap, walaupun ia di luar skop.</w:t>
      </w:r>
    </w:p>
    <w:p>
      <w:r>
        <w:t>4.2 Mengelak (</w:t>
      </w:r>
      <w:r>
        <w:rPr>
          <w:i/>
        </w:rPr>
        <w:t>Avoiding</w:t>
      </w:r>
      <w:r>
        <w:t>) — untuk individu yang tidak suka berunding melainkan perlu. Contoh: Assistant Editor mengelak berunding terus dengan klien tentang isu bajet, dan menyerahkan perkara itu kepada Producer.</w:t>
      </w:r>
    </w:p>
    <w:p>
      <w:r>
        <w:t>4.3 Bekerjasama (</w:t>
      </w:r>
      <w:r>
        <w:rPr>
          <w:i/>
        </w:rPr>
        <w:t>Collaborating</w:t>
      </w:r>
      <w:r>
        <w:t>) — untuk individu yang gemar menyelesaikan masalah sukar secara kreatif. Contoh: Editor dan Sound Designer berunding bersama klien untuk mencari penyelesaian kreatif apabila lagu tema asal tidak dapat dilesenkan pada bajet yang ada.</w:t>
      </w:r>
    </w:p>
    <w:p>
      <w:r>
        <w:t>4.4 Bersaing (</w:t>
      </w:r>
      <w:r>
        <w:rPr>
          <w:i/>
        </w:rPr>
        <w:t>Competing</w:t>
      </w:r>
      <w:r>
        <w:t>) — individu yang melihat rundingan sebagai peluang untuk menang. Contoh: sebuah rumah pengeluaran besar yang berunding secara agresif untuk kadar bayaran tertinggi bagi kontrak penyuntingan filem panjang.</w:t>
      </w:r>
    </w:p>
    <w:p>
      <w:r>
        <w:t>4.5 Berkompromi (</w:t>
      </w:r>
      <w:r>
        <w:rPr>
          <w:i/>
        </w:rPr>
        <w:t>Compromising</w:t>
      </w:r>
      <w:r>
        <w:t xml:space="preserve">) — untuk individu yang ingin menutup perjanjian dengan cepat secara adil. Contoh: Editor dan klien bersetuju membahagikan kos tambahan </w:t>
      </w:r>
      <w:r>
        <w:rPr>
          <w:i/>
        </w:rPr>
        <w:t>re-edit</w:t>
      </w:r>
      <w:r>
        <w:t xml:space="preserve"> secara sama rata untuk menutup perjanjian dengan cepat kerana tarikh siaran hampir tiba.</w:t>
      </w:r>
    </w:p>
    <w:p>
      <w:pPr>
        <w:pStyle w:val="Heading2"/>
      </w:pPr>
      <w:r>
        <w:t>5. Prinsip Asas Rundingan (Basic principles for negotiation)</w:t>
      </w:r>
    </w:p>
    <w:p>
      <w:r>
        <w:t>5.1 Lima (5) prinsip asas dalam proses rundingan yang baik:</w:t>
      </w:r>
    </w:p>
    <w:p>
      <w:r>
        <w:t xml:space="preserve">• </w:t>
      </w:r>
      <w:r>
        <w:t xml:space="preserve">i) </w:t>
      </w:r>
      <w:r>
        <w:rPr>
          <w:b/>
        </w:rPr>
        <w:t>Persediaan (Kumpul maklumat)</w:t>
      </w:r>
      <w:r>
        <w:t xml:space="preserve"> — maklumat adalah asas rundingan. Tanpa mengetahui latar belakang pihak lain, matlamat dan isu mereka, sukar untuk membentuk sebarang mata rundingan yang baik. </w:t>
      </w:r>
      <w:r>
        <w:rPr>
          <w:i/>
        </w:rPr>
        <w:t>Contoh studio:</w:t>
      </w:r>
      <w:r>
        <w:t xml:space="preserve"> sebelum merunding kontrak </w:t>
      </w:r>
      <w:r>
        <w:rPr>
          <w:i/>
        </w:rPr>
        <w:t>re-edit</w:t>
      </w:r>
      <w:r>
        <w:t>, Editor/Producer perlu tahu bajet baki klien, sejarah kerjasama lepas, dan tarikh siaran sebenar klien.</w:t>
      </w:r>
    </w:p>
    <w:p>
      <w:r>
        <w:t xml:space="preserve">• </w:t>
      </w:r>
      <w:r>
        <w:t xml:space="preserve">ii) </w:t>
      </w:r>
      <w:r>
        <w:rPr>
          <w:b/>
        </w:rPr>
        <w:t>Membina hubungan</w:t>
      </w:r>
      <w:r>
        <w:t xml:space="preserve"> — kepercayaan penting untuk sebarang pengendalian konflik dan mesti dibina melalui hubungan atau persahabatan yang mengambil masa dan dedikasi (Rajah 5.1: Langkah Membina Kepercayaan).</w:t>
      </w:r>
    </w:p>
    <w:p>
      <w:r>
        <w:t xml:space="preserve">• </w:t>
      </w:r>
      <w:r>
        <w:t xml:space="preserve">iii) </w:t>
      </w:r>
      <w:r>
        <w:rPr>
          <w:b/>
        </w:rPr>
        <w:t>Objektiviti (Ketahui BATNA anda dan BATNA pihak lawan)</w:t>
      </w:r>
      <w:r>
        <w:t xml:space="preserve"> — BATNA (</w:t>
      </w:r>
      <w:r>
        <w:rPr>
          <w:i/>
        </w:rPr>
        <w:t>Best Alternative To Negotiated Agreement</w:t>
      </w:r>
      <w:r>
        <w:t xml:space="preserve"> — Alternatif Terbaik Kepada Persetujuan Rundingan) ialah apa yang perlu dilakukan jika persetujuan tidak dapat dicapai, dan sebaik mana pilihan itu untuk kita. Dengan mengetahui BATNA, kita dapat memahami ZOPA (</w:t>
      </w:r>
      <w:r>
        <w:rPr>
          <w:i/>
        </w:rPr>
        <w:t>Zone Of Possible Agreement</w:t>
      </w:r>
      <w:r>
        <w:t xml:space="preserve"> — Zon Persetujuan Yang Mungkin) bagi rundingan ini serta menentukan had rundingan kita. </w:t>
      </w:r>
      <w:r>
        <w:rPr>
          <w:i/>
        </w:rPr>
        <w:t>Contoh studio:</w:t>
      </w:r>
      <w:r>
        <w:t xml:space="preserve"> jika klien menuntut </w:t>
      </w:r>
      <w:r>
        <w:rPr>
          <w:i/>
        </w:rPr>
        <w:t>re-edit</w:t>
      </w:r>
      <w:r>
        <w:t xml:space="preserve"> percuma tanpa had, BATNA studio penyuntingan mungkin ialah menolak projek itu dan menerima klien lain yang bersedia membayar mengikut kadar pasaran; ZOPA ialah julat harga/pusingan semakan tambahan yang kedua-dua pihak sanggup terima — contohnya klien sanggup bayar RM500 setiap pusingan tambahan manakala studio sanggup terima serendah RM300, maka ZOPA ialah RM300–RM500.</w:t>
      </w:r>
    </w:p>
    <w:p>
      <w:r>
        <w:t xml:space="preserve">• </w:t>
      </w:r>
      <w:r>
        <w:t xml:space="preserve">iv) </w:t>
      </w:r>
      <w:r>
        <w:rPr>
          <w:b/>
        </w:rPr>
        <w:t>Strategi</w:t>
      </w:r>
      <w:r>
        <w:t xml:space="preserve"> — tumpu kepada perbincangan/kompromi semasa bersedia untuk rundingan; beri perhatian kepada komunikasi lisan dan bukan lisan; rancang tindakan yang realistik berdasarkan persediaan dan objektif sumber yang kukuh.</w:t>
      </w:r>
    </w:p>
    <w:p>
      <w:r>
        <w:t xml:space="preserve">• </w:t>
      </w:r>
      <w:r>
        <w:t xml:space="preserve">v) </w:t>
      </w:r>
      <w:r>
        <w:rPr>
          <w:b/>
        </w:rPr>
        <w:t>Teknik / Menjaga sasaran anda</w:t>
      </w:r>
      <w:r>
        <w:t xml:space="preserve"> — sasaran ialah hasil rundingan yang munasabah. Jangan sesekali dedahkan sasaran anda pada awal rundingan kerana ia boleh menjejaskan keseimbangan ke arah pihak lawan; kemukakan tawaran pertama dan konsesi dengan berhati-hati. Selepas tawaran pertama, perunding perlu membuat konsesi untuk menggerakkan pihak-pihak ke arah ZOPA.</w:t>
      </w:r>
    </w:p>
    <w:p>
      <w:pPr>
        <w:pStyle w:val="Heading2"/>
      </w:pPr>
      <w:r>
        <w:t>6. Jenis-jenis Rundingan (Types of Negotiation)</w:t>
      </w:r>
    </w:p>
    <w:p>
      <w:r>
        <w:t>6.1 Terdapat 7 jenis rundingan; penting untuk mempertimbangkan jenis yang dihadapi kerana setiap satu memerlukan strategi berbeza:</w:t>
      </w:r>
    </w:p>
    <w:p>
      <w:r>
        <w:t xml:space="preserve">• </w:t>
      </w:r>
      <w:r>
        <w:t xml:space="preserve">i) </w:t>
      </w:r>
      <w:r>
        <w:rPr>
          <w:b/>
        </w:rPr>
        <w:t>Rundingan Menang-Kalah (Win-Lose)</w:t>
      </w:r>
      <w:r>
        <w:t xml:space="preserve"> — dalam teori permainan, ia dipanggil permainan jumlah sifar (</w:t>
      </w:r>
      <w:r>
        <w:rPr>
          <w:i/>
        </w:rPr>
        <w:t>zero-sum game</w:t>
      </w:r>
      <w:r>
        <w:t>). Contoh studio: rundingan bajet sekali sahaja dengan pembekal peralatan penyuntingan di mana satu pihak mendapat harga terbaik dan pihak lain rugi margin.</w:t>
      </w:r>
    </w:p>
    <w:p>
      <w:r>
        <w:t xml:space="preserve">• </w:t>
      </w:r>
      <w:r>
        <w:t xml:space="preserve">ii) </w:t>
      </w:r>
      <w:r>
        <w:rPr>
          <w:b/>
        </w:rPr>
        <w:t>Rundingan Menang-Menang (Win-Win)</w:t>
      </w:r>
      <w:r>
        <w:t xml:space="preserve"> — melibatkan pengembangan "pai". Contoh: perkongsian pelaburan antara dua syarikat produksi.</w:t>
      </w:r>
    </w:p>
    <w:p>
      <w:r>
        <w:t xml:space="preserve">• </w:t>
      </w:r>
      <w:r>
        <w:t xml:space="preserve">iii) </w:t>
      </w:r>
      <w:r>
        <w:rPr>
          <w:b/>
        </w:rPr>
        <w:t>Kalah-Kalah (Lose-Lose)</w:t>
      </w:r>
      <w:r>
        <w:t xml:space="preserve"> — situasi kedua-dua pihak akan kalah. Contoh: klien kehilangan footage asal disebabkan kegagalan sistem sandaran (</w:t>
      </w:r>
      <w:r>
        <w:rPr>
          <w:i/>
        </w:rPr>
        <w:t>backup</w:t>
      </w:r>
      <w:r>
        <w:t>) studio; rundingan pampasan dengan studio ialah kalah-kalah kerana klien tidak akan mendapat semula footage yang hilang, dan studio kehilangan reputasi serta wang pampasan.</w:t>
      </w:r>
    </w:p>
    <w:p>
      <w:r>
        <w:t xml:space="preserve">• </w:t>
      </w:r>
      <w:r>
        <w:t xml:space="preserve">iv) </w:t>
      </w:r>
      <w:r>
        <w:rPr>
          <w:b/>
        </w:rPr>
        <w:t>Rundingan Bermusuhan (Adversarial)</w:t>
      </w:r>
      <w:r>
        <w:t xml:space="preserve"> — bersifat kompetitif tinggi dan memerlukan strategi pertempuran.</w:t>
      </w:r>
    </w:p>
    <w:p>
      <w:r>
        <w:t xml:space="preserve">• </w:t>
      </w:r>
      <w:r>
        <w:t xml:space="preserve">v) </w:t>
      </w:r>
      <w:r>
        <w:rPr>
          <w:b/>
        </w:rPr>
        <w:t>Rundingan Kolaboratif (Collaborative)</w:t>
      </w:r>
      <w:r>
        <w:t xml:space="preserve"> — kreatif dan mesra; bergantung pada teknik pujukan, optimisme dan kreativiti. Contoh: perkongsian kreatif antara Editor dan Pengarah Filem bebas (</w:t>
      </w:r>
      <w:r>
        <w:rPr>
          <w:i/>
        </w:rPr>
        <w:t>indie director</w:t>
      </w:r>
      <w:r>
        <w:t>) untuk mencapai visi kreatif bersama.</w:t>
      </w:r>
    </w:p>
    <w:p>
      <w:r>
        <w:t xml:space="preserve">• </w:t>
      </w:r>
      <w:r>
        <w:t xml:space="preserve">vi) </w:t>
      </w:r>
      <w:r>
        <w:rPr>
          <w:b/>
        </w:rPr>
        <w:t>Rundingan Berbilang Pihak (Multi-Party)</w:t>
      </w:r>
      <w:r>
        <w:t xml:space="preserve"> — kompleks, antara dua atau lebih pihak. Contoh: rundingan lesen muzik tema melibatkan label rekod, komposer dan agensi pengiklanan serentak.</w:t>
      </w:r>
    </w:p>
    <w:p>
      <w:r>
        <w:t xml:space="preserve">• </w:t>
      </w:r>
      <w:r>
        <w:t xml:space="preserve">vii) </w:t>
      </w:r>
      <w:r>
        <w:rPr>
          <w:b/>
        </w:rPr>
        <w:t>Rundingan Niat Buruk (Bad Faith)</w:t>
      </w:r>
      <w:r>
        <w:t xml:space="preserve"> — apabila satu pihak berpura-pura berunding tetapi tiada niat berkompromi, sering digunakan sebagai taktik melengahkan. Contoh: klien yang berpura-pura merunding kadar bayaran sambil sebenarnya cuba melengahkan pembayaran invois.</w:t>
      </w:r>
    </w:p>
    <w:p>
      <w:pPr>
        <w:pStyle w:val="Heading2"/>
      </w:pPr>
      <w:r>
        <w:t>7. Teknik Rundingan (Negotiation Technique)</w:t>
      </w:r>
    </w:p>
    <w:p>
      <w:r>
        <w:t>Pengetahuan yang baik tentang teknik rundingan membolehkan seseorang memaksimumkan keyakinan, meningkatkan keharmonian dalam pasukan, dan membawa kepada hasil yang diingini sambil mengekalkan hubungan kerja yang berkesan. Teknik asas: i) Menilai keperluan dan kehendak sendiri; ii) Mengetahui keperluan dan kehendak pihak lain; iii) Mengatur perbincangan secara berperingkat; iv) Mengenal pasti bidang untuk berkompromi; v) Susulan dengan pelan tindakan. Dokumenkan idea/mata semasa mesyuarat rundingan rasmi (</w:t>
      </w:r>
      <w:r>
        <w:rPr>
          <w:i/>
        </w:rPr>
        <w:t>contoh: minit mesyuarat semakan skop bersama klien</w:t>
      </w:r>
      <w:r>
        <w:t>), dan jangan sesekali membuka tawaran akhir terus.</w:t>
      </w:r>
    </w:p>
    <w:p>
      <w:pPr>
        <w:pStyle w:val="Heading2"/>
      </w:pPr>
      <w:r>
        <w:t>8. Proses Rundingan (Negotiation Process)</w:t>
      </w:r>
    </w:p>
    <w:p>
      <w:r>
        <w:t>8.1 Lima (5) peringkat proses rundingan: i) Persediaan dan perancangan; ii) Penjelasan dan justifikasi; iii) Tawar-menawar (</w:t>
      </w:r>
      <w:r>
        <w:rPr>
          <w:i/>
        </w:rPr>
        <w:t>Bargaining</w:t>
      </w:r>
      <w:r>
        <w:t>); iv) Persetujuan; v) Pelaksanaan tindakan.</w:t>
      </w:r>
    </w:p>
    <w:p>
      <w:r>
        <w:rPr>
          <w:i/>
        </w:rPr>
        <w:t>Contoh senario studio bersepadu:</w:t>
      </w:r>
      <w:r>
        <w:t xml:space="preserve"> Klien meminta </w:t>
      </w:r>
      <w:r>
        <w:rPr>
          <w:i/>
        </w:rPr>
        <w:t>re-edit</w:t>
      </w:r>
      <w:r>
        <w:t xml:space="preserve"> skop besar selepas potongan akhir diluluskan.</w:t>
      </w:r>
    </w:p>
    <w:p>
      <w:r>
        <w:t xml:space="preserve">• </w:t>
      </w:r>
      <w:r>
        <w:rPr>
          <w:b/>
        </w:rPr>
        <w:t>Persediaan dan perancangan:</w:t>
      </w:r>
      <w:r>
        <w:t xml:space="preserve"> Producer menetapkan masa dan tempat mesyuarat, mengehadkan tempoh perbincangan.</w:t>
      </w:r>
    </w:p>
    <w:p>
      <w:r>
        <w:t xml:space="preserve">• </w:t>
      </w:r>
      <w:r>
        <w:rPr>
          <w:b/>
        </w:rPr>
        <w:t>Penjelasan dan justifikasi:</w:t>
      </w:r>
      <w:r>
        <w:t xml:space="preserve"> kedua-dua pihak menerangkan kedudukan masing-masing — klien menjelaskan sebab perubahan diperlukan (contoh: arahan jenama berubah), Producer menjelaskan implikasi kos dan masa.</w:t>
      </w:r>
    </w:p>
    <w:p>
      <w:r>
        <w:t xml:space="preserve">• </w:t>
      </w:r>
      <w:r>
        <w:rPr>
          <w:b/>
        </w:rPr>
        <w:t>Tawar-menawar:</w:t>
      </w:r>
      <w:r>
        <w:t xml:space="preserve"> kedua-dua pihak mencadangkan kompromi — contohnya klien bersetuju membayar kadar tambahan setiap jam kerja, Producer bersetuju melanjutkan tarikh siaran seminggu.</w:t>
      </w:r>
    </w:p>
    <w:p>
      <w:r>
        <w:t xml:space="preserve">• </w:t>
      </w:r>
      <w:r>
        <w:rPr>
          <w:b/>
        </w:rPr>
        <w:t>Persetujuan:</w:t>
      </w:r>
      <w:r>
        <w:t xml:space="preserve"> syarat baharu dipersetujui dan ditulis dalam surat perjanjian tambahan (</w:t>
      </w:r>
      <w:r>
        <w:rPr>
          <w:i/>
        </w:rPr>
        <w:t>addendum</w:t>
      </w:r>
      <w:r>
        <w:t>).</w:t>
      </w:r>
    </w:p>
    <w:p>
      <w:r>
        <w:t xml:space="preserve">• </w:t>
      </w:r>
      <w:r>
        <w:rPr>
          <w:b/>
        </w:rPr>
        <w:t>Pelaksanaan tindakan:</w:t>
      </w:r>
      <w:r>
        <w:t xml:space="preserve"> pasukan penyuntingan memulakan kerja </w:t>
      </w:r>
      <w:r>
        <w:rPr>
          <w:i/>
        </w:rPr>
        <w:t>re-edit</w:t>
      </w:r>
      <w:r>
        <w:t xml:space="preserve"> mengikut skop dan jadual baharu.</w:t>
      </w:r>
    </w:p>
    <w:p>
      <w:pPr>
        <w:pStyle w:val="Heading2"/>
      </w:pPr>
      <w:r>
        <w:t>9. Kegagalan Mencapai Persetujuan (Failure to Agree)</w:t>
      </w:r>
    </w:p>
    <w:p>
      <w:r>
        <w:t>9.1–9.2 Jika proses rundingan tergendala dan persetujuan tidak dapat dicapai, mesyuarat susulan perlu dijadualkan semula. Ini mengelakkan semua pihak daripada terlibat dalam pertengkaran hangat yang membazir masa dan boleh merosakkan hubungan masa depan. Pada mesyuarat susulan, peringkat rundingan perlu diulang, idea baharu dipertimbangkan, dan mungkin membawa masuk pihak ketiga untuk membantu (</w:t>
      </w:r>
      <w:r>
        <w:rPr>
          <w:i/>
        </w:rPr>
        <w:t>mediator</w:t>
      </w:r>
      <w:r>
        <w:t>) — contohnya membawa masuk pengurus kanan syarikat penyuntingan untuk membantu merunding dengan klien korporat besar.</w:t>
      </w:r>
    </w:p>
    <w:p>
      <w:pPr>
        <w:pStyle w:val="Heading2"/>
      </w:pPr>
      <w:r>
        <w:t>10. Hasil Rundingan (Negotiation Outcome)</w:t>
      </w:r>
    </w:p>
    <w:p>
      <w:r>
        <w:t>10.1–10.2 Semua rundingan berakhir dengan salah satu daripada empat kemungkinan hasil (Rajah 10 — Kuadran Hasil Rundingan):</w:t>
      </w:r>
    </w:p>
    <w:p>
      <w:r>
        <w:t xml:space="preserve">• </w:t>
      </w:r>
      <w:r>
        <w:t xml:space="preserve">i) </w:t>
      </w:r>
      <w:r>
        <w:rPr>
          <w:b/>
        </w:rPr>
        <w:t>Satu pihak menang, satu kalah (Win-Lose)</w:t>
      </w:r>
      <w:r>
        <w:t xml:space="preserve"> — biasanya mengakhiri rundingan masa depan dan hubungan.</w:t>
      </w:r>
    </w:p>
    <w:p>
      <w:r>
        <w:t xml:space="preserve">• </w:t>
      </w:r>
      <w:r>
        <w:t xml:space="preserve">ii) </w:t>
      </w:r>
      <w:r>
        <w:rPr>
          <w:b/>
        </w:rPr>
        <w:t>Kedua-dua pihak kalah (Lose-Lose)</w:t>
      </w:r>
      <w:r>
        <w:t xml:space="preserve"> — kedua-dua pihak berakhir dalam kedudukan lebih teruk daripada permulaan; kebencian wujud dan kemungkinan mereka tidak akan berunding lagi.</w:t>
      </w:r>
    </w:p>
    <w:p>
      <w:r>
        <w:t xml:space="preserve">• </w:t>
      </w:r>
      <w:r>
        <w:t xml:space="preserve">iii) </w:t>
      </w:r>
      <w:r>
        <w:rPr>
          <w:b/>
        </w:rPr>
        <w:t>Kebuntuan (Stalemate)</w:t>
      </w:r>
      <w:r>
        <w:t xml:space="preserve"> — tiada pihak menang atau kalah; kedua-dua pihak kekal di kedudukan yang sama selepas sesi rundingan yang panjang.</w:t>
      </w:r>
    </w:p>
    <w:p>
      <w:r>
        <w:t xml:space="preserve">• </w:t>
      </w:r>
      <w:r>
        <w:t xml:space="preserve">iv) </w:t>
      </w:r>
      <w:r>
        <w:rPr>
          <w:b/>
        </w:rPr>
        <w:t>Kedua-dua pihak menang (Win-Win)</w:t>
      </w:r>
      <w:r>
        <w:t xml:space="preserve"> — hasil yang paling diinginkan; hubungan dipelihara kerana kedua-dua pihak bekerjasama menentukan penyelesaian adil, mengukuhkan kepercayaan untuk rundingan masa depan. </w:t>
      </w:r>
      <w:r>
        <w:rPr>
          <w:i/>
        </w:rPr>
        <w:t>Contoh studio yang diinginkan:</w:t>
      </w:r>
      <w:r>
        <w:t xml:space="preserve"> klien dan studio penyuntingan bersetuju untuk had tiga pusingan semakan percuma dan caj tambahan yang munasabah bagi pusingan selebihnya, membolehkan kedua-dua pihak berpuas hati dan meneruskan kerjasama untuk projek akan datang.</w:t>
      </w:r>
    </w:p>
    <w:p>
      <w:pPr>
        <w:pStyle w:val="Heading2"/>
      </w:pPr>
      <w:r>
        <w:t>11. Persediaan Untuk Rundingan Yang Berjaya (Setting Up For Success Negotiation)</w:t>
      </w:r>
    </w:p>
    <w:p>
      <w:r>
        <w:t>Oleh kerana rundingan biasanya urus niaga sekali sahaja, ia biasanya bertujuan mencapai hasil menang-menang. Apabila kedua-dua pihak berpisah dengan perasaan positif tentang pencapaian matlamat, mereka berkemungkinan bersedia untuk berunding lagi.</w:t>
      </w:r>
    </w:p>
    <w:p>
      <w:pPr>
        <w:pStyle w:val="Heading2"/>
      </w:pPr>
      <w:r>
        <w:t>12. Strategi Untuk Rundingan Yang Berjaya (Strategy For Successful Negotiations)</w:t>
      </w:r>
    </w:p>
    <w:p>
      <w:r>
        <w:t xml:space="preserve">• </w:t>
      </w:r>
      <w:r>
        <w:t>i) Ketahui apa yang anda mahu — tetapkan kepentingan dan matlamat dengan jelas; ii) Kenali pihak lain — kaji gaya, kemahiran, latar belakang dan kepentingan mereka; iii) Dengar dengan teliti hujah pihak lain; iv) Sediakan setiap perkara secara berperingkat, kenal pasti isu utama; v) Kenal pasti bidang persamaan; vi) Fahami faktor luaran yang mempengaruhi isu; vii) Kekal tenang, gunakan sikap tegas bukan agresif; viii) Ingat — "TIDAK" ialah perkataan kecil yang berkuasa besar; ix) Guna kemahiran pujukan lisan dan bukan lisan; x) Sediakan pilihan untuk faedah bersama, tahu bila untuk berkompromi; xi) Pastikan tarikh akhir penyelesaian dipersetujui; xii) Putuskan tindakan dan capai persetujuan; xiii) Persetujuan akhir perlu diringkaskan dan ditulis pada penghujung rundingan; xiv) Rancang hasil alternatif jika persetujuan tidak dapat dicapai.</w:t>
      </w:r>
    </w:p>
    <w:p/>
    <w:p>
      <w:r>
        <w:t>SOALAN:</w:t>
      </w:r>
    </w:p>
    <w:p>
      <w:r>
        <w:rPr>
          <w:b/>
        </w:rPr>
        <w:t>1. Apakah tujuan rundingan di tempat kerja?</w:t>
      </w:r>
      <w:r>
        <w:t xml:space="preserve"> </w:t>
      </w:r>
      <w:r>
        <w:rPr>
          <w:i/>
        </w:rPr>
        <w:t>Jawapan model:</w:t>
      </w:r>
      <w:r>
        <w:t xml:space="preserve"> Untuk mencapai hasil yang boleh diterima bersama sambil mengekalkan hubungan kerja yang berkesan, dan menyelesaikan konflik/isu berlarutan tanpa pertengkaran yang tidak produktif. Dalam studio penyuntingan, rundingan digunakan untuk menyelesaikan perbezaan kepentingan antara klien (mahu skop lebih luas tanpa kos tambahan) dan studio (perlu menjaga margin dan jadual projek lain).</w:t>
      </w:r>
    </w:p>
    <w:p>
      <w:r>
        <w:rPr>
          <w:b/>
        </w:rPr>
        <w:t>2. Namakan jenis-jenis rundingan yang boleh dilaksanakan di tempat kerja.</w:t>
      </w:r>
      <w:r>
        <w:t xml:space="preserve"> </w:t>
      </w:r>
      <w:r>
        <w:rPr>
          <w:i/>
        </w:rPr>
        <w:t>Jawapan model:</w:t>
      </w:r>
      <w:r>
        <w:t xml:space="preserve"> Tujuh jenis: Menang-Kalah, Menang-Menang, Kalah-Kalah, Bermusuhan, Kolaboratif, Berbilang Pihak, dan Niat Buruk. Contoh studio: rundingan kadar bayaran filem panjang dengan rumah pengeluaran besar boleh menjadi Menang-Kalah; perkongsian kreatif dengan pengarah indie biasanya Kolaboratif; rundingan lesen muzik melibatkan label, komposer dan agensi ialah Berbilang Pihak.</w:t>
      </w:r>
    </w:p>
    <w:p>
      <w:r>
        <w:rPr>
          <w:b/>
        </w:rPr>
        <w:t>3. Bagaimana proses rundingan boleh dilakukan?</w:t>
      </w:r>
      <w:r>
        <w:t xml:space="preserve"> </w:t>
      </w:r>
      <w:r>
        <w:rPr>
          <w:i/>
        </w:rPr>
        <w:t>Jawapan model:</w:t>
      </w:r>
      <w:r>
        <w:t xml:space="preserve"> Melalui lima peringkat — Persediaan dan perancangan (kumpul maklumat, tetapkan masa/tempat), Penjelasan dan justifikasi (kedua pihak menerangkan kedudukan), Tawar-menawar (cadangan kompromi), Persetujuan (syarat dipersetujui dan direkodkan), dan Pelaksanaan tindakan (kerja dijalankan mengikut syarat baharu). Contoh: rundingan skop </w:t>
      </w:r>
      <w:r>
        <w:rPr>
          <w:i/>
        </w:rPr>
        <w:t>re-edit</w:t>
      </w:r>
      <w:r>
        <w:t xml:space="preserve"> tambahan bermula dengan Producer menyediakan maklumat bajet baki klien, diikuti perbincangan sebab perubahan diperlukan, tawar-menawar kadar tambahan setiap jam, persetujuan bertulis dalam </w:t>
      </w:r>
      <w:r>
        <w:rPr>
          <w:i/>
        </w:rPr>
        <w:t>addendum</w:t>
      </w:r>
      <w:r>
        <w:t xml:space="preserve"> kontrak, dan akhirnya pasukan editing memulakan kerja mengikut syarat baharu.</w:t>
      </w:r>
    </w:p>
    <w:p/>
    <w:p>
      <w:r>
        <w:t>RUJUKAN:</w:t>
      </w:r>
    </w:p>
    <w:p>
      <w:r>
        <w:t>http://www.kent.ac.uk/careers/sk/persuading.html</w:t>
      </w:r>
    </w:p>
    <w:p>
      <w:r>
        <w:t>http://www.skillsyouneed.com/ips/negotiation.html</w:t>
      </w:r>
    </w:p>
    <w:p>
      <w:r>
        <w:t>http://training.simplicable.com/training/new/7-types-of-negotiation-and-1-big-myth</w:t>
      </w:r>
    </w:p>
    <w:p>
      <w:r>
        <w:t>https://en.wikipedia.org/wiki/Negotiation</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