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LEADERSHIP SKILLS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03.01 DEMONSTRATE COUNSELLING ABILITIES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Z-009-3:2015-M03/P(1/6)</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COUNSELLING AT WORK PLACE</w:t>
      </w:r>
    </w:p>
    <w:p/>
    <w:p>
      <w:r>
        <w:t>TUJUAN:</w:t>
      </w:r>
    </w:p>
    <w:p>
      <w:r>
        <w:t>Kertas Penerangan ini bertujuan menerangkan kebolehan asas kaunseling, termasuk penilaian keperluan, analisis situasi dan teknik untuk mengendalikan sesi atau program kaunseling yang berjaya. Individu yang kompeten dalam modul ini akan menjadi pemimpin yang lebih berkesan kerana mampu mengurangkan masalah dan mengeluarkan prestasi terbaik daripada ahli pasukannya melalui amalan kaunseling yang baik.</w:t>
      </w:r>
    </w:p>
    <w:p/>
    <w:p>
      <w:r>
        <w:t>PENERANGAN:</w:t>
      </w:r>
    </w:p>
    <w:p>
      <w:pPr>
        <w:pStyle w:val="Heading2"/>
      </w:pPr>
      <w:r>
        <w:t>1. Introduction To Counselling (Pengenalan Kepada Kaunseling)</w:t>
      </w:r>
    </w:p>
    <w:p>
      <w:r>
        <w:t>1.1 Kaunseling ialah sejenis terapi bercakap (</w:t>
      </w:r>
      <w:r>
        <w:rPr>
          <w:i/>
        </w:rPr>
        <w:t>talking therapy</w:t>
      </w:r>
      <w:r>
        <w:t>) yang membenarkan seseorang bercakap tentang masalah dan perasaan mereka dalam suasana yang sulit dan boleh dipercayai. Seorang kaunselor dilatih untuk mendengar dengan empati dan amanah. Kebanyakan daripada kita pernah menjadi kaunselor tidak formal kepada rakan atau adik-beradik, tetapi jarang mendapat panduan bagaimana melaksanakan peranan kaunselor secara berkesan.</w:t>
      </w:r>
    </w:p>
    <w:p>
      <w:r>
        <w:rPr>
          <w:i/>
        </w:rPr>
        <w:t>Konteks studio penyuntingan video:</w:t>
      </w:r>
      <w:r>
        <w:t xml:space="preserve"> seorang Senior Editor yang didekati oleh seorang Editor junior yang tertekan kerana beban kerja pasca-produksi adalah situasi kaunseling tidak formal yang biasa berlaku.</w:t>
      </w:r>
    </w:p>
    <w:p>
      <w:r>
        <w:t xml:space="preserve">1.2 Di tempat kerja, kaunseling sering dijalankan oleh profesional bertauliah. Namun begitu, penyelia yang baik perlu membina kemahiran </w:t>
      </w:r>
      <w:r>
        <w:rPr>
          <w:i/>
        </w:rPr>
        <w:t>coaching</w:t>
      </w:r>
      <w:r>
        <w:t xml:space="preserve"> dan kebolehan kaunseling serta mengaplikasikannya dalam semua situasi di mana mereka memberi nasihat sekali sahaja kepada orang bawahan atau rakan sekerja, atau menjadi </w:t>
      </w:r>
      <w:r>
        <w:rPr>
          <w:i/>
        </w:rPr>
        <w:t>coach</w:t>
      </w:r>
      <w:r>
        <w:t xml:space="preserve">/mentor kepada orang lain untuk tempoh yang lebih panjang. Selain membantu pertumbuhan dan prestasi pasukan, kemahiran </w:t>
      </w:r>
      <w:r>
        <w:rPr>
          <w:i/>
        </w:rPr>
        <w:t>coaching</w:t>
      </w:r>
      <w:r>
        <w:t xml:space="preserve"> dan kaunseling yang baik membantu mewujudkan budaya prihatin dalam pasukan dan hubungan baik antara pemimpin dan ahli, yang seterusnya meningkatkan pengekalan staf dan prestasi pasukan.</w:t>
      </w:r>
    </w:p>
    <w:p>
      <w:pPr>
        <w:pStyle w:val="Heading2"/>
      </w:pPr>
      <w:r>
        <w:t>2. Communication Skill (Kemahiran Komunikasi)</w:t>
      </w:r>
    </w:p>
    <w:p>
      <w:r>
        <w:t>2.1 Kemahiran komunikasi amat penting kepada kaunselor. Ia merangkumi mendengar secara aktif (</w:t>
      </w:r>
      <w:r>
        <w:rPr>
          <w:i/>
        </w:rPr>
        <w:t>active listening</w:t>
      </w:r>
      <w:r>
        <w:t>), penjelasan (</w:t>
      </w:r>
      <w:r>
        <w:rPr>
          <w:i/>
        </w:rPr>
        <w:t>clarification</w:t>
      </w:r>
      <w:r>
        <w:t>), refleksi (</w:t>
      </w:r>
      <w:r>
        <w:rPr>
          <w:i/>
        </w:rPr>
        <w:t>reflection</w:t>
      </w:r>
      <w:r>
        <w:t>) dan kemahiran menyoal yang berkesan.</w:t>
      </w:r>
    </w:p>
    <w:p>
      <w:r>
        <w:t xml:space="preserve">2.2 Gaya komunikasi yang perlu diamalkan sepanjang sesi kaunseling ialah </w:t>
      </w:r>
      <w:r>
        <w:rPr>
          <w:i/>
        </w:rPr>
        <w:t>empathetic communication</w:t>
      </w:r>
      <w:r>
        <w:t>. Seorang komunikator empati mempunyai keupayaan memahami pengalaman unik orang lain dan bertindak balas secara berkesan. Antara elemen utama gaya ini ialah:</w:t>
      </w:r>
    </w:p>
    <w:p>
      <w:r>
        <w:t xml:space="preserve">• </w:t>
      </w:r>
      <w:r>
        <w:t xml:space="preserve">i) </w:t>
      </w:r>
      <w:r>
        <w:rPr>
          <w:i/>
        </w:rPr>
        <w:t>Open-ended questions</w:t>
      </w:r>
      <w:r>
        <w:t xml:space="preserve"> — bertanya soalan terbuka yang mengundang jawapan mendalam, bukan soalan Ya/Tidak. Contoh: "Ceritakan lebih lanjut tentang…", "Kenapa perkara ini penting kepada anda…". Ini membolehkan isu diteroka bersama-sama dengan Editor yang dikaunseling — misalnya sebab sebenar dia sering terlepas </w:t>
      </w:r>
      <w:r>
        <w:rPr>
          <w:i/>
        </w:rPr>
        <w:t>deadline</w:t>
      </w:r>
      <w:r>
        <w:t xml:space="preserve"> penghantaran video kepada klien.</w:t>
      </w:r>
    </w:p>
    <w:p>
      <w:r>
        <w:t xml:space="preserve">• </w:t>
      </w:r>
      <w:r>
        <w:t xml:space="preserve">ii) </w:t>
      </w:r>
      <w:r>
        <w:rPr>
          <w:i/>
        </w:rPr>
        <w:t>Slow down</w:t>
      </w:r>
      <w:r>
        <w:t xml:space="preserve"> — perlahankan proses, berikan tumpuan penuh dan biarkan cerita berkembang.</w:t>
      </w:r>
    </w:p>
    <w:p>
      <w:r>
        <w:t>a. Elakkan tergoda untuk terus mencadangkan penyelesaian pantas atau memberitahu kesilapannya walaupun jelas kepada anda.</w:t>
      </w:r>
    </w:p>
    <w:p>
      <w:r>
        <w:t xml:space="preserve">• </w:t>
      </w:r>
      <w:r>
        <w:t xml:space="preserve">iii) </w:t>
      </w:r>
      <w:r>
        <w:rPr>
          <w:i/>
        </w:rPr>
        <w:t>Be firm</w:t>
      </w:r>
      <w:r>
        <w:t xml:space="preserve"> — bersikap tegas. Individu yang dikaunseling selalunya akan menahan diri daripada membuka cerita atau cuba menukar tajuk apabila topik menjadi tidak selesa. Anda perlu menegaskan kepentingan meneruskan topik itu. Tiada kesakitan, tiada keuntungan.</w:t>
      </w:r>
    </w:p>
    <w:p>
      <w:r>
        <w:t xml:space="preserve">• </w:t>
      </w:r>
      <w:r>
        <w:t xml:space="preserve">iv) </w:t>
      </w:r>
      <w:r>
        <w:rPr>
          <w:i/>
        </w:rPr>
        <w:t>Become an avid listener</w:t>
      </w:r>
      <w:r>
        <w:t xml:space="preserve"> — jadilah pendengar yang tekun. Sasarkan mendengar rakan sekerja 80% masa dan bercakap hanya 20% masa. Ini bermaksud tidak membiarkan fikiran melayang, tidak sudah memikirkan jawapan lebih awal, dan tidak menapis apa yang tidak disukai berdasarkan prasangka peribadi — contohnya semasa mendengar keluhan seorang Junior Editor tentang tekanan kerja </w:t>
      </w:r>
      <w:r>
        <w:rPr>
          <w:i/>
        </w:rPr>
        <w:t>timeline</w:t>
      </w:r>
      <w:r>
        <w:t xml:space="preserve"> video pelanggan.</w:t>
      </w:r>
    </w:p>
    <w:p>
      <w:r>
        <w:t xml:space="preserve">• </w:t>
      </w:r>
      <w:r>
        <w:t>v) Pendengar yang tekun mengamalkan tingkah laku seperti mengangguk dan kontak mata, menggali maklumat lanjut, mencerminkan perasaan (contoh: "Nampaknya awak berasa ______ ketika situasi itu berlaku") dan merumuskan apa yang didengar serta meminta pengesahan bagi memastikan pemahaman yang betul.</w:t>
      </w:r>
    </w:p>
    <w:p>
      <w:pPr>
        <w:pStyle w:val="Heading2"/>
      </w:pPr>
      <w:r>
        <w:t>3. Coaching Skill (Kemahiran Kejurulatihan)</w:t>
      </w:r>
    </w:p>
    <w:p>
      <w:r>
        <w:t>3.1 Dengan Kebolehan Kaunseling dan Kemahiran Komunikasi yang betul, anda bersedia menjalankan sesi kaunseling. Bahagian Kemahiran Kejurulatihan ini menyenaraikan perkara yang perlu diliputi dalam sesi kaunseling.</w:t>
      </w:r>
    </w:p>
    <w:p>
      <w:r>
        <w:t>3.2 Sesi kaunseling biasanya boleh dibahagikan kepada empat langkah:</w:t>
      </w:r>
    </w:p>
    <w:p>
      <w:r>
        <w:t xml:space="preserve">• </w:t>
      </w:r>
      <w:r>
        <w:t xml:space="preserve">i) </w:t>
      </w:r>
      <w:r>
        <w:rPr>
          <w:b/>
        </w:rPr>
        <w:t>Identify the need (Kenal pasti keperluan)</w:t>
      </w:r>
      <w:r>
        <w:t xml:space="preserve"> — menentukan sama ada anda orang yang sesuai menjadi kaunselor, atau perlu mewakilkan kepada rakan sekerja. Kumpulkan data dan input daripada individu yang dikaunseling semasa sesi, perhatikan situasi (peristiwa atau isu), bandingkan situasi semasa dan fokus pada sesi komunikasi dua hala. </w:t>
      </w:r>
      <w:r>
        <w:rPr>
          <w:i/>
        </w:rPr>
        <w:t>Contoh:</w:t>
      </w:r>
      <w:r>
        <w:t xml:space="preserve"> Producer memerhatikan seorang Editor yang biasanya boleh diharap kini sering menghantar draf lewat.</w:t>
      </w:r>
    </w:p>
    <w:p>
      <w:r>
        <w:t xml:space="preserve">• </w:t>
      </w:r>
      <w:r>
        <w:t xml:space="preserve">ii) </w:t>
      </w:r>
      <w:r>
        <w:rPr>
          <w:b/>
        </w:rPr>
        <w:t>Prepare for counselling (Bersedia untuk kaunseling)</w:t>
      </w:r>
    </w:p>
    <w:p>
      <w:r>
        <w:t>a) Pilih tempat yang sesuai (contoh: bilik mesyuarat kecil, bukan di dalam suite editing yang bising). b) Wujudkan suasana yang betul, pencahayaan dan sambutan yang mesra, mulakan dengan sembang ringan bagi memastikan keselesaan individu. c) Nyatakan komponen sesi. Contoh: "Saya perhatikan awak menghadapi isu kualiti kerja bulan ini. Sebelum ini awak antara ahli pasukan saya yang paling boleh diharap." d) Nyatakan hasil yang diingini. Contoh: "Saya ingin faham kenapa ini berlaku dan lihat bagaimana kita boleh bekerjasama menyelesaikannya, bukan sekadar kembali seperti dahulu, tetapi supaya awak boleh maju ke peringkat seterusnya dalam kerjaya." e) Nyatakan cara sesi dijalankan. Contoh: "Ini sesi tidak formal, semuanya sulit dan tidak direkodkan. Saya akan banyak mendengar dan bertanya beberapa soalan. Saya tidak akan menghakimi. Hanya selepas awak selesai berkongsi kita akan mula mencari penyelesaian bersama."</w:t>
      </w:r>
    </w:p>
    <w:p>
      <w:r>
        <w:t xml:space="preserve">• </w:t>
      </w:r>
      <w:r>
        <w:t xml:space="preserve">iii) </w:t>
      </w:r>
      <w:r>
        <w:rPr>
          <w:b/>
        </w:rPr>
        <w:t>Conduct the counselling session (Jalankan sesi kaunseling)</w:t>
      </w:r>
    </w:p>
    <w:p>
      <w:r>
        <w:t>a) Buka sesi dengan membincangkan isu — apa yang menyebabkannya, emosi yang dirasai, harapan dan keutamaan individu itu. b) Bina pelan tindakan. c) Rekod dan tutup sesi.</w:t>
      </w:r>
    </w:p>
    <w:p>
      <w:r>
        <w:t xml:space="preserve">• </w:t>
      </w:r>
      <w:r>
        <w:t xml:space="preserve">iv) </w:t>
      </w:r>
      <w:r>
        <w:rPr>
          <w:b/>
        </w:rPr>
        <w:t>Follow up (Susulan)</w:t>
      </w:r>
    </w:p>
    <w:p>
      <w:r>
        <w:t>a) Bincangkan penyelesaian yang mungkin — biarkan pekerja memimpin perbincangan ini, anda boleh mencadangkan. b) Terima penyelesaian terbaik dan Pelan Tindakan yang terhasil — biarkan individu yang dikaunseling memimpin, anda pastikan ia kekal dalam parameter yang munasabah. c) Bersetuju untuk melibatkan bantuan lain atau merujuk ke peringkat lebih tinggi jika perlu (contoh: merujuk kepada Producer jika isu melibatkan sumber pasukan). d) Komitmen bersama terhadap Pelan Tindakan, termasuk apa yang anda akan lakukan untuk membantu. e) Bersetuju tentang matlamat yang hendak dicapai, dan bila hasil akan disemak semula.</w:t>
      </w:r>
    </w:p>
    <w:p>
      <w:r>
        <w:rPr>
          <w:i/>
        </w:rPr>
        <w:t>Figure 3 – Counselling Process (Proses Kaunseling): Identify need → Prepare → Conduct session → Follow up.</w:t>
      </w:r>
    </w:p>
    <w:p>
      <w:pPr>
        <w:pStyle w:val="Heading2"/>
      </w:pPr>
      <w:r>
        <w:t>4. Cultural awareness (Kesedaran Budaya)</w:t>
      </w:r>
    </w:p>
    <w:p>
      <w:r>
        <w:t>4.1 Sedar bahawa jantina, bangsa dan gaya personaliti mungkin memainkan peranan sama ada anda boleh menjadi kaunselor yang berkesan kepada pihak lain.</w:t>
      </w:r>
    </w:p>
    <w:p>
      <w:r>
        <w:t>4.2 Tidak semestinya seorang wanita mesti dikaunseling oleh wanita, atau kedua-duanya mesti dari bangsa yang sama. Selalunya membantu jika seorang pekerja bercakap dengan seseorang dari latar belakang berbeza yang mampu melihat isu dari perspektif segar atau mempunyai penyelesaian baharu. Keputusan ini perlu dinilai kes demi kes — contohnya dalam pasukan penyuntingan yang terdiri daripada pelbagai latar belakang budaya.</w:t>
      </w:r>
    </w:p>
    <w:p>
      <w:r>
        <w:t>4.3 Semasa mengaunseling seseorang dari latar belakang berbeza, berhati-hati untuk memahami konteks kehidupan mereka, dan berhati-hati menyemak prasangka dan bias sendiri. Kaunselor terbaik mampu meletakkan diri dalam situasi individu yang dikaunseling dan mengamalkan rasa hormat dan empati terhadap sesiapa sahaja dari mana-mana latar belakang.</w:t>
      </w:r>
    </w:p>
    <w:p>
      <w:pPr>
        <w:pStyle w:val="Heading2"/>
      </w:pPr>
      <w:r>
        <w:t>5. Counselling abilities (Kebolehan Kaunseling)</w:t>
      </w:r>
    </w:p>
    <w:p>
      <w:r>
        <w:t>5.1 Kebolehan Kaunseling ialah kemahiran insaniah khusus yang perlu dipupuk untuk menjadi kaunselor yang berkesan apabila diperlukan. Ini boleh dianggap sebagai prasyarat untuk memulakan dan meneruskan sesi kaunseling. Terdapat lima kebolehan asas untuk menjadi kaunselor yang baik:</w:t>
      </w:r>
    </w:p>
    <w:p>
      <w:r>
        <w:t xml:space="preserve">• </w:t>
      </w:r>
      <w:r>
        <w:t>i) Membina hubungan yang boleh dipercayai dan selamat dengan individu yang dikaunseling. Jika anda dan dia tidak serasi, anda mungkin bukan orang yang sesuai memberikan kaunseling dan perlu mewakilkan kepada rakan sekerja lain.</w:t>
      </w:r>
    </w:p>
    <w:p>
      <w:r>
        <w:t xml:space="preserve">• </w:t>
      </w:r>
      <w:r>
        <w:t>ii) Komited untuk memahami dan benar-benar membantu individu yang dikaunseling — ini bermaksud mendengar tanpa menghakimi atau mengkritik, dan berfikiran terbuka sehingga semua fakta diperoleh, memahami emosi dan konteks penuh masalah. Jangan bergerak ke arah penyelesaian sebelum ini selesai, dan jangan berpura-pura mempunyai penyelesaian sedangkan tidak — lebih baik dapatkan bantuan.</w:t>
      </w:r>
    </w:p>
    <w:p>
      <w:r>
        <w:t xml:space="preserve">• </w:t>
      </w:r>
      <w:r>
        <w:t>iii) Mempunyai kecerdasan emosi — mampu memahami pelbagai emosi yang diperhatikan, mengawalnya dan menggunakan maklumat ini untuk memandu sesi kaunseling.</w:t>
      </w:r>
    </w:p>
    <w:p>
      <w:r>
        <w:t xml:space="preserve">• </w:t>
      </w:r>
      <w:r>
        <w:t>iv) Menjadi model peranan yang berkesan, mengamalkan apa yang dinasihatkan. Contoh: tidak boleh menasihati seseorang untuk berfikiran positif jika diri sendiri sentiasa negatif. Tunjukkan tingkah laku baik yang dianjurkan kepada orang lain. Orang ramai tidak percaya kepada seseorang yang tidak ikhlas.</w:t>
      </w:r>
    </w:p>
    <w:p>
      <w:r>
        <w:t xml:space="preserve">• </w:t>
      </w:r>
      <w:r>
        <w:t>v) Sentiasa mengawal emosi sendiri seperti kemarahan, sikap defensif dan kekesalan, tanpa mengira apa yang dikatakan atau siapa yang dipersalahkan oleh pekerja.</w:t>
      </w:r>
    </w:p>
    <w:p>
      <w:r>
        <w:t>5.2 Sebagai kaunselor, anda perlu sedar tentang kelemahan dan kebolehan diri sendiri. Hanya apabila berpuas hati dengan Kebolehan Kaunseling sendiri, barulah anda meneruskan sesi kaunseling dengan mengadaptasi Kemahiran Komunikasi dan Kemahiran Kejurulatihan yang sesuai dengan situasi.</w:t>
      </w:r>
    </w:p>
    <w:p/>
    <w:p>
      <w:r>
        <w:t>SOALAN:</w:t>
      </w:r>
    </w:p>
    <w:p>
      <w:r>
        <w:rPr>
          <w:b/>
        </w:rPr>
        <w:t>1. Apakah Kebolehan Kaunseling utama yang perlu ada pada seorang kaunselor?</w:t>
      </w:r>
    </w:p>
    <w:p>
      <w:r>
        <w:rPr>
          <w:i/>
        </w:rPr>
        <w:t>Jawapan model:</w:t>
      </w:r>
      <w:r>
        <w:t xml:space="preserve"> Lima kebolehan utama ialah (i) membina hubungan yang boleh dipercayai dan selamat, (ii) komited memahami dan membantu secara ikhlas tanpa menghakimi, (iii) mempunyai kecerdasan emosi, (iv) menjadi model peranan yang ikhlas dan mengamalkan apa yang dinasihatkan, dan (v) mengawal emosi sendiri seperti kemarahan dan sikap defensif sepanjang sesi. Contoh: seorang Senior Editor yang mengaunseling seorang Editor junior tentang isu prestasi mesti kekal tenang walaupun Editor itu bersikap defensif.</w:t>
      </w:r>
    </w:p>
    <w:p>
      <w:r>
        <w:rPr>
          <w:b/>
        </w:rPr>
        <w:t>2. Apakah teknik-teknik untuk mendengar secara empati?</w:t>
      </w:r>
    </w:p>
    <w:p>
      <w:r>
        <w:rPr>
          <w:i/>
        </w:rPr>
        <w:t>Jawapan model:</w:t>
      </w:r>
      <w:r>
        <w:t xml:space="preserve"> Antaranya ialah bertanya soalan terbuka (bukan Ya/Tidak), memperlahankan proses dan memberi tumpuan penuh tanpa segera mencadangkan penyelesaian, bersikap tegas apabila individu cuba mengelak topik, menjadi pendengar tekun (80% mendengar, 20% bercakap), serta mengamalkan tingkah laku seperti mengangguk, kontak mata, menggali maklumat, mencerminkan perasaan dan merumuskan semula untuk pengesahan.</w:t>
      </w:r>
    </w:p>
    <w:p>
      <w:r>
        <w:rPr>
          <w:b/>
        </w:rPr>
        <w:t>3. Apakah 4 peringkat untuk menjalankan sesi kaunseling?</w:t>
      </w:r>
    </w:p>
    <w:p>
      <w:r>
        <w:rPr>
          <w:i/>
        </w:rPr>
        <w:t>Jawapan model:</w:t>
      </w:r>
      <w:r>
        <w:t xml:space="preserve"> (1) Kenal pasti keperluan — tentukan sama ada anda kaunselor yang sesuai dan kumpulkan data; (2) Bersedia untuk kaunseling — pilih tempat, wujudkan suasana selesa, nyatakan tujuan dan cara sesi dijalankan; (3) Jalankan sesi kaunseling — buka perbincangan isu, bina pelan tindakan, rekod dan tutup sesi; (4) Susulan — bincang penyelesaian, sepakati Pelan Tindakan, rujuk bantuan lain jika perlu, dan tetapkan tarikh semakan semula.</w:t>
      </w:r>
    </w:p>
    <w:p/>
    <w:p>
      <w:r>
        <w:t>RUJUKAN:</w:t>
      </w:r>
    </w:p>
    <w:p>
      <w:r>
        <w:t xml:space="preserve">Stephen E. Kohn &amp; Vincent D. O'Connell. (2015) </w:t>
      </w:r>
      <w:r>
        <w:rPr>
          <w:i/>
        </w:rPr>
        <w:t>9 Powerful Practices of Really Great Mentors.</w:t>
      </w:r>
      <w:r>
        <w:t xml:space="preserve"> Advantage Quest Publications. ISBN-13: 978-967-0789-24-8</w:t>
      </w:r>
    </w:p>
    <w:p>
      <w:r>
        <w:t>http://www.armystudyguide.com/content/army_board_study_guide_topics/counseling/the-counseling-process.html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